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4167615"/>
        <w:docPartObj>
          <w:docPartGallery w:val="Cover Pages"/>
          <w:docPartUnique/>
        </w:docPartObj>
      </w:sdtPr>
      <w:sdtEndPr/>
      <w:sdtContent>
        <w:p w14:paraId="232F1049" w14:textId="0FEFCA58" w:rsidR="0075350B" w:rsidRDefault="0075350B"/>
        <w:p w14:paraId="65DCBC6A" w14:textId="7187F8D9" w:rsidR="0075350B" w:rsidRDefault="0075350B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517BFCA" wp14:editId="3B2585F8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FBB611" w14:textId="70CB9491" w:rsidR="0075350B" w:rsidRDefault="00950FED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950FED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Analiza niedokładności narzędzia obrabiarki spowodowanej deformacją termiczną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8496AD" w14:textId="580D8982" w:rsidR="0075350B" w:rsidRDefault="0075350B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Projekt nr </w:t>
                                    </w:r>
                                    <w:r w:rsidR="00950FED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9951EEC" w14:textId="61ECDC01" w:rsidR="0075350B" w:rsidRDefault="0075350B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Onyszczuk Piotr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517BFCA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61FBB611" w14:textId="70CB9491" w:rsidR="0075350B" w:rsidRDefault="00950FED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950FED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Analiza niedokładności narzędzia obrabiarki spowodowanej deformacją termiczną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08496AD" w14:textId="580D8982" w:rsidR="0075350B" w:rsidRDefault="0075350B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Projekt nr </w:t>
                              </w:r>
                              <w:r w:rsidR="00950FED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9951EEC" w14:textId="61ECDC01" w:rsidR="0075350B" w:rsidRDefault="0075350B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Onyszczuk Piotr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914FEA" wp14:editId="46B38F2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46CF22A" w14:textId="20C57524" w:rsidR="0075350B" w:rsidRDefault="0075350B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9914FEA" id="Prostokąt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46CF22A" w14:textId="20C57524" w:rsidR="0075350B" w:rsidRDefault="0075350B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39932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048E60" w14:textId="2C381083" w:rsidR="00BC6DAF" w:rsidRDefault="00BC6DAF">
          <w:pPr>
            <w:pStyle w:val="Nagwekspisutreci"/>
          </w:pPr>
          <w:r>
            <w:t>Spis treści</w:t>
          </w:r>
        </w:p>
        <w:p w14:paraId="4D04EA70" w14:textId="36751CE9" w:rsidR="00D802D6" w:rsidRDefault="00BC6DAF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92757" w:history="1">
            <w:r w:rsidR="00D802D6" w:rsidRPr="00E96A67">
              <w:rPr>
                <w:rStyle w:val="Hipercze"/>
                <w:noProof/>
              </w:rPr>
              <w:t>Przyjęte parametry</w:t>
            </w:r>
            <w:r w:rsidR="00D802D6">
              <w:rPr>
                <w:noProof/>
                <w:webHidden/>
              </w:rPr>
              <w:tab/>
            </w:r>
            <w:r w:rsidR="00D802D6">
              <w:rPr>
                <w:noProof/>
                <w:webHidden/>
              </w:rPr>
              <w:fldChar w:fldCharType="begin"/>
            </w:r>
            <w:r w:rsidR="00D802D6">
              <w:rPr>
                <w:noProof/>
                <w:webHidden/>
              </w:rPr>
              <w:instrText xml:space="preserve"> PAGEREF _Toc106392757 \h </w:instrText>
            </w:r>
            <w:r w:rsidR="00D802D6">
              <w:rPr>
                <w:noProof/>
                <w:webHidden/>
              </w:rPr>
            </w:r>
            <w:r w:rsidR="00D802D6"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2</w:t>
            </w:r>
            <w:r w:rsidR="00D802D6">
              <w:rPr>
                <w:noProof/>
                <w:webHidden/>
              </w:rPr>
              <w:fldChar w:fldCharType="end"/>
            </w:r>
          </w:hyperlink>
        </w:p>
        <w:p w14:paraId="50A2A7BF" w14:textId="7E122773" w:rsidR="00D802D6" w:rsidRDefault="00D802D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58" w:history="1">
            <w:r w:rsidRPr="00E96A67">
              <w:rPr>
                <w:rStyle w:val="Hipercze"/>
                <w:noProof/>
              </w:rPr>
              <w:t>Wymiary i współczynniki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A3B28" w14:textId="6BD95580" w:rsidR="00D802D6" w:rsidRDefault="00D802D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59" w:history="1">
            <w:r w:rsidRPr="00E96A67">
              <w:rPr>
                <w:rStyle w:val="Hipercze"/>
                <w:noProof/>
              </w:rPr>
              <w:t>Złożenie części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C2F2C" w14:textId="46A739DE" w:rsidR="00D802D6" w:rsidRDefault="00D802D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60" w:history="1">
            <w:r w:rsidRPr="00E96A67">
              <w:rPr>
                <w:rStyle w:val="Hipercze"/>
                <w:noProof/>
              </w:rPr>
              <w:t>Warunki brzegowe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A62F4" w14:textId="4930CE85" w:rsidR="00D802D6" w:rsidRDefault="00D802D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61" w:history="1">
            <w:r w:rsidRPr="00E96A67">
              <w:rPr>
                <w:rStyle w:val="Hipercze"/>
                <w:noProof/>
              </w:rPr>
              <w:t>Mapy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31EC7" w14:textId="07327DC4" w:rsidR="00D802D6" w:rsidRDefault="00D802D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62" w:history="1">
            <w:r w:rsidRPr="00E96A67">
              <w:rPr>
                <w:rStyle w:val="Hipercze"/>
                <w:noProof/>
              </w:rPr>
              <w:t>Przemieszczenia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0A71D" w14:textId="663CA893" w:rsidR="00D802D6" w:rsidRDefault="00D802D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63" w:history="1">
            <w:r w:rsidRPr="00E96A67">
              <w:rPr>
                <w:rStyle w:val="Hipercze"/>
                <w:noProof/>
              </w:rPr>
              <w:t>U1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7CFE2" w14:textId="0AD2758F" w:rsidR="00D802D6" w:rsidRDefault="00D802D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64" w:history="1">
            <w:r w:rsidRPr="00E96A67">
              <w:rPr>
                <w:rStyle w:val="Hipercze"/>
                <w:noProof/>
              </w:rPr>
              <w:t>U2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F14D4" w14:textId="33DF6C10" w:rsidR="00D802D6" w:rsidRDefault="00D802D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65" w:history="1">
            <w:r w:rsidRPr="00E96A67">
              <w:rPr>
                <w:rStyle w:val="Hipercze"/>
                <w:noProof/>
              </w:rPr>
              <w:t>U3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EC914" w14:textId="7093F0FB" w:rsidR="00D802D6" w:rsidRDefault="00D802D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66" w:history="1">
            <w:r w:rsidRPr="00E96A67">
              <w:rPr>
                <w:rStyle w:val="Hipercze"/>
                <w:noProof/>
              </w:rPr>
              <w:t>Odkształcenia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4E9B9" w14:textId="29B73CA6" w:rsidR="00D802D6" w:rsidRDefault="00D802D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67" w:history="1">
            <w:r w:rsidRPr="00E96A67">
              <w:rPr>
                <w:rStyle w:val="Hipercze"/>
                <w:noProof/>
              </w:rPr>
              <w:t>E11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72684" w14:textId="59F5347F" w:rsidR="00D802D6" w:rsidRDefault="00D802D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68" w:history="1">
            <w:r w:rsidRPr="00E96A67">
              <w:rPr>
                <w:rStyle w:val="Hipercze"/>
                <w:noProof/>
              </w:rPr>
              <w:t>E22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D544C" w14:textId="2833412E" w:rsidR="00D802D6" w:rsidRDefault="00D802D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69" w:history="1">
            <w:r w:rsidRPr="00E96A67">
              <w:rPr>
                <w:rStyle w:val="Hipercze"/>
                <w:noProof/>
              </w:rPr>
              <w:t>E33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79FE1" w14:textId="448C4F9A" w:rsidR="00D802D6" w:rsidRDefault="00D802D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70" w:history="1">
            <w:r w:rsidRPr="00E96A67">
              <w:rPr>
                <w:rStyle w:val="Hipercze"/>
                <w:noProof/>
              </w:rPr>
              <w:t>Naprężenia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D6462" w14:textId="280AF7DD" w:rsidR="00D802D6" w:rsidRDefault="00D802D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71" w:history="1">
            <w:r w:rsidRPr="00E96A67">
              <w:rPr>
                <w:rStyle w:val="Hipercze"/>
                <w:noProof/>
              </w:rPr>
              <w:t>S11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10826" w14:textId="1BE28E76" w:rsidR="00D802D6" w:rsidRDefault="00D802D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72" w:history="1">
            <w:r w:rsidRPr="00E96A67">
              <w:rPr>
                <w:rStyle w:val="Hipercze"/>
                <w:noProof/>
              </w:rPr>
              <w:t>S22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28014" w14:textId="11729920" w:rsidR="00D802D6" w:rsidRDefault="00D802D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73" w:history="1">
            <w:r w:rsidRPr="00E96A67">
              <w:rPr>
                <w:rStyle w:val="Hipercze"/>
                <w:noProof/>
              </w:rPr>
              <w:t>S33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87D25" w14:textId="016B1622" w:rsidR="00D802D6" w:rsidRDefault="00D802D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74" w:history="1">
            <w:r w:rsidRPr="00E96A67">
              <w:rPr>
                <w:rStyle w:val="Hipercze"/>
                <w:noProof/>
              </w:rPr>
              <w:t>Temperatura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5D447" w14:textId="2C9E8A1A" w:rsidR="00D802D6" w:rsidRDefault="00D802D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6392775" w:history="1">
            <w:r w:rsidRPr="00E96A67">
              <w:rPr>
                <w:rStyle w:val="Hipercze"/>
                <w:noProof/>
              </w:rPr>
              <w:t>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_Toc106392775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283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89484" w14:textId="6CAD677B" w:rsidR="00D33EDC" w:rsidRDefault="00BC6DAF" w:rsidP="00D33ED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75290E" w14:textId="3FC13284" w:rsidR="00BC6DAF" w:rsidRDefault="00D33EDC" w:rsidP="00D33EDC">
      <w:r>
        <w:br/>
      </w:r>
      <w:r>
        <w:br/>
      </w:r>
      <w:r>
        <w:br/>
      </w:r>
      <w:r>
        <w:br/>
      </w:r>
    </w:p>
    <w:p w14:paraId="7866F1D0" w14:textId="213968C6" w:rsidR="00D94B22" w:rsidRDefault="0075350B" w:rsidP="0075350B">
      <w:pPr>
        <w:pStyle w:val="Nagwek1"/>
      </w:pPr>
      <w:bookmarkStart w:id="0" w:name="_Toc106392757"/>
      <w:r>
        <w:lastRenderedPageBreak/>
        <w:t>Przyjęte parametry</w:t>
      </w:r>
      <w:bookmarkEnd w:id="0"/>
    </w:p>
    <w:p w14:paraId="42269C61" w14:textId="36F0819B" w:rsidR="0075350B" w:rsidRDefault="0075350B" w:rsidP="0075350B">
      <w:pPr>
        <w:pStyle w:val="Nagwek2"/>
      </w:pPr>
      <w:bookmarkStart w:id="1" w:name="_Toc106392758"/>
      <w:r>
        <w:t>Wymiary</w:t>
      </w:r>
      <w:r w:rsidR="0068086E">
        <w:t xml:space="preserve"> i współczynniki</w:t>
      </w:r>
      <w:bookmarkEnd w:id="1"/>
    </w:p>
    <w:p w14:paraId="603ED348" w14:textId="72619CA3" w:rsidR="003B3106" w:rsidRPr="00BC6DAF" w:rsidRDefault="00950FED" w:rsidP="003B3106">
      <w:r w:rsidRPr="00950FED">
        <w:drawing>
          <wp:inline distT="0" distB="0" distL="0" distR="0" wp14:anchorId="25C32123" wp14:editId="49DB025F">
            <wp:extent cx="5456393" cy="465622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6573" w14:textId="6A53B46E" w:rsidR="00E41725" w:rsidRDefault="00950FED" w:rsidP="0075350B">
      <w:pPr>
        <w:pStyle w:val="Akapitzlist"/>
        <w:numPr>
          <w:ilvl w:val="0"/>
          <w:numId w:val="1"/>
        </w:numPr>
      </w:pPr>
      <w:r>
        <w:t xml:space="preserve">I = 5cm  </w:t>
      </w:r>
      <w:r>
        <w:sym w:font="Wingdings" w:char="F0E0"/>
      </w:r>
      <w:r>
        <w:t xml:space="preserve"> B1 = 10cm</w:t>
      </w:r>
    </w:p>
    <w:p w14:paraId="27931FE8" w14:textId="58979386" w:rsidR="00950FED" w:rsidRDefault="00950FED" w:rsidP="0075350B">
      <w:pPr>
        <w:pStyle w:val="Akapitzlist"/>
        <w:numPr>
          <w:ilvl w:val="0"/>
          <w:numId w:val="1"/>
        </w:numPr>
      </w:pPr>
      <w:r>
        <w:t xml:space="preserve">N = 5 </w:t>
      </w:r>
      <w:r>
        <w:sym w:font="Wingdings" w:char="F0E0"/>
      </w:r>
      <w:r>
        <w:t xml:space="preserve"> D1 = 1m</w:t>
      </w:r>
    </w:p>
    <w:p w14:paraId="4A035DC3" w14:textId="357FE7D4" w:rsidR="00950FED" w:rsidRDefault="00950FED" w:rsidP="0075350B">
      <w:pPr>
        <w:pStyle w:val="Akapitzlist"/>
        <w:numPr>
          <w:ilvl w:val="0"/>
          <w:numId w:val="1"/>
        </w:numPr>
      </w:pPr>
      <w:r>
        <w:t xml:space="preserve">M = </w:t>
      </w:r>
      <w:r w:rsidR="009613F7">
        <w:t xml:space="preserve">18 </w:t>
      </w:r>
      <w:r w:rsidR="009613F7">
        <w:sym w:font="Wingdings" w:char="F0E0"/>
      </w:r>
      <w:r w:rsidR="009613F7">
        <w:t xml:space="preserve"> H1 = 0.9m</w:t>
      </w:r>
    </w:p>
    <w:p w14:paraId="771D3BBC" w14:textId="4A99F95F" w:rsidR="0068086E" w:rsidRDefault="009613F7" w:rsidP="0068086E">
      <w:pPr>
        <w:pStyle w:val="Akapitzlist"/>
        <w:numPr>
          <w:ilvl w:val="0"/>
          <w:numId w:val="1"/>
        </w:num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Φ</w:t>
      </w:r>
      <w:r>
        <w:t xml:space="preserve"> =</w:t>
      </w:r>
      <w:r w:rsidR="003116B0">
        <w:t>18</w:t>
      </w:r>
      <w:r>
        <w:rPr>
          <w:rFonts w:cstheme="minorHAnsi"/>
        </w:rPr>
        <w:t xml:space="preserve">° </w:t>
      </w:r>
      <w:r w:rsidRPr="009613F7">
        <w:rPr>
          <w:rFonts w:cstheme="minorHAnsi"/>
        </w:rPr>
        <w:sym w:font="Wingdings" w:char="F0E0"/>
      </w:r>
      <w:r>
        <w:rPr>
          <w:rFonts w:cstheme="minorHAnsi"/>
        </w:rPr>
        <w:t xml:space="preserve"> Q1=Q2= 200*cos(45</w:t>
      </w:r>
      <w:r>
        <w:rPr>
          <w:rFonts w:cstheme="minorHAnsi"/>
        </w:rPr>
        <w:t>°</w:t>
      </w:r>
      <w:r>
        <w:rPr>
          <w:rFonts w:cstheme="minorHAnsi"/>
        </w:rPr>
        <w:t>) ≈141.42 ; Q3 = 200*cos(</w:t>
      </w:r>
      <w:r w:rsidR="00835228">
        <w:rPr>
          <w:rFonts w:cstheme="minorHAnsi"/>
        </w:rPr>
        <w:t>72</w:t>
      </w:r>
      <w:r>
        <w:rPr>
          <w:rFonts w:cstheme="minorHAnsi"/>
        </w:rPr>
        <w:t>°</w:t>
      </w:r>
      <w:r>
        <w:rPr>
          <w:rFonts w:cstheme="minorHAnsi"/>
        </w:rPr>
        <w:t xml:space="preserve">) </w:t>
      </w:r>
      <w:r w:rsidR="006B0BE1">
        <w:rPr>
          <w:rFonts w:cstheme="minorHAnsi"/>
        </w:rPr>
        <w:t>≈</w:t>
      </w:r>
      <w:r w:rsidR="006B0BE1">
        <w:rPr>
          <w:rFonts w:cstheme="minorHAnsi"/>
        </w:rPr>
        <w:t>61.8</w:t>
      </w:r>
    </w:p>
    <w:p w14:paraId="10008A3B" w14:textId="31B9E950" w:rsidR="0068086E" w:rsidRPr="0068086E" w:rsidRDefault="0068086E" w:rsidP="0068086E">
      <w:pPr>
        <w:pStyle w:val="Akapitzlist"/>
        <w:numPr>
          <w:ilvl w:val="0"/>
          <w:numId w:val="1"/>
        </w:numPr>
      </w:pPr>
      <w:r>
        <w:rPr>
          <w:rFonts w:cstheme="minorHAnsi"/>
        </w:rPr>
        <w:t>Temperatura otoczenia = 20</w:t>
      </w:r>
      <w:r>
        <w:rPr>
          <w:rFonts w:cstheme="minorHAnsi"/>
        </w:rPr>
        <w:t>°</w:t>
      </w:r>
      <w:r>
        <w:rPr>
          <w:rFonts w:cstheme="minorHAnsi"/>
        </w:rPr>
        <w:t>C</w:t>
      </w:r>
    </w:p>
    <w:p w14:paraId="5BD66CB9" w14:textId="1C7DA774" w:rsidR="0068086E" w:rsidRDefault="0068086E" w:rsidP="0068086E">
      <w:pPr>
        <w:pStyle w:val="Akapitzlist"/>
      </w:pPr>
    </w:p>
    <w:p w14:paraId="1E70CCB4" w14:textId="78B434DC" w:rsidR="00196637" w:rsidRDefault="007F57FE" w:rsidP="00994F70">
      <w:pPr>
        <w:rPr>
          <w:rStyle w:val="Nagwek3Znak"/>
        </w:rPr>
      </w:pPr>
      <w:r>
        <w:br/>
      </w:r>
      <w:r>
        <w:br/>
      </w:r>
    </w:p>
    <w:p w14:paraId="345CD17C" w14:textId="67DD5BBC" w:rsidR="0053049C" w:rsidRDefault="0053049C" w:rsidP="00994F70">
      <w:pPr>
        <w:rPr>
          <w:rStyle w:val="Nagwek3Znak"/>
        </w:rPr>
      </w:pPr>
    </w:p>
    <w:p w14:paraId="32152566" w14:textId="70487552" w:rsidR="0053049C" w:rsidRDefault="0053049C" w:rsidP="00994F70">
      <w:pPr>
        <w:rPr>
          <w:rStyle w:val="Nagwek3Znak"/>
        </w:rPr>
      </w:pPr>
    </w:p>
    <w:p w14:paraId="26C9BEA1" w14:textId="24A2F970" w:rsidR="0053049C" w:rsidRDefault="0053049C" w:rsidP="00994F70">
      <w:pPr>
        <w:rPr>
          <w:rStyle w:val="Nagwek3Znak"/>
        </w:rPr>
      </w:pPr>
    </w:p>
    <w:p w14:paraId="1B47F417" w14:textId="77777777" w:rsidR="0053049C" w:rsidRDefault="0053049C" w:rsidP="00994F70">
      <w:pPr>
        <w:rPr>
          <w:rStyle w:val="Nagwek3Znak"/>
        </w:rPr>
      </w:pPr>
    </w:p>
    <w:p w14:paraId="3CFE21D0" w14:textId="77777777" w:rsidR="00196637" w:rsidRDefault="00196637" w:rsidP="00994F70">
      <w:pPr>
        <w:rPr>
          <w:rStyle w:val="Nagwek3Znak"/>
        </w:rPr>
      </w:pPr>
    </w:p>
    <w:p w14:paraId="3E90B1D3" w14:textId="6869C6D7" w:rsidR="00FC6D89" w:rsidRPr="0053049C" w:rsidRDefault="00FC6D89" w:rsidP="0053049C">
      <w:pPr>
        <w:pStyle w:val="Nagwek1"/>
      </w:pPr>
      <w:bookmarkStart w:id="2" w:name="_Toc106392759"/>
      <w:r w:rsidRPr="0053049C">
        <w:rPr>
          <w:rStyle w:val="Nagwek3Znak"/>
          <w:color w:val="2F5496" w:themeColor="accent1" w:themeShade="BF"/>
          <w:sz w:val="32"/>
          <w:szCs w:val="32"/>
        </w:rPr>
        <w:lastRenderedPageBreak/>
        <w:t>Złożenie części</w:t>
      </w:r>
      <w:bookmarkEnd w:id="2"/>
    </w:p>
    <w:p w14:paraId="0E2BBA24" w14:textId="10849DD2" w:rsidR="00FC6D89" w:rsidRDefault="00F5155C" w:rsidP="00FC6D89">
      <w:r>
        <w:br/>
      </w:r>
      <w:r w:rsidR="0053049C" w:rsidRPr="0053049C">
        <w:drawing>
          <wp:inline distT="0" distB="0" distL="0" distR="0" wp14:anchorId="4AA7361D" wp14:editId="0BD3D28D">
            <wp:extent cx="4176122" cy="34674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6A8A" w14:textId="40675BEC" w:rsidR="007F57FE" w:rsidRDefault="000F11AF" w:rsidP="0053049C">
      <w:pPr>
        <w:pStyle w:val="Nagwek1"/>
      </w:pPr>
      <w:bookmarkStart w:id="3" w:name="_Toc106392760"/>
      <w:r>
        <w:t>Warunki brzegowe</w:t>
      </w:r>
      <w:bookmarkEnd w:id="3"/>
    </w:p>
    <w:p w14:paraId="437EA10A" w14:textId="560673CD" w:rsidR="007F57FE" w:rsidRDefault="009D5CEE" w:rsidP="007F57FE">
      <w:r>
        <w:t>Blokujemy U2 dla dolnej powierzchni</w:t>
      </w:r>
      <w:r>
        <w:br/>
      </w:r>
      <w:r w:rsidRPr="009D5CEE">
        <w:drawing>
          <wp:inline distT="0" distB="0" distL="0" distR="0" wp14:anchorId="528148FC" wp14:editId="7DA8AC2C">
            <wp:extent cx="5760720" cy="2080260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Oraz U1 dla skrajnych dolnych krawędzi</w:t>
      </w:r>
      <w:r>
        <w:br/>
      </w:r>
      <w:r w:rsidRPr="009D5CEE">
        <w:drawing>
          <wp:inline distT="0" distB="0" distL="0" distR="0" wp14:anchorId="118DA406" wp14:editId="65DC7878">
            <wp:extent cx="5760720" cy="2013585"/>
            <wp:effectExtent l="0" t="0" r="0" b="5715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6201" w14:textId="1D842735" w:rsidR="009D5CEE" w:rsidRDefault="009D5CEE" w:rsidP="007F57FE">
      <w:r>
        <w:lastRenderedPageBreak/>
        <w:t>A także U3 dla narożnych przednich wierzchołków</w:t>
      </w:r>
      <w:r>
        <w:br/>
      </w:r>
      <w:r w:rsidRPr="009D5CEE">
        <w:drawing>
          <wp:inline distT="0" distB="0" distL="0" distR="0" wp14:anchorId="71E0CB9B" wp14:editId="6B0A47F6">
            <wp:extent cx="5760720" cy="1948180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D4A4" w14:textId="77777777" w:rsidR="003F1B5C" w:rsidRDefault="009F2D17" w:rsidP="009F2D17">
      <w:pPr>
        <w:pStyle w:val="Nagwek1"/>
      </w:pPr>
      <w:bookmarkStart w:id="4" w:name="_Toc106392761"/>
      <w:r>
        <w:t>Mapy</w:t>
      </w:r>
      <w:bookmarkEnd w:id="4"/>
    </w:p>
    <w:p w14:paraId="233FB4C0" w14:textId="1AE7F0C4" w:rsidR="009F2D17" w:rsidRDefault="006F1BC2" w:rsidP="006F1BC2">
      <w:pPr>
        <w:pStyle w:val="Nagwek2"/>
      </w:pPr>
      <w:bookmarkStart w:id="5" w:name="_Toc106392762"/>
      <w:r>
        <w:t>Przemieszczenia</w:t>
      </w:r>
      <w:bookmarkEnd w:id="5"/>
    </w:p>
    <w:p w14:paraId="4F0C4BE5" w14:textId="73D0F2A4" w:rsidR="006F1BC2" w:rsidRDefault="006F1BC2" w:rsidP="006F1BC2">
      <w:pPr>
        <w:pStyle w:val="Nagwek3"/>
      </w:pPr>
      <w:bookmarkStart w:id="6" w:name="_Toc106392763"/>
      <w:r>
        <w:t>U1</w:t>
      </w:r>
      <w:bookmarkEnd w:id="6"/>
      <w:r w:rsidR="0086198F">
        <w:br/>
      </w:r>
    </w:p>
    <w:p w14:paraId="42E600E8" w14:textId="6113BCC4" w:rsidR="00190459" w:rsidRPr="006F1BC2" w:rsidRDefault="00C7685F" w:rsidP="006F1BC2">
      <w:r w:rsidRPr="00C7685F">
        <w:drawing>
          <wp:inline distT="0" distB="0" distL="0" distR="0" wp14:anchorId="4D3D8C3C" wp14:editId="1B461D1B">
            <wp:extent cx="5760720" cy="1717040"/>
            <wp:effectExtent l="0" t="0" r="0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4C7F" w14:textId="77777777" w:rsidR="00582709" w:rsidRDefault="00582709" w:rsidP="00582709">
      <w:pPr>
        <w:pStyle w:val="Nagwek3"/>
      </w:pPr>
    </w:p>
    <w:p w14:paraId="0AF016FE" w14:textId="0F8A609B" w:rsidR="006F1BC2" w:rsidRDefault="006F1BC2" w:rsidP="00582709">
      <w:pPr>
        <w:pStyle w:val="Nagwek3"/>
      </w:pPr>
      <w:bookmarkStart w:id="7" w:name="_Toc106392764"/>
      <w:r>
        <w:t>U2</w:t>
      </w:r>
      <w:bookmarkEnd w:id="7"/>
    </w:p>
    <w:p w14:paraId="7E55BCC0" w14:textId="0152DA52" w:rsidR="00E56170" w:rsidRDefault="00C7685F" w:rsidP="00182636">
      <w:r w:rsidRPr="00C7685F">
        <w:drawing>
          <wp:inline distT="0" distB="0" distL="0" distR="0" wp14:anchorId="5B85AD3F" wp14:editId="50A09150">
            <wp:extent cx="5760720" cy="1725930"/>
            <wp:effectExtent l="0" t="0" r="0" b="762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0F50" w14:textId="480EA6E8" w:rsidR="00C7685F" w:rsidRDefault="00C7685F" w:rsidP="00C7685F">
      <w:pPr>
        <w:pStyle w:val="Nagwek3"/>
      </w:pPr>
      <w:bookmarkStart w:id="8" w:name="_Toc106392765"/>
      <w:r>
        <w:lastRenderedPageBreak/>
        <w:t>U</w:t>
      </w:r>
      <w:r>
        <w:t>3</w:t>
      </w:r>
      <w:bookmarkEnd w:id="8"/>
    </w:p>
    <w:p w14:paraId="628E394E" w14:textId="261BCC86" w:rsidR="00C7685F" w:rsidRPr="00794EE9" w:rsidRDefault="00C7685F" w:rsidP="00182636">
      <w:r w:rsidRPr="00C7685F">
        <w:drawing>
          <wp:inline distT="0" distB="0" distL="0" distR="0" wp14:anchorId="1381FE3C" wp14:editId="2BD34FB6">
            <wp:extent cx="5760720" cy="1583690"/>
            <wp:effectExtent l="0" t="0" r="0" b="0"/>
            <wp:docPr id="22" name="Obraz 22" descr="Obraz zawierający tekst, zn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tekst, znak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1F57" w14:textId="1315FA04" w:rsidR="006F1BC2" w:rsidRDefault="006F1BC2" w:rsidP="006F1BC2">
      <w:pPr>
        <w:pStyle w:val="Nagwek2"/>
      </w:pPr>
      <w:bookmarkStart w:id="9" w:name="_Toc106392766"/>
      <w:r>
        <w:t>Odkształcenia</w:t>
      </w:r>
      <w:bookmarkEnd w:id="9"/>
    </w:p>
    <w:p w14:paraId="4D252A8B" w14:textId="13841EA6" w:rsidR="006F1BC2" w:rsidRDefault="000C5B6A" w:rsidP="00437D17">
      <w:pPr>
        <w:pStyle w:val="Nagwek3"/>
      </w:pPr>
      <w:bookmarkStart w:id="10" w:name="_Toc106392767"/>
      <w:r>
        <w:t>E11</w:t>
      </w:r>
      <w:bookmarkEnd w:id="10"/>
    </w:p>
    <w:p w14:paraId="1D35BE67" w14:textId="7F189BED" w:rsidR="00190459" w:rsidRDefault="00D4591F" w:rsidP="000C5B6A">
      <w:r w:rsidRPr="00D4591F">
        <w:drawing>
          <wp:inline distT="0" distB="0" distL="0" distR="0" wp14:anchorId="6E22C416" wp14:editId="02A26D8D">
            <wp:extent cx="5760720" cy="1642745"/>
            <wp:effectExtent l="0" t="0" r="0" b="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4833" w14:textId="6A2A80EA" w:rsidR="000C5B6A" w:rsidRDefault="000C5B6A" w:rsidP="000C5B6A">
      <w:pPr>
        <w:pStyle w:val="Nagwek3"/>
      </w:pPr>
      <w:bookmarkStart w:id="11" w:name="_Toc106392768"/>
      <w:r>
        <w:t>E22</w:t>
      </w:r>
      <w:bookmarkEnd w:id="11"/>
    </w:p>
    <w:p w14:paraId="41B253D9" w14:textId="038BFD44" w:rsidR="00190459" w:rsidRDefault="00D4591F" w:rsidP="000C5B6A">
      <w:r w:rsidRPr="00D4591F">
        <w:drawing>
          <wp:inline distT="0" distB="0" distL="0" distR="0" wp14:anchorId="3865FB63" wp14:editId="3E0E0A6B">
            <wp:extent cx="5760720" cy="1665605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B18A" w14:textId="3E2128A0" w:rsidR="00D4591F" w:rsidRDefault="00D4591F" w:rsidP="00D4591F">
      <w:pPr>
        <w:pStyle w:val="Nagwek3"/>
      </w:pPr>
      <w:bookmarkStart w:id="12" w:name="_Toc106392769"/>
      <w:r>
        <w:t>E</w:t>
      </w:r>
      <w:r>
        <w:t>33</w:t>
      </w:r>
      <w:bookmarkEnd w:id="12"/>
    </w:p>
    <w:p w14:paraId="2C7FC8C2" w14:textId="76260283" w:rsidR="00D4591F" w:rsidRPr="000C5B6A" w:rsidRDefault="00D4591F" w:rsidP="000C5B6A">
      <w:r w:rsidRPr="00D4591F">
        <w:drawing>
          <wp:inline distT="0" distB="0" distL="0" distR="0" wp14:anchorId="2B3B4E62" wp14:editId="12225575">
            <wp:extent cx="5760720" cy="1640205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5870" w14:textId="0EC54665" w:rsidR="006F1BC2" w:rsidRDefault="006F1BC2" w:rsidP="006F1BC2">
      <w:pPr>
        <w:pStyle w:val="Nagwek2"/>
      </w:pPr>
      <w:bookmarkStart w:id="13" w:name="_Toc106392770"/>
      <w:r>
        <w:lastRenderedPageBreak/>
        <w:t>Naprężenia</w:t>
      </w:r>
      <w:bookmarkEnd w:id="13"/>
    </w:p>
    <w:p w14:paraId="412A51CE" w14:textId="2256BFF4" w:rsidR="006F1BC2" w:rsidRDefault="00190459" w:rsidP="00190459">
      <w:pPr>
        <w:pStyle w:val="Nagwek3"/>
      </w:pPr>
      <w:bookmarkStart w:id="14" w:name="_Toc106392771"/>
      <w:r>
        <w:t>S11</w:t>
      </w:r>
      <w:bookmarkEnd w:id="14"/>
    </w:p>
    <w:p w14:paraId="0CCEBB8A" w14:textId="5E7BF441" w:rsidR="00190459" w:rsidRDefault="00437405" w:rsidP="00190459">
      <w:r w:rsidRPr="00437405">
        <w:drawing>
          <wp:inline distT="0" distB="0" distL="0" distR="0" wp14:anchorId="5456456B" wp14:editId="26B6687B">
            <wp:extent cx="5760720" cy="1642745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1981" w14:textId="2EBC6F7E" w:rsidR="00190459" w:rsidRDefault="00190459" w:rsidP="00190459">
      <w:pPr>
        <w:pStyle w:val="Nagwek3"/>
      </w:pPr>
      <w:bookmarkStart w:id="15" w:name="_Toc106392772"/>
      <w:r>
        <w:t>S22</w:t>
      </w:r>
      <w:bookmarkEnd w:id="15"/>
    </w:p>
    <w:p w14:paraId="7C240E72" w14:textId="1A812E22" w:rsidR="00190459" w:rsidRDefault="00437405" w:rsidP="00190459">
      <w:r w:rsidRPr="00437405">
        <w:drawing>
          <wp:inline distT="0" distB="0" distL="0" distR="0" wp14:anchorId="2D1D07A5" wp14:editId="7B5D0135">
            <wp:extent cx="5760720" cy="1642110"/>
            <wp:effectExtent l="0" t="0" r="0" b="0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86C5" w14:textId="04F70108" w:rsidR="00437405" w:rsidRDefault="00437405" w:rsidP="00437405">
      <w:pPr>
        <w:pStyle w:val="Nagwek3"/>
      </w:pPr>
      <w:bookmarkStart w:id="16" w:name="_Toc106392773"/>
      <w:r>
        <w:t>S</w:t>
      </w:r>
      <w:r>
        <w:t>33</w:t>
      </w:r>
      <w:bookmarkEnd w:id="16"/>
    </w:p>
    <w:p w14:paraId="68D38293" w14:textId="76D19BE9" w:rsidR="00437405" w:rsidRPr="00190459" w:rsidRDefault="00437405" w:rsidP="00190459">
      <w:r w:rsidRPr="00437405">
        <w:drawing>
          <wp:inline distT="0" distB="0" distL="0" distR="0" wp14:anchorId="62572FBB" wp14:editId="029F450C">
            <wp:extent cx="5760720" cy="1668145"/>
            <wp:effectExtent l="0" t="0" r="0" b="8255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31AE" w14:textId="22FD788E" w:rsidR="002B71BE" w:rsidRDefault="002B71BE" w:rsidP="00190459"/>
    <w:p w14:paraId="7106AFC2" w14:textId="13336434" w:rsidR="00D0163E" w:rsidRDefault="00437405" w:rsidP="00437405">
      <w:pPr>
        <w:pStyle w:val="Nagwek2"/>
      </w:pPr>
      <w:bookmarkStart w:id="17" w:name="_Toc106392774"/>
      <w:r>
        <w:t>Temperatura</w:t>
      </w:r>
      <w:bookmarkEnd w:id="17"/>
    </w:p>
    <w:p w14:paraId="19332628" w14:textId="4806E72F" w:rsidR="00D0163E" w:rsidRDefault="00437405" w:rsidP="00190459">
      <w:r w:rsidRPr="00437405">
        <w:drawing>
          <wp:inline distT="0" distB="0" distL="0" distR="0" wp14:anchorId="206F3547" wp14:editId="4F853FCE">
            <wp:extent cx="5760720" cy="1667510"/>
            <wp:effectExtent l="0" t="0" r="0" b="8890"/>
            <wp:docPr id="29" name="Obraz 29" descr="Obraz zawierający tekst, kolor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tekst, kolorowy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C559" w14:textId="77777777" w:rsidR="00437405" w:rsidRDefault="00437405" w:rsidP="00190459"/>
    <w:p w14:paraId="70AA0BC2" w14:textId="62A2C7EA" w:rsidR="004A2527" w:rsidRDefault="003A5BE8" w:rsidP="00437405">
      <w:pPr>
        <w:pStyle w:val="Nagwek1"/>
      </w:pPr>
      <w:bookmarkStart w:id="18" w:name="_Toc106392775"/>
      <w:r>
        <w:lastRenderedPageBreak/>
        <w:t>Wyniki</w:t>
      </w:r>
      <w:bookmarkEnd w:id="18"/>
    </w:p>
    <w:p w14:paraId="19DC3B05" w14:textId="461A55C2" w:rsidR="00437405" w:rsidRDefault="00723CEE" w:rsidP="00437405">
      <w:r w:rsidRPr="00723CEE">
        <w:drawing>
          <wp:inline distT="0" distB="0" distL="0" distR="0" wp14:anchorId="7D850C50" wp14:editId="67370DD3">
            <wp:extent cx="5760720" cy="3171825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C1D9" w14:textId="5934D81A" w:rsidR="00723CEE" w:rsidRPr="00437405" w:rsidRDefault="00723CEE" w:rsidP="00437405">
      <w:r>
        <w:t>Finalne przesunięcia końcówki narzędzia są rzędu 1e-4m = 0.01cm</w:t>
      </w:r>
    </w:p>
    <w:sectPr w:rsidR="00723CEE" w:rsidRPr="00437405" w:rsidSect="0075350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6515D"/>
    <w:multiLevelType w:val="hybridMultilevel"/>
    <w:tmpl w:val="561836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777C3C"/>
    <w:multiLevelType w:val="hybridMultilevel"/>
    <w:tmpl w:val="D9EE1F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482735">
    <w:abstractNumId w:val="1"/>
  </w:num>
  <w:num w:numId="2" w16cid:durableId="1106776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50B"/>
    <w:rsid w:val="000351B4"/>
    <w:rsid w:val="00094803"/>
    <w:rsid w:val="000C5B6A"/>
    <w:rsid w:val="000F11AF"/>
    <w:rsid w:val="00182636"/>
    <w:rsid w:val="00190459"/>
    <w:rsid w:val="00196637"/>
    <w:rsid w:val="001E42AD"/>
    <w:rsid w:val="002701F2"/>
    <w:rsid w:val="002805C4"/>
    <w:rsid w:val="002B71BE"/>
    <w:rsid w:val="003116B0"/>
    <w:rsid w:val="003A5BE8"/>
    <w:rsid w:val="003B3106"/>
    <w:rsid w:val="003F1B5C"/>
    <w:rsid w:val="00437405"/>
    <w:rsid w:val="00437D17"/>
    <w:rsid w:val="004A2527"/>
    <w:rsid w:val="0053049C"/>
    <w:rsid w:val="00582709"/>
    <w:rsid w:val="0068086E"/>
    <w:rsid w:val="00687549"/>
    <w:rsid w:val="006B0BE1"/>
    <w:rsid w:val="006F1BC2"/>
    <w:rsid w:val="00723CEE"/>
    <w:rsid w:val="0075350B"/>
    <w:rsid w:val="00794EE9"/>
    <w:rsid w:val="007A6BBE"/>
    <w:rsid w:val="007F57FE"/>
    <w:rsid w:val="00835228"/>
    <w:rsid w:val="0086198F"/>
    <w:rsid w:val="00931965"/>
    <w:rsid w:val="00950FED"/>
    <w:rsid w:val="009613F7"/>
    <w:rsid w:val="00973E1B"/>
    <w:rsid w:val="009914CB"/>
    <w:rsid w:val="00994F70"/>
    <w:rsid w:val="009D5CEE"/>
    <w:rsid w:val="009F2D17"/>
    <w:rsid w:val="00AE03CF"/>
    <w:rsid w:val="00AE6B48"/>
    <w:rsid w:val="00B76B66"/>
    <w:rsid w:val="00B85813"/>
    <w:rsid w:val="00BA61BF"/>
    <w:rsid w:val="00BC6DAF"/>
    <w:rsid w:val="00BC75D7"/>
    <w:rsid w:val="00C67AE7"/>
    <w:rsid w:val="00C72831"/>
    <w:rsid w:val="00C7685F"/>
    <w:rsid w:val="00CC67BF"/>
    <w:rsid w:val="00CC73D3"/>
    <w:rsid w:val="00D0163E"/>
    <w:rsid w:val="00D33EDC"/>
    <w:rsid w:val="00D4591F"/>
    <w:rsid w:val="00D62468"/>
    <w:rsid w:val="00D802D6"/>
    <w:rsid w:val="00D85677"/>
    <w:rsid w:val="00D94B22"/>
    <w:rsid w:val="00E41725"/>
    <w:rsid w:val="00E56170"/>
    <w:rsid w:val="00F5155C"/>
    <w:rsid w:val="00FC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4100F"/>
  <w15:chartTrackingRefBased/>
  <w15:docId w15:val="{44A74681-1009-43FA-A5C4-BB9E79D2A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535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535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F1B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75350B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75350B"/>
    <w:rPr>
      <w:rFonts w:eastAsiaTheme="minorEastAsia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753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7535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75350B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6F1B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C6DAF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C6DA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C6DAF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C6DAF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C6D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D28903-F508-4324-AFBA-E3279CAE2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290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Symulacja procesu tłoczenia blachy</vt:lpstr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Analiza niedokładności narzędzia obrabiarki spowodowanej deformacją termiczną</dc:title>
  <dc:subject>Projekt nr 3</dc:subject>
  <dc:creator>Onyszczuk Piotr</dc:creator>
  <cp:keywords/>
  <dc:description/>
  <cp:lastModifiedBy>Onyszczuk Piotr (STUD)</cp:lastModifiedBy>
  <cp:revision>44</cp:revision>
  <cp:lastPrinted>2022-06-17T19:12:00Z</cp:lastPrinted>
  <dcterms:created xsi:type="dcterms:W3CDTF">2022-06-09T16:41:00Z</dcterms:created>
  <dcterms:modified xsi:type="dcterms:W3CDTF">2022-06-17T19:12:00Z</dcterms:modified>
</cp:coreProperties>
</file>