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36AD" w:rsidRDefault="00876686">
      <w:pPr>
        <w:rPr>
          <w:rFonts w:ascii="Times New Roman" w:hAnsi="Times New Roman" w:cs="Times New Roman"/>
          <w:sz w:val="28"/>
          <w:szCs w:val="28"/>
        </w:rPr>
      </w:pPr>
      <w:r w:rsidRPr="00876686">
        <w:rPr>
          <w:rFonts w:ascii="Times New Roman" w:hAnsi="Times New Roman" w:cs="Times New Roman"/>
          <w:sz w:val="28"/>
          <w:szCs w:val="28"/>
        </w:rPr>
        <w:t>Description</w:t>
      </w:r>
    </w:p>
    <w:p w:rsidR="00876686" w:rsidRDefault="00876686" w:rsidP="00876686">
      <w:pPr>
        <w:ind w:firstLine="720"/>
        <w:rPr>
          <w:rFonts w:ascii="Times New Roman" w:hAnsi="Times New Roman" w:cs="Times New Roman"/>
          <w:sz w:val="24"/>
          <w:szCs w:val="24"/>
        </w:rPr>
      </w:pPr>
      <w:r w:rsidRPr="00876686">
        <w:rPr>
          <w:rFonts w:ascii="Times New Roman" w:hAnsi="Times New Roman" w:cs="Times New Roman"/>
          <w:sz w:val="24"/>
          <w:szCs w:val="24"/>
        </w:rPr>
        <w:t xml:space="preserve">Project for creating an interface for a </w:t>
      </w:r>
      <w:proofErr w:type="spellStart"/>
      <w:proofErr w:type="gramStart"/>
      <w:r w:rsidRPr="00876686">
        <w:rPr>
          <w:rFonts w:ascii="Times New Roman" w:hAnsi="Times New Roman" w:cs="Times New Roman"/>
          <w:sz w:val="24"/>
          <w:szCs w:val="24"/>
        </w:rPr>
        <w:t>tv</w:t>
      </w:r>
      <w:proofErr w:type="spellEnd"/>
      <w:proofErr w:type="gramEnd"/>
      <w:r w:rsidRPr="00876686">
        <w:rPr>
          <w:rFonts w:ascii="Times New Roman" w:hAnsi="Times New Roman" w:cs="Times New Roman"/>
          <w:sz w:val="24"/>
          <w:szCs w:val="24"/>
        </w:rPr>
        <w:t xml:space="preserve">. The controls need to be easy and operated by </w:t>
      </w:r>
      <w:r>
        <w:rPr>
          <w:rFonts w:ascii="Times New Roman" w:hAnsi="Times New Roman" w:cs="Times New Roman"/>
          <w:sz w:val="24"/>
          <w:szCs w:val="24"/>
        </w:rPr>
        <w:t xml:space="preserve">arrow keys. Three sections of the UI include movies, channels and </w:t>
      </w:r>
      <w:proofErr w:type="spellStart"/>
      <w:proofErr w:type="gramStart"/>
      <w:r>
        <w:rPr>
          <w:rFonts w:ascii="Times New Roman" w:hAnsi="Times New Roman" w:cs="Times New Roman"/>
          <w:sz w:val="24"/>
          <w:szCs w:val="24"/>
        </w:rPr>
        <w:t>tv</w:t>
      </w:r>
      <w:proofErr w:type="spellEnd"/>
      <w:proofErr w:type="gramEnd"/>
      <w:r>
        <w:rPr>
          <w:rFonts w:ascii="Times New Roman" w:hAnsi="Times New Roman" w:cs="Times New Roman"/>
          <w:sz w:val="24"/>
          <w:szCs w:val="24"/>
        </w:rPr>
        <w:t xml:space="preserve"> series. The project also contains authentication of the user and also maintain the record of viewed videos and the time where each video was paused and resumes based the previous view result.</w:t>
      </w:r>
    </w:p>
    <w:p w:rsidR="00876686" w:rsidRPr="00876686" w:rsidRDefault="00876686" w:rsidP="00876686">
      <w:pPr>
        <w:rPr>
          <w:rFonts w:ascii="Times New Roman" w:hAnsi="Times New Roman" w:cs="Times New Roman"/>
          <w:sz w:val="28"/>
          <w:szCs w:val="28"/>
        </w:rPr>
      </w:pPr>
      <w:r w:rsidRPr="00876686">
        <w:rPr>
          <w:rFonts w:ascii="Times New Roman" w:hAnsi="Times New Roman" w:cs="Times New Roman"/>
          <w:sz w:val="28"/>
          <w:szCs w:val="28"/>
        </w:rPr>
        <w:t>Requirements</w:t>
      </w:r>
    </w:p>
    <w:p w:rsidR="00876686" w:rsidRDefault="00876686" w:rsidP="00876686">
      <w:pPr>
        <w:rPr>
          <w:rFonts w:ascii="Times New Roman" w:hAnsi="Times New Roman" w:cs="Times New Roman"/>
          <w:sz w:val="24"/>
          <w:szCs w:val="24"/>
        </w:rPr>
      </w:pPr>
      <w:r>
        <w:rPr>
          <w:rFonts w:ascii="Times New Roman" w:hAnsi="Times New Roman" w:cs="Times New Roman"/>
          <w:sz w:val="24"/>
          <w:szCs w:val="24"/>
        </w:rPr>
        <w:t xml:space="preserve">Software: </w:t>
      </w:r>
      <w:proofErr w:type="spellStart"/>
      <w:r>
        <w:rPr>
          <w:rFonts w:ascii="Times New Roman" w:hAnsi="Times New Roman" w:cs="Times New Roman"/>
          <w:sz w:val="24"/>
          <w:szCs w:val="24"/>
        </w:rPr>
        <w:t>NodeJS</w:t>
      </w:r>
      <w:proofErr w:type="spellEnd"/>
      <w:r>
        <w:rPr>
          <w:rFonts w:ascii="Times New Roman" w:hAnsi="Times New Roman" w:cs="Times New Roman"/>
          <w:sz w:val="24"/>
          <w:szCs w:val="24"/>
        </w:rPr>
        <w:t xml:space="preserve">, Web Browser, </w:t>
      </w:r>
      <w:proofErr w:type="spellStart"/>
      <w:r>
        <w:rPr>
          <w:rFonts w:ascii="Times New Roman" w:hAnsi="Times New Roman" w:cs="Times New Roman"/>
          <w:sz w:val="24"/>
          <w:szCs w:val="24"/>
        </w:rPr>
        <w:t>Sql</w:t>
      </w:r>
      <w:proofErr w:type="spellEnd"/>
      <w:r>
        <w:rPr>
          <w:rFonts w:ascii="Times New Roman" w:hAnsi="Times New Roman" w:cs="Times New Roman"/>
          <w:sz w:val="24"/>
          <w:szCs w:val="24"/>
        </w:rPr>
        <w:t xml:space="preserve"> Database.</w:t>
      </w:r>
    </w:p>
    <w:p w:rsidR="00876686" w:rsidRDefault="00D96AB1" w:rsidP="00876686">
      <w:pPr>
        <w:rPr>
          <w:rFonts w:ascii="Times New Roman" w:hAnsi="Times New Roman" w:cs="Times New Roman"/>
          <w:sz w:val="28"/>
          <w:szCs w:val="28"/>
        </w:rPr>
      </w:pPr>
      <w:r w:rsidRPr="00D96AB1">
        <w:rPr>
          <w:rFonts w:ascii="Times New Roman" w:hAnsi="Times New Roman" w:cs="Times New Roman"/>
          <w:sz w:val="28"/>
          <w:szCs w:val="28"/>
        </w:rPr>
        <w:t>Workflow Diagrams</w:t>
      </w:r>
      <w:r>
        <w:rPr>
          <w:rFonts w:ascii="Times New Roman" w:hAnsi="Times New Roman" w:cs="Times New Roman"/>
          <w:sz w:val="28"/>
          <w:szCs w:val="28"/>
        </w:rPr>
        <w:t>:</w:t>
      </w:r>
    </w:p>
    <w:p w:rsidR="00D96AB1" w:rsidRDefault="00D96AB1" w:rsidP="00876686">
      <w:pPr>
        <w:rPr>
          <w:rFonts w:ascii="Times New Roman" w:hAnsi="Times New Roman" w:cs="Times New Roman"/>
          <w:sz w:val="24"/>
          <w:szCs w:val="24"/>
        </w:rPr>
      </w:pPr>
      <w:r>
        <w:rPr>
          <w:rFonts w:ascii="Times New Roman" w:hAnsi="Times New Roman" w:cs="Times New Roman"/>
          <w:sz w:val="24"/>
          <w:szCs w:val="24"/>
        </w:rPr>
        <w:t>S</w:t>
      </w:r>
      <w:r w:rsidRPr="00D96AB1">
        <w:rPr>
          <w:rFonts w:ascii="Times New Roman" w:hAnsi="Times New Roman" w:cs="Times New Roman"/>
          <w:sz w:val="24"/>
          <w:szCs w:val="24"/>
        </w:rPr>
        <w:t>erver operation</w:t>
      </w:r>
      <w:r>
        <w:rPr>
          <w:rFonts w:ascii="Times New Roman" w:hAnsi="Times New Roman" w:cs="Times New Roman"/>
          <w:sz w:val="24"/>
          <w:szCs w:val="24"/>
        </w:rPr>
        <w:t>:</w:t>
      </w:r>
      <w:r w:rsidRPr="001562D0">
        <w:rPr>
          <w:noProof/>
        </w:rPr>
        <w:drawing>
          <wp:inline distT="0" distB="0" distL="0" distR="0" wp14:anchorId="0946A586" wp14:editId="7648BEEC">
            <wp:extent cx="5731510" cy="4859243"/>
            <wp:effectExtent l="0" t="0" r="2540" b="0"/>
            <wp:docPr id="12" name="Picture 12" descr="C:\Users\AkshayRaj\Downloads\Server design E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kshayRaj\Downloads\Server design ER.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859243"/>
                    </a:xfrm>
                    <a:prstGeom prst="rect">
                      <a:avLst/>
                    </a:prstGeom>
                    <a:noFill/>
                    <a:ln>
                      <a:noFill/>
                    </a:ln>
                  </pic:spPr>
                </pic:pic>
              </a:graphicData>
            </a:graphic>
          </wp:inline>
        </w:drawing>
      </w:r>
    </w:p>
    <w:p w:rsidR="00D96AB1" w:rsidRDefault="00D96AB1" w:rsidP="00876686">
      <w:pPr>
        <w:rPr>
          <w:rFonts w:ascii="Times New Roman" w:hAnsi="Times New Roman" w:cs="Times New Roman"/>
          <w:sz w:val="24"/>
          <w:szCs w:val="24"/>
        </w:rPr>
      </w:pPr>
      <w:r w:rsidRPr="00D96AB1">
        <w:rPr>
          <w:rFonts w:ascii="Times New Roman" w:hAnsi="Times New Roman" w:cs="Times New Roman"/>
          <w:sz w:val="24"/>
          <w:szCs w:val="24"/>
        </w:rPr>
        <w:t>Login</w:t>
      </w:r>
      <w:r>
        <w:rPr>
          <w:rFonts w:ascii="Times New Roman" w:hAnsi="Times New Roman" w:cs="Times New Roman"/>
          <w:sz w:val="24"/>
          <w:szCs w:val="24"/>
        </w:rPr>
        <w:t xml:space="preserve"> Authentication:</w:t>
      </w:r>
    </w:p>
    <w:p w:rsidR="00D96AB1" w:rsidRDefault="00D96AB1" w:rsidP="00876686">
      <w:pPr>
        <w:rPr>
          <w:rFonts w:ascii="Times New Roman" w:hAnsi="Times New Roman" w:cs="Times New Roman"/>
          <w:sz w:val="24"/>
          <w:szCs w:val="24"/>
        </w:rPr>
      </w:pPr>
      <w:r w:rsidRPr="001562D0">
        <w:rPr>
          <w:noProof/>
        </w:rPr>
        <w:lastRenderedPageBreak/>
        <w:drawing>
          <wp:inline distT="0" distB="0" distL="0" distR="0" wp14:anchorId="53C9B07A" wp14:editId="7B842689">
            <wp:extent cx="5125465" cy="5347411"/>
            <wp:effectExtent l="0" t="0" r="0" b="5715"/>
            <wp:docPr id="15" name="Picture 15" descr="C:\Users\AkshayRaj\Downloads\login E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kshayRaj\Downloads\login ER.jpeg"/>
                    <pic:cNvPicPr>
                      <a:picLocks noChangeAspect="1" noChangeArrowheads="1"/>
                    </pic:cNvPicPr>
                  </pic:nvPicPr>
                  <pic:blipFill rotWithShape="1">
                    <a:blip r:embed="rId6">
                      <a:extLst>
                        <a:ext uri="{28A0092B-C50C-407E-A947-70E740481C1C}">
                          <a14:useLocalDpi xmlns:a14="http://schemas.microsoft.com/office/drawing/2010/main" val="0"/>
                        </a:ext>
                      </a:extLst>
                    </a:blip>
                    <a:srcRect l="17450" t="5744"/>
                    <a:stretch/>
                  </pic:blipFill>
                  <pic:spPr bwMode="auto">
                    <a:xfrm>
                      <a:off x="0" y="0"/>
                      <a:ext cx="5128873" cy="5350967"/>
                    </a:xfrm>
                    <a:prstGeom prst="rect">
                      <a:avLst/>
                    </a:prstGeom>
                    <a:noFill/>
                    <a:ln>
                      <a:noFill/>
                    </a:ln>
                    <a:extLst>
                      <a:ext uri="{53640926-AAD7-44D8-BBD7-CCE9431645EC}">
                        <a14:shadowObscured xmlns:a14="http://schemas.microsoft.com/office/drawing/2010/main"/>
                      </a:ext>
                    </a:extLst>
                  </pic:spPr>
                </pic:pic>
              </a:graphicData>
            </a:graphic>
          </wp:inline>
        </w:drawing>
      </w:r>
    </w:p>
    <w:p w:rsidR="00D96AB1" w:rsidRDefault="00D96AB1" w:rsidP="00876686">
      <w:pPr>
        <w:rPr>
          <w:rFonts w:ascii="Times New Roman" w:hAnsi="Times New Roman" w:cs="Times New Roman"/>
          <w:sz w:val="28"/>
          <w:szCs w:val="28"/>
        </w:rPr>
      </w:pPr>
      <w:r w:rsidRPr="00D96AB1">
        <w:rPr>
          <w:rFonts w:ascii="Times New Roman" w:hAnsi="Times New Roman" w:cs="Times New Roman"/>
          <w:sz w:val="28"/>
          <w:szCs w:val="28"/>
        </w:rPr>
        <w:t>Database Tables</w:t>
      </w:r>
    </w:p>
    <w:p w:rsidR="00D96AB1" w:rsidRDefault="00D96AB1" w:rsidP="00876686">
      <w:pPr>
        <w:rPr>
          <w:rFonts w:ascii="Times New Roman" w:hAnsi="Times New Roman" w:cs="Times New Roman"/>
          <w:sz w:val="24"/>
          <w:szCs w:val="24"/>
        </w:rPr>
      </w:pPr>
      <w:r>
        <w:rPr>
          <w:rFonts w:ascii="Times New Roman" w:hAnsi="Times New Roman" w:cs="Times New Roman"/>
          <w:sz w:val="24"/>
          <w:szCs w:val="24"/>
        </w:rPr>
        <w:t>Session</w:t>
      </w:r>
    </w:p>
    <w:tbl>
      <w:tblPr>
        <w:tblStyle w:val="TableGrid0"/>
        <w:tblW w:w="0" w:type="auto"/>
        <w:tblLook w:val="04A0" w:firstRow="1" w:lastRow="0" w:firstColumn="1" w:lastColumn="0" w:noHBand="0" w:noVBand="1"/>
      </w:tblPr>
      <w:tblGrid>
        <w:gridCol w:w="3005"/>
        <w:gridCol w:w="3005"/>
        <w:gridCol w:w="3006"/>
      </w:tblGrid>
      <w:tr w:rsidR="00454A39" w:rsidTr="00D96AB1">
        <w:tc>
          <w:tcPr>
            <w:tcW w:w="3005" w:type="dxa"/>
          </w:tcPr>
          <w:p w:rsidR="00454A39" w:rsidRDefault="00454A39" w:rsidP="00454A39">
            <w:pPr>
              <w:spacing w:line="259" w:lineRule="auto"/>
            </w:pPr>
            <w:r>
              <w:rPr>
                <w:b/>
              </w:rPr>
              <w:t xml:space="preserve">Attribute </w:t>
            </w:r>
          </w:p>
        </w:tc>
        <w:tc>
          <w:tcPr>
            <w:tcW w:w="3005" w:type="dxa"/>
          </w:tcPr>
          <w:p w:rsidR="00454A39" w:rsidRDefault="00454A39" w:rsidP="00454A39">
            <w:pPr>
              <w:spacing w:line="259" w:lineRule="auto"/>
            </w:pPr>
            <w:r>
              <w:rPr>
                <w:b/>
              </w:rPr>
              <w:t xml:space="preserve">Data Type </w:t>
            </w:r>
          </w:p>
        </w:tc>
        <w:tc>
          <w:tcPr>
            <w:tcW w:w="3006" w:type="dxa"/>
          </w:tcPr>
          <w:p w:rsidR="00454A39" w:rsidRDefault="00454A39" w:rsidP="00454A39">
            <w:pPr>
              <w:spacing w:line="259" w:lineRule="auto"/>
            </w:pPr>
            <w:r>
              <w:rPr>
                <w:b/>
              </w:rPr>
              <w:t xml:space="preserve">Constraint </w:t>
            </w:r>
          </w:p>
        </w:tc>
      </w:tr>
      <w:tr w:rsidR="00454A39" w:rsidTr="00D96AB1">
        <w:tc>
          <w:tcPr>
            <w:tcW w:w="3005" w:type="dxa"/>
          </w:tcPr>
          <w:p w:rsidR="00454A39" w:rsidRDefault="00454A39" w:rsidP="00454A39">
            <w:pPr>
              <w:spacing w:line="259" w:lineRule="auto"/>
            </w:pPr>
            <w:r>
              <w:t xml:space="preserve">Email Id </w:t>
            </w:r>
          </w:p>
        </w:tc>
        <w:tc>
          <w:tcPr>
            <w:tcW w:w="3005" w:type="dxa"/>
          </w:tcPr>
          <w:p w:rsidR="00454A39" w:rsidRDefault="00454A39" w:rsidP="00454A39">
            <w:pPr>
              <w:spacing w:line="259" w:lineRule="auto"/>
            </w:pPr>
            <w:r>
              <w:t xml:space="preserve">Varchar(20) </w:t>
            </w:r>
          </w:p>
        </w:tc>
        <w:tc>
          <w:tcPr>
            <w:tcW w:w="3006" w:type="dxa"/>
          </w:tcPr>
          <w:p w:rsidR="00454A39" w:rsidRDefault="00454A39" w:rsidP="00454A39">
            <w:pPr>
              <w:spacing w:line="259" w:lineRule="auto"/>
            </w:pPr>
            <w:r>
              <w:t xml:space="preserve">Primary Key </w:t>
            </w:r>
          </w:p>
        </w:tc>
      </w:tr>
      <w:tr w:rsidR="00454A39" w:rsidTr="00D96AB1">
        <w:tc>
          <w:tcPr>
            <w:tcW w:w="3005" w:type="dxa"/>
          </w:tcPr>
          <w:p w:rsidR="00454A39" w:rsidRDefault="00454A39" w:rsidP="00454A39">
            <w:pPr>
              <w:spacing w:line="259" w:lineRule="auto"/>
            </w:pPr>
            <w:r>
              <w:t>Time</w:t>
            </w:r>
          </w:p>
        </w:tc>
        <w:tc>
          <w:tcPr>
            <w:tcW w:w="3005" w:type="dxa"/>
          </w:tcPr>
          <w:p w:rsidR="00454A39" w:rsidRDefault="00454A39" w:rsidP="00454A39">
            <w:pPr>
              <w:spacing w:line="259" w:lineRule="auto"/>
            </w:pPr>
            <w:r>
              <w:t xml:space="preserve">Float(4,3) </w:t>
            </w:r>
          </w:p>
        </w:tc>
        <w:tc>
          <w:tcPr>
            <w:tcW w:w="3006" w:type="dxa"/>
          </w:tcPr>
          <w:p w:rsidR="00454A39" w:rsidRDefault="00454A39" w:rsidP="00454A39">
            <w:pPr>
              <w:spacing w:line="259" w:lineRule="auto"/>
            </w:pPr>
            <w:r>
              <w:t xml:space="preserve">Not Null </w:t>
            </w:r>
          </w:p>
        </w:tc>
      </w:tr>
      <w:tr w:rsidR="00454A39" w:rsidTr="00D96AB1">
        <w:tc>
          <w:tcPr>
            <w:tcW w:w="3005" w:type="dxa"/>
          </w:tcPr>
          <w:p w:rsidR="00454A39" w:rsidRDefault="00454A39" w:rsidP="00454A39">
            <w:pPr>
              <w:spacing w:line="259" w:lineRule="auto"/>
            </w:pPr>
            <w:r>
              <w:t>Filename</w:t>
            </w:r>
          </w:p>
        </w:tc>
        <w:tc>
          <w:tcPr>
            <w:tcW w:w="3005" w:type="dxa"/>
          </w:tcPr>
          <w:p w:rsidR="00454A39" w:rsidRDefault="00454A39" w:rsidP="00454A39">
            <w:pPr>
              <w:spacing w:line="259" w:lineRule="auto"/>
            </w:pPr>
            <w:r>
              <w:t xml:space="preserve">Varchar(20) </w:t>
            </w:r>
          </w:p>
        </w:tc>
        <w:tc>
          <w:tcPr>
            <w:tcW w:w="3006" w:type="dxa"/>
          </w:tcPr>
          <w:p w:rsidR="00454A39" w:rsidRDefault="00454A39" w:rsidP="00454A39">
            <w:pPr>
              <w:spacing w:line="259" w:lineRule="auto"/>
            </w:pPr>
            <w:r>
              <w:t xml:space="preserve">Not Null </w:t>
            </w:r>
          </w:p>
        </w:tc>
      </w:tr>
    </w:tbl>
    <w:p w:rsidR="00D96AB1" w:rsidRDefault="00D96AB1" w:rsidP="00876686">
      <w:pPr>
        <w:rPr>
          <w:rFonts w:ascii="Times New Roman" w:hAnsi="Times New Roman" w:cs="Times New Roman"/>
          <w:sz w:val="24"/>
          <w:szCs w:val="24"/>
        </w:rPr>
      </w:pPr>
    </w:p>
    <w:p w:rsidR="00454A39" w:rsidRDefault="00454A39" w:rsidP="00454A39">
      <w:pPr>
        <w:rPr>
          <w:rFonts w:ascii="Times New Roman" w:hAnsi="Times New Roman" w:cs="Times New Roman"/>
          <w:sz w:val="24"/>
          <w:szCs w:val="24"/>
        </w:rPr>
      </w:pPr>
      <w:r>
        <w:rPr>
          <w:rFonts w:ascii="Times New Roman" w:hAnsi="Times New Roman" w:cs="Times New Roman"/>
          <w:sz w:val="24"/>
          <w:szCs w:val="24"/>
        </w:rPr>
        <w:t>User</w:t>
      </w:r>
    </w:p>
    <w:tbl>
      <w:tblPr>
        <w:tblStyle w:val="TableGrid0"/>
        <w:tblW w:w="0" w:type="auto"/>
        <w:tblLook w:val="04A0" w:firstRow="1" w:lastRow="0" w:firstColumn="1" w:lastColumn="0" w:noHBand="0" w:noVBand="1"/>
      </w:tblPr>
      <w:tblGrid>
        <w:gridCol w:w="3005"/>
        <w:gridCol w:w="3005"/>
        <w:gridCol w:w="3006"/>
      </w:tblGrid>
      <w:tr w:rsidR="00454A39" w:rsidTr="00745610">
        <w:tc>
          <w:tcPr>
            <w:tcW w:w="3005" w:type="dxa"/>
          </w:tcPr>
          <w:p w:rsidR="00454A39" w:rsidRDefault="00454A39" w:rsidP="00745610">
            <w:pPr>
              <w:spacing w:line="259" w:lineRule="auto"/>
            </w:pPr>
            <w:r>
              <w:rPr>
                <w:b/>
              </w:rPr>
              <w:t xml:space="preserve">Attribute </w:t>
            </w:r>
          </w:p>
        </w:tc>
        <w:tc>
          <w:tcPr>
            <w:tcW w:w="3005" w:type="dxa"/>
          </w:tcPr>
          <w:p w:rsidR="00454A39" w:rsidRDefault="00454A39" w:rsidP="00745610">
            <w:pPr>
              <w:spacing w:line="259" w:lineRule="auto"/>
            </w:pPr>
            <w:r>
              <w:rPr>
                <w:b/>
              </w:rPr>
              <w:t xml:space="preserve">Data Type </w:t>
            </w:r>
          </w:p>
        </w:tc>
        <w:tc>
          <w:tcPr>
            <w:tcW w:w="3006" w:type="dxa"/>
          </w:tcPr>
          <w:p w:rsidR="00454A39" w:rsidRDefault="00454A39" w:rsidP="00745610">
            <w:pPr>
              <w:spacing w:line="259" w:lineRule="auto"/>
            </w:pPr>
            <w:r>
              <w:rPr>
                <w:b/>
              </w:rPr>
              <w:t xml:space="preserve">Constraint </w:t>
            </w:r>
          </w:p>
        </w:tc>
      </w:tr>
      <w:tr w:rsidR="00454A39" w:rsidTr="00745610">
        <w:tc>
          <w:tcPr>
            <w:tcW w:w="3005" w:type="dxa"/>
          </w:tcPr>
          <w:p w:rsidR="00454A39" w:rsidRDefault="00454A39" w:rsidP="00745610">
            <w:pPr>
              <w:spacing w:line="259" w:lineRule="auto"/>
            </w:pPr>
            <w:r>
              <w:t xml:space="preserve">Email Id </w:t>
            </w:r>
          </w:p>
        </w:tc>
        <w:tc>
          <w:tcPr>
            <w:tcW w:w="3005" w:type="dxa"/>
          </w:tcPr>
          <w:p w:rsidR="00454A39" w:rsidRDefault="00454A39" w:rsidP="00745610">
            <w:pPr>
              <w:spacing w:line="259" w:lineRule="auto"/>
            </w:pPr>
            <w:r>
              <w:t xml:space="preserve">Varchar(20) </w:t>
            </w:r>
          </w:p>
        </w:tc>
        <w:tc>
          <w:tcPr>
            <w:tcW w:w="3006" w:type="dxa"/>
          </w:tcPr>
          <w:p w:rsidR="00454A39" w:rsidRDefault="00454A39" w:rsidP="00745610">
            <w:pPr>
              <w:spacing w:line="259" w:lineRule="auto"/>
            </w:pPr>
            <w:r>
              <w:t xml:space="preserve">Primary Key </w:t>
            </w:r>
          </w:p>
        </w:tc>
      </w:tr>
      <w:tr w:rsidR="00454A39" w:rsidTr="00745610">
        <w:tc>
          <w:tcPr>
            <w:tcW w:w="3005" w:type="dxa"/>
          </w:tcPr>
          <w:p w:rsidR="00454A39" w:rsidRDefault="00454A39" w:rsidP="00745610">
            <w:pPr>
              <w:spacing w:line="259" w:lineRule="auto"/>
            </w:pPr>
            <w:r>
              <w:t>Name</w:t>
            </w:r>
          </w:p>
        </w:tc>
        <w:tc>
          <w:tcPr>
            <w:tcW w:w="3005" w:type="dxa"/>
          </w:tcPr>
          <w:p w:rsidR="00454A39" w:rsidRDefault="00454A39" w:rsidP="00745610">
            <w:pPr>
              <w:spacing w:line="259" w:lineRule="auto"/>
            </w:pPr>
            <w:r>
              <w:t>Varchar(20)</w:t>
            </w:r>
          </w:p>
        </w:tc>
        <w:tc>
          <w:tcPr>
            <w:tcW w:w="3006" w:type="dxa"/>
          </w:tcPr>
          <w:p w:rsidR="00454A39" w:rsidRDefault="00454A39" w:rsidP="00745610">
            <w:pPr>
              <w:spacing w:line="259" w:lineRule="auto"/>
            </w:pPr>
            <w:r>
              <w:t xml:space="preserve">Not Null </w:t>
            </w:r>
          </w:p>
        </w:tc>
      </w:tr>
      <w:tr w:rsidR="00454A39" w:rsidTr="00745610">
        <w:tc>
          <w:tcPr>
            <w:tcW w:w="3005" w:type="dxa"/>
          </w:tcPr>
          <w:p w:rsidR="00454A39" w:rsidRDefault="00454A39" w:rsidP="00745610">
            <w:pPr>
              <w:spacing w:line="259" w:lineRule="auto"/>
            </w:pPr>
            <w:r>
              <w:t>Password</w:t>
            </w:r>
          </w:p>
        </w:tc>
        <w:tc>
          <w:tcPr>
            <w:tcW w:w="3005" w:type="dxa"/>
          </w:tcPr>
          <w:p w:rsidR="00454A39" w:rsidRDefault="00454A39" w:rsidP="00745610">
            <w:pPr>
              <w:spacing w:line="259" w:lineRule="auto"/>
            </w:pPr>
            <w:r>
              <w:t xml:space="preserve">Varchar(20) </w:t>
            </w:r>
          </w:p>
        </w:tc>
        <w:tc>
          <w:tcPr>
            <w:tcW w:w="3006" w:type="dxa"/>
          </w:tcPr>
          <w:p w:rsidR="00454A39" w:rsidRDefault="00454A39" w:rsidP="00745610">
            <w:pPr>
              <w:spacing w:line="259" w:lineRule="auto"/>
            </w:pPr>
            <w:r>
              <w:t xml:space="preserve">Not Null </w:t>
            </w:r>
          </w:p>
        </w:tc>
      </w:tr>
    </w:tbl>
    <w:p w:rsidR="00454A39" w:rsidRPr="00D96AB1" w:rsidRDefault="00454A39" w:rsidP="00876686">
      <w:pPr>
        <w:rPr>
          <w:rFonts w:ascii="Times New Roman" w:hAnsi="Times New Roman" w:cs="Times New Roman"/>
          <w:sz w:val="24"/>
          <w:szCs w:val="24"/>
        </w:rPr>
      </w:pPr>
    </w:p>
    <w:p w:rsidR="00D96AB1" w:rsidRPr="00454A39" w:rsidRDefault="00454A39" w:rsidP="00876686">
      <w:pPr>
        <w:rPr>
          <w:rFonts w:ascii="Times New Roman" w:hAnsi="Times New Roman" w:cs="Times New Roman"/>
          <w:sz w:val="28"/>
          <w:szCs w:val="28"/>
        </w:rPr>
      </w:pPr>
      <w:r w:rsidRPr="00454A39">
        <w:rPr>
          <w:rFonts w:ascii="Times New Roman" w:hAnsi="Times New Roman" w:cs="Times New Roman"/>
          <w:sz w:val="28"/>
          <w:szCs w:val="28"/>
        </w:rPr>
        <w:t>Advantages</w:t>
      </w:r>
    </w:p>
    <w:p w:rsidR="00454A39" w:rsidRDefault="00454A39" w:rsidP="00454A39">
      <w:pPr>
        <w:pStyle w:val="ListParagraph"/>
        <w:numPr>
          <w:ilvl w:val="0"/>
          <w:numId w:val="1"/>
        </w:numPr>
        <w:spacing w:line="360" w:lineRule="auto"/>
        <w:rPr>
          <w:rFonts w:ascii="Times New Roman" w:hAnsi="Times New Roman" w:cs="Times New Roman"/>
          <w:sz w:val="24"/>
          <w:szCs w:val="24"/>
        </w:rPr>
      </w:pPr>
      <w:r w:rsidRPr="00454A39">
        <w:rPr>
          <w:rFonts w:ascii="Times New Roman" w:hAnsi="Times New Roman" w:cs="Times New Roman"/>
          <w:sz w:val="24"/>
          <w:szCs w:val="24"/>
        </w:rPr>
        <w:lastRenderedPageBreak/>
        <w:t>Easier and simple UI</w:t>
      </w:r>
    </w:p>
    <w:p w:rsidR="00454A39" w:rsidRDefault="00454A39" w:rsidP="00454A39">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Easy installation</w:t>
      </w:r>
    </w:p>
    <w:p w:rsidR="00454A39" w:rsidRPr="00454A39" w:rsidRDefault="00454A39" w:rsidP="00454A39">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Smart </w:t>
      </w:r>
      <w:bookmarkStart w:id="0" w:name="_GoBack"/>
      <w:bookmarkEnd w:id="0"/>
      <w:r>
        <w:rPr>
          <w:rFonts w:ascii="Times New Roman" w:hAnsi="Times New Roman" w:cs="Times New Roman"/>
          <w:sz w:val="24"/>
          <w:szCs w:val="24"/>
        </w:rPr>
        <w:t>video player</w:t>
      </w:r>
    </w:p>
    <w:p w:rsidR="00876686" w:rsidRPr="00876686" w:rsidRDefault="00876686" w:rsidP="00876686">
      <w:pPr>
        <w:rPr>
          <w:rFonts w:ascii="Times New Roman" w:hAnsi="Times New Roman" w:cs="Times New Roman"/>
          <w:sz w:val="24"/>
          <w:szCs w:val="24"/>
        </w:rPr>
      </w:pPr>
      <w:r>
        <w:rPr>
          <w:rFonts w:ascii="Times New Roman" w:hAnsi="Times New Roman" w:cs="Times New Roman"/>
          <w:sz w:val="24"/>
          <w:szCs w:val="24"/>
        </w:rPr>
        <w:tab/>
      </w:r>
    </w:p>
    <w:sectPr w:rsidR="00876686" w:rsidRPr="008766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891C4C"/>
    <w:multiLevelType w:val="hybridMultilevel"/>
    <w:tmpl w:val="986603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686"/>
    <w:rsid w:val="00454A39"/>
    <w:rsid w:val="00876686"/>
    <w:rsid w:val="00D96AB1"/>
    <w:rsid w:val="00DF36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94FFAD-EDC5-4B10-8BC0-3E6D138CF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D96AB1"/>
    <w:pPr>
      <w:spacing w:after="0" w:line="240" w:lineRule="auto"/>
    </w:pPr>
    <w:rPr>
      <w:rFonts w:eastAsiaTheme="minorEastAsia"/>
      <w:lang w:eastAsia="en-IN"/>
    </w:rPr>
    <w:tblPr>
      <w:tblCellMar>
        <w:top w:w="0" w:type="dxa"/>
        <w:left w:w="0" w:type="dxa"/>
        <w:bottom w:w="0" w:type="dxa"/>
        <w:right w:w="0" w:type="dxa"/>
      </w:tblCellMar>
    </w:tblPr>
  </w:style>
  <w:style w:type="table" w:styleId="TableGrid0">
    <w:name w:val="Table Grid"/>
    <w:basedOn w:val="TableNormal"/>
    <w:uiPriority w:val="39"/>
    <w:rsid w:val="00D96A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54A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126</Words>
  <Characters>724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AkshayRaj</dc:creator>
  <cp:keywords/>
  <dc:description/>
  <cp:lastModifiedBy>AkshayRaj</cp:lastModifiedBy>
  <cp:revision>1</cp:revision>
  <dcterms:created xsi:type="dcterms:W3CDTF">2020-06-28T17:27:00Z</dcterms:created>
  <dcterms:modified xsi:type="dcterms:W3CDTF">2020-06-28T17:58:00Z</dcterms:modified>
</cp:coreProperties>
</file>