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6E23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2FF4075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5589933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2FA2B6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60854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BE6EE95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55B9D8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6B6FDE4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536CFFF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2D63E02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FE16F1" w14:textId="77777777" w:rsidR="00E97471" w:rsidRPr="00E97471" w:rsidRDefault="00E97471" w:rsidP="00E97471">
      <w:pPr>
        <w:rPr>
          <w:b/>
          <w:lang w:val="en-US"/>
        </w:rPr>
      </w:pPr>
      <w:r w:rsidRPr="00E97471">
        <w:rPr>
          <w:b/>
          <w:lang w:val="en-US"/>
        </w:rPr>
        <w:t>Anuj Khanal</w:t>
      </w:r>
      <w:r w:rsidR="009E51A6" w:rsidRPr="00E97471">
        <w:rPr>
          <w:b/>
          <w:lang w:val="en-US"/>
        </w:rPr>
        <w:t xml:space="preserve">, </w:t>
      </w:r>
      <w:r w:rsidRPr="00E97471">
        <w:rPr>
          <w:rFonts w:ascii="Arial" w:hAnsi="Arial" w:cs="Arial"/>
          <w:b/>
          <w:color w:val="474747"/>
          <w:shd w:val="clear" w:color="auto" w:fill="FFFFFF"/>
          <w:lang w:val="en-US"/>
        </w:rPr>
        <w:t>000169967</w:t>
      </w:r>
    </w:p>
    <w:p w14:paraId="60159A6E" w14:textId="3FDA3838" w:rsidR="00115316" w:rsidRPr="009E51A6" w:rsidRDefault="0011531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7D267A5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DEFE2F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CA115E" w14:textId="016C9CCE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97471" w:rsidRPr="00E97471">
        <w:rPr>
          <w:rFonts w:ascii="Times New Roman" w:hAnsi="Times New Roman" w:cs="Times New Roman"/>
          <w:lang w:val="en-US"/>
        </w:rPr>
        <w:t xml:space="preserve">Software Development Skills: Front-End </w:t>
      </w:r>
      <w:r>
        <w:rPr>
          <w:rFonts w:ascii="Times New Roman" w:hAnsi="Times New Roman" w:cs="Times New Roman"/>
          <w:lang w:val="en-US"/>
        </w:rPr>
        <w:t>MODULE</w:t>
      </w:r>
    </w:p>
    <w:p w14:paraId="7908F0C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709F3E2" w14:textId="77777777" w:rsidR="00733469" w:rsidRPr="009E51A6" w:rsidRDefault="00733469" w:rsidP="00733469">
      <w:pPr>
        <w:rPr>
          <w:lang w:val="en-US"/>
        </w:rPr>
      </w:pPr>
    </w:p>
    <w:p w14:paraId="03DE0D08" w14:textId="77777777" w:rsidR="00115316" w:rsidRPr="009E51A6" w:rsidRDefault="00115316" w:rsidP="00733469">
      <w:pPr>
        <w:rPr>
          <w:lang w:val="en-US"/>
        </w:rPr>
      </w:pPr>
    </w:p>
    <w:p w14:paraId="78A69CE8" w14:textId="77777777" w:rsidR="00FF14C3" w:rsidRPr="009E51A6" w:rsidRDefault="00FF14C3" w:rsidP="00733469">
      <w:pPr>
        <w:rPr>
          <w:lang w:val="en-US"/>
        </w:rPr>
      </w:pPr>
    </w:p>
    <w:p w14:paraId="2ADE688B" w14:textId="77777777" w:rsidR="00FF14C3" w:rsidRPr="009E51A6" w:rsidRDefault="00FF14C3" w:rsidP="00733469">
      <w:pPr>
        <w:rPr>
          <w:lang w:val="en-US"/>
        </w:rPr>
      </w:pPr>
    </w:p>
    <w:p w14:paraId="315D6481" w14:textId="77777777" w:rsidR="00FF14C3" w:rsidRPr="009E51A6" w:rsidRDefault="00FF14C3" w:rsidP="00733469">
      <w:pPr>
        <w:rPr>
          <w:lang w:val="en-US"/>
        </w:rPr>
      </w:pPr>
    </w:p>
    <w:p w14:paraId="66E571B1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B47826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1632B05" w14:textId="77777777" w:rsidR="00415EC3" w:rsidRPr="003F75FD" w:rsidRDefault="00415EC3" w:rsidP="00C07E37">
      <w:pPr>
        <w:pStyle w:val="IndexHeading"/>
        <w:rPr>
          <w:lang w:val="en-US"/>
        </w:rPr>
      </w:pPr>
    </w:p>
    <w:p w14:paraId="64764B16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92B76E4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68CA8C3" w14:textId="3796CDFF" w:rsidR="0046108D" w:rsidRDefault="009106AD">
      <w:pPr>
        <w:pStyle w:val="BodyText"/>
        <w:rPr>
          <w:lang w:val="en-US"/>
        </w:rPr>
      </w:pPr>
      <w:r>
        <w:rPr>
          <w:lang w:val="en-US"/>
        </w:rPr>
        <w:t>04</w:t>
      </w:r>
      <w:r w:rsidR="009E51A6" w:rsidRPr="009E51A6">
        <w:rPr>
          <w:lang w:val="en-US"/>
        </w:rPr>
        <w:t>.</w:t>
      </w:r>
      <w:r>
        <w:rPr>
          <w:lang w:val="en-US"/>
        </w:rPr>
        <w:t>01</w:t>
      </w:r>
      <w:r w:rsidR="009E51A6" w:rsidRPr="009E51A6">
        <w:rPr>
          <w:lang w:val="en-US"/>
        </w:rPr>
        <w:t>.20</w:t>
      </w:r>
      <w:r>
        <w:rPr>
          <w:lang w:val="en-US"/>
        </w:rPr>
        <w:t>2</w:t>
      </w:r>
      <w:r w:rsidR="003F2F7B">
        <w:rPr>
          <w:lang w:val="en-US"/>
        </w:rPr>
        <w:t>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</w:t>
      </w:r>
      <w:r w:rsidR="00F60E08">
        <w:rPr>
          <w:lang w:val="en-US"/>
        </w:rPr>
        <w:t>and</w:t>
      </w:r>
      <w:r w:rsidR="009E51A6">
        <w:rPr>
          <w:lang w:val="en-US"/>
        </w:rPr>
        <w:t xml:space="preserve"> I decide </w:t>
      </w:r>
      <w:r w:rsidR="00F60E08">
        <w:rPr>
          <w:lang w:val="en-US"/>
        </w:rPr>
        <w:t xml:space="preserve">to use VS </w:t>
      </w:r>
      <w:r>
        <w:rPr>
          <w:lang w:val="en-US"/>
        </w:rPr>
        <w:t>Code</w:t>
      </w:r>
      <w:r w:rsidR="009E51A6">
        <w:rPr>
          <w:lang w:val="en-US"/>
        </w:rPr>
        <w:t>.</w:t>
      </w:r>
    </w:p>
    <w:p w14:paraId="584402AB" w14:textId="1465D39F" w:rsidR="003F75FD" w:rsidRDefault="009E51A6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br/>
        <w:t>I learned how to set up</w:t>
      </w:r>
      <w:r w:rsidR="009106AD">
        <w:rPr>
          <w:lang w:val="en-US"/>
        </w:rPr>
        <w:t xml:space="preserve"> required</w:t>
      </w:r>
      <w:r>
        <w:rPr>
          <w:lang w:val="en-US"/>
        </w:rPr>
        <w:t xml:space="preserve"> addons by </w:t>
      </w:r>
      <w:r w:rsidR="009106AD">
        <w:rPr>
          <w:lang w:val="en-US"/>
        </w:rPr>
        <w:t>watching the first video ‘</w:t>
      </w:r>
      <w:r w:rsidR="009106AD" w:rsidRPr="009106AD">
        <w:rPr>
          <w:bCs/>
          <w:color w:val="000000"/>
          <w:shd w:val="clear" w:color="auto" w:fill="FFFFFF"/>
          <w:lang w:val="en-US"/>
        </w:rPr>
        <w:t>Introduction to workflow and sass</w:t>
      </w:r>
      <w:r w:rsidR="009106AD">
        <w:rPr>
          <w:lang w:val="en-US"/>
        </w:rPr>
        <w:t>’</w:t>
      </w:r>
      <w:r>
        <w:rPr>
          <w:lang w:val="en-US"/>
        </w:rPr>
        <w:t xml:space="preserve">. </w:t>
      </w:r>
      <w:r w:rsidR="0046108D">
        <w:rPr>
          <w:lang w:val="en-US"/>
        </w:rPr>
        <w:t>I watch</w:t>
      </w:r>
      <w:r w:rsidR="009106AD">
        <w:rPr>
          <w:lang w:val="en-US"/>
        </w:rPr>
        <w:t>ed</w:t>
      </w:r>
      <w:r w:rsidR="0046108D">
        <w:rPr>
          <w:lang w:val="en-US"/>
        </w:rPr>
        <w:t xml:space="preserve"> the first part of the example project to understand the technologies better.</w:t>
      </w:r>
    </w:p>
    <w:p w14:paraId="217443F8" w14:textId="4597ACFB" w:rsidR="00394D0C" w:rsidRDefault="00394D0C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learned about sass and how to use it. </w:t>
      </w:r>
    </w:p>
    <w:p w14:paraId="66D3EB14" w14:textId="6AEE4C8F" w:rsidR="003F2F7B" w:rsidRDefault="003F2F7B" w:rsidP="009106AD">
      <w:pPr>
        <w:spacing w:line="360" w:lineRule="auto"/>
        <w:jc w:val="both"/>
        <w:rPr>
          <w:lang w:val="en-US"/>
        </w:rPr>
      </w:pPr>
    </w:p>
    <w:p w14:paraId="52FBF22C" w14:textId="2F6981E9" w:rsidR="003F2F7B" w:rsidRDefault="003F2F7B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05.01.2021</w:t>
      </w:r>
    </w:p>
    <w:p w14:paraId="1B476DC4" w14:textId="0E8548B7" w:rsidR="003F2F7B" w:rsidRDefault="003F2F7B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I created the html file for the portfolio. Learned more about using sass and CSS.</w:t>
      </w:r>
    </w:p>
    <w:p w14:paraId="5977DBEF" w14:textId="215F73A7" w:rsidR="003F2F7B" w:rsidRDefault="003F2F7B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I learnt about variables and nesting variables. Since I had already worked with Html it was easy with no problems, also CSS.</w:t>
      </w:r>
    </w:p>
    <w:p w14:paraId="6A077A17" w14:textId="3BE3BEB7" w:rsidR="003F2F7B" w:rsidRDefault="003F2F7B" w:rsidP="009106AD">
      <w:pPr>
        <w:spacing w:line="360" w:lineRule="auto"/>
        <w:jc w:val="both"/>
        <w:rPr>
          <w:lang w:val="en-US"/>
        </w:rPr>
      </w:pPr>
    </w:p>
    <w:p w14:paraId="2B183DB6" w14:textId="51414DB5" w:rsidR="003F2F7B" w:rsidRDefault="003F2F7B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06.01.2021</w:t>
      </w:r>
    </w:p>
    <w:p w14:paraId="71E756C7" w14:textId="357C8698" w:rsidR="003F2F7B" w:rsidRDefault="003F2F7B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I created the menu button and used JavaScript to rotate the button line to form a x.</w:t>
      </w:r>
    </w:p>
    <w:p w14:paraId="05444FBC" w14:textId="1AB309CB" w:rsidR="003F2F7B" w:rsidRDefault="003F2F7B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encountered with a small problem, even though I followed the tutorial the end product differs. The menu which is supposed to be on the right side was on the left side and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 to transform the line to a X did not work.</w:t>
      </w:r>
      <w:r w:rsidR="002B2B66">
        <w:rPr>
          <w:lang w:val="en-US"/>
        </w:rPr>
        <w:t xml:space="preserve"> Finally figured it out </w:t>
      </w:r>
      <w:r w:rsidR="00083603">
        <w:rPr>
          <w:lang w:val="en-US"/>
        </w:rPr>
        <w:t>that I forgot a comma in the translate.</w:t>
      </w:r>
      <w:r w:rsidR="00891C70">
        <w:rPr>
          <w:lang w:val="en-US"/>
        </w:rPr>
        <w:t xml:space="preserve"> But the </w:t>
      </w:r>
      <w:r w:rsidR="00BC753E">
        <w:rPr>
          <w:lang w:val="en-US"/>
        </w:rPr>
        <w:t xml:space="preserve">menu is still not working, I checked the developer tool in the </w:t>
      </w:r>
      <w:r w:rsidR="00DC1D66">
        <w:rPr>
          <w:lang w:val="en-US"/>
        </w:rPr>
        <w:t>browser,</w:t>
      </w:r>
      <w:r w:rsidR="00BC753E">
        <w:rPr>
          <w:lang w:val="en-US"/>
        </w:rPr>
        <w:t xml:space="preserve"> and </w:t>
      </w:r>
      <w:r w:rsidR="00DC1D66">
        <w:rPr>
          <w:lang w:val="en-US"/>
        </w:rPr>
        <w:t>I can see the CSS property</w:t>
      </w:r>
      <w:r w:rsidR="00BC753E">
        <w:rPr>
          <w:lang w:val="en-US"/>
        </w:rPr>
        <w:t>.</w:t>
      </w:r>
    </w:p>
    <w:p w14:paraId="34F42AC5" w14:textId="16199E7C" w:rsidR="00BC753E" w:rsidRDefault="00BC753E" w:rsidP="009106AD">
      <w:pPr>
        <w:spacing w:line="360" w:lineRule="auto"/>
        <w:jc w:val="both"/>
        <w:rPr>
          <w:lang w:val="en-US"/>
        </w:rPr>
      </w:pPr>
    </w:p>
    <w:p w14:paraId="6FE1C97F" w14:textId="6C902248" w:rsidR="00BC753E" w:rsidRDefault="0022310B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09.01.2021</w:t>
      </w:r>
    </w:p>
    <w:p w14:paraId="3BCCD0D3" w14:textId="72893CBD" w:rsidR="0022310B" w:rsidRDefault="00DC1D66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After searching I found out that there was a little change in CSS property for position but that was quite old from 2016.</w:t>
      </w:r>
    </w:p>
    <w:p w14:paraId="220537A9" w14:textId="3CC4B58C" w:rsidR="00DC1D66" w:rsidRDefault="00DC1D66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The tutorial uses position of absolute in the menu but for me it didn’t work. After I change the position from absolute to fixed it worked fine. And I still don’t know why that is.</w:t>
      </w:r>
    </w:p>
    <w:p w14:paraId="2148B89C" w14:textId="757462E8" w:rsidR="004B720A" w:rsidRDefault="00DC1D66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Today I completed the menu overlay and the media queries related to it.</w:t>
      </w:r>
      <w:r w:rsidR="004B720A">
        <w:rPr>
          <w:lang w:val="en-US"/>
        </w:rPr>
        <w:t xml:space="preserve"> did the usual </w:t>
      </w:r>
      <w:proofErr w:type="spellStart"/>
      <w:r w:rsidR="004B720A">
        <w:rPr>
          <w:lang w:val="en-US"/>
        </w:rPr>
        <w:t>tranfrom</w:t>
      </w:r>
      <w:proofErr w:type="spellEnd"/>
      <w:r w:rsidR="004B720A">
        <w:rPr>
          <w:lang w:val="en-US"/>
        </w:rPr>
        <w:t xml:space="preserve"> and translate. </w:t>
      </w:r>
    </w:p>
    <w:p w14:paraId="0D03648E" w14:textId="5635623E" w:rsidR="00124E5C" w:rsidRDefault="00124E5C" w:rsidP="009106AD">
      <w:pPr>
        <w:spacing w:line="360" w:lineRule="auto"/>
        <w:jc w:val="both"/>
        <w:rPr>
          <w:lang w:val="en-US"/>
        </w:rPr>
      </w:pPr>
    </w:p>
    <w:p w14:paraId="5906C960" w14:textId="1D55E13E" w:rsidR="00124E5C" w:rsidRDefault="00124E5C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>11.01.2021</w:t>
      </w:r>
    </w:p>
    <w:p w14:paraId="2C8078EB" w14:textId="711E1FB2" w:rsidR="00B84C33" w:rsidRDefault="00B84C33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I created the about me page. I learnt to use the grid layout. I have learnt a little </w:t>
      </w:r>
      <w:proofErr w:type="spellStart"/>
      <w:r>
        <w:rPr>
          <w:lang w:val="en-US"/>
        </w:rPr>
        <w:t>abot</w:t>
      </w:r>
      <w:proofErr w:type="spellEnd"/>
      <w:r>
        <w:rPr>
          <w:lang w:val="en-US"/>
        </w:rPr>
        <w:t xml:space="preserve"> the grid system </w:t>
      </w:r>
      <w:proofErr w:type="gramStart"/>
      <w:r>
        <w:rPr>
          <w:lang w:val="en-US"/>
        </w:rPr>
        <w:t>previous</w:t>
      </w:r>
      <w:proofErr w:type="gramEnd"/>
      <w:r>
        <w:rPr>
          <w:lang w:val="en-US"/>
        </w:rPr>
        <w:t xml:space="preserve"> so it wasn’t a much of a problem. And also adjusted the media query so that it would look good in smaller screen. The height of the footer was set to 60px on the </w:t>
      </w:r>
      <w:proofErr w:type="gramStart"/>
      <w:r>
        <w:rPr>
          <w:lang w:val="en-US"/>
        </w:rPr>
        <w:t>tutorial</w:t>
      </w:r>
      <w:proofErr w:type="gramEnd"/>
      <w:r>
        <w:rPr>
          <w:lang w:val="en-US"/>
        </w:rPr>
        <w:t xml:space="preserve"> but I found it a bit too much to I changed that to 30px</w:t>
      </w:r>
      <w:r w:rsidR="001148A3">
        <w:rPr>
          <w:lang w:val="en-US"/>
        </w:rPr>
        <w:t xml:space="preserve">. I also learnt </w:t>
      </w:r>
      <w:proofErr w:type="spellStart"/>
      <w:r w:rsidR="001148A3">
        <w:rPr>
          <w:lang w:val="en-US"/>
        </w:rPr>
        <w:t>abuot</w:t>
      </w:r>
      <w:proofErr w:type="spellEnd"/>
      <w:r w:rsidR="001148A3">
        <w:rPr>
          <w:lang w:val="en-US"/>
        </w:rPr>
        <w:t xml:space="preserve"> creating function. The function that I created here was to change the primary color if it was too light and it cannot be seen.</w:t>
      </w:r>
    </w:p>
    <w:p w14:paraId="2BB2E381" w14:textId="0301D8D2" w:rsidR="001148A3" w:rsidRDefault="00092563" w:rsidP="009106AD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completed the con</w:t>
      </w:r>
      <w:r w:rsidR="00EA684B">
        <w:rPr>
          <w:lang w:val="en-US"/>
        </w:rPr>
        <w:t>tact me page which was pretty much similar. And finally got finished website.</w:t>
      </w:r>
    </w:p>
    <w:p w14:paraId="78E793CD" w14:textId="4A6E4B3F" w:rsidR="00EA684B" w:rsidRDefault="00EA684B" w:rsidP="009106A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 finally uploaded everything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</w:t>
      </w:r>
      <w:r w:rsidR="00D31382">
        <w:rPr>
          <w:lang w:val="en-US"/>
        </w:rPr>
        <w:t>deployed it.</w:t>
      </w:r>
      <w:bookmarkStart w:id="0" w:name="_GoBack"/>
      <w:bookmarkEnd w:id="0"/>
    </w:p>
    <w:p w14:paraId="60E1ADD4" w14:textId="4CD67741" w:rsidR="00B84C33" w:rsidRDefault="00B84C33" w:rsidP="009106AD">
      <w:pPr>
        <w:spacing w:line="360" w:lineRule="auto"/>
        <w:jc w:val="both"/>
        <w:rPr>
          <w:lang w:val="en-US"/>
        </w:rPr>
      </w:pPr>
    </w:p>
    <w:p w14:paraId="5AA9DF44" w14:textId="77777777" w:rsidR="00B84C33" w:rsidRDefault="00B84C33" w:rsidP="009106AD">
      <w:pPr>
        <w:spacing w:line="360" w:lineRule="auto"/>
        <w:jc w:val="both"/>
        <w:rPr>
          <w:lang w:val="en-US"/>
        </w:rPr>
      </w:pPr>
    </w:p>
    <w:p w14:paraId="6BE76952" w14:textId="77777777" w:rsidR="003F2F7B" w:rsidRPr="003F2F7B" w:rsidRDefault="003F2F7B" w:rsidP="009106AD">
      <w:pPr>
        <w:spacing w:line="360" w:lineRule="auto"/>
        <w:jc w:val="both"/>
        <w:rPr>
          <w:lang w:val="en-US"/>
        </w:rPr>
      </w:pPr>
    </w:p>
    <w:sectPr w:rsidR="003F2F7B" w:rsidRPr="003F2F7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8FB0A" w14:textId="77777777" w:rsidR="00E87B56" w:rsidRDefault="00E87B56">
      <w:r>
        <w:separator/>
      </w:r>
    </w:p>
  </w:endnote>
  <w:endnote w:type="continuationSeparator" w:id="0">
    <w:p w14:paraId="0BF0FE7B" w14:textId="77777777" w:rsidR="00E87B56" w:rsidRDefault="00E8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B7B4" w14:textId="77777777" w:rsidR="00D804EE" w:rsidRDefault="00D804EE">
    <w:pPr>
      <w:pStyle w:val="Footer"/>
      <w:jc w:val="center"/>
      <w:rPr>
        <w:sz w:val="20"/>
        <w:szCs w:val="20"/>
      </w:rPr>
    </w:pPr>
  </w:p>
  <w:p w14:paraId="65A06EBF" w14:textId="77777777" w:rsidR="00D804EE" w:rsidRDefault="00D804EE">
    <w:pPr>
      <w:pStyle w:val="Footer"/>
    </w:pPr>
  </w:p>
  <w:p w14:paraId="56C586FA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1AD53" w14:textId="77777777" w:rsidR="00E87B56" w:rsidRDefault="00E87B56">
      <w:r>
        <w:separator/>
      </w:r>
    </w:p>
  </w:footnote>
  <w:footnote w:type="continuationSeparator" w:id="0">
    <w:p w14:paraId="1E4452D2" w14:textId="77777777" w:rsidR="00E87B56" w:rsidRDefault="00E87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C273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603"/>
    <w:rsid w:val="00083B41"/>
    <w:rsid w:val="000844AC"/>
    <w:rsid w:val="00084C18"/>
    <w:rsid w:val="000853D8"/>
    <w:rsid w:val="00087660"/>
    <w:rsid w:val="00092563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8A3"/>
    <w:rsid w:val="00115316"/>
    <w:rsid w:val="001176D4"/>
    <w:rsid w:val="00122406"/>
    <w:rsid w:val="00124E5C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310B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B66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4D0C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2F7B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0A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D11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C70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06AD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4C33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C753E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1382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1D6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7B56"/>
    <w:rsid w:val="00E90B68"/>
    <w:rsid w:val="00E92ED8"/>
    <w:rsid w:val="00E9390F"/>
    <w:rsid w:val="00E956F5"/>
    <w:rsid w:val="00E964DF"/>
    <w:rsid w:val="00E97471"/>
    <w:rsid w:val="00E97F40"/>
    <w:rsid w:val="00EA07D2"/>
    <w:rsid w:val="00EA1C99"/>
    <w:rsid w:val="00EA684B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0E08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0B4E2C4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2612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Anuj Khanal</cp:lastModifiedBy>
  <cp:revision>10</cp:revision>
  <cp:lastPrinted>2013-10-11T10:39:00Z</cp:lastPrinted>
  <dcterms:created xsi:type="dcterms:W3CDTF">2018-09-18T16:26:00Z</dcterms:created>
  <dcterms:modified xsi:type="dcterms:W3CDTF">2021-01-11T04:17:00Z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