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t>
      </w:r>
      <w:commentRangeStart w:id="0"/>
      <w:r w:rsidDel="00000000" w:rsidR="00000000" w:rsidRPr="00000000">
        <w:rPr>
          <w:rtl w:val="0"/>
        </w:rPr>
        <w:t xml:space="preserve">will</w:t>
        <w:commentReference w:id="0"/>
      </w:r>
      <w:commentRangeEnd w:id="0"/>
      <w:r w:rsidDel="00000000" w:rsidR="00000000" w:rsidRPr="00000000">
        <w:rPr>
          <w:rtl w:val="0"/>
        </w:rPr>
        <w:t xml:space="preserve"> </w:t>
      </w:r>
      <w:commentRangeStart w:id="2"/>
      <w:r w:rsidDel="00000000" w:rsidR="00000000" w:rsidRPr="00000000">
        <w:rPr>
          <w:rtl w:val="0"/>
        </w:rPr>
        <w:t xml:space="preserve">Advocate</w:t>
        <w:commentReference w:id="2"/>
      </w:r>
      <w:commentRangeEnd w:id="2"/>
      <w:r w:rsidDel="00000000" w:rsidR="00000000" w:rsidRPr="00000000">
        <w:rPr>
          <w:rtl w:val="0"/>
        </w:rPr>
        <w:t xml:space="preserve">, </w:t>
      </w:r>
      <w:commentRangeStart w:id="4"/>
      <w:r w:rsidDel="00000000" w:rsidR="00000000" w:rsidRPr="00000000">
        <w:rPr>
          <w:rtl w:val="0"/>
        </w:rPr>
        <w:t xml:space="preserve">accurately</w:t>
        <w:commentReference w:id="4"/>
      </w:r>
      <w:commentRangeEnd w:id="4"/>
      <w:r w:rsidDel="00000000" w:rsidR="00000000" w:rsidRPr="00000000">
        <w:rPr>
          <w:rtl w:val="0"/>
        </w:rPr>
        <w:t xml:space="preserve">, and </w:t>
      </w:r>
      <w:commentRangeStart w:id="6"/>
      <w:r w:rsidDel="00000000" w:rsidR="00000000" w:rsidRPr="00000000">
        <w:rPr>
          <w:rtl w:val="0"/>
        </w:rPr>
        <w:t xml:space="preserve">completely</w:t>
        <w:commentReference w:id="6"/>
      </w:r>
      <w:commentRangeEnd w:id="6"/>
      <w:r w:rsidDel="00000000" w:rsidR="00000000" w:rsidRPr="00000000">
        <w:rPr>
          <w:rtl w:val="0"/>
        </w:rPr>
        <w:t xml:space="preserve"> Assess your environment with robustness by </w:t>
      </w:r>
      <w:commentRangeStart w:id="8"/>
      <w:r w:rsidDel="00000000" w:rsidR="00000000" w:rsidRPr="00000000">
        <w:rPr>
          <w:rtl w:val="0"/>
        </w:rPr>
        <w:t xml:space="preserve">selecting</w:t>
        <w:commentReference w:id="8"/>
      </w:r>
      <w:commentRangeEnd w:id="8"/>
      <w:r w:rsidDel="00000000" w:rsidR="00000000" w:rsidRPr="00000000">
        <w:rPr>
          <w:rtl w:val="0"/>
        </w:rPr>
        <w:t xml:space="preserve"> the </w:t>
      </w:r>
      <w:commentRangeStart w:id="10"/>
      <w:r w:rsidDel="00000000" w:rsidR="00000000" w:rsidRPr="00000000">
        <w:rPr>
          <w:rtl w:val="0"/>
        </w:rPr>
        <w:t xml:space="preserve">best</w:t>
        <w:commentReference w:id="10"/>
      </w:r>
      <w:commentRangeEnd w:id="10"/>
      <w:r w:rsidDel="00000000" w:rsidR="00000000" w:rsidRPr="00000000">
        <w:rPr>
          <w:rtl w:val="0"/>
        </w:rPr>
        <w:t xml:space="preserve"> options to </w:t>
      </w:r>
      <w:commentRangeStart w:id="12"/>
      <w:r w:rsidDel="00000000" w:rsidR="00000000" w:rsidRPr="00000000">
        <w:rPr>
          <w:rtl w:val="0"/>
        </w:rPr>
        <w:t xml:space="preserve">collaborate</w:t>
        <w:commentReference w:id="12"/>
      </w:r>
      <w:commentRangeEnd w:id="12"/>
      <w:r w:rsidDel="00000000" w:rsidR="00000000" w:rsidRPr="00000000">
        <w:rPr>
          <w:rtl w:val="0"/>
        </w:rPr>
        <w:t xml:space="preserve"> or perform </w:t>
      </w:r>
      <w:commentRangeStart w:id="14"/>
      <w:r w:rsidDel="00000000" w:rsidR="00000000" w:rsidRPr="00000000">
        <w:rPr>
          <w:rtl w:val="0"/>
        </w:rPr>
        <w:t xml:space="preserve">collaboration</w:t>
        <w:commentReference w:id="14"/>
      </w:r>
      <w:commentRangeEnd w:id="14"/>
      <w:r w:rsidDel="00000000" w:rsidR="00000000" w:rsidRPr="00000000">
        <w:rPr>
          <w:rtl w:val="0"/>
        </w:rPr>
        <w:t xml:space="preserve"> on. By </w:t>
      </w:r>
      <w:commentRangeStart w:id="16"/>
      <w:r w:rsidDel="00000000" w:rsidR="00000000" w:rsidRPr="00000000">
        <w:rPr>
          <w:rtl w:val="0"/>
        </w:rPr>
        <w:t xml:space="preserve">identifying </w:t>
      </w:r>
      <w:commentRangeStart w:id="18"/>
      <w:r w:rsidDel="00000000" w:rsidR="00000000" w:rsidRPr="00000000">
        <w:rPr>
          <w:rtl w:val="0"/>
        </w:rPr>
        <w:t>all</w:t>
        <w:commentReference w:id="18"/>
      </w:r>
      <w:commentRangeEnd w:id="18"/>
      <w:commentRangeEnd w:id="16"/>
      <w:r w:rsidDel="00000000" w:rsidR="00000000" w:rsidRPr="00000000">
        <w:rPr>
          <w:rtl w:val="0"/>
        </w:rPr>
        <w:t xml:space="preserve"> of your vulnerabilities, we </w:t>
      </w:r>
      <w:commentRangeStart w:id="20"/>
      <w:r w:rsidDel="00000000" w:rsidR="00000000" w:rsidRPr="00000000">
        <w:rPr>
          <w:rtl w:val="0"/>
        </w:rPr>
        <w:t xml:space="preserve">will</w:t>
        <w:commentReference w:id="20"/>
      </w:r>
      <w:commentRangeEnd w:id="20"/>
      <w:r w:rsidDel="00000000" w:rsidR="00000000" w:rsidRPr="00000000">
        <w:rPr>
          <w:rtl w:val="0"/>
        </w:rPr>
        <w:t xml:space="preserve"> produce </w:t>
      </w:r>
      <w:commentRangeStart w:id="22"/>
      <w:r w:rsidDel="00000000" w:rsidR="00000000" w:rsidRPr="00000000">
        <w:rPr>
          <w:rtl w:val="0"/>
        </w:rPr>
        <w:t xml:space="preserve">robust</w:t>
        <w:commentReference w:id="22"/>
      </w:r>
      <w:commentRangeEnd w:id="22"/>
      <w:r w:rsidDel="00000000" w:rsidR="00000000" w:rsidRPr="00000000">
        <w:rPr>
          <w:rtl w:val="0"/>
        </w:rPr>
        <w:t xml:space="preserve"> documentation that, </w:t>
      </w:r>
      <w:commentRangeStart w:id="24"/>
      <w:r w:rsidDel="00000000" w:rsidR="00000000" w:rsidRPr="00000000">
        <w:rPr>
          <w:rtl w:val="0"/>
        </w:rPr>
        <w:t xml:space="preserve">according to</w:t>
        <w:commentReference w:id="24"/>
      </w:r>
      <w:commentRangeEnd w:id="24"/>
      <w:r w:rsidDel="00000000" w:rsidR="00000000" w:rsidRPr="00000000">
        <w:rPr>
          <w:rtl w:val="0"/>
        </w:rPr>
        <w:t xml:space="preserve"> you and </w:t>
      </w:r>
      <w:commentRangeStart w:id="26"/>
      <w:r w:rsidDel="00000000" w:rsidR="00000000" w:rsidRPr="00000000">
        <w:rPr>
          <w:rtl w:val="0"/>
        </w:rPr>
        <w:t xml:space="preserve">in accordance with</w:t>
        <w:commentReference w:id="26"/>
      </w:r>
      <w:commentRangeEnd w:id="26"/>
      <w:r w:rsidDel="00000000" w:rsidR="00000000" w:rsidRPr="00000000">
        <w:rPr>
          <w:rtl w:val="0"/>
        </w:rPr>
        <w:t xml:space="preserve"> you, </w:t>
      </w:r>
      <w:commentRangeStart w:id="28"/>
      <w:r w:rsidDel="00000000" w:rsidR="00000000" w:rsidRPr="00000000">
        <w:rPr>
          <w:rtl w:val="0"/>
        </w:rPr>
        <w:t xml:space="preserve">will</w:t>
        <w:commentReference w:id="28"/>
      </w:r>
      <w:commentRangeEnd w:id="28"/>
      <w:r w:rsidDel="00000000" w:rsidR="00000000" w:rsidRPr="00000000">
        <w:rPr>
          <w:rtl w:val="0"/>
        </w:rPr>
        <w:t xml:space="preserve"> </w:t>
      </w:r>
      <w:commentRangeStart w:id="30"/>
      <w:r w:rsidDel="00000000" w:rsidR="00000000" w:rsidRPr="00000000">
        <w:rPr>
          <w:rtl w:val="0"/>
        </w:rPr>
        <w:t xml:space="preserve">comprehensively</w:t>
        <w:commentReference w:id="30"/>
      </w:r>
      <w:commentRangeEnd w:id="30"/>
      <w:r w:rsidDel="00000000" w:rsidR="00000000" w:rsidRPr="00000000">
        <w:rPr>
          <w:rtl w:val="0"/>
        </w:rPr>
        <w:t xml:space="preserve"> capture </w:t>
      </w:r>
      <w:commentRangeStart w:id="32"/>
      <w:r w:rsidDel="00000000" w:rsidR="00000000" w:rsidRPr="00000000">
        <w:rPr>
          <w:rtl w:val="0"/>
        </w:rPr>
        <w:t xml:space="preserve">all</w:t>
        <w:commentReference w:id="32"/>
      </w:r>
      <w:commentRangeEnd w:id="32"/>
      <w:r w:rsidDel="00000000" w:rsidR="00000000" w:rsidRPr="00000000">
        <w:rPr>
          <w:rtl w:val="0"/>
        </w:rPr>
        <w:t xml:space="preserve"> inaccuracies in your environment. This </w:t>
      </w:r>
      <w:commentRangeStart w:id="34"/>
      <w:r w:rsidDel="00000000" w:rsidR="00000000" w:rsidRPr="00000000">
        <w:rPr>
          <w:rtl w:val="0"/>
        </w:rPr>
        <w:t xml:space="preserve">includes but is not limited to</w:t>
        <w:commentReference w:id="34"/>
      </w:r>
      <w:commentRangeEnd w:id="34"/>
      <w:r w:rsidDel="00000000" w:rsidR="00000000" w:rsidRPr="00000000">
        <w:rPr>
          <w:rtl w:val="0"/>
        </w:rPr>
        <w:t xml:space="preserve"> everything, </w:t>
      </w:r>
      <w:commentRangeStart w:id="36"/>
      <w:r w:rsidDel="00000000" w:rsidR="00000000" w:rsidRPr="00000000">
        <w:rPr>
          <w:rtl w:val="0"/>
        </w:rPr>
        <w:t xml:space="preserve">including but not limited by</w:t>
        <w:commentReference w:id="36"/>
      </w:r>
      <w:commentRangeEnd w:id="36"/>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0"/>
      <w:r w:rsidDel="00000000" w:rsidR="00000000" w:rsidRPr="00000000">
        <w:rPr>
          <w:rtl w:val="0"/>
        </w:rPr>
        <w:t>look at all aspects</w:t>
        <w:commentReference w:id="40"/>
      </w:r>
      <w:commentRangeEnd w:id="40"/>
      <w:commentRangeStart w:id="38"/>
      <w:commentRangeEnd w:id="38"/>
      <w:r w:rsidDel="00000000" w:rsidR="00000000" w:rsidRPr="00000000">
        <w:rPr>
          <w:rtl w:val="0"/>
        </w:rPr>
        <w:t xml:space="preserve">, </w:t>
      </w:r>
      <w:commentRangeStart w:id="42"/>
      <w:commentRangeStart w:id="46"/>
      <w:r w:rsidDel="00000000" w:rsidR="00000000" w:rsidRPr="00000000">
        <w:rPr>
          <w:rtl w:val="0"/>
        </w:rPr>
        <w:t>examining every angle</w:t>
        <w:commentReference w:id="46"/>
      </w:r>
      <w:commentRangeEnd w:id="46"/>
      <w:commentRangeEnd w:id="42"/>
      <w:commentRangeStart w:id="44"/>
      <w:commentRangeEnd w:id="44"/>
      <w:r w:rsidDel="00000000" w:rsidR="00000000" w:rsidRPr="00000000">
        <w:rPr>
          <w:rtl w:val="0"/>
        </w:rPr>
        <w:t xml:space="preserve">, until everything is identified. The final report </w:t>
      </w:r>
      <w:commentRangeStart w:id="48"/>
      <w:r w:rsidDel="00000000" w:rsidR="00000000" w:rsidRPr="00000000">
        <w:rPr>
          <w:rtl w:val="0"/>
        </w:rPr>
        <w:t xml:space="preserve">will</w:t>
        <w:commentReference w:id="48"/>
      </w:r>
      <w:commentRangeEnd w:id="48"/>
      <w:r w:rsidDel="00000000" w:rsidR="00000000" w:rsidRPr="00000000">
        <w:rPr>
          <w:rtl w:val="0"/>
        </w:rPr>
        <w:t xml:space="preserve"> be actionable. We </w:t>
      </w:r>
      <w:commentRangeStart w:id="50"/>
      <w:r w:rsidDel="00000000" w:rsidR="00000000" w:rsidRPr="00000000">
        <w:rPr>
          <w:rtl w:val="0"/>
        </w:rPr>
        <w:t xml:space="preserve">will</w:t>
        <w:commentReference w:id="50"/>
      </w:r>
      <w:commentRangeEnd w:id="50"/>
      <w:r w:rsidDel="00000000" w:rsidR="00000000" w:rsidRPr="00000000">
        <w:rPr>
          <w:rtl w:val="0"/>
        </w:rPr>
        <w:t xml:space="preserve"> perform an </w:t>
      </w:r>
      <w:commentRangeStart w:id="52"/>
      <w:r w:rsidDel="00000000" w:rsidR="00000000" w:rsidRPr="00000000">
        <w:rPr>
          <w:rtl w:val="0"/>
        </w:rPr>
        <w:t xml:space="preserve">audit</w:t>
        <w:commentReference w:id="52"/>
      </w:r>
      <w:commentRangeEnd w:id="52"/>
      <w:r w:rsidDel="00000000" w:rsidR="00000000" w:rsidRPr="00000000">
        <w:rPr>
          <w:rtl w:val="0"/>
        </w:rPr>
        <w:t xml:space="preserve"> by </w:t>
      </w:r>
      <w:commentRangeStart w:id="54"/>
      <w:r w:rsidDel="00000000" w:rsidR="00000000" w:rsidRPr="00000000">
        <w:rPr>
          <w:rtl w:val="0"/>
        </w:rPr>
        <w:t xml:space="preserve">auditing</w:t>
        <w:commentReference w:id="54"/>
      </w:r>
      <w:commentRangeEnd w:id="54"/>
      <w:r w:rsidDel="00000000" w:rsidR="00000000" w:rsidRPr="00000000">
        <w:rPr>
          <w:rtl w:val="0"/>
        </w:rPr>
        <w:t xml:space="preserve"> you via </w:t>
      </w:r>
      <w:commentRangeStart w:id="56"/>
      <w:r w:rsidDel="00000000" w:rsidR="00000000" w:rsidRPr="00000000">
        <w:rPr>
          <w:rtl w:val="0"/>
        </w:rPr>
        <w:t xml:space="preserve">Agreed upon Procedures</w:t>
        <w:commentReference w:id="56"/>
      </w:r>
      <w:commentRangeEnd w:id="56"/>
      <w:r w:rsidDel="00000000" w:rsidR="00000000" w:rsidRPr="00000000">
        <w:rPr>
          <w:rtl w:val="0"/>
        </w:rPr>
        <w:t xml:space="preserve">. We </w:t>
      </w:r>
      <w:commentRangeStart w:id="58"/>
      <w:r w:rsidDel="00000000" w:rsidR="00000000" w:rsidRPr="00000000">
        <w:rPr>
          <w:rtl w:val="0"/>
        </w:rPr>
        <w:t xml:space="preserve">will</w:t>
        <w:commentReference w:id="58"/>
      </w:r>
      <w:commentRangeEnd w:id="58"/>
      <w:r w:rsidDel="00000000" w:rsidR="00000000" w:rsidRPr="00000000">
        <w:rPr>
          <w:rtl w:val="0"/>
        </w:rPr>
        <w:t xml:space="preserve"> </w:t>
      </w:r>
      <w:commentRangeStart w:id="60"/>
      <w:r w:rsidDel="00000000" w:rsidR="00000000" w:rsidRPr="00000000">
        <w:rPr>
          <w:rtl w:val="0"/>
        </w:rPr>
        <w:t xml:space="preserve">ascertain your needs</w:t>
        <w:commentReference w:id="60"/>
      </w:r>
      <w:commentRangeEnd w:id="60"/>
      <w:r w:rsidDel="00000000" w:rsidR="00000000" w:rsidRPr="00000000">
        <w:rPr>
          <w:rtl w:val="0"/>
        </w:rPr>
        <w:t xml:space="preserve"> and </w:t>
      </w:r>
      <w:commentRangeStart w:id="62"/>
      <w:commentRangeStart w:id="64"/>
      <w:r w:rsidDel="00000000" w:rsidR="00000000" w:rsidRPr="00000000">
        <w:rPr>
          <w:rtl w:val="0"/>
        </w:rPr>
        <w:t xml:space="preserve">know your requirements</w:t>
        <w:commentReference w:id="62"/>
        <w:commentReference w:id="64"/>
      </w:r>
      <w:commentRangeEnd w:id="64"/>
      <w:commentRangeEnd w:id="62"/>
      <w:r w:rsidDel="00000000" w:rsidR="00000000" w:rsidRPr="00000000">
        <w:rPr>
          <w:rtl w:val="0"/>
        </w:rPr>
        <w:t xml:space="preserve"> as necessary. </w:t>
      </w:r>
      <w:commentRangeStart w:id="66"/>
      <w:r w:rsidDel="00000000" w:rsidR="00000000" w:rsidRPr="00000000">
        <w:rPr>
          <w:rtl w:val="0"/>
        </w:rPr>
        <w:t xml:space="preserve">Guaranteed</w:t>
        <w:commentReference w:id="66"/>
      </w:r>
      <w:commentRangeEnd w:id="66"/>
      <w:r w:rsidDel="00000000" w:rsidR="00000000" w:rsidRPr="00000000">
        <w:rPr>
          <w:rtl w:val="0"/>
        </w:rPr>
        <w:t xml:space="preserve"> </w:t>
      </w:r>
      <w:commentRangeStart w:id="68"/>
      <w:commentRangeStart w:id="70"/>
      <w:r w:rsidDel="00000000" w:rsidR="00000000" w:rsidRPr="00000000">
        <w:rPr>
          <w:rtl w:val="0"/>
        </w:rPr>
        <w:t>best in class</w:t>
        <w:commentReference w:id="70"/>
      </w:r>
      <w:commentRangeEnd w:id="70"/>
      <w:commentRangeEnd w:id="68"/>
      <w:r w:rsidDel="00000000" w:rsidR="00000000" w:rsidRPr="00000000">
        <w:rPr>
          <w:rtl w:val="0"/>
        </w:rPr>
        <w:t xml:space="preserve">, </w:t>
      </w:r>
      <w:commentRangeStart w:id="72"/>
      <w:commentRangeStart w:id="74"/>
      <w:r w:rsidDel="00000000" w:rsidR="00000000" w:rsidRPr="00000000">
        <w:rPr>
          <w:rtl w:val="0"/>
        </w:rPr>
        <w:t>best possible</w:t>
        <w:commentReference w:id="74"/>
      </w:r>
      <w:commentRangeEnd w:id="74"/>
      <w:commentRangeEnd w:id="72"/>
      <w:r w:rsidDel="00000000" w:rsidR="00000000" w:rsidRPr="00000000">
        <w:rPr>
          <w:rtl w:val="0"/>
        </w:rPr>
        <w:t xml:space="preserve">, </w:t>
      </w:r>
      <w:commentRangeStart w:id="76"/>
      <w:r w:rsidDel="00000000" w:rsidR="00000000" w:rsidRPr="00000000">
        <w:rPr>
          <w:rtl w:val="0"/>
        </w:rPr>
        <w:t xml:space="preserve">industry </w:t>
      </w:r>
      <w:commentRangeStart w:id="78"/>
      <w:commentRangeStart w:id="80"/>
      <w:r w:rsidDel="00000000" w:rsidR="00000000" w:rsidRPr="00000000">
        <w:rPr>
          <w:rtl w:val="0"/>
        </w:rPr>
        <w:t>best practices</w:t>
        <w:commentReference w:id="80"/>
      </w:r>
      <w:commentRangeEnd w:id="80"/>
      <w:commentRangeEnd w:id="78"/>
      <w:commentRangeEnd w:id="76"/>
      <w:r w:rsidDel="00000000" w:rsidR="00000000" w:rsidRPr="00000000">
        <w:rPr>
          <w:rtl w:val="0"/>
        </w:rPr>
        <w:t xml:space="preserve">,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82"/>
      <w:r w:rsidDel="00000000" w:rsidR="00000000" w:rsidRPr="00000000">
        <w:rPr>
          <w:rtl w:val="0"/>
        </w:rPr>
        <w:t xml:space="preserve">cutting edge</w:t>
        <w:commentReference w:id="82"/>
      </w:r>
      <w:commentRangeEnd w:id="82"/>
      <w:r w:rsidDel="00000000" w:rsidR="00000000" w:rsidRPr="00000000">
        <w:rPr>
          <w:rtl w:val="0"/>
        </w:rPr>
        <w:t xml:space="preserve"> and </w:t>
      </w:r>
      <w:commentRangeStart w:id="84"/>
      <w:r w:rsidDel="00000000" w:rsidR="00000000" w:rsidRPr="00000000">
        <w:rPr>
          <w:rtl w:val="0"/>
        </w:rPr>
        <w:t xml:space="preserve">ideal</w:t>
        <w:commentReference w:id="84"/>
      </w:r>
      <w:commentRangeEnd w:id="84"/>
      <w:r w:rsidDel="00000000" w:rsidR="00000000" w:rsidRPr="00000000">
        <w:rPr>
          <w:rtl w:val="0"/>
        </w:rPr>
        <w:t xml:space="preserve"> </w:t>
      </w:r>
      <w:commentRangeStart w:id="86"/>
      <w:r w:rsidDel="00000000" w:rsidR="00000000" w:rsidRPr="00000000">
        <w:rPr>
          <w:rtl w:val="0"/>
        </w:rPr>
        <w:t xml:space="preserve">bleeding edge</w:t>
        <w:commentReference w:id="86"/>
      </w:r>
      <w:commentRangeEnd w:id="86"/>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23T12:59:26.233420" w:id="0" w:author="Ari J">
    <w:p>
      <w:r>
        <w:t>We make no implied/actual guarantees.</w:t>
      </w:r>
    </w:p>
  </w:comment>
  <w:comment w:initials="pd" w:date="2022-05-23T12:59:26.276133" w:id="2" w:author="Ari J">
    <w:p>
      <w:r>
        <w:t>We avoid the appearance of taking on client's management responsibilities.</w:t>
      </w:r>
    </w:p>
  </w:comment>
  <w:comment w:initials="pd" w:date="2022-05-23T12:59:26.277886" w:id="4"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80919" w:id="6"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everything.Thorough</w:t>
      </w:r>
    </w:p>
  </w:comment>
  <w:comment w:initials="pd" w:date="2022-05-23T12:59:26.283181" w:id="8" w:author="Ari J">
    <w:p>
      <w:r>
        <w:t>We avoid the appearance of taking on client's management responsibilities.</w:t>
      </w:r>
    </w:p>
  </w:comment>
  <w:comment w:initials="pd" w:date="2022-05-23T12:59:26.284526" w:id="10"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286267" w:id="12" w:author="Ari J">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12:59:26.287465" w:id="14" w:author="Ari J">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12:59:26.288888" w:id="16"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90252" w:id="18"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91308" w:id="20" w:author="Ari J">
    <w:p>
      <w:r>
        <w:t>We make no implied/actual guarantees.</w:t>
      </w:r>
    </w:p>
  </w:comment>
  <w:comment w:initials="pd" w:date="2022-05-23T12:59:26.292090" w:id="22"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94277" w:id="24"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95949" w:id="26"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97209" w:id="28" w:author="Ari J">
    <w:p>
      <w:r>
        <w:t>We make no implied/actual guarantees.</w:t>
      </w:r>
    </w:p>
  </w:comment>
  <w:comment w:initials="pd" w:date="2022-05-23T12:59:26.298027" w:id="30"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299187" w:id="32"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00292" w:id="34"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01444" w:id="36"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08105" w:id="38"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11893" w:id="40"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14432" w:id="42" w:author="Ari J">
    <w:p>
      <w:r>
        <w:t>Words defined in the professional standards should only be used in a manner consistent with that meaning or when performing those specific services.</w:t>
        <w:br/>
        <w:t xml:space="preserve">    The more appropriate word is often 'read'.</w:t>
      </w:r>
    </w:p>
  </w:comment>
  <w:comment w:initials="pd" w:date="2022-05-23T12:59:26.315860" w:id="44"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17371" w:id="46" w:author="Ari J">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12:59:26.318445" w:id="48" w:author="Ari J">
    <w:p>
      <w:r>
        <w:t>We make no implied/actual guarantees.</w:t>
      </w:r>
    </w:p>
  </w:comment>
  <w:comment w:initials="pd" w:date="2022-05-23T12:59:26.319198" w:id="50" w:author="Ari J">
    <w:p>
      <w:r>
        <w:t>We make no implied/actual guarantees.</w:t>
      </w:r>
    </w:p>
  </w:comment>
  <w:comment w:initials="pd" w:date="2022-05-23T12:59:26.319921" w:id="52" w:author="Ari J">
    <w:p>
      <w:r>
        <w:t>Words defined in the professional standards should only be used in a manner consistent with that meaning or when performing those specific services.</w:t>
        <w:br/>
        <w:t xml:space="preserve">    The more appropriate word is often 'read'.</w:t>
      </w:r>
    </w:p>
  </w:comment>
  <w:comment w:initials="pd" w:date="2022-05-23T12:59:26.320766" w:id="54" w:author="Ari J">
    <w:p>
      <w:r>
        <w:t>Words defined in the professional standards should only be used in a manner consistent with that meaning or when performing those specific services.</w:t>
        <w:br/>
        <w:t xml:space="preserve">    The more appropriate word is often 'read'.</w:t>
      </w:r>
    </w:p>
  </w:comment>
  <w:comment w:initials="pd" w:date="2022-05-23T12:59:26.321622" w:id="56" w:author="Ari J">
    <w:p>
      <w:r>
        <w:t>Words defined in the professional standards should only be used in a manner consistent with that meaning or when performing those specific services.</w:t>
        <w:br/>
        <w:t xml:space="preserve">    The more appropriate word is often 'read'.</w:t>
      </w:r>
    </w:p>
  </w:comment>
  <w:comment w:initials="pd" w:date="2022-05-23T12:59:26.322481" w:id="58" w:author="Ari J">
    <w:p>
      <w:r>
        <w:t>We make no implied/actual guarantees.</w:t>
      </w:r>
    </w:p>
  </w:comment>
  <w:comment w:initials="pd" w:date="2022-05-23T12:59:26.323250" w:id="60" w:author="Ari J">
    <w:p>
      <w:r>
        <w:t>We advise/assist; we do not promise results.</w:t>
      </w:r>
    </w:p>
  </w:comment>
  <w:comment w:initials="pd" w:date="2022-05-23T12:59:26.324008" w:id="62" w:author="Ari J">
    <w:p>
      <w:r>
        <w:t>We advise/assist; we do not promise results.</w:t>
      </w:r>
    </w:p>
  </w:comment>
  <w:comment w:initials="pd" w:date="2022-05-23T12:59:26.324983" w:id="64" w:author="Ari J">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3T12:59:26.331823" w:id="66" w:author="Ari J">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3T12:59:26.333601" w:id="68"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35019" w:id="70"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36223" w:id="72"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37442" w:id="74"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38687" w:id="76"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39930" w:id="78"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41645" w:id="80" w:author="Ari J">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12:59:26.342615" w:id="82" w:author="Ari J">
    <w:p>
      <w:r>
        <w:t>This phrase should be avoided in connection with reporting the results of our services as it is ambiguous and often unsubstantiated.</w:t>
      </w:r>
    </w:p>
  </w:comment>
  <w:comment w:initials="pd" w:date="2022-05-23T12:59:26.343243" w:id="84" w:author="Ari J">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3T12:59:26.344006" w:id="86" w:author="Ari J">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hjnand+9umJrVavDXD+/Ho6UA==">AMUW2mWxcoyJtspwvLfv2Gd6t99od12AuNYmDuchjWwoXwqLHKJWVKFG0oIpdayeLqqsaQF1+ziKKPfKBuPzwKgRBnU6hyHfGXCePfyRzjOOlcJ2mGmFEwo=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