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tl w:val="0"/>
        </w:rPr>
        <w:t xml:space="preserve">complete</w:t>
        <w:commentReference w:id="0"/>
      </w:r>
      <w:commentRangeEnd w:id="0"/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pd" w:date="2022-05-21T13:34:23.847082" w:id="0" w:author="Aegis">
    <w:p>
      <w:r>
        <w:t>Thorough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