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0C4C" w:rsidRPr="008E27B3" w:rsidRDefault="00830C4C" w:rsidP="00830C4C">
      <w:pPr>
        <w:rPr>
          <w:i/>
          <w:highlight w:val="yellow"/>
        </w:rPr>
      </w:pPr>
      <w:r w:rsidRPr="00282A97">
        <w:rPr>
          <w:i/>
          <w:highlight w:val="yellow"/>
        </w:rPr>
        <w:t>Start a new Python project folder … do not reuse the previous workspace …</w:t>
      </w:r>
      <w:r w:rsidRPr="008E27B3">
        <w:rPr>
          <w:i/>
          <w:highlight w:val="yellow"/>
        </w:rPr>
        <w:t xml:space="preserve"> As with any keyboard-driven console-like environment, developing muscle -memory for the common commands is also part of the learning curve.</w:t>
      </w:r>
    </w:p>
    <w:p w:rsidR="00830C4C" w:rsidRDefault="00830C4C">
      <w:pPr>
        <w:pStyle w:val="normal0"/>
        <w:rPr>
          <w:b/>
        </w:rPr>
      </w:pPr>
    </w:p>
    <w:p w:rsidR="000B0DFA" w:rsidRDefault="00830C4C">
      <w:pPr>
        <w:pStyle w:val="normal0"/>
        <w:rPr>
          <w:b/>
        </w:rPr>
      </w:pPr>
      <w:r>
        <w:rPr>
          <w:b/>
        </w:rPr>
        <w:t>Importing and analyzing data from the “Internet of Things” (</w:t>
      </w:r>
      <w:proofErr w:type="spellStart"/>
      <w:r>
        <w:rPr>
          <w:b/>
        </w:rPr>
        <w:t>IoT</w:t>
      </w:r>
      <w:proofErr w:type="spellEnd"/>
      <w:r>
        <w:rPr>
          <w:b/>
        </w:rPr>
        <w:t>)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>Importing packages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>If you don’t have the package, it will throw an error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rPr>
          <w:noProof/>
        </w:rPr>
        <w:drawing>
          <wp:inline distT="114300" distB="114300" distL="114300" distR="114300">
            <wp:extent cx="5943600" cy="1358900"/>
            <wp:effectExtent l="0" t="0" r="0" b="0"/>
            <wp:docPr id="1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>If you are missing a package you can just get install it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>Running the code below will install the missing package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rPr>
          <w:noProof/>
        </w:rPr>
        <w:drawing>
          <wp:inline distT="114300" distB="114300" distL="114300" distR="114300">
            <wp:extent cx="5943600" cy="1689100"/>
            <wp:effectExtent l="0" t="0" r="0" b="0"/>
            <wp:docPr id="1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>If you have a package that maybe potentially missing, you can make your code robust so it will download it if it hasn’t been installed yet.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rPr>
          <w:noProof/>
        </w:rPr>
        <w:drawing>
          <wp:inline distT="114300" distB="114300" distL="114300" distR="114300">
            <wp:extent cx="2957513" cy="1179261"/>
            <wp:effectExtent l="0" t="0" r="0" b="0"/>
            <wp:docPr id="1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11792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>Run the complete code above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proofErr w:type="spellStart"/>
      <w:r>
        <w:t>wget</w:t>
      </w:r>
      <w:proofErr w:type="spellEnd"/>
      <w:r>
        <w:t xml:space="preserve"> is a tool that allows you to get a file from the Internet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>Let’s get the stock data for ticker Tesla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>The try-except block above is a technique to install missing packages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proofErr w:type="spellStart"/>
      <w:r>
        <w:t>wget</w:t>
      </w:r>
      <w:proofErr w:type="spellEnd"/>
      <w:r>
        <w:t xml:space="preserve"> is deprecated so we will use </w:t>
      </w:r>
      <w:proofErr w:type="spellStart"/>
      <w:r>
        <w:t>pandas_datareader</w:t>
      </w:r>
      <w:proofErr w:type="spellEnd"/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>Making sure that it will be installed in your system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rPr>
          <w:noProof/>
        </w:rPr>
        <w:lastRenderedPageBreak/>
        <w:drawing>
          <wp:inline distT="114300" distB="114300" distL="114300" distR="114300">
            <wp:extent cx="3767138" cy="1623974"/>
            <wp:effectExtent l="0" t="0" r="0" b="0"/>
            <wp:docPr id="2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16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 xml:space="preserve">Execute, and wait for Python to install </w:t>
      </w:r>
      <w:proofErr w:type="spellStart"/>
      <w:r>
        <w:t>pandas_datareader</w:t>
      </w:r>
      <w:proofErr w:type="spellEnd"/>
      <w:r>
        <w:t xml:space="preserve"> package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>You may see something like below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rPr>
          <w:noProof/>
        </w:rPr>
        <w:drawing>
          <wp:inline distT="114300" distB="114300" distL="114300" distR="114300">
            <wp:extent cx="5943600" cy="3670300"/>
            <wp:effectExtent l="0" t="0" r="0" b="0"/>
            <wp:docPr id="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>Panda is a data analysis library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>Some excellent links:</w:t>
      </w:r>
    </w:p>
    <w:p w:rsidR="000B0DFA" w:rsidRDefault="00FD74CA">
      <w:pPr>
        <w:pStyle w:val="normal0"/>
        <w:numPr>
          <w:ilvl w:val="0"/>
          <w:numId w:val="1"/>
        </w:numPr>
        <w:contextualSpacing/>
      </w:pPr>
      <w:r>
        <w:fldChar w:fldCharType="begin"/>
      </w:r>
      <w:r w:rsidR="00830C4C">
        <w:instrText xml:space="preserve"> HYPERLINK "https://pythonprogramming.net/data-analysis-tutorials/" </w:instrText>
      </w:r>
      <w:r>
        <w:fldChar w:fldCharType="separate"/>
      </w:r>
      <w:r w:rsidR="00830C4C">
        <w:rPr>
          <w:color w:val="1155CC"/>
          <w:u w:val="single"/>
        </w:rPr>
        <w:t>https://</w:t>
      </w:r>
      <w:proofErr w:type="spellStart"/>
      <w:r w:rsidR="00830C4C">
        <w:rPr>
          <w:color w:val="1155CC"/>
          <w:u w:val="single"/>
        </w:rPr>
        <w:t>pythonprogramming.net</w:t>
      </w:r>
      <w:proofErr w:type="spellEnd"/>
      <w:r w:rsidR="00830C4C">
        <w:rPr>
          <w:color w:val="1155CC"/>
          <w:u w:val="single"/>
        </w:rPr>
        <w:t>/data-analysis-tutorials/</w:t>
      </w:r>
    </w:p>
    <w:p w:rsidR="000B0DFA" w:rsidRDefault="00FD74CA">
      <w:pPr>
        <w:pStyle w:val="normal0"/>
        <w:numPr>
          <w:ilvl w:val="0"/>
          <w:numId w:val="1"/>
        </w:numPr>
        <w:contextualSpacing/>
      </w:pPr>
      <w:r>
        <w:fldChar w:fldCharType="end"/>
      </w:r>
      <w:r>
        <w:fldChar w:fldCharType="begin"/>
      </w:r>
      <w:r w:rsidR="00830C4C">
        <w:instrText xml:space="preserve"> HYPERLINK "https://pandas.pydata.org/" </w:instrText>
      </w:r>
      <w:r>
        <w:fldChar w:fldCharType="separate"/>
      </w:r>
      <w:proofErr w:type="spellStart"/>
      <w:r w:rsidR="00830C4C">
        <w:rPr>
          <w:color w:val="1155CC"/>
          <w:u w:val="single"/>
        </w:rPr>
        <w:t>https://pandas.pydata.org/</w:t>
      </w:r>
      <w:proofErr w:type="spellEnd"/>
    </w:p>
    <w:p w:rsidR="000B0DFA" w:rsidRDefault="00FD74CA">
      <w:pPr>
        <w:pStyle w:val="normal0"/>
        <w:numPr>
          <w:ilvl w:val="0"/>
          <w:numId w:val="1"/>
        </w:numPr>
        <w:contextualSpacing/>
      </w:pPr>
      <w:r>
        <w:fldChar w:fldCharType="end"/>
      </w:r>
      <w:r w:rsidR="00830C4C">
        <w:t>Setting up the plot style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rPr>
          <w:noProof/>
        </w:rPr>
        <w:drawing>
          <wp:inline distT="114300" distB="114300" distL="114300" distR="114300">
            <wp:extent cx="2205038" cy="338533"/>
            <wp:effectExtent l="0" t="0" r="0" b="0"/>
            <wp:docPr id="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338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>Setting up data range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rPr>
          <w:noProof/>
        </w:rPr>
        <w:drawing>
          <wp:inline distT="114300" distB="114300" distL="114300" distR="114300">
            <wp:extent cx="5943600" cy="673100"/>
            <wp:effectExtent l="0" t="0" r="0" b="0"/>
            <wp:docPr id="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 xml:space="preserve">The class below is a fix to the latest error in Panda’s </w:t>
      </w:r>
      <w:proofErr w:type="spellStart"/>
      <w:r>
        <w:t>datareader</w:t>
      </w:r>
      <w:proofErr w:type="spellEnd"/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lastRenderedPageBreak/>
        <w:t xml:space="preserve">The text for the </w:t>
      </w:r>
      <w:proofErr w:type="spellStart"/>
      <w:r>
        <w:t>YahooDailyReader</w:t>
      </w:r>
      <w:proofErr w:type="spellEnd"/>
      <w:r>
        <w:t xml:space="preserve"> class is also found in Canvas (in case you don’t want to type the class’ code below)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rPr>
          <w:noProof/>
        </w:rPr>
        <w:drawing>
          <wp:inline distT="114300" distB="114300" distL="114300" distR="114300">
            <wp:extent cx="4479146" cy="3481388"/>
            <wp:effectExtent l="0" t="0" r="0" b="0"/>
            <wp:docPr id="1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9146" cy="3481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rPr>
          <w:noProof/>
        </w:rPr>
        <w:drawing>
          <wp:inline distT="114300" distB="114300" distL="114300" distR="114300">
            <wp:extent cx="4481513" cy="2897530"/>
            <wp:effectExtent l="0" t="0" r="0" b="0"/>
            <wp:docPr id="20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2897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>Now, let’s read Tesla’s stock info from the Internet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rPr>
          <w:noProof/>
        </w:rPr>
        <w:drawing>
          <wp:inline distT="114300" distB="114300" distL="114300" distR="114300">
            <wp:extent cx="2795588" cy="477295"/>
            <wp:effectExtent l="0" t="0" r="0" b="0"/>
            <wp:docPr id="2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477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 xml:space="preserve">Displaying the </w:t>
      </w:r>
      <w:proofErr w:type="spellStart"/>
      <w:r>
        <w:t>DataFrame’s</w:t>
      </w:r>
      <w:proofErr w:type="spellEnd"/>
      <w:r>
        <w:t xml:space="preserve"> (</w:t>
      </w:r>
      <w:proofErr w:type="spellStart"/>
      <w:proofErr w:type="gramStart"/>
      <w:r>
        <w:t>df</w:t>
      </w:r>
      <w:proofErr w:type="spellEnd"/>
      <w:proofErr w:type="gramEnd"/>
      <w:r>
        <w:t>) first 6 rows.  Note how the data wraps around.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rPr>
          <w:noProof/>
        </w:rPr>
        <w:lastRenderedPageBreak/>
        <w:drawing>
          <wp:inline distT="114300" distB="114300" distL="114300" distR="114300">
            <wp:extent cx="5943600" cy="2921000"/>
            <wp:effectExtent l="0" t="0" r="0" b="0"/>
            <wp:docPr id="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>You can print specific columns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rPr>
          <w:noProof/>
        </w:rPr>
        <w:drawing>
          <wp:inline distT="114300" distB="114300" distL="114300" distR="114300">
            <wp:extent cx="2395538" cy="1358389"/>
            <wp:effectExtent l="0" t="0" r="0" b="0"/>
            <wp:docPr id="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1358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 xml:space="preserve">Storing </w:t>
      </w:r>
      <w:proofErr w:type="spellStart"/>
      <w:r>
        <w:t>DataFrame</w:t>
      </w:r>
      <w:proofErr w:type="spellEnd"/>
      <w:r>
        <w:t xml:space="preserve"> as a </w:t>
      </w:r>
      <w:proofErr w:type="spellStart"/>
      <w:r>
        <w:t>csv</w:t>
      </w:r>
      <w:proofErr w:type="spellEnd"/>
      <w:r>
        <w:t xml:space="preserve"> file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rPr>
          <w:noProof/>
        </w:rPr>
        <w:drawing>
          <wp:inline distT="114300" distB="114300" distL="114300" distR="114300">
            <wp:extent cx="2376488" cy="377887"/>
            <wp:effectExtent l="0" t="0" r="0" b="0"/>
            <wp:docPr id="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377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rPr>
          <w:noProof/>
        </w:rPr>
        <w:drawing>
          <wp:inline distT="114300" distB="114300" distL="114300" distR="114300">
            <wp:extent cx="5943600" cy="571500"/>
            <wp:effectExtent l="0" t="0" r="0" b="0"/>
            <wp:docPr id="1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 xml:space="preserve">Reading the static file </w:t>
      </w:r>
      <w:proofErr w:type="spellStart"/>
      <w:r>
        <w:t>tesla.csv</w:t>
      </w:r>
      <w:proofErr w:type="spellEnd"/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rPr>
          <w:noProof/>
        </w:rPr>
        <w:drawing>
          <wp:inline distT="114300" distB="114300" distL="114300" distR="114300">
            <wp:extent cx="2833688" cy="499247"/>
            <wp:effectExtent l="0" t="0" r="0" b="0"/>
            <wp:docPr id="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4992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>Verify success by reading a few records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rPr>
          <w:noProof/>
        </w:rPr>
        <w:lastRenderedPageBreak/>
        <w:drawing>
          <wp:inline distT="114300" distB="114300" distL="114300" distR="114300">
            <wp:extent cx="4614863" cy="1945046"/>
            <wp:effectExtent l="0" t="0" r="0" b="0"/>
            <wp:docPr id="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19450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>Preparing the index for plotting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rPr>
          <w:noProof/>
        </w:rPr>
        <w:drawing>
          <wp:inline distT="114300" distB="114300" distL="114300" distR="114300">
            <wp:extent cx="4424363" cy="503413"/>
            <wp:effectExtent l="0" t="0" r="0" b="0"/>
            <wp:docPr id="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503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 xml:space="preserve">If the date column was absent in your </w:t>
      </w:r>
      <w:proofErr w:type="spellStart"/>
      <w:r>
        <w:t>csv</w:t>
      </w:r>
      <w:proofErr w:type="spellEnd"/>
      <w:r>
        <w:t xml:space="preserve"> file, the code above will add it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>Now, plotting the data to gain some insight about Tesla’s stock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rPr>
          <w:noProof/>
        </w:rPr>
        <w:drawing>
          <wp:inline distT="114300" distB="114300" distL="114300" distR="114300">
            <wp:extent cx="1566863" cy="573781"/>
            <wp:effectExtent l="0" t="0" r="0" b="0"/>
            <wp:docPr id="1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6863" cy="5737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rPr>
          <w:noProof/>
        </w:rPr>
        <w:drawing>
          <wp:inline distT="114300" distB="114300" distL="114300" distR="114300">
            <wp:extent cx="3614738" cy="2218765"/>
            <wp:effectExtent l="0" t="0" r="0" b="0"/>
            <wp:docPr id="1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218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 xml:space="preserve">If you want your x-axis to be the date, you can just remove from your </w:t>
      </w:r>
      <w:proofErr w:type="spellStart"/>
      <w:r>
        <w:t>csv</w:t>
      </w:r>
      <w:proofErr w:type="spellEnd"/>
      <w:r>
        <w:t xml:space="preserve"> file the symbol column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>Plotting specific column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rPr>
          <w:noProof/>
        </w:rPr>
        <w:drawing>
          <wp:inline distT="114300" distB="114300" distL="114300" distR="114300">
            <wp:extent cx="4851263" cy="623888"/>
            <wp:effectExtent l="0" t="0" r="0" b="0"/>
            <wp:docPr id="2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1263" cy="623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rPr>
          <w:noProof/>
        </w:rPr>
        <w:lastRenderedPageBreak/>
        <w:drawing>
          <wp:inline distT="114300" distB="114300" distL="114300" distR="114300">
            <wp:extent cx="3736660" cy="2233613"/>
            <wp:effectExtent l="0" t="0" r="0" b="0"/>
            <wp:docPr id="1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6660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rPr>
          <w:noProof/>
        </w:rPr>
        <w:drawing>
          <wp:inline distT="114300" distB="114300" distL="114300" distR="114300">
            <wp:extent cx="3252788" cy="1195250"/>
            <wp:effectExtent l="0" t="0" r="0" b="0"/>
            <wp:docPr id="1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119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rPr>
          <w:noProof/>
        </w:rPr>
        <w:drawing>
          <wp:inline distT="114300" distB="114300" distL="114300" distR="114300">
            <wp:extent cx="3690938" cy="1033463"/>
            <wp:effectExtent l="0" t="0" r="0" b="0"/>
            <wp:docPr id="2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1033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rPr>
          <w:noProof/>
        </w:rPr>
        <w:drawing>
          <wp:inline distT="114300" distB="114300" distL="114300" distR="114300">
            <wp:extent cx="3176588" cy="1620334"/>
            <wp:effectExtent l="0" t="0" r="0" b="0"/>
            <wp:docPr id="1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1620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 xml:space="preserve">What do you make of the graphs above?  In other words, what do these graphs tell you about Tesla </w:t>
      </w:r>
      <w:proofErr w:type="gramStart"/>
      <w:r>
        <w:t>company</w:t>
      </w:r>
      <w:proofErr w:type="gramEnd"/>
      <w:r>
        <w:t>?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 xml:space="preserve">Answer: 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>___________________________________________________________________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>___________________________________________________________________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>___________________________________________________________________</w:t>
      </w:r>
    </w:p>
    <w:p w:rsidR="000B0DFA" w:rsidRDefault="000B0DFA">
      <w:pPr>
        <w:pStyle w:val="normal0"/>
        <w:numPr>
          <w:ilvl w:val="0"/>
          <w:numId w:val="1"/>
        </w:numPr>
        <w:contextualSpacing/>
      </w:pP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>What ideas do you have on how to tweak this program in order to gain insight into the current market for personal and professional use?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 xml:space="preserve">Answer: 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>___________________________________________________________________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lastRenderedPageBreak/>
        <w:t>___________________________________________________________________</w:t>
      </w:r>
    </w:p>
    <w:p w:rsidR="000B0DFA" w:rsidRDefault="00830C4C">
      <w:pPr>
        <w:pStyle w:val="normal0"/>
        <w:numPr>
          <w:ilvl w:val="0"/>
          <w:numId w:val="1"/>
        </w:numPr>
        <w:contextualSpacing/>
      </w:pPr>
      <w:r>
        <w:t>___________________________________________________________________</w:t>
      </w:r>
    </w:p>
    <w:p w:rsidR="000B0DFA" w:rsidRDefault="000B0DFA">
      <w:pPr>
        <w:pStyle w:val="normal0"/>
        <w:numPr>
          <w:ilvl w:val="0"/>
          <w:numId w:val="1"/>
        </w:numPr>
        <w:contextualSpacing/>
      </w:pPr>
    </w:p>
    <w:p w:rsidR="000B0DFA" w:rsidRDefault="000B0DFA">
      <w:pPr>
        <w:pStyle w:val="normal0"/>
      </w:pPr>
    </w:p>
    <w:p w:rsidR="000B0DFA" w:rsidRDefault="00830C4C">
      <w:pPr>
        <w:pStyle w:val="normal0"/>
      </w:pPr>
      <w:r>
        <w:t>____________________________________________________________________________</w:t>
      </w:r>
    </w:p>
    <w:p w:rsidR="000B0DFA" w:rsidRDefault="000B0DFA">
      <w:pPr>
        <w:pStyle w:val="normal0"/>
      </w:pPr>
    </w:p>
    <w:p w:rsidR="006D0BB4" w:rsidRPr="00225628" w:rsidRDefault="006D0BB4" w:rsidP="006D0BB4">
      <w:pPr>
        <w:pStyle w:val="ListParagraph"/>
        <w:numPr>
          <w:ilvl w:val="0"/>
          <w:numId w:val="3"/>
        </w:numPr>
        <w:rPr>
          <w:highlight w:val="yellow"/>
        </w:rPr>
      </w:pPr>
      <w:r w:rsidRPr="00225628">
        <w:rPr>
          <w:highlight w:val="yellow"/>
        </w:rPr>
        <w:t>All submissions should be separate from other exercises and quests.  Please do not lump all your answers into one document and re-using that same workspace to gain multiple points.  Thanks.</w:t>
      </w:r>
    </w:p>
    <w:p w:rsidR="006D0BB4" w:rsidRDefault="006D0BB4" w:rsidP="006D0BB4">
      <w:pPr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contextualSpacing/>
      </w:pPr>
      <w:r>
        <w:t>Place your name at the bottom of your code, download your Python program in html format, and submit your work in Canvas.</w:t>
      </w:r>
    </w:p>
    <w:p w:rsidR="000B0DFA" w:rsidRDefault="000B0DFA" w:rsidP="006D0BB4">
      <w:pPr>
        <w:pStyle w:val="normal0"/>
        <w:ind w:left="720"/>
        <w:contextualSpacing/>
      </w:pPr>
    </w:p>
    <w:sectPr w:rsidR="000B0DFA" w:rsidSect="000B0DFA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513B70"/>
    <w:multiLevelType w:val="multilevel"/>
    <w:tmpl w:val="0C4654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55B84B72"/>
    <w:multiLevelType w:val="multilevel"/>
    <w:tmpl w:val="290C24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5BD673A3"/>
    <w:multiLevelType w:val="multilevel"/>
    <w:tmpl w:val="2D3E0F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docVars>
    <w:docVar w:name="__Grammarly_42____i" w:val="H4sIAAAAAAAEAKtWckksSQxILCpxzi/NK1GyMqwFAAEhoTITAAAA"/>
    <w:docVar w:name="__Grammarly_42___1" w:val="H4sIAAAAAAAEAKtWcslP9kxRslIyNDY0N7QwNbGwNDMzNTIxNjVS0lEKTi0uzszPAykwqgUA8dg3BiwAAAA="/>
  </w:docVars>
  <w:rsids>
    <w:rsidRoot w:val="000B0DFA"/>
    <w:rsid w:val="000B0DFA"/>
    <w:rsid w:val="006D0BB4"/>
    <w:rsid w:val="00830C4C"/>
    <w:rsid w:val="00FD74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74CA"/>
  </w:style>
  <w:style w:type="paragraph" w:styleId="Heading1">
    <w:name w:val="heading 1"/>
    <w:basedOn w:val="normal0"/>
    <w:next w:val="normal0"/>
    <w:rsid w:val="000B0DF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0B0DF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0B0DF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0B0DF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0B0DFA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0B0DF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0B0DFA"/>
  </w:style>
  <w:style w:type="paragraph" w:styleId="Title">
    <w:name w:val="Title"/>
    <w:basedOn w:val="normal0"/>
    <w:next w:val="normal0"/>
    <w:rsid w:val="000B0DFA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0B0DFA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0C4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0C4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D0BB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ind w:left="720"/>
      <w:contextualSpacing/>
    </w:pPr>
    <w:rPr>
      <w:color w:val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473</Words>
  <Characters>2697</Characters>
  <Application>Microsoft Office Word</Application>
  <DocSecurity>0</DocSecurity>
  <Lines>22</Lines>
  <Paragraphs>6</Paragraphs>
  <ScaleCrop>false</ScaleCrop>
  <Company/>
  <LinksUpToDate>false</LinksUpToDate>
  <CharactersWithSpaces>3164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Dad</cp:lastModifiedBy>
  <cp:revision>3</cp:revision>
  <dcterms:created xsi:type="dcterms:W3CDTF">2018-05-27T00:34:00Z</dcterms:created>
  <dcterms:modified xsi:type="dcterms:W3CDTF">2018-05-27T00:48:00Z</dcterms:modified>
</cp:coreProperties>
</file>