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925" w:rsidRDefault="00B82925" w:rsidP="00B82925">
      <w:pPr>
        <w:spacing w:before="100" w:beforeAutospacing="1" w:after="100" w:afterAutospacing="1" w:line="360" w:lineRule="auto"/>
        <w:jc w:val="both"/>
        <w:outlineLvl w:val="1"/>
      </w:pPr>
      <w:r>
        <w:rPr>
          <w:noProof/>
        </w:rPr>
        <mc:AlternateContent>
          <mc:Choice Requires="wps">
            <w:drawing>
              <wp:anchor distT="45720" distB="45720" distL="114300" distR="114300" simplePos="0" relativeHeight="251666432" behindDoc="0" locked="0" layoutInCell="1" allowOverlap="1">
                <wp:simplePos x="0" y="0"/>
                <wp:positionH relativeFrom="margin">
                  <wp:posOffset>-411480</wp:posOffset>
                </wp:positionH>
                <wp:positionV relativeFrom="paragraph">
                  <wp:posOffset>38100</wp:posOffset>
                </wp:positionV>
                <wp:extent cx="6873240" cy="9540240"/>
                <wp:effectExtent l="0" t="0" r="22860" b="2286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9540240"/>
                        </a:xfrm>
                        <a:prstGeom prst="rect">
                          <a:avLst/>
                        </a:prstGeom>
                        <a:solidFill>
                          <a:srgbClr val="FFFFFF"/>
                        </a:solidFill>
                        <a:ln w="9525">
                          <a:solidFill>
                            <a:schemeClr val="bg1"/>
                          </a:solidFill>
                          <a:miter lim="800000"/>
                          <a:headEnd/>
                          <a:tailEnd/>
                        </a:ln>
                      </wps:spPr>
                      <wps:txbx>
                        <w:txbxContent>
                          <w:p w:rsidR="00B82925" w:rsidRDefault="00B82925" w:rsidP="00B82925">
                            <w:pPr>
                              <w:spacing w:before="100" w:beforeAutospacing="1" w:after="100" w:afterAutospacing="1" w:line="360" w:lineRule="auto"/>
                              <w:jc w:val="center"/>
                              <w:outlineLvl w:val="1"/>
                              <w:rPr>
                                <w:b/>
                                <w:bCs/>
                                <w:color w:val="000000"/>
                                <w:sz w:val="28"/>
                                <w:szCs w:val="28"/>
                                <w:lang w:eastAsia="en-IN"/>
                              </w:rPr>
                            </w:pPr>
                          </w:p>
                          <w:p w:rsidR="00B82925" w:rsidRDefault="00B82925" w:rsidP="00B82925">
                            <w:pPr>
                              <w:spacing w:before="100" w:beforeAutospacing="1" w:after="100" w:afterAutospacing="1" w:line="360" w:lineRule="auto"/>
                              <w:jc w:val="center"/>
                              <w:outlineLvl w:val="1"/>
                              <w:rPr>
                                <w:b/>
                                <w:bCs/>
                                <w:color w:val="000000"/>
                                <w:sz w:val="28"/>
                                <w:szCs w:val="28"/>
                                <w:lang w:eastAsia="en-IN"/>
                              </w:rPr>
                            </w:pPr>
                          </w:p>
                          <w:p w:rsidR="00B82925" w:rsidRDefault="00B82925"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MAJOR PROJECT</w:t>
                            </w:r>
                          </w:p>
                          <w:p w:rsidR="00B82925" w:rsidRDefault="00B82925" w:rsidP="00B82925">
                            <w:pPr>
                              <w:spacing w:before="100" w:beforeAutospacing="1" w:after="100" w:afterAutospacing="1" w:line="360" w:lineRule="auto"/>
                              <w:jc w:val="center"/>
                              <w:outlineLvl w:val="1"/>
                              <w:rPr>
                                <w:b/>
                                <w:bCs/>
                                <w:color w:val="000000"/>
                                <w:sz w:val="28"/>
                                <w:szCs w:val="28"/>
                                <w:lang w:eastAsia="en-IN"/>
                              </w:rPr>
                            </w:pPr>
                          </w:p>
                          <w:p w:rsidR="00B82925" w:rsidRDefault="00B82925" w:rsidP="00B82925">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B82925" w:rsidRDefault="00B82925" w:rsidP="00B82925">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B82925" w:rsidRDefault="000E2CB1"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SECURITY INFORMATION AND EVENT MANAGEMENT</w:t>
                            </w:r>
                          </w:p>
                          <w:p w:rsidR="00B82925" w:rsidRDefault="00B82925" w:rsidP="00B82925">
                            <w:pPr>
                              <w:spacing w:before="100" w:beforeAutospacing="1" w:after="100" w:afterAutospacing="1"/>
                              <w:ind w:left="720" w:firstLine="720"/>
                              <w:jc w:val="center"/>
                              <w:outlineLvl w:val="1"/>
                              <w:rPr>
                                <w:b/>
                                <w:bCs/>
                                <w:color w:val="000000"/>
                                <w:sz w:val="28"/>
                                <w:szCs w:val="28"/>
                                <w:lang w:eastAsia="en-IN"/>
                              </w:rPr>
                            </w:pPr>
                          </w:p>
                          <w:p w:rsidR="00B82925" w:rsidRDefault="00B82925" w:rsidP="00B82925">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B82925" w:rsidRDefault="00B82925" w:rsidP="00B82925">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10092" w:type="dxa"/>
                              <w:tblInd w:w="22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23"/>
                              <w:gridCol w:w="2523"/>
                              <w:gridCol w:w="2523"/>
                              <w:gridCol w:w="2523"/>
                            </w:tblGrid>
                            <w:tr w:rsidR="00B82925" w:rsidTr="000B28FB">
                              <w:trPr>
                                <w:trHeight w:val="245"/>
                              </w:trPr>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A80C54" w:rsidP="00785126">
                                  <w:pPr>
                                    <w:spacing w:before="100" w:beforeAutospacing="1" w:after="100" w:afterAutospacing="1"/>
                                    <w:outlineLvl w:val="1"/>
                                    <w:rPr>
                                      <w:bCs/>
                                      <w:color w:val="000000"/>
                                      <w:szCs w:val="20"/>
                                      <w:lang w:val="en-IN" w:eastAsia="en-IN"/>
                                    </w:rPr>
                                  </w:pPr>
                                  <w:r>
                                    <w:rPr>
                                      <w:bCs/>
                                      <w:color w:val="000000"/>
                                      <w:szCs w:val="20"/>
                                      <w:lang w:eastAsia="en-IN"/>
                                    </w:rPr>
                                    <w:t>BINEEK RAJA</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A80C54" w:rsidP="00785126">
                                  <w:pPr>
                                    <w:spacing w:before="100" w:beforeAutospacing="1" w:after="100" w:afterAutospacing="1"/>
                                    <w:outlineLvl w:val="1"/>
                                    <w:rPr>
                                      <w:bCs/>
                                      <w:color w:val="000000"/>
                                      <w:szCs w:val="28"/>
                                      <w:lang w:val="en-IN" w:eastAsia="en-IN"/>
                                    </w:rPr>
                                  </w:pPr>
                                  <w:r>
                                    <w:rPr>
                                      <w:bCs/>
                                      <w:color w:val="000000"/>
                                      <w:szCs w:val="28"/>
                                      <w:lang w:eastAsia="en-IN"/>
                                    </w:rPr>
                                    <w:t>VIKASH ANAND</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C045E1" w:rsidP="00A2410C">
                                  <w:pPr>
                                    <w:spacing w:before="100" w:beforeAutospacing="1" w:after="100" w:afterAutospacing="1"/>
                                    <w:outlineLvl w:val="1"/>
                                    <w:rPr>
                                      <w:bCs/>
                                      <w:color w:val="000000"/>
                                      <w:szCs w:val="28"/>
                                      <w:lang w:val="en-IN" w:eastAsia="en-IN"/>
                                    </w:rPr>
                                  </w:pPr>
                                  <w:r>
                                    <w:rPr>
                                      <w:bCs/>
                                      <w:color w:val="000000"/>
                                      <w:szCs w:val="28"/>
                                      <w:lang w:eastAsia="en-IN"/>
                                    </w:rPr>
                                    <w:t>MOHIT PANDEY</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C045E1" w:rsidP="00C045E1">
                                  <w:pPr>
                                    <w:spacing w:before="100" w:beforeAutospacing="1" w:after="100" w:afterAutospacing="1"/>
                                    <w:outlineLvl w:val="1"/>
                                    <w:rPr>
                                      <w:bCs/>
                                      <w:color w:val="000000"/>
                                      <w:szCs w:val="28"/>
                                      <w:lang w:val="en-IN" w:eastAsia="en-IN"/>
                                    </w:rPr>
                                  </w:pPr>
                                  <w:r>
                                    <w:rPr>
                                      <w:bCs/>
                                      <w:color w:val="000000"/>
                                      <w:szCs w:val="28"/>
                                      <w:lang w:eastAsia="en-IN"/>
                                    </w:rPr>
                                    <w:t>VANDANA SHARMA</w:t>
                                  </w:r>
                                </w:p>
                              </w:tc>
                            </w:tr>
                            <w:tr w:rsidR="00B82925" w:rsidTr="000B28FB">
                              <w:trPr>
                                <w:trHeight w:val="245"/>
                              </w:trPr>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A2410C" w:rsidP="00A80C54">
                                  <w:pPr>
                                    <w:spacing w:before="100" w:beforeAutospacing="1" w:after="100" w:afterAutospacing="1"/>
                                    <w:outlineLvl w:val="1"/>
                                    <w:rPr>
                                      <w:bCs/>
                                      <w:color w:val="000000"/>
                                      <w:szCs w:val="28"/>
                                      <w:lang w:val="en-IN" w:eastAsia="en-IN"/>
                                    </w:rPr>
                                  </w:pPr>
                                  <w:r>
                                    <w:rPr>
                                      <w:bCs/>
                                      <w:color w:val="000000"/>
                                      <w:szCs w:val="28"/>
                                      <w:lang w:eastAsia="en-IN"/>
                                    </w:rPr>
                                    <w:t xml:space="preserve">  </w:t>
                                  </w:r>
                                  <w:r w:rsidR="00A80C54">
                                    <w:rPr>
                                      <w:bCs/>
                                      <w:color w:val="000000"/>
                                      <w:szCs w:val="28"/>
                                      <w:lang w:eastAsia="en-IN"/>
                                    </w:rPr>
                                    <w:t>500037964</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A2410C" w:rsidP="00A2410C">
                                  <w:pPr>
                                    <w:spacing w:before="100" w:beforeAutospacing="1" w:after="100" w:afterAutospacing="1"/>
                                    <w:outlineLvl w:val="1"/>
                                    <w:rPr>
                                      <w:bCs/>
                                      <w:color w:val="000000"/>
                                      <w:szCs w:val="28"/>
                                      <w:lang w:val="en-IN" w:eastAsia="en-IN"/>
                                    </w:rPr>
                                  </w:pPr>
                                  <w:r>
                                    <w:rPr>
                                      <w:bCs/>
                                      <w:color w:val="000000"/>
                                      <w:szCs w:val="28"/>
                                      <w:lang w:eastAsia="en-IN"/>
                                    </w:rPr>
                                    <w:t xml:space="preserve">      </w:t>
                                  </w:r>
                                  <w:r w:rsidR="00A80C54">
                                    <w:rPr>
                                      <w:bCs/>
                                      <w:color w:val="000000"/>
                                      <w:szCs w:val="28"/>
                                      <w:lang w:eastAsia="en-IN"/>
                                    </w:rPr>
                                    <w:t>500037924</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A2410C" w:rsidP="00A2410C">
                                  <w:pPr>
                                    <w:spacing w:before="100" w:beforeAutospacing="1" w:after="100" w:afterAutospacing="1"/>
                                    <w:outlineLvl w:val="1"/>
                                    <w:rPr>
                                      <w:bCs/>
                                      <w:color w:val="000000"/>
                                      <w:szCs w:val="28"/>
                                      <w:lang w:val="en-IN" w:eastAsia="en-IN"/>
                                    </w:rPr>
                                  </w:pPr>
                                  <w:r>
                                    <w:rPr>
                                      <w:bCs/>
                                      <w:color w:val="000000"/>
                                      <w:szCs w:val="28"/>
                                      <w:lang w:eastAsia="en-IN"/>
                                    </w:rPr>
                                    <w:t xml:space="preserve">     </w:t>
                                  </w:r>
                                  <w:r w:rsidR="00C045E1">
                                    <w:rPr>
                                      <w:bCs/>
                                      <w:color w:val="000000"/>
                                      <w:szCs w:val="28"/>
                                      <w:lang w:eastAsia="en-IN"/>
                                    </w:rPr>
                                    <w:t>500040630</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C045E1" w:rsidP="00785126">
                                  <w:pPr>
                                    <w:spacing w:before="100" w:beforeAutospacing="1" w:after="100" w:afterAutospacing="1"/>
                                    <w:outlineLvl w:val="1"/>
                                    <w:rPr>
                                      <w:bCs/>
                                      <w:color w:val="000000"/>
                                      <w:szCs w:val="28"/>
                                      <w:lang w:val="en-IN" w:eastAsia="en-IN"/>
                                    </w:rPr>
                                  </w:pPr>
                                  <w:r>
                                    <w:rPr>
                                      <w:bCs/>
                                      <w:color w:val="000000"/>
                                      <w:szCs w:val="28"/>
                                      <w:lang w:eastAsia="en-IN"/>
                                    </w:rPr>
                                    <w:t xml:space="preserve">          500041079</w:t>
                                  </w:r>
                                </w:p>
                              </w:tc>
                            </w:tr>
                            <w:tr w:rsidR="00B82925" w:rsidTr="000B28FB">
                              <w:trPr>
                                <w:trHeight w:val="245"/>
                              </w:trPr>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82925" w:rsidRDefault="00B82925">
                                  <w:pPr>
                                    <w:spacing w:before="100" w:beforeAutospacing="1" w:after="100" w:afterAutospacing="1"/>
                                    <w:jc w:val="center"/>
                                    <w:outlineLvl w:val="1"/>
                                    <w:rPr>
                                      <w:bCs/>
                                      <w:color w:val="000000"/>
                                      <w:szCs w:val="28"/>
                                      <w:lang w:val="en-IN" w:eastAsia="en-IN"/>
                                    </w:rPr>
                                  </w:pP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82925" w:rsidRDefault="00B82925">
                                  <w:pPr>
                                    <w:spacing w:before="100" w:beforeAutospacing="1" w:after="100" w:afterAutospacing="1"/>
                                    <w:jc w:val="center"/>
                                    <w:outlineLvl w:val="1"/>
                                    <w:rPr>
                                      <w:bCs/>
                                      <w:color w:val="000000"/>
                                      <w:szCs w:val="28"/>
                                      <w:lang w:val="en-IN" w:eastAsia="en-IN"/>
                                    </w:rPr>
                                  </w:pP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82925" w:rsidRDefault="00B82925">
                                  <w:pPr>
                                    <w:spacing w:before="100" w:beforeAutospacing="1" w:after="100" w:afterAutospacing="1"/>
                                    <w:jc w:val="center"/>
                                    <w:outlineLvl w:val="1"/>
                                    <w:rPr>
                                      <w:bCs/>
                                      <w:color w:val="000000"/>
                                      <w:szCs w:val="28"/>
                                      <w:lang w:val="en-IN" w:eastAsia="en-IN"/>
                                    </w:rPr>
                                  </w:pP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82925" w:rsidRDefault="00B82925">
                                  <w:pPr>
                                    <w:spacing w:before="100" w:beforeAutospacing="1" w:after="100" w:afterAutospacing="1"/>
                                    <w:jc w:val="center"/>
                                    <w:outlineLvl w:val="1"/>
                                    <w:rPr>
                                      <w:bCs/>
                                      <w:color w:val="000000"/>
                                      <w:szCs w:val="28"/>
                                      <w:lang w:eastAsia="en-IN"/>
                                    </w:rPr>
                                  </w:pPr>
                                  <w:r>
                                    <w:rPr>
                                      <w:bCs/>
                                      <w:color w:val="000000"/>
                                      <w:szCs w:val="28"/>
                                      <w:lang w:eastAsia="en-IN"/>
                                    </w:rPr>
                                    <w:t xml:space="preserve">  </w:t>
                                  </w:r>
                                </w:p>
                                <w:p w:rsidR="00B82925" w:rsidRDefault="00B82925">
                                  <w:pPr>
                                    <w:spacing w:before="100" w:beforeAutospacing="1" w:after="100" w:afterAutospacing="1"/>
                                    <w:jc w:val="center"/>
                                    <w:outlineLvl w:val="1"/>
                                    <w:rPr>
                                      <w:bCs/>
                                      <w:color w:val="000000"/>
                                      <w:szCs w:val="28"/>
                                      <w:lang w:val="en-IN" w:eastAsia="en-IN"/>
                                    </w:rPr>
                                  </w:pPr>
                                </w:p>
                              </w:tc>
                            </w:tr>
                          </w:tbl>
                          <w:p w:rsidR="00B82925" w:rsidRDefault="00B82925" w:rsidP="00B82925">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A80C54" w:rsidRDefault="00A80C54" w:rsidP="00A80C54">
                            <w:pPr>
                              <w:ind w:left="2880" w:firstLine="720"/>
                              <w:rPr>
                                <w:b/>
                                <w:bCs/>
                                <w:color w:val="000000"/>
                                <w:sz w:val="28"/>
                                <w:szCs w:val="28"/>
                                <w:lang w:eastAsia="en-IN"/>
                              </w:rPr>
                            </w:pPr>
                            <w:r>
                              <w:rPr>
                                <w:b/>
                                <w:bCs/>
                                <w:color w:val="000000"/>
                                <w:sz w:val="28"/>
                                <w:szCs w:val="28"/>
                                <w:lang w:eastAsia="en-IN"/>
                              </w:rPr>
                              <w:t>Mr. JATIN SETHI</w:t>
                            </w:r>
                          </w:p>
                          <w:p w:rsidR="00A80C54" w:rsidRDefault="00A80C54" w:rsidP="00A80C54">
                            <w:pPr>
                              <w:jc w:val="center"/>
                              <w:rPr>
                                <w:b/>
                                <w:bCs/>
                                <w:color w:val="000000"/>
                                <w:sz w:val="28"/>
                                <w:szCs w:val="28"/>
                                <w:lang w:eastAsia="en-IN"/>
                              </w:rPr>
                            </w:pPr>
                            <w:r>
                              <w:rPr>
                                <w:bCs/>
                                <w:color w:val="000000"/>
                                <w:lang w:eastAsia="en-IN"/>
                              </w:rPr>
                              <w:t>Assistant Professor</w:t>
                            </w:r>
                          </w:p>
                          <w:p w:rsidR="00B82925" w:rsidRDefault="00A80C54" w:rsidP="00A80C54">
                            <w:pPr>
                              <w:jc w:val="center"/>
                              <w:rPr>
                                <w:bCs/>
                                <w:color w:val="000000"/>
                                <w:lang w:eastAsia="en-IN"/>
                              </w:rPr>
                            </w:pPr>
                            <w:r>
                              <w:rPr>
                                <w:bCs/>
                                <w:color w:val="000000"/>
                                <w:lang w:eastAsia="en-IN"/>
                              </w:rPr>
                              <w:t>Department of</w:t>
                            </w:r>
                            <w:r w:rsidR="00763535">
                              <w:rPr>
                                <w:bCs/>
                                <w:color w:val="000000"/>
                                <w:lang w:eastAsia="en-IN"/>
                              </w:rPr>
                              <w:t xml:space="preserve"> Computer Science &amp; Engineering</w:t>
                            </w:r>
                          </w:p>
                          <w:p w:rsidR="00B82925" w:rsidRDefault="00B82925" w:rsidP="00B82925">
                            <w:pPr>
                              <w:jc w:val="center"/>
                              <w:rPr>
                                <w:bCs/>
                                <w:color w:val="000000"/>
                                <w:lang w:eastAsia="en-IN"/>
                              </w:rPr>
                            </w:pPr>
                          </w:p>
                          <w:p w:rsidR="00B82925" w:rsidRDefault="00B82925" w:rsidP="00B82925">
                            <w:pPr>
                              <w:spacing w:before="100" w:beforeAutospacing="1" w:after="100" w:afterAutospacing="1" w:line="360" w:lineRule="auto"/>
                              <w:jc w:val="center"/>
                              <w:outlineLvl w:val="1"/>
                              <w:rPr>
                                <w:bCs/>
                                <w:color w:val="000000"/>
                                <w:lang w:eastAsia="en-IN"/>
                              </w:rPr>
                            </w:pPr>
                            <w:r>
                              <w:rPr>
                                <w:noProof/>
                                <w:sz w:val="20"/>
                                <w:szCs w:val="20"/>
                              </w:rPr>
                              <w:drawing>
                                <wp:inline distT="0" distB="0" distL="0" distR="0" wp14:anchorId="2DE71C34" wp14:editId="1631C917">
                                  <wp:extent cx="23717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B82925" w:rsidRDefault="00B82925" w:rsidP="00B82925">
                            <w:pPr>
                              <w:jc w:val="center"/>
                              <w:rPr>
                                <w:b/>
                                <w:bCs/>
                                <w:color w:val="000000"/>
                                <w:sz w:val="32"/>
                                <w:szCs w:val="32"/>
                                <w:lang w:eastAsia="en-IN"/>
                              </w:rPr>
                            </w:pPr>
                          </w:p>
                          <w:p w:rsidR="00CA5C2D" w:rsidRDefault="00470720" w:rsidP="00B82925">
                            <w:pPr>
                              <w:jc w:val="center"/>
                              <w:rPr>
                                <w:b/>
                                <w:bCs/>
                                <w:color w:val="000000"/>
                                <w:sz w:val="32"/>
                                <w:szCs w:val="32"/>
                                <w:lang w:eastAsia="en-IN"/>
                              </w:rPr>
                            </w:pPr>
                            <w:r>
                              <w:rPr>
                                <w:b/>
                                <w:bCs/>
                                <w:color w:val="000000"/>
                                <w:sz w:val="32"/>
                                <w:szCs w:val="32"/>
                                <w:lang w:eastAsia="en-IN"/>
                              </w:rPr>
                              <w:t xml:space="preserve">School </w:t>
                            </w:r>
                            <w:r w:rsidR="00CA5C2D">
                              <w:rPr>
                                <w:b/>
                                <w:bCs/>
                                <w:color w:val="000000"/>
                                <w:sz w:val="32"/>
                                <w:szCs w:val="32"/>
                                <w:lang w:eastAsia="en-IN"/>
                              </w:rPr>
                              <w:t>of Computer Science and Engineering,</w:t>
                            </w:r>
                          </w:p>
                          <w:p w:rsidR="00CA5C2D" w:rsidRDefault="00CA5C2D" w:rsidP="00B82925">
                            <w:pPr>
                              <w:jc w:val="center"/>
                              <w:rPr>
                                <w:b/>
                                <w:bCs/>
                                <w:color w:val="000000"/>
                                <w:sz w:val="32"/>
                                <w:szCs w:val="32"/>
                                <w:lang w:eastAsia="en-IN"/>
                              </w:rPr>
                            </w:pPr>
                            <w:r w:rsidRPr="00CA5C2D">
                              <w:rPr>
                                <w:b/>
                                <w:bCs/>
                                <w:color w:val="000000"/>
                                <w:sz w:val="32"/>
                                <w:szCs w:val="32"/>
                                <w:lang w:eastAsia="en-IN"/>
                              </w:rPr>
                              <w:t>C</w:t>
                            </w:r>
                            <w:r w:rsidR="00470720">
                              <w:rPr>
                                <w:b/>
                                <w:bCs/>
                                <w:color w:val="000000"/>
                                <w:sz w:val="32"/>
                                <w:szCs w:val="32"/>
                                <w:lang w:eastAsia="en-IN"/>
                              </w:rPr>
                              <w:t>ollege of Engineering Studies</w:t>
                            </w:r>
                            <w:r>
                              <w:rPr>
                                <w:b/>
                                <w:bCs/>
                                <w:color w:val="000000"/>
                                <w:sz w:val="28"/>
                                <w:szCs w:val="28"/>
                                <w:lang w:eastAsia="en-IN"/>
                              </w:rPr>
                              <w:t>,</w:t>
                            </w:r>
                          </w:p>
                          <w:p w:rsidR="00B82925" w:rsidRDefault="00B82925" w:rsidP="00B82925">
                            <w:pPr>
                              <w:jc w:val="center"/>
                              <w:rPr>
                                <w:b/>
                                <w:bCs/>
                                <w:color w:val="000000"/>
                                <w:sz w:val="32"/>
                                <w:szCs w:val="32"/>
                                <w:lang w:eastAsia="en-IN"/>
                              </w:rPr>
                            </w:pPr>
                            <w:r>
                              <w:rPr>
                                <w:b/>
                                <w:bCs/>
                                <w:color w:val="000000"/>
                                <w:sz w:val="32"/>
                                <w:szCs w:val="32"/>
                                <w:lang w:eastAsia="en-IN"/>
                              </w:rPr>
                              <w:t>UNIVERSITY OF PETROLEUM AND ENERGY STUDIES</w:t>
                            </w:r>
                          </w:p>
                          <w:p w:rsidR="00B82925" w:rsidRDefault="00B82925" w:rsidP="00B82925">
                            <w:pPr>
                              <w:jc w:val="center"/>
                              <w:rPr>
                                <w:b/>
                                <w:bCs/>
                                <w:color w:val="000000"/>
                                <w:sz w:val="28"/>
                                <w:szCs w:val="28"/>
                                <w:lang w:eastAsia="en-IN"/>
                              </w:rPr>
                            </w:pPr>
                            <w:r>
                              <w:rPr>
                                <w:b/>
                                <w:bCs/>
                                <w:color w:val="000000"/>
                                <w:sz w:val="28"/>
                                <w:szCs w:val="28"/>
                                <w:lang w:eastAsia="en-IN"/>
                              </w:rPr>
                              <w:t>Dehradun-248007</w:t>
                            </w:r>
                          </w:p>
                          <w:p w:rsidR="00B82925" w:rsidRDefault="00470720" w:rsidP="00B82925">
                            <w:pPr>
                              <w:jc w:val="center"/>
                              <w:rPr>
                                <w:b/>
                                <w:bCs/>
                                <w:color w:val="000000"/>
                                <w:sz w:val="28"/>
                                <w:szCs w:val="28"/>
                                <w:lang w:eastAsia="en-IN"/>
                              </w:rPr>
                            </w:pPr>
                            <w:r>
                              <w:rPr>
                                <w:b/>
                                <w:bCs/>
                                <w:color w:val="000000"/>
                                <w:sz w:val="28"/>
                                <w:szCs w:val="28"/>
                                <w:lang w:eastAsia="en-IN"/>
                              </w:rPr>
                              <w:t>2017</w:t>
                            </w:r>
                          </w:p>
                          <w:p w:rsidR="00B82925" w:rsidRDefault="00B82925" w:rsidP="00B82925">
                            <w:pPr>
                              <w:spacing w:before="100" w:beforeAutospacing="1" w:after="100" w:afterAutospacing="1" w:line="360" w:lineRule="auto"/>
                              <w:jc w:val="center"/>
                              <w:outlineLvl w:val="1"/>
                              <w:rPr>
                                <w:bCs/>
                                <w:color w:val="000000"/>
                                <w:lang w:eastAsia="en-IN"/>
                              </w:rPr>
                            </w:pPr>
                          </w:p>
                          <w:p w:rsidR="00B82925" w:rsidRDefault="00B82925" w:rsidP="00B82925">
                            <w:pPr>
                              <w:rPr>
                                <w:rFonts w:asciiTheme="minorHAnsi" w:eastAsiaTheme="minorHAnsi" w:hAnsiTheme="minorHAnsi" w:cstheme="minorBid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32.4pt;margin-top:3pt;width:541.2pt;height:75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" strokecolor="white [3212]">
                <v:textbox>
                  <w:txbxContent>
                    <w:p w:rsidR="00B82925" w:rsidRDefault="00B82925" w:rsidP="00B82925">
                      <w:pPr>
                        <w:spacing w:before="100" w:beforeAutospacing="1" w:after="100" w:afterAutospacing="1" w:line="360" w:lineRule="auto"/>
                        <w:jc w:val="center"/>
                        <w:outlineLvl w:val="1"/>
                        <w:rPr>
                          <w:b/>
                          <w:bCs/>
                          <w:color w:val="000000"/>
                          <w:sz w:val="28"/>
                          <w:szCs w:val="28"/>
                          <w:lang w:eastAsia="en-IN"/>
                        </w:rPr>
                      </w:pPr>
                    </w:p>
                    <w:p w:rsidR="00B82925" w:rsidRDefault="00B82925" w:rsidP="00B82925">
                      <w:pPr>
                        <w:spacing w:before="100" w:beforeAutospacing="1" w:after="100" w:afterAutospacing="1" w:line="360" w:lineRule="auto"/>
                        <w:jc w:val="center"/>
                        <w:outlineLvl w:val="1"/>
                        <w:rPr>
                          <w:b/>
                          <w:bCs/>
                          <w:color w:val="000000"/>
                          <w:sz w:val="28"/>
                          <w:szCs w:val="28"/>
                          <w:lang w:eastAsia="en-IN"/>
                        </w:rPr>
                      </w:pPr>
                    </w:p>
                    <w:p w:rsidR="00B82925" w:rsidRDefault="00B82925"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MAJOR PROJECT</w:t>
                      </w:r>
                    </w:p>
                    <w:p w:rsidR="00B82925" w:rsidRDefault="00B82925" w:rsidP="00B82925">
                      <w:pPr>
                        <w:spacing w:before="100" w:beforeAutospacing="1" w:after="100" w:afterAutospacing="1" w:line="360" w:lineRule="auto"/>
                        <w:jc w:val="center"/>
                        <w:outlineLvl w:val="1"/>
                        <w:rPr>
                          <w:b/>
                          <w:bCs/>
                          <w:color w:val="000000"/>
                          <w:sz w:val="28"/>
                          <w:szCs w:val="28"/>
                          <w:lang w:eastAsia="en-IN"/>
                        </w:rPr>
                      </w:pPr>
                    </w:p>
                    <w:p w:rsidR="00B82925" w:rsidRDefault="00B82925" w:rsidP="00B82925">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B82925" w:rsidRDefault="00B82925" w:rsidP="00B82925">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B82925" w:rsidRDefault="000E2CB1"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SECURITY INFORMATION AND EVENT MANAGEMENT</w:t>
                      </w:r>
                    </w:p>
                    <w:p w:rsidR="00B82925" w:rsidRDefault="00B82925" w:rsidP="00B82925">
                      <w:pPr>
                        <w:spacing w:before="100" w:beforeAutospacing="1" w:after="100" w:afterAutospacing="1"/>
                        <w:ind w:left="720" w:firstLine="720"/>
                        <w:jc w:val="center"/>
                        <w:outlineLvl w:val="1"/>
                        <w:rPr>
                          <w:b/>
                          <w:bCs/>
                          <w:color w:val="000000"/>
                          <w:sz w:val="28"/>
                          <w:szCs w:val="28"/>
                          <w:lang w:eastAsia="en-IN"/>
                        </w:rPr>
                      </w:pPr>
                    </w:p>
                    <w:p w:rsidR="00B82925" w:rsidRDefault="00B82925" w:rsidP="00B82925">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B82925" w:rsidRDefault="00B82925" w:rsidP="00B82925">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10092" w:type="dxa"/>
                        <w:tblInd w:w="22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23"/>
                        <w:gridCol w:w="2523"/>
                        <w:gridCol w:w="2523"/>
                        <w:gridCol w:w="2523"/>
                      </w:tblGrid>
                      <w:tr w:rsidR="00B82925" w:rsidTr="000B28FB">
                        <w:trPr>
                          <w:trHeight w:val="245"/>
                        </w:trPr>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A80C54" w:rsidP="00785126">
                            <w:pPr>
                              <w:spacing w:before="100" w:beforeAutospacing="1" w:after="100" w:afterAutospacing="1"/>
                              <w:outlineLvl w:val="1"/>
                              <w:rPr>
                                <w:bCs/>
                                <w:color w:val="000000"/>
                                <w:szCs w:val="20"/>
                                <w:lang w:val="en-IN" w:eastAsia="en-IN"/>
                              </w:rPr>
                            </w:pPr>
                            <w:r>
                              <w:rPr>
                                <w:bCs/>
                                <w:color w:val="000000"/>
                                <w:szCs w:val="20"/>
                                <w:lang w:eastAsia="en-IN"/>
                              </w:rPr>
                              <w:t>BINEEK RAJA</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A80C54" w:rsidP="00785126">
                            <w:pPr>
                              <w:spacing w:before="100" w:beforeAutospacing="1" w:after="100" w:afterAutospacing="1"/>
                              <w:outlineLvl w:val="1"/>
                              <w:rPr>
                                <w:bCs/>
                                <w:color w:val="000000"/>
                                <w:szCs w:val="28"/>
                                <w:lang w:val="en-IN" w:eastAsia="en-IN"/>
                              </w:rPr>
                            </w:pPr>
                            <w:r>
                              <w:rPr>
                                <w:bCs/>
                                <w:color w:val="000000"/>
                                <w:szCs w:val="28"/>
                                <w:lang w:eastAsia="en-IN"/>
                              </w:rPr>
                              <w:t>VIKASH ANAND</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C045E1" w:rsidP="00A2410C">
                            <w:pPr>
                              <w:spacing w:before="100" w:beforeAutospacing="1" w:after="100" w:afterAutospacing="1"/>
                              <w:outlineLvl w:val="1"/>
                              <w:rPr>
                                <w:bCs/>
                                <w:color w:val="000000"/>
                                <w:szCs w:val="28"/>
                                <w:lang w:val="en-IN" w:eastAsia="en-IN"/>
                              </w:rPr>
                            </w:pPr>
                            <w:r>
                              <w:rPr>
                                <w:bCs/>
                                <w:color w:val="000000"/>
                                <w:szCs w:val="28"/>
                                <w:lang w:eastAsia="en-IN"/>
                              </w:rPr>
                              <w:t>MOHIT PANDEY</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C045E1" w:rsidP="00C045E1">
                            <w:pPr>
                              <w:spacing w:before="100" w:beforeAutospacing="1" w:after="100" w:afterAutospacing="1"/>
                              <w:outlineLvl w:val="1"/>
                              <w:rPr>
                                <w:bCs/>
                                <w:color w:val="000000"/>
                                <w:szCs w:val="28"/>
                                <w:lang w:val="en-IN" w:eastAsia="en-IN"/>
                              </w:rPr>
                            </w:pPr>
                            <w:r>
                              <w:rPr>
                                <w:bCs/>
                                <w:color w:val="000000"/>
                                <w:szCs w:val="28"/>
                                <w:lang w:eastAsia="en-IN"/>
                              </w:rPr>
                              <w:t>VANDANA SHARMA</w:t>
                            </w:r>
                          </w:p>
                        </w:tc>
                      </w:tr>
                      <w:tr w:rsidR="00B82925" w:rsidTr="000B28FB">
                        <w:trPr>
                          <w:trHeight w:val="245"/>
                        </w:trPr>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A2410C" w:rsidP="00A80C54">
                            <w:pPr>
                              <w:spacing w:before="100" w:beforeAutospacing="1" w:after="100" w:afterAutospacing="1"/>
                              <w:outlineLvl w:val="1"/>
                              <w:rPr>
                                <w:bCs/>
                                <w:color w:val="000000"/>
                                <w:szCs w:val="28"/>
                                <w:lang w:val="en-IN" w:eastAsia="en-IN"/>
                              </w:rPr>
                            </w:pPr>
                            <w:r>
                              <w:rPr>
                                <w:bCs/>
                                <w:color w:val="000000"/>
                                <w:szCs w:val="28"/>
                                <w:lang w:eastAsia="en-IN"/>
                              </w:rPr>
                              <w:t xml:space="preserve">  </w:t>
                            </w:r>
                            <w:r w:rsidR="00A80C54">
                              <w:rPr>
                                <w:bCs/>
                                <w:color w:val="000000"/>
                                <w:szCs w:val="28"/>
                                <w:lang w:eastAsia="en-IN"/>
                              </w:rPr>
                              <w:t>500037964</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A2410C" w:rsidP="00A2410C">
                            <w:pPr>
                              <w:spacing w:before="100" w:beforeAutospacing="1" w:after="100" w:afterAutospacing="1"/>
                              <w:outlineLvl w:val="1"/>
                              <w:rPr>
                                <w:bCs/>
                                <w:color w:val="000000"/>
                                <w:szCs w:val="28"/>
                                <w:lang w:val="en-IN" w:eastAsia="en-IN"/>
                              </w:rPr>
                            </w:pPr>
                            <w:r>
                              <w:rPr>
                                <w:bCs/>
                                <w:color w:val="000000"/>
                                <w:szCs w:val="28"/>
                                <w:lang w:eastAsia="en-IN"/>
                              </w:rPr>
                              <w:t xml:space="preserve">      </w:t>
                            </w:r>
                            <w:r w:rsidR="00A80C54">
                              <w:rPr>
                                <w:bCs/>
                                <w:color w:val="000000"/>
                                <w:szCs w:val="28"/>
                                <w:lang w:eastAsia="en-IN"/>
                              </w:rPr>
                              <w:t>500037924</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A2410C" w:rsidP="00A2410C">
                            <w:pPr>
                              <w:spacing w:before="100" w:beforeAutospacing="1" w:after="100" w:afterAutospacing="1"/>
                              <w:outlineLvl w:val="1"/>
                              <w:rPr>
                                <w:bCs/>
                                <w:color w:val="000000"/>
                                <w:szCs w:val="28"/>
                                <w:lang w:val="en-IN" w:eastAsia="en-IN"/>
                              </w:rPr>
                            </w:pPr>
                            <w:r>
                              <w:rPr>
                                <w:bCs/>
                                <w:color w:val="000000"/>
                                <w:szCs w:val="28"/>
                                <w:lang w:eastAsia="en-IN"/>
                              </w:rPr>
                              <w:t xml:space="preserve">     </w:t>
                            </w:r>
                            <w:r w:rsidR="00C045E1">
                              <w:rPr>
                                <w:bCs/>
                                <w:color w:val="000000"/>
                                <w:szCs w:val="28"/>
                                <w:lang w:eastAsia="en-IN"/>
                              </w:rPr>
                              <w:t>500040630</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82925" w:rsidRDefault="00C045E1" w:rsidP="00785126">
                            <w:pPr>
                              <w:spacing w:before="100" w:beforeAutospacing="1" w:after="100" w:afterAutospacing="1"/>
                              <w:outlineLvl w:val="1"/>
                              <w:rPr>
                                <w:bCs/>
                                <w:color w:val="000000"/>
                                <w:szCs w:val="28"/>
                                <w:lang w:val="en-IN" w:eastAsia="en-IN"/>
                              </w:rPr>
                            </w:pPr>
                            <w:r>
                              <w:rPr>
                                <w:bCs/>
                                <w:color w:val="000000"/>
                                <w:szCs w:val="28"/>
                                <w:lang w:eastAsia="en-IN"/>
                              </w:rPr>
                              <w:t xml:space="preserve">          500041079</w:t>
                            </w:r>
                          </w:p>
                        </w:tc>
                      </w:tr>
                      <w:tr w:rsidR="00B82925" w:rsidTr="000B28FB">
                        <w:trPr>
                          <w:trHeight w:val="245"/>
                        </w:trPr>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82925" w:rsidRDefault="00B82925">
                            <w:pPr>
                              <w:spacing w:before="100" w:beforeAutospacing="1" w:after="100" w:afterAutospacing="1"/>
                              <w:jc w:val="center"/>
                              <w:outlineLvl w:val="1"/>
                              <w:rPr>
                                <w:bCs/>
                                <w:color w:val="000000"/>
                                <w:szCs w:val="28"/>
                                <w:lang w:val="en-IN" w:eastAsia="en-IN"/>
                              </w:rPr>
                            </w:pP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82925" w:rsidRDefault="00B82925">
                            <w:pPr>
                              <w:spacing w:before="100" w:beforeAutospacing="1" w:after="100" w:afterAutospacing="1"/>
                              <w:jc w:val="center"/>
                              <w:outlineLvl w:val="1"/>
                              <w:rPr>
                                <w:bCs/>
                                <w:color w:val="000000"/>
                                <w:szCs w:val="28"/>
                                <w:lang w:val="en-IN" w:eastAsia="en-IN"/>
                              </w:rPr>
                            </w:pP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82925" w:rsidRDefault="00B82925">
                            <w:pPr>
                              <w:spacing w:before="100" w:beforeAutospacing="1" w:after="100" w:afterAutospacing="1"/>
                              <w:jc w:val="center"/>
                              <w:outlineLvl w:val="1"/>
                              <w:rPr>
                                <w:bCs/>
                                <w:color w:val="000000"/>
                                <w:szCs w:val="28"/>
                                <w:lang w:val="en-IN" w:eastAsia="en-IN"/>
                              </w:rPr>
                            </w:pP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82925" w:rsidRDefault="00B82925">
                            <w:pPr>
                              <w:spacing w:before="100" w:beforeAutospacing="1" w:after="100" w:afterAutospacing="1"/>
                              <w:jc w:val="center"/>
                              <w:outlineLvl w:val="1"/>
                              <w:rPr>
                                <w:bCs/>
                                <w:color w:val="000000"/>
                                <w:szCs w:val="28"/>
                                <w:lang w:eastAsia="en-IN"/>
                              </w:rPr>
                            </w:pPr>
                            <w:r>
                              <w:rPr>
                                <w:bCs/>
                                <w:color w:val="000000"/>
                                <w:szCs w:val="28"/>
                                <w:lang w:eastAsia="en-IN"/>
                              </w:rPr>
                              <w:t xml:space="preserve">  </w:t>
                            </w:r>
                          </w:p>
                          <w:p w:rsidR="00B82925" w:rsidRDefault="00B82925">
                            <w:pPr>
                              <w:spacing w:before="100" w:beforeAutospacing="1" w:after="100" w:afterAutospacing="1"/>
                              <w:jc w:val="center"/>
                              <w:outlineLvl w:val="1"/>
                              <w:rPr>
                                <w:bCs/>
                                <w:color w:val="000000"/>
                                <w:szCs w:val="28"/>
                                <w:lang w:val="en-IN" w:eastAsia="en-IN"/>
                              </w:rPr>
                            </w:pPr>
                          </w:p>
                        </w:tc>
                      </w:tr>
                    </w:tbl>
                    <w:p w:rsidR="00B82925" w:rsidRDefault="00B82925" w:rsidP="00B82925">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A80C54" w:rsidRDefault="00A80C54" w:rsidP="00A80C54">
                      <w:pPr>
                        <w:ind w:left="2880" w:firstLine="720"/>
                        <w:rPr>
                          <w:b/>
                          <w:bCs/>
                          <w:color w:val="000000"/>
                          <w:sz w:val="28"/>
                          <w:szCs w:val="28"/>
                          <w:lang w:eastAsia="en-IN"/>
                        </w:rPr>
                      </w:pPr>
                      <w:r>
                        <w:rPr>
                          <w:b/>
                          <w:bCs/>
                          <w:color w:val="000000"/>
                          <w:sz w:val="28"/>
                          <w:szCs w:val="28"/>
                          <w:lang w:eastAsia="en-IN"/>
                        </w:rPr>
                        <w:t>Mr. JATIN SETHI</w:t>
                      </w:r>
                    </w:p>
                    <w:p w:rsidR="00A80C54" w:rsidRDefault="00A80C54" w:rsidP="00A80C54">
                      <w:pPr>
                        <w:jc w:val="center"/>
                        <w:rPr>
                          <w:b/>
                          <w:bCs/>
                          <w:color w:val="000000"/>
                          <w:sz w:val="28"/>
                          <w:szCs w:val="28"/>
                          <w:lang w:eastAsia="en-IN"/>
                        </w:rPr>
                      </w:pPr>
                      <w:r>
                        <w:rPr>
                          <w:bCs/>
                          <w:color w:val="000000"/>
                          <w:lang w:eastAsia="en-IN"/>
                        </w:rPr>
                        <w:t>Assistant Professor</w:t>
                      </w:r>
                    </w:p>
                    <w:p w:rsidR="00B82925" w:rsidRDefault="00A80C54" w:rsidP="00A80C54">
                      <w:pPr>
                        <w:jc w:val="center"/>
                        <w:rPr>
                          <w:bCs/>
                          <w:color w:val="000000"/>
                          <w:lang w:eastAsia="en-IN"/>
                        </w:rPr>
                      </w:pPr>
                      <w:r>
                        <w:rPr>
                          <w:bCs/>
                          <w:color w:val="000000"/>
                          <w:lang w:eastAsia="en-IN"/>
                        </w:rPr>
                        <w:t>Department of</w:t>
                      </w:r>
                      <w:r w:rsidR="00763535">
                        <w:rPr>
                          <w:bCs/>
                          <w:color w:val="000000"/>
                          <w:lang w:eastAsia="en-IN"/>
                        </w:rPr>
                        <w:t xml:space="preserve"> Computer Science &amp; Engineering</w:t>
                      </w:r>
                    </w:p>
                    <w:p w:rsidR="00B82925" w:rsidRDefault="00B82925" w:rsidP="00B82925">
                      <w:pPr>
                        <w:jc w:val="center"/>
                        <w:rPr>
                          <w:bCs/>
                          <w:color w:val="000000"/>
                          <w:lang w:eastAsia="en-IN"/>
                        </w:rPr>
                      </w:pPr>
                    </w:p>
                    <w:p w:rsidR="00B82925" w:rsidRDefault="00B82925" w:rsidP="00B82925">
                      <w:pPr>
                        <w:spacing w:before="100" w:beforeAutospacing="1" w:after="100" w:afterAutospacing="1" w:line="360" w:lineRule="auto"/>
                        <w:jc w:val="center"/>
                        <w:outlineLvl w:val="1"/>
                        <w:rPr>
                          <w:bCs/>
                          <w:color w:val="000000"/>
                          <w:lang w:eastAsia="en-IN"/>
                        </w:rPr>
                      </w:pPr>
                      <w:r>
                        <w:rPr>
                          <w:noProof/>
                          <w:sz w:val="20"/>
                          <w:szCs w:val="20"/>
                        </w:rPr>
                        <w:drawing>
                          <wp:inline distT="0" distB="0" distL="0" distR="0" wp14:anchorId="2DE71C34" wp14:editId="1631C917">
                            <wp:extent cx="23717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B82925" w:rsidRDefault="00B82925" w:rsidP="00B82925">
                      <w:pPr>
                        <w:jc w:val="center"/>
                        <w:rPr>
                          <w:b/>
                          <w:bCs/>
                          <w:color w:val="000000"/>
                          <w:sz w:val="32"/>
                          <w:szCs w:val="32"/>
                          <w:lang w:eastAsia="en-IN"/>
                        </w:rPr>
                      </w:pPr>
                    </w:p>
                    <w:p w:rsidR="00CA5C2D" w:rsidRDefault="00470720" w:rsidP="00B82925">
                      <w:pPr>
                        <w:jc w:val="center"/>
                        <w:rPr>
                          <w:b/>
                          <w:bCs/>
                          <w:color w:val="000000"/>
                          <w:sz w:val="32"/>
                          <w:szCs w:val="32"/>
                          <w:lang w:eastAsia="en-IN"/>
                        </w:rPr>
                      </w:pPr>
                      <w:r>
                        <w:rPr>
                          <w:b/>
                          <w:bCs/>
                          <w:color w:val="000000"/>
                          <w:sz w:val="32"/>
                          <w:szCs w:val="32"/>
                          <w:lang w:eastAsia="en-IN"/>
                        </w:rPr>
                        <w:t xml:space="preserve">School </w:t>
                      </w:r>
                      <w:r w:rsidR="00CA5C2D">
                        <w:rPr>
                          <w:b/>
                          <w:bCs/>
                          <w:color w:val="000000"/>
                          <w:sz w:val="32"/>
                          <w:szCs w:val="32"/>
                          <w:lang w:eastAsia="en-IN"/>
                        </w:rPr>
                        <w:t>of Computer Science and Engineering,</w:t>
                      </w:r>
                    </w:p>
                    <w:p w:rsidR="00CA5C2D" w:rsidRDefault="00CA5C2D" w:rsidP="00B82925">
                      <w:pPr>
                        <w:jc w:val="center"/>
                        <w:rPr>
                          <w:b/>
                          <w:bCs/>
                          <w:color w:val="000000"/>
                          <w:sz w:val="32"/>
                          <w:szCs w:val="32"/>
                          <w:lang w:eastAsia="en-IN"/>
                        </w:rPr>
                      </w:pPr>
                      <w:r w:rsidRPr="00CA5C2D">
                        <w:rPr>
                          <w:b/>
                          <w:bCs/>
                          <w:color w:val="000000"/>
                          <w:sz w:val="32"/>
                          <w:szCs w:val="32"/>
                          <w:lang w:eastAsia="en-IN"/>
                        </w:rPr>
                        <w:t>C</w:t>
                      </w:r>
                      <w:r w:rsidR="00470720">
                        <w:rPr>
                          <w:b/>
                          <w:bCs/>
                          <w:color w:val="000000"/>
                          <w:sz w:val="32"/>
                          <w:szCs w:val="32"/>
                          <w:lang w:eastAsia="en-IN"/>
                        </w:rPr>
                        <w:t>ollege of Engineering Studies</w:t>
                      </w:r>
                      <w:r>
                        <w:rPr>
                          <w:b/>
                          <w:bCs/>
                          <w:color w:val="000000"/>
                          <w:sz w:val="28"/>
                          <w:szCs w:val="28"/>
                          <w:lang w:eastAsia="en-IN"/>
                        </w:rPr>
                        <w:t>,</w:t>
                      </w:r>
                    </w:p>
                    <w:p w:rsidR="00B82925" w:rsidRDefault="00B82925" w:rsidP="00B82925">
                      <w:pPr>
                        <w:jc w:val="center"/>
                        <w:rPr>
                          <w:b/>
                          <w:bCs/>
                          <w:color w:val="000000"/>
                          <w:sz w:val="32"/>
                          <w:szCs w:val="32"/>
                          <w:lang w:eastAsia="en-IN"/>
                        </w:rPr>
                      </w:pPr>
                      <w:r>
                        <w:rPr>
                          <w:b/>
                          <w:bCs/>
                          <w:color w:val="000000"/>
                          <w:sz w:val="32"/>
                          <w:szCs w:val="32"/>
                          <w:lang w:eastAsia="en-IN"/>
                        </w:rPr>
                        <w:t>UNIVERSITY OF PETROLEUM AND ENERGY STUDIES</w:t>
                      </w:r>
                    </w:p>
                    <w:p w:rsidR="00B82925" w:rsidRDefault="00B82925" w:rsidP="00B82925">
                      <w:pPr>
                        <w:jc w:val="center"/>
                        <w:rPr>
                          <w:b/>
                          <w:bCs/>
                          <w:color w:val="000000"/>
                          <w:sz w:val="28"/>
                          <w:szCs w:val="28"/>
                          <w:lang w:eastAsia="en-IN"/>
                        </w:rPr>
                      </w:pPr>
                      <w:r>
                        <w:rPr>
                          <w:b/>
                          <w:bCs/>
                          <w:color w:val="000000"/>
                          <w:sz w:val="28"/>
                          <w:szCs w:val="28"/>
                          <w:lang w:eastAsia="en-IN"/>
                        </w:rPr>
                        <w:t>Dehradun-248007</w:t>
                      </w:r>
                    </w:p>
                    <w:p w:rsidR="00B82925" w:rsidRDefault="00470720" w:rsidP="00B82925">
                      <w:pPr>
                        <w:jc w:val="center"/>
                        <w:rPr>
                          <w:b/>
                          <w:bCs/>
                          <w:color w:val="000000"/>
                          <w:sz w:val="28"/>
                          <w:szCs w:val="28"/>
                          <w:lang w:eastAsia="en-IN"/>
                        </w:rPr>
                      </w:pPr>
                      <w:r>
                        <w:rPr>
                          <w:b/>
                          <w:bCs/>
                          <w:color w:val="000000"/>
                          <w:sz w:val="28"/>
                          <w:szCs w:val="28"/>
                          <w:lang w:eastAsia="en-IN"/>
                        </w:rPr>
                        <w:t>2017</w:t>
                      </w:r>
                    </w:p>
                    <w:p w:rsidR="00B82925" w:rsidRDefault="00B82925" w:rsidP="00B82925">
                      <w:pPr>
                        <w:spacing w:before="100" w:beforeAutospacing="1" w:after="100" w:afterAutospacing="1" w:line="360" w:lineRule="auto"/>
                        <w:jc w:val="center"/>
                        <w:outlineLvl w:val="1"/>
                        <w:rPr>
                          <w:bCs/>
                          <w:color w:val="000000"/>
                          <w:lang w:eastAsia="en-IN"/>
                        </w:rPr>
                      </w:pPr>
                    </w:p>
                    <w:p w:rsidR="00B82925" w:rsidRDefault="00B82925" w:rsidP="00B82925">
                      <w:pPr>
                        <w:rPr>
                          <w:rFonts w:asciiTheme="minorHAnsi" w:eastAsiaTheme="minorHAnsi" w:hAnsiTheme="minorHAnsi" w:cstheme="minorBidi"/>
                          <w:sz w:val="22"/>
                          <w:szCs w:val="22"/>
                        </w:rPr>
                      </w:pPr>
                    </w:p>
                  </w:txbxContent>
                </v:textbox>
                <w10:wrap type="square" anchorx="margin"/>
              </v:shape>
            </w:pict>
          </mc:Fallback>
        </mc:AlternateContent>
      </w:r>
      <w:r>
        <w:rPr>
          <w:b/>
          <w:bCs/>
          <w:color w:val="000000"/>
          <w:sz w:val="28"/>
          <w:szCs w:val="28"/>
          <w:lang w:eastAsia="en-IN"/>
        </w:rPr>
        <w:t xml:space="preserve">                   </w:t>
      </w:r>
    </w:p>
    <w:p w:rsidR="00B82925" w:rsidRDefault="00B82925" w:rsidP="00B82925">
      <w:pPr>
        <w:pStyle w:val="Default"/>
        <w:rPr>
          <w:b/>
          <w:bCs/>
          <w:sz w:val="28"/>
          <w:szCs w:val="28"/>
        </w:rPr>
      </w:pPr>
    </w:p>
    <w:p w:rsidR="00ED5492" w:rsidRDefault="00355374" w:rsidP="00B82925">
      <w:pPr>
        <w:pStyle w:val="Default"/>
        <w:rPr>
          <w:b/>
          <w:bCs/>
          <w:sz w:val="28"/>
          <w:szCs w:val="28"/>
        </w:rPr>
      </w:pPr>
      <w:r>
        <w:rPr>
          <w:rFonts w:ascii="Futura Md BT" w:hAnsi="Futura Md BT"/>
          <w:b/>
          <w:noProof/>
        </w:rPr>
        <w:drawing>
          <wp:anchor distT="0" distB="0" distL="114300" distR="114300" simplePos="0" relativeHeight="251664384" behindDoc="0" locked="0" layoutInCell="1" allowOverlap="1" wp14:anchorId="7C644B10" wp14:editId="2EA0A59E">
            <wp:simplePos x="0" y="0"/>
            <wp:positionH relativeFrom="column">
              <wp:posOffset>1857375</wp:posOffset>
            </wp:positionH>
            <wp:positionV relativeFrom="paragraph">
              <wp:align>top</wp:align>
            </wp:positionV>
            <wp:extent cx="1729105" cy="88582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9105" cy="885825"/>
                    </a:xfrm>
                    <a:prstGeom prst="rect">
                      <a:avLst/>
                    </a:prstGeom>
                    <a:noFill/>
                    <a:ln>
                      <a:noFill/>
                    </a:ln>
                  </pic:spPr>
                </pic:pic>
              </a:graphicData>
            </a:graphic>
          </wp:anchor>
        </w:drawing>
      </w:r>
      <w:r w:rsidR="00B82925">
        <w:rPr>
          <w:b/>
          <w:bCs/>
          <w:sz w:val="28"/>
          <w:szCs w:val="28"/>
        </w:rPr>
        <w:br w:type="textWrapping" w:clear="all"/>
      </w:r>
    </w:p>
    <w:p w:rsidR="00EF4ADD" w:rsidRDefault="00470720" w:rsidP="00EF4ADD">
      <w:pPr>
        <w:pStyle w:val="Default"/>
        <w:contextualSpacing/>
        <w:jc w:val="center"/>
        <w:rPr>
          <w:rFonts w:ascii="Times New Roman" w:hAnsi="Times New Roman"/>
          <w:b/>
          <w:bCs/>
          <w:sz w:val="60"/>
          <w:szCs w:val="56"/>
        </w:rPr>
      </w:pPr>
      <w:r>
        <w:rPr>
          <w:rFonts w:ascii="Times New Roman" w:hAnsi="Times New Roman"/>
          <w:b/>
          <w:bCs/>
          <w:sz w:val="60"/>
          <w:szCs w:val="56"/>
        </w:rPr>
        <w:t>School of Computer Science and Engineering</w:t>
      </w:r>
    </w:p>
    <w:p w:rsidR="00EF4ADD" w:rsidRPr="00EF4ADD" w:rsidRDefault="00ED5492" w:rsidP="00EF4ADD">
      <w:pPr>
        <w:pStyle w:val="Default"/>
        <w:contextualSpacing/>
        <w:jc w:val="center"/>
        <w:rPr>
          <w:rFonts w:ascii="Times New Roman" w:hAnsi="Times New Roman"/>
          <w:b/>
          <w:bCs/>
          <w:sz w:val="40"/>
          <w:szCs w:val="56"/>
        </w:rPr>
      </w:pPr>
      <w:r w:rsidRPr="00EF4ADD">
        <w:rPr>
          <w:rFonts w:ascii="Times New Roman" w:hAnsi="Times New Roman"/>
          <w:b/>
          <w:bCs/>
          <w:sz w:val="40"/>
          <w:szCs w:val="56"/>
        </w:rPr>
        <w:t>U</w:t>
      </w:r>
      <w:r w:rsidR="00EF4ADD" w:rsidRPr="00EF4ADD">
        <w:rPr>
          <w:rFonts w:ascii="Times New Roman" w:hAnsi="Times New Roman"/>
          <w:b/>
          <w:bCs/>
          <w:sz w:val="40"/>
          <w:szCs w:val="56"/>
        </w:rPr>
        <w:t>niversity</w:t>
      </w:r>
      <w:r w:rsidRPr="00EF4ADD">
        <w:rPr>
          <w:rFonts w:ascii="Times New Roman" w:hAnsi="Times New Roman"/>
          <w:b/>
          <w:bCs/>
          <w:sz w:val="40"/>
          <w:szCs w:val="56"/>
        </w:rPr>
        <w:t xml:space="preserve"> </w:t>
      </w:r>
      <w:r w:rsidR="00EF4ADD" w:rsidRPr="00EF4ADD">
        <w:rPr>
          <w:rFonts w:ascii="Times New Roman" w:hAnsi="Times New Roman"/>
          <w:b/>
          <w:bCs/>
          <w:sz w:val="40"/>
          <w:szCs w:val="56"/>
        </w:rPr>
        <w:t>of</w:t>
      </w:r>
      <w:r w:rsidRPr="00EF4ADD">
        <w:rPr>
          <w:rFonts w:ascii="Times New Roman" w:hAnsi="Times New Roman"/>
          <w:b/>
          <w:bCs/>
          <w:sz w:val="40"/>
          <w:szCs w:val="56"/>
        </w:rPr>
        <w:t xml:space="preserve"> P</w:t>
      </w:r>
      <w:r w:rsidR="00EF4ADD" w:rsidRPr="00EF4ADD">
        <w:rPr>
          <w:rFonts w:ascii="Times New Roman" w:hAnsi="Times New Roman"/>
          <w:b/>
          <w:bCs/>
          <w:sz w:val="40"/>
          <w:szCs w:val="56"/>
        </w:rPr>
        <w:t xml:space="preserve">etroleum </w:t>
      </w:r>
      <w:r w:rsidRPr="00EF4ADD">
        <w:rPr>
          <w:rFonts w:ascii="Times New Roman" w:hAnsi="Times New Roman"/>
          <w:b/>
          <w:bCs/>
          <w:sz w:val="40"/>
          <w:szCs w:val="56"/>
        </w:rPr>
        <w:t>&amp; E</w:t>
      </w:r>
      <w:r w:rsidR="00EF4ADD" w:rsidRPr="00EF4ADD">
        <w:rPr>
          <w:rFonts w:ascii="Times New Roman" w:hAnsi="Times New Roman"/>
          <w:b/>
          <w:bCs/>
          <w:sz w:val="40"/>
          <w:szCs w:val="56"/>
        </w:rPr>
        <w:t xml:space="preserve">nergy </w:t>
      </w:r>
      <w:r w:rsidRPr="00EF4ADD">
        <w:rPr>
          <w:rFonts w:ascii="Times New Roman" w:hAnsi="Times New Roman"/>
          <w:b/>
          <w:bCs/>
          <w:sz w:val="40"/>
          <w:szCs w:val="56"/>
        </w:rPr>
        <w:t>S</w:t>
      </w:r>
      <w:r w:rsidR="00EF4ADD" w:rsidRPr="00EF4ADD">
        <w:rPr>
          <w:rFonts w:ascii="Times New Roman" w:hAnsi="Times New Roman"/>
          <w:b/>
          <w:bCs/>
          <w:sz w:val="40"/>
          <w:szCs w:val="56"/>
        </w:rPr>
        <w:t>tudies, Dehradun</w:t>
      </w:r>
    </w:p>
    <w:p w:rsidR="00EF4ADD" w:rsidRDefault="00EF4ADD" w:rsidP="00EF4ADD">
      <w:pPr>
        <w:tabs>
          <w:tab w:val="left" w:pos="2700"/>
        </w:tabs>
        <w:contextualSpacing/>
        <w:jc w:val="center"/>
        <w:rPr>
          <w:b/>
          <w:sz w:val="36"/>
          <w:szCs w:val="40"/>
        </w:rPr>
      </w:pPr>
    </w:p>
    <w:p w:rsidR="00355374" w:rsidRPr="00EF4ADD" w:rsidRDefault="00355374" w:rsidP="00EF4ADD">
      <w:pPr>
        <w:tabs>
          <w:tab w:val="left" w:pos="2700"/>
        </w:tabs>
        <w:contextualSpacing/>
        <w:jc w:val="center"/>
        <w:rPr>
          <w:b/>
          <w:sz w:val="36"/>
          <w:szCs w:val="40"/>
          <w:u w:val="single"/>
        </w:rPr>
      </w:pPr>
      <w:r w:rsidRPr="00EF4ADD">
        <w:rPr>
          <w:b/>
          <w:sz w:val="36"/>
          <w:szCs w:val="40"/>
          <w:u w:val="single"/>
        </w:rPr>
        <w:t xml:space="preserve">Project </w:t>
      </w:r>
      <w:r w:rsidR="00B018C4">
        <w:rPr>
          <w:b/>
          <w:sz w:val="36"/>
          <w:szCs w:val="40"/>
          <w:u w:val="single"/>
        </w:rPr>
        <w:t xml:space="preserve">Proposal </w:t>
      </w:r>
      <w:r w:rsidR="00393092" w:rsidRPr="00EF4ADD">
        <w:rPr>
          <w:b/>
          <w:sz w:val="36"/>
          <w:szCs w:val="40"/>
          <w:u w:val="single"/>
        </w:rPr>
        <w:t xml:space="preserve">Approval Form </w:t>
      </w:r>
      <w:r w:rsidR="00470720">
        <w:rPr>
          <w:b/>
          <w:sz w:val="36"/>
          <w:szCs w:val="40"/>
          <w:u w:val="single"/>
        </w:rPr>
        <w:t>(2017-18</w:t>
      </w:r>
      <w:r w:rsidR="00EF4ADD" w:rsidRPr="00EF4ADD">
        <w:rPr>
          <w:b/>
          <w:sz w:val="36"/>
          <w:szCs w:val="40"/>
          <w:u w:val="single"/>
        </w:rPr>
        <w:t>)</w:t>
      </w:r>
    </w:p>
    <w:p w:rsidR="00355374" w:rsidRPr="00EF4ADD" w:rsidRDefault="00355374" w:rsidP="00355374">
      <w:pPr>
        <w:tabs>
          <w:tab w:val="left" w:pos="2700"/>
        </w:tabs>
        <w:contextualSpacing/>
        <w:jc w:val="center"/>
        <w:rPr>
          <w:b/>
          <w:sz w:val="26"/>
          <w:szCs w:val="40"/>
          <w:u w:val="single"/>
        </w:rPr>
      </w:pPr>
    </w:p>
    <w:p w:rsidR="00560882" w:rsidRDefault="00560882" w:rsidP="00560882"/>
    <w:p w:rsidR="00560882" w:rsidRDefault="00560882" w:rsidP="00560882"/>
    <w:p w:rsidR="00560882" w:rsidRPr="00EF4ADD" w:rsidRDefault="00474200" w:rsidP="00560882">
      <w:pPr>
        <w:tabs>
          <w:tab w:val="left" w:pos="2700"/>
        </w:tabs>
        <w:contextualSpacing/>
        <w:rPr>
          <w:b/>
          <w:sz w:val="32"/>
          <w:szCs w:val="40"/>
        </w:rPr>
      </w:pPr>
      <w:r>
        <w:rPr>
          <w:b/>
          <w:sz w:val="28"/>
          <w:szCs w:val="40"/>
        </w:rPr>
        <w:t>Major</w:t>
      </w:r>
      <w:r w:rsidRPr="00EF4ADD">
        <w:rPr>
          <w:b/>
          <w:sz w:val="28"/>
          <w:szCs w:val="40"/>
        </w:rPr>
        <w:t xml:space="preserve"> 1</w:t>
      </w:r>
      <w:r w:rsidR="00560882" w:rsidRPr="00EF4ADD">
        <w:rPr>
          <w:b/>
          <w:sz w:val="28"/>
          <w:szCs w:val="40"/>
        </w:rPr>
        <w:tab/>
        <w:t xml:space="preserve"> </w:t>
      </w:r>
      <w:r w:rsidR="00560882" w:rsidRPr="00EF4ADD">
        <w:rPr>
          <w:b/>
          <w:sz w:val="28"/>
          <w:szCs w:val="40"/>
        </w:rPr>
        <w:tab/>
      </w:r>
      <w:r w:rsidR="00560882" w:rsidRPr="00EF4ADD">
        <w:rPr>
          <w:b/>
          <w:sz w:val="28"/>
          <w:szCs w:val="40"/>
        </w:rPr>
        <w:tab/>
      </w:r>
      <w:r w:rsidR="00B27B2D">
        <w:rPr>
          <w:b/>
          <w:sz w:val="28"/>
          <w:szCs w:val="40"/>
        </w:rPr>
        <w:tab/>
      </w:r>
      <w:r w:rsidR="00B27B2D">
        <w:rPr>
          <w:b/>
          <w:sz w:val="28"/>
          <w:szCs w:val="40"/>
        </w:rPr>
        <w:tab/>
      </w:r>
      <w:r w:rsidR="00B27B2D">
        <w:rPr>
          <w:b/>
          <w:sz w:val="28"/>
          <w:szCs w:val="40"/>
        </w:rPr>
        <w:tab/>
      </w:r>
      <w:r w:rsidR="00B27B2D">
        <w:rPr>
          <w:b/>
          <w:sz w:val="28"/>
          <w:szCs w:val="40"/>
        </w:rPr>
        <w:tab/>
      </w:r>
      <w:r w:rsidR="00B27B2D">
        <w:rPr>
          <w:b/>
          <w:sz w:val="28"/>
          <w:szCs w:val="40"/>
        </w:rPr>
        <w:tab/>
        <w:t xml:space="preserve">   </w:t>
      </w:r>
    </w:p>
    <w:p w:rsidR="00ED5492" w:rsidRPr="00716FFA" w:rsidRDefault="00ED5492" w:rsidP="00034796">
      <w:pPr>
        <w:tabs>
          <w:tab w:val="left" w:pos="2700"/>
        </w:tabs>
        <w:jc w:val="center"/>
        <w:rPr>
          <w:b/>
          <w:sz w:val="18"/>
          <w:szCs w:val="40"/>
          <w:u w:val="single"/>
        </w:rPr>
      </w:pPr>
    </w:p>
    <w:p w:rsidR="00E6610A" w:rsidRPr="00EF4ADD" w:rsidRDefault="00E6610A" w:rsidP="00034796">
      <w:pPr>
        <w:tabs>
          <w:tab w:val="left" w:pos="2700"/>
        </w:tabs>
        <w:jc w:val="center"/>
        <w:rPr>
          <w:rFonts w:asciiTheme="majorHAnsi" w:hAnsiTheme="majorHAnsi"/>
          <w:b/>
          <w:sz w:val="12"/>
          <w:u w:val="single"/>
        </w:rPr>
      </w:pPr>
    </w:p>
    <w:p w:rsidR="008B1803" w:rsidRPr="00034796" w:rsidRDefault="00034796" w:rsidP="008E46BE">
      <w:pPr>
        <w:pBdr>
          <w:bottom w:val="single" w:sz="12" w:space="1" w:color="auto"/>
        </w:pBdr>
        <w:tabs>
          <w:tab w:val="left" w:pos="2700"/>
        </w:tabs>
        <w:jc w:val="both"/>
        <w:rPr>
          <w:rFonts w:asciiTheme="majorHAnsi" w:hAnsiTheme="majorHAnsi"/>
          <w:b/>
        </w:rPr>
      </w:pPr>
      <w:r w:rsidRPr="00034796">
        <w:rPr>
          <w:rFonts w:asciiTheme="majorHAnsi" w:hAnsiTheme="majorHAnsi"/>
          <w:b/>
        </w:rPr>
        <w:t>Project Title:</w:t>
      </w:r>
      <w:r w:rsidR="00355374">
        <w:rPr>
          <w:rFonts w:asciiTheme="majorHAnsi" w:hAnsiTheme="majorHAnsi"/>
          <w:b/>
        </w:rPr>
        <w:t xml:space="preserve"> </w:t>
      </w:r>
      <w:r w:rsidR="008E46BE">
        <w:rPr>
          <w:rFonts w:asciiTheme="majorHAnsi" w:hAnsiTheme="majorHAnsi"/>
          <w:b/>
        </w:rPr>
        <w:t xml:space="preserve"> SECURITY INFORMATION AND EVENT MANAGEMENT</w:t>
      </w:r>
    </w:p>
    <w:p w:rsidR="00355374" w:rsidRDefault="00355374" w:rsidP="00034796">
      <w:pPr>
        <w:tabs>
          <w:tab w:val="left" w:pos="2700"/>
        </w:tabs>
        <w:jc w:val="both"/>
        <w:rPr>
          <w:rFonts w:asciiTheme="majorHAnsi" w:hAnsiTheme="majorHAnsi"/>
          <w:b/>
        </w:rPr>
      </w:pPr>
    </w:p>
    <w:p w:rsidR="00B018C4" w:rsidRPr="008E3ED0" w:rsidRDefault="00B018C4" w:rsidP="00B018C4">
      <w:pPr>
        <w:tabs>
          <w:tab w:val="left" w:pos="1890"/>
        </w:tabs>
        <w:spacing w:after="200" w:line="276" w:lineRule="auto"/>
      </w:pPr>
    </w:p>
    <w:p w:rsidR="003049F4" w:rsidRPr="003049F4" w:rsidRDefault="00B018C4" w:rsidP="00034796">
      <w:pPr>
        <w:tabs>
          <w:tab w:val="left" w:pos="2700"/>
        </w:tabs>
        <w:jc w:val="both"/>
        <w:rPr>
          <w:rFonts w:asciiTheme="majorHAnsi" w:hAnsiTheme="majorHAnsi"/>
          <w:b/>
          <w:i/>
          <w:u w:val="single"/>
        </w:rPr>
      </w:pPr>
      <w:r w:rsidRPr="003049F4">
        <w:rPr>
          <w:rFonts w:asciiTheme="majorHAnsi" w:hAnsiTheme="majorHAnsi"/>
          <w:b/>
          <w:i/>
          <w:u w:val="single"/>
        </w:rPr>
        <w:t>Abstract</w:t>
      </w:r>
      <w:r w:rsidR="00E6610A" w:rsidRPr="003049F4">
        <w:rPr>
          <w:rFonts w:asciiTheme="majorHAnsi" w:hAnsiTheme="majorHAnsi"/>
          <w:b/>
          <w:i/>
          <w:u w:val="single"/>
        </w:rPr>
        <w:t>:</w:t>
      </w:r>
    </w:p>
    <w:p w:rsidR="003049F4" w:rsidRDefault="003049F4" w:rsidP="00034796">
      <w:pPr>
        <w:tabs>
          <w:tab w:val="left" w:pos="2700"/>
        </w:tabs>
        <w:jc w:val="both"/>
        <w:rPr>
          <w:rFonts w:asciiTheme="majorHAnsi" w:hAnsiTheme="majorHAnsi"/>
          <w:b/>
          <w:i/>
        </w:rPr>
      </w:pPr>
    </w:p>
    <w:p w:rsidR="003049F4" w:rsidRPr="003049F4" w:rsidRDefault="003049F4" w:rsidP="00C74186">
      <w:pPr>
        <w:shd w:val="clear" w:color="auto" w:fill="FFFFFF"/>
        <w:jc w:val="both"/>
        <w:textAlignment w:val="baseline"/>
        <w:rPr>
          <w:color w:val="000000" w:themeColor="text1"/>
          <w:lang w:val="en-IN" w:eastAsia="en-IN"/>
        </w:rPr>
      </w:pPr>
      <w:r w:rsidRPr="003049F4">
        <w:rPr>
          <w:b/>
          <w:bCs/>
          <w:color w:val="000000" w:themeColor="text1"/>
          <w:lang w:val="en-IN" w:eastAsia="en-IN"/>
        </w:rPr>
        <w:t>Security information and event management (SIEM)</w:t>
      </w:r>
      <w:r w:rsidRPr="003049F4">
        <w:rPr>
          <w:color w:val="000000" w:themeColor="text1"/>
          <w:lang w:val="en-IN" w:eastAsia="en-IN"/>
        </w:rPr>
        <w:t> technology supports threat detection and security incident response through the real-time collection and historical analysis of security events from a wide variety of event and contextual data sources. The core capabilities of SIEM technology are a broad scope of event collection and the ability to correlate and analyze events across disparate sources.</w:t>
      </w:r>
      <w:r w:rsidRPr="003049F4">
        <w:rPr>
          <w:color w:val="333333"/>
          <w:sz w:val="18"/>
          <w:szCs w:val="18"/>
          <w:shd w:val="clear" w:color="auto" w:fill="FFFFFF"/>
        </w:rPr>
        <w:t xml:space="preserve"> </w:t>
      </w:r>
      <w:r w:rsidRPr="003049F4">
        <w:rPr>
          <w:color w:val="000000" w:themeColor="text1"/>
          <w:lang w:val="en-IN" w:eastAsia="en-IN"/>
        </w:rPr>
        <w:t xml:space="preserve">There is a need to provide cost effective open source application that can provide threat detection through real time analysis of security alerts generated by network components which would be helpful for small organisations. </w:t>
      </w:r>
    </w:p>
    <w:p w:rsidR="003049F4" w:rsidRPr="003049F4" w:rsidRDefault="003049F4" w:rsidP="00C74186">
      <w:pPr>
        <w:shd w:val="clear" w:color="auto" w:fill="FFFFFF"/>
        <w:jc w:val="both"/>
        <w:textAlignment w:val="baseline"/>
        <w:rPr>
          <w:color w:val="000000" w:themeColor="text1"/>
          <w:lang w:val="en-IN" w:eastAsia="en-IN"/>
        </w:rPr>
      </w:pPr>
      <w:r w:rsidRPr="003049F4">
        <w:rPr>
          <w:color w:val="000000"/>
          <w:shd w:val="clear" w:color="auto" w:fill="FFFFFF"/>
        </w:rPr>
        <w:t>This application will provide real-time monitoring, correlation of events, notifications, console views and provides long-term storage as well as analysis, manipulation based on reporting of log data and security records.</w:t>
      </w:r>
    </w:p>
    <w:p w:rsidR="00E36EA2" w:rsidRPr="00ED5492" w:rsidRDefault="00B018C4" w:rsidP="00C74186">
      <w:pPr>
        <w:tabs>
          <w:tab w:val="left" w:pos="2700"/>
        </w:tabs>
        <w:jc w:val="both"/>
        <w:rPr>
          <w:rFonts w:asciiTheme="majorHAnsi" w:hAnsiTheme="majorHAnsi"/>
          <w:b/>
          <w:i/>
          <w:sz w:val="4"/>
        </w:rPr>
      </w:pPr>
      <w:r>
        <w:rPr>
          <w:rFonts w:asciiTheme="majorHAnsi" w:hAnsiTheme="majorHAnsi"/>
          <w:b/>
          <w:i/>
        </w:rPr>
        <w:t xml:space="preserve"> </w:t>
      </w:r>
    </w:p>
    <w:p w:rsidR="00E36EA2" w:rsidRPr="00034796" w:rsidRDefault="00E36EA2" w:rsidP="00034796">
      <w:pPr>
        <w:tabs>
          <w:tab w:val="left" w:pos="2700"/>
        </w:tabs>
        <w:jc w:val="both"/>
        <w:rPr>
          <w:rFonts w:asciiTheme="majorHAnsi" w:hAnsiTheme="majorHAnsi"/>
          <w:b/>
          <w:i/>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474200" w:rsidRDefault="00474200" w:rsidP="00034796">
      <w:pPr>
        <w:tabs>
          <w:tab w:val="left" w:pos="2700"/>
        </w:tabs>
        <w:rPr>
          <w:rFonts w:asciiTheme="majorHAnsi" w:hAnsiTheme="majorHAnsi"/>
          <w:b/>
        </w:rPr>
      </w:pPr>
    </w:p>
    <w:p w:rsidR="005510CF" w:rsidRPr="00474200" w:rsidRDefault="00BD3FA7" w:rsidP="00034796">
      <w:pPr>
        <w:tabs>
          <w:tab w:val="left" w:pos="2700"/>
        </w:tabs>
        <w:rPr>
          <w:rFonts w:asciiTheme="majorHAnsi" w:hAnsiTheme="majorHAnsi"/>
          <w:b/>
          <w:u w:val="single"/>
        </w:rPr>
      </w:pPr>
      <w:r w:rsidRPr="00474200">
        <w:rPr>
          <w:rFonts w:asciiTheme="majorHAnsi" w:hAnsiTheme="majorHAnsi"/>
          <w:b/>
          <w:u w:val="single"/>
        </w:rPr>
        <w:t>Introduction</w:t>
      </w:r>
      <w:r w:rsidR="00EF4ADD" w:rsidRPr="00474200">
        <w:rPr>
          <w:rFonts w:asciiTheme="majorHAnsi" w:hAnsiTheme="majorHAnsi"/>
          <w:b/>
          <w:u w:val="single"/>
        </w:rPr>
        <w:t>:</w:t>
      </w:r>
      <w:r w:rsidRPr="00474200">
        <w:rPr>
          <w:rFonts w:asciiTheme="majorHAnsi" w:hAnsiTheme="majorHAnsi"/>
          <w:b/>
          <w:u w:val="single"/>
        </w:rPr>
        <w:t xml:space="preserve"> </w:t>
      </w:r>
    </w:p>
    <w:p w:rsidR="00474200" w:rsidRDefault="00474200" w:rsidP="00474200">
      <w:pPr>
        <w:rPr>
          <w:rFonts w:ascii="Arial" w:hAnsi="Arial" w:cs="Arial"/>
          <w:b/>
          <w:bCs/>
          <w:color w:val="222222"/>
          <w:sz w:val="21"/>
          <w:szCs w:val="21"/>
          <w:shd w:val="clear" w:color="auto" w:fill="FFFFFF"/>
        </w:rPr>
      </w:pPr>
    </w:p>
    <w:p w:rsidR="00474200" w:rsidRPr="00474200" w:rsidRDefault="00474200" w:rsidP="00C74186">
      <w:pPr>
        <w:jc w:val="both"/>
        <w:rPr>
          <w:color w:val="000000" w:themeColor="text1"/>
          <w:lang w:val="en-IN" w:eastAsia="en-IN"/>
        </w:rPr>
      </w:pPr>
      <w:r w:rsidRPr="00474200">
        <w:rPr>
          <w:color w:val="000000" w:themeColor="text1"/>
          <w:lang w:val="en-IN" w:eastAsia="en-IN"/>
        </w:rPr>
        <w:t>Security information and event management (SIEM) software products and services combine </w:t>
      </w:r>
      <w:hyperlink r:id="rId9" w:tooltip="Security information management" w:history="1">
        <w:r w:rsidRPr="00474200">
          <w:rPr>
            <w:color w:val="000000" w:themeColor="text1"/>
            <w:lang w:val="en-IN" w:eastAsia="en-IN"/>
          </w:rPr>
          <w:t>security information management</w:t>
        </w:r>
      </w:hyperlink>
      <w:r w:rsidRPr="00474200">
        <w:rPr>
          <w:color w:val="000000" w:themeColor="text1"/>
          <w:lang w:val="en-IN" w:eastAsia="en-IN"/>
        </w:rPr>
        <w:t> (SIM) and </w:t>
      </w:r>
      <w:hyperlink r:id="rId10" w:tooltip="Security event manager" w:history="1">
        <w:r w:rsidRPr="00474200">
          <w:rPr>
            <w:color w:val="000000" w:themeColor="text1"/>
            <w:lang w:val="en-IN" w:eastAsia="en-IN"/>
          </w:rPr>
          <w:t>security event management</w:t>
        </w:r>
      </w:hyperlink>
      <w:r w:rsidRPr="00474200">
        <w:rPr>
          <w:color w:val="000000" w:themeColor="text1"/>
          <w:lang w:val="en-IN" w:eastAsia="en-IN"/>
        </w:rPr>
        <w:t>(SEM). They provide real-time analysis of security alerts generated by network hardware and applications.</w:t>
      </w:r>
    </w:p>
    <w:p w:rsidR="00474200" w:rsidRPr="00474200" w:rsidRDefault="00474200" w:rsidP="00C74186">
      <w:pPr>
        <w:jc w:val="both"/>
        <w:rPr>
          <w:color w:val="000000" w:themeColor="text1"/>
          <w:lang w:val="en-IN" w:eastAsia="en-IN"/>
        </w:rPr>
      </w:pPr>
      <w:r w:rsidRPr="00474200">
        <w:rPr>
          <w:color w:val="000000" w:themeColor="text1"/>
          <w:lang w:val="en-IN" w:eastAsia="en-IN"/>
        </w:rPr>
        <w:t>The segment of security management that deals with real-time monitoring, correlation of events, notifications and console views is known as security event management (SEM). The second area provides long-term storage as well as analysis, manipulation and reporting of log data and security records of the type collated by SEM software, and is known as security information management (SIM).</w:t>
      </w:r>
    </w:p>
    <w:p w:rsidR="00474200" w:rsidRPr="00977A30" w:rsidRDefault="00474200" w:rsidP="00C74186">
      <w:pPr>
        <w:shd w:val="clear" w:color="auto" w:fill="FFFFFF"/>
        <w:spacing w:before="120" w:after="120"/>
        <w:jc w:val="both"/>
        <w:rPr>
          <w:color w:val="000000" w:themeColor="text1"/>
          <w:lang w:val="en-IN" w:eastAsia="en-IN"/>
        </w:rPr>
      </w:pPr>
      <w:r w:rsidRPr="00977A30">
        <w:rPr>
          <w:color w:val="000000" w:themeColor="text1"/>
          <w:lang w:val="en-IN" w:eastAsia="en-IN"/>
        </w:rPr>
        <w:t>The term security information event management (SIEM), coined by Mark Nicolett and Am</w:t>
      </w:r>
      <w:r w:rsidRPr="00474200">
        <w:rPr>
          <w:color w:val="000000" w:themeColor="text1"/>
          <w:lang w:val="en-IN" w:eastAsia="en-IN"/>
        </w:rPr>
        <w:t>rit Williams of Gartner in 2005,</w:t>
      </w:r>
    </w:p>
    <w:p w:rsidR="00474200" w:rsidRPr="00977A30" w:rsidRDefault="00474200" w:rsidP="00C74186">
      <w:pPr>
        <w:numPr>
          <w:ilvl w:val="0"/>
          <w:numId w:val="4"/>
        </w:numPr>
        <w:shd w:val="clear" w:color="auto" w:fill="FFFFFF"/>
        <w:spacing w:before="100" w:beforeAutospacing="1" w:after="24"/>
        <w:ind w:left="384"/>
        <w:jc w:val="both"/>
        <w:rPr>
          <w:color w:val="000000" w:themeColor="text1"/>
          <w:lang w:val="en-IN" w:eastAsia="en-IN"/>
        </w:rPr>
      </w:pPr>
      <w:r>
        <w:rPr>
          <w:color w:val="000000" w:themeColor="text1"/>
          <w:lang w:val="en-IN" w:eastAsia="en-IN"/>
        </w:rPr>
        <w:t>T</w:t>
      </w:r>
      <w:r w:rsidRPr="00977A30">
        <w:rPr>
          <w:color w:val="000000" w:themeColor="text1"/>
          <w:lang w:val="en-IN" w:eastAsia="en-IN"/>
        </w:rPr>
        <w:t>he product capabilities of gathering, analyzing and presenting information from network and security devices</w:t>
      </w:r>
    </w:p>
    <w:p w:rsidR="00474200" w:rsidRPr="00977A30" w:rsidRDefault="00474200" w:rsidP="00C74186">
      <w:pPr>
        <w:numPr>
          <w:ilvl w:val="0"/>
          <w:numId w:val="4"/>
        </w:numPr>
        <w:shd w:val="clear" w:color="auto" w:fill="FFFFFF"/>
        <w:spacing w:before="100" w:beforeAutospacing="1" w:after="24"/>
        <w:ind w:left="384"/>
        <w:jc w:val="both"/>
        <w:rPr>
          <w:color w:val="000000" w:themeColor="text1"/>
          <w:lang w:val="en-IN" w:eastAsia="en-IN"/>
        </w:rPr>
      </w:pPr>
      <w:r>
        <w:rPr>
          <w:color w:val="000000" w:themeColor="text1"/>
          <w:lang w:val="en-IN" w:eastAsia="en-IN"/>
        </w:rPr>
        <w:t>I</w:t>
      </w:r>
      <w:r w:rsidRPr="00977A30">
        <w:rPr>
          <w:color w:val="000000" w:themeColor="text1"/>
          <w:lang w:val="en-IN" w:eastAsia="en-IN"/>
        </w:rPr>
        <w:t>dentity and access-management applications</w:t>
      </w:r>
    </w:p>
    <w:p w:rsidR="00474200" w:rsidRPr="00977A30" w:rsidRDefault="00A06B0B" w:rsidP="00C74186">
      <w:pPr>
        <w:numPr>
          <w:ilvl w:val="0"/>
          <w:numId w:val="4"/>
        </w:numPr>
        <w:shd w:val="clear" w:color="auto" w:fill="FFFFFF"/>
        <w:spacing w:before="100" w:beforeAutospacing="1" w:after="24"/>
        <w:ind w:left="384"/>
        <w:jc w:val="both"/>
        <w:rPr>
          <w:color w:val="000000" w:themeColor="text1"/>
          <w:lang w:val="en-IN" w:eastAsia="en-IN"/>
        </w:rPr>
      </w:pPr>
      <w:hyperlink r:id="rId11" w:tooltip="Vulnerability (computing)" w:history="1">
        <w:r w:rsidR="00474200">
          <w:rPr>
            <w:color w:val="000000" w:themeColor="text1"/>
            <w:lang w:val="en-IN" w:eastAsia="en-IN"/>
          </w:rPr>
          <w:t>V</w:t>
        </w:r>
        <w:r w:rsidR="00474200" w:rsidRPr="00474200">
          <w:rPr>
            <w:color w:val="000000" w:themeColor="text1"/>
            <w:lang w:val="en-IN" w:eastAsia="en-IN"/>
          </w:rPr>
          <w:t>ulnerability</w:t>
        </w:r>
      </w:hyperlink>
      <w:r w:rsidR="00474200" w:rsidRPr="00977A30">
        <w:rPr>
          <w:color w:val="000000" w:themeColor="text1"/>
          <w:lang w:val="en-IN" w:eastAsia="en-IN"/>
        </w:rPr>
        <w:t> management and policy-compliance tools</w:t>
      </w:r>
    </w:p>
    <w:p w:rsidR="00474200" w:rsidRPr="00977A30" w:rsidRDefault="00474200" w:rsidP="00C74186">
      <w:pPr>
        <w:numPr>
          <w:ilvl w:val="0"/>
          <w:numId w:val="4"/>
        </w:numPr>
        <w:shd w:val="clear" w:color="auto" w:fill="FFFFFF"/>
        <w:spacing w:before="100" w:beforeAutospacing="1" w:after="24"/>
        <w:ind w:left="384"/>
        <w:jc w:val="both"/>
        <w:rPr>
          <w:color w:val="000000" w:themeColor="text1"/>
          <w:lang w:val="en-IN" w:eastAsia="en-IN"/>
        </w:rPr>
      </w:pPr>
      <w:r>
        <w:rPr>
          <w:color w:val="000000" w:themeColor="text1"/>
          <w:lang w:val="en-IN" w:eastAsia="en-IN"/>
        </w:rPr>
        <w:t>O</w:t>
      </w:r>
      <w:r w:rsidRPr="00977A30">
        <w:rPr>
          <w:color w:val="000000" w:themeColor="text1"/>
          <w:lang w:val="en-IN" w:eastAsia="en-IN"/>
        </w:rPr>
        <w:t>perating-system, database and application logs</w:t>
      </w:r>
    </w:p>
    <w:p w:rsidR="00474200" w:rsidRPr="00977A30" w:rsidRDefault="00474200" w:rsidP="00C74186">
      <w:pPr>
        <w:numPr>
          <w:ilvl w:val="0"/>
          <w:numId w:val="4"/>
        </w:numPr>
        <w:shd w:val="clear" w:color="auto" w:fill="FFFFFF"/>
        <w:spacing w:before="100" w:beforeAutospacing="1" w:after="24"/>
        <w:ind w:left="384"/>
        <w:jc w:val="both"/>
        <w:rPr>
          <w:color w:val="000000" w:themeColor="text1"/>
          <w:lang w:val="en-IN" w:eastAsia="en-IN"/>
        </w:rPr>
      </w:pPr>
      <w:r>
        <w:rPr>
          <w:color w:val="000000" w:themeColor="text1"/>
          <w:lang w:val="en-IN" w:eastAsia="en-IN"/>
        </w:rPr>
        <w:t>E</w:t>
      </w:r>
      <w:r w:rsidRPr="00977A30">
        <w:rPr>
          <w:color w:val="000000" w:themeColor="text1"/>
          <w:lang w:val="en-IN" w:eastAsia="en-IN"/>
        </w:rPr>
        <w:t>xternal </w:t>
      </w:r>
      <w:hyperlink r:id="rId12" w:tooltip="Threat (computer)" w:history="1">
        <w:r w:rsidRPr="00474200">
          <w:rPr>
            <w:color w:val="000000" w:themeColor="text1"/>
            <w:lang w:val="en-IN" w:eastAsia="en-IN"/>
          </w:rPr>
          <w:t>threat</w:t>
        </w:r>
      </w:hyperlink>
      <w:r w:rsidRPr="00977A30">
        <w:rPr>
          <w:color w:val="000000" w:themeColor="text1"/>
          <w:lang w:val="en-IN" w:eastAsia="en-IN"/>
        </w:rPr>
        <w:t> data</w:t>
      </w:r>
    </w:p>
    <w:p w:rsidR="00474200" w:rsidRPr="00474200" w:rsidRDefault="00474200" w:rsidP="00C74186">
      <w:pPr>
        <w:jc w:val="both"/>
        <w:rPr>
          <w:color w:val="000000" w:themeColor="text1"/>
          <w:lang w:val="en-IN" w:eastAsia="en-IN"/>
        </w:rPr>
      </w:pPr>
    </w:p>
    <w:p w:rsidR="00474200" w:rsidRDefault="00474200" w:rsidP="00C74186">
      <w:pPr>
        <w:jc w:val="both"/>
        <w:rPr>
          <w:color w:val="000000" w:themeColor="text1"/>
          <w:lang w:val="en-IN" w:eastAsia="en-IN"/>
        </w:rPr>
      </w:pPr>
      <w:r w:rsidRPr="00474200">
        <w:rPr>
          <w:color w:val="000000" w:themeColor="text1"/>
          <w:lang w:val="en-IN" w:eastAsia="en-IN"/>
        </w:rPr>
        <w:t>A key focus is to monitor and help manage user and service privileges, </w:t>
      </w:r>
      <w:hyperlink r:id="rId13" w:tooltip="Directory services" w:history="1">
        <w:r w:rsidRPr="00474200">
          <w:rPr>
            <w:color w:val="000000" w:themeColor="text1"/>
            <w:lang w:val="en-IN" w:eastAsia="en-IN"/>
          </w:rPr>
          <w:t>directory services</w:t>
        </w:r>
      </w:hyperlink>
      <w:r w:rsidRPr="00474200">
        <w:rPr>
          <w:color w:val="000000" w:themeColor="text1"/>
          <w:lang w:val="en-IN" w:eastAsia="en-IN"/>
        </w:rPr>
        <w:t> and other system-configuration changes; as well as providing log auditing and review and incident response.</w:t>
      </w:r>
    </w:p>
    <w:p w:rsidR="000164E8" w:rsidRDefault="000164E8" w:rsidP="00C74186">
      <w:pPr>
        <w:jc w:val="both"/>
        <w:rPr>
          <w:color w:val="000000" w:themeColor="text1"/>
          <w:lang w:val="en-IN" w:eastAsia="en-IN"/>
        </w:rPr>
      </w:pPr>
    </w:p>
    <w:p w:rsidR="000164E8" w:rsidRPr="00474200" w:rsidRDefault="000164E8" w:rsidP="00C74186">
      <w:pPr>
        <w:jc w:val="both"/>
        <w:rPr>
          <w:color w:val="000000" w:themeColor="text1"/>
          <w:lang w:val="en-IN" w:eastAsia="en-IN"/>
        </w:rPr>
      </w:pPr>
      <w:r>
        <w:rPr>
          <w:color w:val="000000" w:themeColor="text1"/>
          <w:lang w:val="en-IN" w:eastAsia="en-IN"/>
        </w:rPr>
        <w:t>Capabilities/</w:t>
      </w:r>
      <w:r w:rsidR="004A7F6B">
        <w:rPr>
          <w:color w:val="000000" w:themeColor="text1"/>
          <w:lang w:val="en-IN" w:eastAsia="en-IN"/>
        </w:rPr>
        <w:t>Components:</w:t>
      </w:r>
    </w:p>
    <w:p w:rsidR="00474200" w:rsidRPr="00977A30" w:rsidRDefault="00474200" w:rsidP="00C74186">
      <w:pPr>
        <w:numPr>
          <w:ilvl w:val="0"/>
          <w:numId w:val="5"/>
        </w:numPr>
        <w:shd w:val="clear" w:color="auto" w:fill="FFFFFF"/>
        <w:spacing w:before="100" w:beforeAutospacing="1" w:after="24"/>
        <w:ind w:left="384"/>
        <w:jc w:val="both"/>
        <w:rPr>
          <w:color w:val="000000" w:themeColor="text1"/>
          <w:lang w:val="en-IN" w:eastAsia="en-IN"/>
        </w:rPr>
      </w:pPr>
      <w:r w:rsidRPr="00977A30">
        <w:rPr>
          <w:color w:val="000000" w:themeColor="text1"/>
          <w:lang w:val="en-IN" w:eastAsia="en-IN"/>
        </w:rPr>
        <w:t>Data aggregation: </w:t>
      </w:r>
      <w:hyperlink r:id="rId14" w:tooltip="Log management" w:history="1">
        <w:r w:rsidRPr="00474200">
          <w:rPr>
            <w:color w:val="000000" w:themeColor="text1"/>
            <w:lang w:val="en-IN" w:eastAsia="en-IN"/>
          </w:rPr>
          <w:t>Log management</w:t>
        </w:r>
      </w:hyperlink>
      <w:r w:rsidRPr="00977A30">
        <w:rPr>
          <w:color w:val="000000" w:themeColor="text1"/>
          <w:lang w:val="en-IN" w:eastAsia="en-IN"/>
        </w:rPr>
        <w:t> aggregates data from many sources, including network, security, servers, databases, applications, providing the ability to consolidate monitored data to help avoid missing crucial events.</w:t>
      </w:r>
    </w:p>
    <w:p w:rsidR="00474200" w:rsidRPr="00977A30" w:rsidRDefault="00474200" w:rsidP="00C74186">
      <w:pPr>
        <w:numPr>
          <w:ilvl w:val="0"/>
          <w:numId w:val="5"/>
        </w:numPr>
        <w:shd w:val="clear" w:color="auto" w:fill="FFFFFF"/>
        <w:spacing w:before="100" w:beforeAutospacing="1" w:after="24"/>
        <w:ind w:left="384"/>
        <w:jc w:val="both"/>
        <w:rPr>
          <w:color w:val="000000" w:themeColor="text1"/>
          <w:lang w:val="en-IN" w:eastAsia="en-IN"/>
        </w:rPr>
      </w:pPr>
      <w:r w:rsidRPr="00977A30">
        <w:rPr>
          <w:color w:val="000000" w:themeColor="text1"/>
          <w:lang w:val="en-IN" w:eastAsia="en-IN"/>
        </w:rPr>
        <w:t>Correlation: looks for common attributes, and links events together into meaningful bundles. This technology provides the ability to perform a variety of correlation techniques to integrate different sources, in order to turn data into useful information. Correlation is typically a function of the Security Event Management portion of a full SIEM solution</w:t>
      </w:r>
      <w:hyperlink r:id="rId15" w:anchor="cite_note-7" w:history="1">
        <w:r w:rsidRPr="00474200">
          <w:rPr>
            <w:color w:val="000000" w:themeColor="text1"/>
            <w:lang w:val="en-IN" w:eastAsia="en-IN"/>
          </w:rPr>
          <w:t>[7]</w:t>
        </w:r>
      </w:hyperlink>
    </w:p>
    <w:p w:rsidR="00474200" w:rsidRPr="00977A30" w:rsidRDefault="00474200" w:rsidP="00C74186">
      <w:pPr>
        <w:numPr>
          <w:ilvl w:val="0"/>
          <w:numId w:val="5"/>
        </w:numPr>
        <w:shd w:val="clear" w:color="auto" w:fill="FFFFFF"/>
        <w:spacing w:before="100" w:beforeAutospacing="1" w:after="24"/>
        <w:ind w:left="384"/>
        <w:jc w:val="both"/>
        <w:rPr>
          <w:color w:val="000000" w:themeColor="text1"/>
          <w:lang w:val="en-IN" w:eastAsia="en-IN"/>
        </w:rPr>
      </w:pPr>
      <w:r w:rsidRPr="00977A30">
        <w:rPr>
          <w:color w:val="000000" w:themeColor="text1"/>
          <w:lang w:val="en-IN" w:eastAsia="en-IN"/>
        </w:rPr>
        <w:t>Alerting: the automated analysis of correlated events and production of alerts, to notify recipients of immediate issues. Alerting can be to a dashboard, or sent via third party channels such as email.</w:t>
      </w:r>
    </w:p>
    <w:p w:rsidR="00474200" w:rsidRPr="00977A30" w:rsidRDefault="00474200" w:rsidP="00C74186">
      <w:pPr>
        <w:numPr>
          <w:ilvl w:val="0"/>
          <w:numId w:val="5"/>
        </w:numPr>
        <w:shd w:val="clear" w:color="auto" w:fill="FFFFFF"/>
        <w:spacing w:before="100" w:beforeAutospacing="1" w:after="24"/>
        <w:ind w:left="384"/>
        <w:jc w:val="both"/>
        <w:rPr>
          <w:color w:val="000000" w:themeColor="text1"/>
          <w:lang w:val="en-IN" w:eastAsia="en-IN"/>
        </w:rPr>
      </w:pPr>
      <w:r w:rsidRPr="00977A30">
        <w:rPr>
          <w:color w:val="000000" w:themeColor="text1"/>
          <w:lang w:val="en-IN" w:eastAsia="en-IN"/>
        </w:rPr>
        <w:t>Dashboards: Tools can take event data and turn it into informational charts to assist in seeing patterns, or identifying activity that is not forming a standard pattern.</w:t>
      </w:r>
      <w:hyperlink r:id="rId16" w:anchor="cite_note-8" w:history="1">
        <w:r w:rsidRPr="00474200">
          <w:rPr>
            <w:color w:val="000000" w:themeColor="text1"/>
            <w:lang w:val="en-IN" w:eastAsia="en-IN"/>
          </w:rPr>
          <w:t>[8]</w:t>
        </w:r>
      </w:hyperlink>
    </w:p>
    <w:p w:rsidR="00474200" w:rsidRDefault="00474200" w:rsidP="00C74186">
      <w:pPr>
        <w:numPr>
          <w:ilvl w:val="0"/>
          <w:numId w:val="5"/>
        </w:numPr>
        <w:shd w:val="clear" w:color="auto" w:fill="FFFFFF"/>
        <w:spacing w:before="100" w:beforeAutospacing="1" w:after="24"/>
        <w:ind w:left="384"/>
        <w:jc w:val="both"/>
        <w:rPr>
          <w:color w:val="000000" w:themeColor="text1"/>
          <w:lang w:val="en-IN" w:eastAsia="en-IN"/>
        </w:rPr>
      </w:pPr>
      <w:r w:rsidRPr="00977A30">
        <w:rPr>
          <w:color w:val="000000" w:themeColor="text1"/>
          <w:lang w:val="en-IN" w:eastAsia="en-IN"/>
        </w:rPr>
        <w:t>Retention: employing long-term storage of historical data to facilitate correlation of data over time, and to provide the retention necessary for compliance requirements. Long term log </w:t>
      </w:r>
      <w:hyperlink r:id="rId17" w:tooltip="Data retention" w:history="1">
        <w:r w:rsidRPr="00474200">
          <w:rPr>
            <w:color w:val="000000" w:themeColor="text1"/>
            <w:lang w:val="en-IN" w:eastAsia="en-IN"/>
          </w:rPr>
          <w:t>data retention</w:t>
        </w:r>
      </w:hyperlink>
      <w:r w:rsidRPr="00977A30">
        <w:rPr>
          <w:color w:val="000000" w:themeColor="text1"/>
          <w:lang w:val="en-IN" w:eastAsia="en-IN"/>
        </w:rPr>
        <w:t> is critical in forensic investigations as it is unlikely that discovery of a network breach will be at t</w:t>
      </w:r>
      <w:r w:rsidRPr="00474200">
        <w:rPr>
          <w:color w:val="000000" w:themeColor="text1"/>
          <w:lang w:val="en-IN" w:eastAsia="en-IN"/>
        </w:rPr>
        <w:t>he time of the breach occurring.</w:t>
      </w:r>
    </w:p>
    <w:p w:rsidR="006A7660" w:rsidRDefault="006A7660" w:rsidP="006A7660">
      <w:pPr>
        <w:shd w:val="clear" w:color="auto" w:fill="FFFFFF"/>
        <w:spacing w:before="100" w:beforeAutospacing="1" w:after="24"/>
        <w:ind w:left="24"/>
        <w:rPr>
          <w:color w:val="000000" w:themeColor="text1"/>
          <w:lang w:val="en-IN" w:eastAsia="en-IN"/>
        </w:rPr>
      </w:pPr>
    </w:p>
    <w:p w:rsidR="006A7660" w:rsidRDefault="006A7660" w:rsidP="006A7660">
      <w:pPr>
        <w:shd w:val="clear" w:color="auto" w:fill="FFFFFF"/>
        <w:spacing w:before="100" w:beforeAutospacing="1" w:after="24"/>
        <w:ind w:left="24"/>
        <w:rPr>
          <w:color w:val="000000" w:themeColor="text1"/>
          <w:lang w:val="en-IN" w:eastAsia="en-IN"/>
        </w:rPr>
      </w:pPr>
    </w:p>
    <w:p w:rsidR="006A7660" w:rsidRDefault="006A7660" w:rsidP="006A7660">
      <w:pPr>
        <w:shd w:val="clear" w:color="auto" w:fill="FFFFFF"/>
        <w:spacing w:before="100" w:beforeAutospacing="1" w:after="24"/>
        <w:ind w:left="24"/>
        <w:rPr>
          <w:color w:val="000000" w:themeColor="text1"/>
          <w:lang w:val="en-IN" w:eastAsia="en-IN"/>
        </w:rPr>
      </w:pPr>
    </w:p>
    <w:p w:rsidR="006A7660" w:rsidRDefault="006A7660" w:rsidP="006A7660">
      <w:pPr>
        <w:shd w:val="clear" w:color="auto" w:fill="FFFFFF"/>
        <w:spacing w:before="100" w:beforeAutospacing="1" w:after="24"/>
        <w:ind w:left="24"/>
        <w:rPr>
          <w:color w:val="000000" w:themeColor="text1"/>
          <w:lang w:val="en-IN" w:eastAsia="en-IN"/>
        </w:rPr>
      </w:pPr>
    </w:p>
    <w:p w:rsidR="006A7660" w:rsidRPr="006A7660" w:rsidRDefault="006A7660" w:rsidP="006A7660">
      <w:pPr>
        <w:tabs>
          <w:tab w:val="left" w:pos="2700"/>
        </w:tabs>
        <w:rPr>
          <w:rFonts w:asciiTheme="majorHAnsi" w:hAnsiTheme="majorHAnsi"/>
          <w:b/>
          <w:u w:val="single"/>
        </w:rPr>
      </w:pPr>
      <w:r w:rsidRPr="006A7660">
        <w:rPr>
          <w:rFonts w:asciiTheme="majorHAnsi" w:hAnsiTheme="majorHAnsi"/>
          <w:b/>
          <w:u w:val="single"/>
        </w:rPr>
        <w:lastRenderedPageBreak/>
        <w:t xml:space="preserve">Literature Review: </w:t>
      </w:r>
    </w:p>
    <w:p w:rsidR="006A7660" w:rsidRDefault="006A7660" w:rsidP="006A7660">
      <w:pPr>
        <w:tabs>
          <w:tab w:val="left" w:pos="2700"/>
        </w:tabs>
        <w:rPr>
          <w:rFonts w:asciiTheme="majorHAnsi" w:hAnsiTheme="majorHAnsi"/>
          <w:b/>
        </w:rPr>
      </w:pPr>
    </w:p>
    <w:p w:rsidR="006A7660" w:rsidRPr="006A7660" w:rsidRDefault="006A7660" w:rsidP="00C74186">
      <w:pPr>
        <w:jc w:val="both"/>
        <w:rPr>
          <w:color w:val="000000" w:themeColor="text1"/>
          <w:lang w:val="en-IN" w:eastAsia="en-IN"/>
        </w:rPr>
      </w:pPr>
      <w:r w:rsidRPr="006A7660">
        <w:rPr>
          <w:color w:val="000000" w:themeColor="text1"/>
          <w:lang w:val="en-IN" w:eastAsia="en-IN"/>
        </w:rPr>
        <w:t>SIEM or </w:t>
      </w:r>
      <w:hyperlink r:id="rId18" w:tgtFrame="_blank" w:history="1">
        <w:r w:rsidRPr="006A7660">
          <w:rPr>
            <w:color w:val="000000" w:themeColor="text1"/>
            <w:lang w:val="en-IN" w:eastAsia="en-IN"/>
          </w:rPr>
          <w:t>Security Information and Event Management</w:t>
        </w:r>
      </w:hyperlink>
      <w:r w:rsidRPr="006A7660">
        <w:rPr>
          <w:color w:val="000000" w:themeColor="text1"/>
          <w:lang w:val="en-IN" w:eastAsia="en-IN"/>
        </w:rPr>
        <w:t xml:space="preserve"> is defined as a complex set of technologies brought together to provide a holistic view into a technical infrastructure.The SIEM gives you a holistic, unified view into not only your infrastructure but also workflow, compliance and log management. A SIEM can provide a multitude of capabilities and services efficiently.</w:t>
      </w:r>
    </w:p>
    <w:p w:rsidR="006A7660" w:rsidRPr="006A7660" w:rsidRDefault="006A7660" w:rsidP="00C74186">
      <w:pPr>
        <w:pStyle w:val="NormalWeb"/>
        <w:shd w:val="clear" w:color="auto" w:fill="FFFFFF"/>
        <w:spacing w:before="0" w:beforeAutospacing="0" w:after="150" w:afterAutospacing="0" w:line="330" w:lineRule="atLeast"/>
        <w:jc w:val="both"/>
        <w:rPr>
          <w:color w:val="000000" w:themeColor="text1"/>
          <w:lang w:val="en-IN" w:eastAsia="en-IN"/>
        </w:rPr>
      </w:pPr>
      <w:r w:rsidRPr="006A7660">
        <w:rPr>
          <w:color w:val="000000" w:themeColor="text1"/>
          <w:lang w:val="en-IN" w:eastAsia="en-IN"/>
        </w:rPr>
        <w:t>At its core, a SIEM provides:</w:t>
      </w:r>
    </w:p>
    <w:p w:rsidR="006A7660" w:rsidRPr="006A7660" w:rsidRDefault="006A7660" w:rsidP="00C74186">
      <w:pPr>
        <w:numPr>
          <w:ilvl w:val="0"/>
          <w:numId w:val="7"/>
        </w:numPr>
        <w:shd w:val="clear" w:color="auto" w:fill="FFFFFF"/>
        <w:spacing w:before="100" w:beforeAutospacing="1" w:after="100" w:afterAutospacing="1" w:line="330" w:lineRule="atLeast"/>
        <w:jc w:val="both"/>
        <w:rPr>
          <w:color w:val="000000" w:themeColor="text1"/>
          <w:lang w:val="en-IN" w:eastAsia="en-IN"/>
        </w:rPr>
      </w:pPr>
      <w:r w:rsidRPr="006A7660">
        <w:rPr>
          <w:b/>
          <w:bCs/>
          <w:color w:val="000000" w:themeColor="text1"/>
          <w:lang w:val="en-IN" w:eastAsia="en-IN"/>
        </w:rPr>
        <w:t>Event and Log collection:</w:t>
      </w:r>
      <w:r w:rsidRPr="006A7660">
        <w:rPr>
          <w:color w:val="000000" w:themeColor="text1"/>
          <w:lang w:val="en-IN" w:eastAsia="en-IN"/>
        </w:rPr>
        <w:t> This may come in many forms, especially with in-house applications.</w:t>
      </w:r>
    </w:p>
    <w:p w:rsidR="006A7660" w:rsidRPr="006A7660" w:rsidRDefault="006A7660" w:rsidP="00C74186">
      <w:pPr>
        <w:numPr>
          <w:ilvl w:val="0"/>
          <w:numId w:val="7"/>
        </w:numPr>
        <w:shd w:val="clear" w:color="auto" w:fill="FFFFFF"/>
        <w:spacing w:before="100" w:beforeAutospacing="1" w:after="100" w:afterAutospacing="1" w:line="330" w:lineRule="atLeast"/>
        <w:jc w:val="both"/>
        <w:rPr>
          <w:color w:val="000000" w:themeColor="text1"/>
          <w:lang w:val="en-IN" w:eastAsia="en-IN"/>
        </w:rPr>
      </w:pPr>
      <w:r w:rsidRPr="006A7660">
        <w:rPr>
          <w:b/>
          <w:bCs/>
          <w:color w:val="000000" w:themeColor="text1"/>
          <w:lang w:val="en-IN" w:eastAsia="en-IN"/>
        </w:rPr>
        <w:t>Layered Centric Views or Heterogeneous:</w:t>
      </w:r>
      <w:r w:rsidRPr="006A7660">
        <w:rPr>
          <w:color w:val="000000" w:themeColor="text1"/>
          <w:lang w:val="en-IN" w:eastAsia="en-IN"/>
        </w:rPr>
        <w:t> This is usually in the form of dashboards or “views,” referred to as a bird’s-eye view.</w:t>
      </w:r>
    </w:p>
    <w:p w:rsidR="006A7660" w:rsidRPr="006A7660" w:rsidRDefault="006A7660" w:rsidP="00C74186">
      <w:pPr>
        <w:numPr>
          <w:ilvl w:val="0"/>
          <w:numId w:val="7"/>
        </w:numPr>
        <w:shd w:val="clear" w:color="auto" w:fill="FFFFFF"/>
        <w:spacing w:before="100" w:beforeAutospacing="1" w:after="100" w:afterAutospacing="1" w:line="330" w:lineRule="atLeast"/>
        <w:jc w:val="both"/>
        <w:rPr>
          <w:color w:val="000000" w:themeColor="text1"/>
          <w:lang w:val="en-IN" w:eastAsia="en-IN"/>
        </w:rPr>
      </w:pPr>
      <w:r w:rsidRPr="006A7660">
        <w:rPr>
          <w:b/>
          <w:bCs/>
          <w:color w:val="000000" w:themeColor="text1"/>
          <w:lang w:val="en-IN" w:eastAsia="en-IN"/>
        </w:rPr>
        <w:t>Normalization:</w:t>
      </w:r>
      <w:r w:rsidRPr="006A7660">
        <w:rPr>
          <w:color w:val="000000" w:themeColor="text1"/>
          <w:lang w:val="en-IN" w:eastAsia="en-IN"/>
        </w:rPr>
        <w:t> a two-part function. This includes translating computerized jargon to readable data to be displayed, and mapping data to user- or vendor-defined classifications/characterizations. This is sometimes referred to as “field mapping.”</w:t>
      </w:r>
    </w:p>
    <w:p w:rsidR="006A7660" w:rsidRPr="006A7660" w:rsidRDefault="006A7660" w:rsidP="00C74186">
      <w:pPr>
        <w:numPr>
          <w:ilvl w:val="0"/>
          <w:numId w:val="7"/>
        </w:numPr>
        <w:shd w:val="clear" w:color="auto" w:fill="FFFFFF"/>
        <w:spacing w:before="100" w:beforeAutospacing="1" w:after="100" w:afterAutospacing="1" w:line="330" w:lineRule="atLeast"/>
        <w:jc w:val="both"/>
        <w:rPr>
          <w:color w:val="000000" w:themeColor="text1"/>
          <w:lang w:val="en-IN" w:eastAsia="en-IN"/>
        </w:rPr>
      </w:pPr>
      <w:r w:rsidRPr="006A7660">
        <w:rPr>
          <w:b/>
          <w:bCs/>
          <w:color w:val="000000" w:themeColor="text1"/>
          <w:lang w:val="en-IN" w:eastAsia="en-IN"/>
        </w:rPr>
        <w:t>Correlation:</w:t>
      </w:r>
      <w:r w:rsidRPr="006A7660">
        <w:rPr>
          <w:color w:val="000000" w:themeColor="text1"/>
          <w:lang w:val="en-IN" w:eastAsia="en-IN"/>
        </w:rPr>
        <w:t> This essentially gives the data context and forms relationships based on rules, architecture and alerts. This should be either historical or real-time.</w:t>
      </w:r>
    </w:p>
    <w:p w:rsidR="006A7660" w:rsidRPr="006A7660" w:rsidRDefault="006A7660" w:rsidP="00C74186">
      <w:pPr>
        <w:numPr>
          <w:ilvl w:val="0"/>
          <w:numId w:val="7"/>
        </w:numPr>
        <w:shd w:val="clear" w:color="auto" w:fill="FFFFFF"/>
        <w:spacing w:before="100" w:beforeAutospacing="1" w:after="100" w:afterAutospacing="1" w:line="330" w:lineRule="atLeast"/>
        <w:jc w:val="both"/>
        <w:rPr>
          <w:color w:val="000000" w:themeColor="text1"/>
          <w:lang w:val="en-IN" w:eastAsia="en-IN"/>
        </w:rPr>
      </w:pPr>
      <w:r w:rsidRPr="006A7660">
        <w:rPr>
          <w:b/>
          <w:bCs/>
          <w:color w:val="000000" w:themeColor="text1"/>
          <w:lang w:val="en-IN" w:eastAsia="en-IN"/>
        </w:rPr>
        <w:t>Adaptability (Scalable): </w:t>
      </w:r>
      <w:r w:rsidRPr="006A7660">
        <w:rPr>
          <w:color w:val="000000" w:themeColor="text1"/>
          <w:lang w:val="en-IN" w:eastAsia="en-IN"/>
        </w:rPr>
        <w:t>This dumbs down to being able to speak the language regardless of source vendor, format, type, change or compliance requirement.</w:t>
      </w:r>
    </w:p>
    <w:p w:rsidR="006A7660" w:rsidRPr="006A7660" w:rsidRDefault="006A7660" w:rsidP="00C74186">
      <w:pPr>
        <w:numPr>
          <w:ilvl w:val="0"/>
          <w:numId w:val="7"/>
        </w:numPr>
        <w:shd w:val="clear" w:color="auto" w:fill="FFFFFF"/>
        <w:spacing w:before="100" w:beforeAutospacing="1" w:after="100" w:afterAutospacing="1" w:line="330" w:lineRule="atLeast"/>
        <w:jc w:val="both"/>
        <w:rPr>
          <w:color w:val="000000" w:themeColor="text1"/>
          <w:lang w:val="en-IN" w:eastAsia="en-IN"/>
        </w:rPr>
      </w:pPr>
      <w:r w:rsidRPr="006A7660">
        <w:rPr>
          <w:b/>
          <w:bCs/>
          <w:color w:val="000000" w:themeColor="text1"/>
          <w:lang w:val="en-IN" w:eastAsia="en-IN"/>
        </w:rPr>
        <w:t>Reporting and Alerting:</w:t>
      </w:r>
      <w:r w:rsidRPr="006A7660">
        <w:rPr>
          <w:color w:val="000000" w:themeColor="text1"/>
          <w:lang w:val="en-IN" w:eastAsia="en-IN"/>
        </w:rPr>
        <w:t> This may be used to not only show value to executives but also provide automated verification of continuous monitoring, trends and auditing. Some would argue that the auditing aspect is an essential function but the SIEM alone does nothing – like a retired general with no troops or a SQL instance with no tables or data.</w:t>
      </w:r>
    </w:p>
    <w:p w:rsidR="006A7660" w:rsidRPr="006A7660" w:rsidRDefault="006A7660" w:rsidP="00C74186">
      <w:pPr>
        <w:numPr>
          <w:ilvl w:val="0"/>
          <w:numId w:val="7"/>
        </w:numPr>
        <w:shd w:val="clear" w:color="auto" w:fill="FFFFFF"/>
        <w:spacing w:before="100" w:beforeAutospacing="1" w:after="100" w:afterAutospacing="1" w:line="330" w:lineRule="atLeast"/>
        <w:jc w:val="both"/>
        <w:rPr>
          <w:color w:val="000000" w:themeColor="text1"/>
          <w:lang w:val="en-IN" w:eastAsia="en-IN"/>
        </w:rPr>
      </w:pPr>
      <w:r w:rsidRPr="006A7660">
        <w:rPr>
          <w:b/>
          <w:bCs/>
          <w:color w:val="000000" w:themeColor="text1"/>
          <w:lang w:val="en-IN" w:eastAsia="en-IN"/>
        </w:rPr>
        <w:t>Log Management:</w:t>
      </w:r>
      <w:r w:rsidRPr="006A7660">
        <w:rPr>
          <w:color w:val="000000" w:themeColor="text1"/>
          <w:lang w:val="en-IN" w:eastAsia="en-IN"/>
        </w:rPr>
        <w:t> Allowing the capability for storing event and logs into a central location, while also allowing the application of compliance storage or retention requirements. (Again, many would argue this is a separate function, and I would disagree.)</w:t>
      </w:r>
    </w:p>
    <w:p w:rsidR="006A7660" w:rsidRPr="00977A30" w:rsidRDefault="006A7660" w:rsidP="006A7660">
      <w:pPr>
        <w:shd w:val="clear" w:color="auto" w:fill="FFFFFF"/>
        <w:spacing w:before="100" w:beforeAutospacing="1" w:after="24"/>
        <w:ind w:left="24"/>
        <w:rPr>
          <w:color w:val="000000" w:themeColor="text1"/>
          <w:lang w:val="en-IN" w:eastAsia="en-IN"/>
        </w:rPr>
      </w:pPr>
    </w:p>
    <w:p w:rsidR="00BD3FA7" w:rsidRDefault="00BD3FA7" w:rsidP="00034796">
      <w:pPr>
        <w:tabs>
          <w:tab w:val="left" w:pos="2700"/>
        </w:tabs>
        <w:rPr>
          <w:rFonts w:asciiTheme="majorHAnsi" w:hAnsiTheme="majorHAnsi"/>
          <w:b/>
        </w:rPr>
      </w:pPr>
    </w:p>
    <w:p w:rsidR="004A7F6B" w:rsidRDefault="004A7F6B" w:rsidP="00A95236">
      <w:pPr>
        <w:tabs>
          <w:tab w:val="left" w:pos="2700"/>
        </w:tabs>
        <w:rPr>
          <w:rFonts w:asciiTheme="majorHAnsi" w:hAnsiTheme="majorHAnsi"/>
          <w:b/>
        </w:rPr>
      </w:pPr>
    </w:p>
    <w:p w:rsidR="004A7F6B" w:rsidRDefault="004A7F6B" w:rsidP="00A95236">
      <w:pPr>
        <w:tabs>
          <w:tab w:val="left" w:pos="2700"/>
        </w:tabs>
        <w:rPr>
          <w:rFonts w:asciiTheme="majorHAnsi" w:hAnsiTheme="majorHAnsi"/>
          <w:b/>
        </w:rPr>
      </w:pPr>
    </w:p>
    <w:p w:rsidR="004A7F6B" w:rsidRDefault="004A7F6B" w:rsidP="00A95236">
      <w:pPr>
        <w:tabs>
          <w:tab w:val="left" w:pos="2700"/>
        </w:tabs>
        <w:rPr>
          <w:rFonts w:asciiTheme="majorHAnsi" w:hAnsiTheme="majorHAnsi"/>
          <w:b/>
        </w:rPr>
      </w:pPr>
    </w:p>
    <w:p w:rsidR="004A7F6B" w:rsidRDefault="004A7F6B" w:rsidP="00A95236">
      <w:pPr>
        <w:tabs>
          <w:tab w:val="left" w:pos="2700"/>
        </w:tabs>
        <w:rPr>
          <w:rFonts w:asciiTheme="majorHAnsi" w:hAnsiTheme="majorHAnsi"/>
          <w:b/>
        </w:rPr>
      </w:pPr>
    </w:p>
    <w:p w:rsidR="004A7F6B" w:rsidRDefault="004A7F6B" w:rsidP="00A95236">
      <w:pPr>
        <w:tabs>
          <w:tab w:val="left" w:pos="2700"/>
        </w:tabs>
        <w:rPr>
          <w:rFonts w:asciiTheme="majorHAnsi" w:hAnsiTheme="majorHAnsi"/>
          <w:b/>
        </w:rPr>
      </w:pPr>
    </w:p>
    <w:p w:rsidR="004A7F6B" w:rsidRDefault="004A7F6B" w:rsidP="00A95236">
      <w:pPr>
        <w:tabs>
          <w:tab w:val="left" w:pos="2700"/>
        </w:tabs>
        <w:rPr>
          <w:rFonts w:asciiTheme="majorHAnsi" w:hAnsiTheme="majorHAnsi"/>
          <w:b/>
        </w:rPr>
      </w:pPr>
    </w:p>
    <w:p w:rsidR="004A7F6B" w:rsidRDefault="004A7F6B" w:rsidP="00A95236">
      <w:pPr>
        <w:tabs>
          <w:tab w:val="left" w:pos="2700"/>
        </w:tabs>
        <w:rPr>
          <w:rFonts w:asciiTheme="majorHAnsi" w:hAnsiTheme="majorHAnsi"/>
          <w:b/>
        </w:rPr>
      </w:pPr>
    </w:p>
    <w:p w:rsidR="004A7F6B" w:rsidRDefault="004A7F6B" w:rsidP="00A95236">
      <w:pPr>
        <w:tabs>
          <w:tab w:val="left" w:pos="2700"/>
        </w:tabs>
        <w:rPr>
          <w:rFonts w:asciiTheme="majorHAnsi" w:hAnsiTheme="majorHAnsi"/>
          <w:b/>
        </w:rPr>
      </w:pPr>
    </w:p>
    <w:p w:rsidR="003020F1" w:rsidRDefault="003020F1" w:rsidP="00A95236">
      <w:pPr>
        <w:tabs>
          <w:tab w:val="left" w:pos="2700"/>
        </w:tabs>
        <w:rPr>
          <w:rFonts w:asciiTheme="majorHAnsi" w:hAnsiTheme="majorHAnsi"/>
          <w:b/>
          <w:u w:val="single"/>
        </w:rPr>
      </w:pPr>
    </w:p>
    <w:p w:rsidR="003020F1" w:rsidRDefault="003020F1" w:rsidP="00A95236">
      <w:pPr>
        <w:tabs>
          <w:tab w:val="left" w:pos="2700"/>
        </w:tabs>
        <w:rPr>
          <w:rFonts w:asciiTheme="majorHAnsi" w:hAnsiTheme="majorHAnsi"/>
          <w:b/>
          <w:u w:val="single"/>
        </w:rPr>
      </w:pPr>
    </w:p>
    <w:p w:rsidR="003020F1" w:rsidRDefault="003020F1" w:rsidP="00A95236">
      <w:pPr>
        <w:tabs>
          <w:tab w:val="left" w:pos="2700"/>
        </w:tabs>
        <w:rPr>
          <w:rFonts w:asciiTheme="majorHAnsi" w:hAnsiTheme="majorHAnsi"/>
          <w:b/>
          <w:u w:val="single"/>
        </w:rPr>
      </w:pPr>
    </w:p>
    <w:p w:rsidR="003020F1" w:rsidRDefault="003020F1" w:rsidP="00A95236">
      <w:pPr>
        <w:tabs>
          <w:tab w:val="left" w:pos="2700"/>
        </w:tabs>
        <w:rPr>
          <w:rFonts w:asciiTheme="majorHAnsi" w:hAnsiTheme="majorHAnsi"/>
          <w:b/>
          <w:u w:val="single"/>
        </w:rPr>
      </w:pPr>
    </w:p>
    <w:p w:rsidR="003020F1" w:rsidRDefault="003020F1" w:rsidP="00A95236">
      <w:pPr>
        <w:tabs>
          <w:tab w:val="left" w:pos="2700"/>
        </w:tabs>
        <w:rPr>
          <w:rFonts w:asciiTheme="majorHAnsi" w:hAnsiTheme="majorHAnsi"/>
          <w:b/>
          <w:u w:val="single"/>
        </w:rPr>
      </w:pPr>
    </w:p>
    <w:p w:rsidR="003020F1" w:rsidRDefault="003020F1" w:rsidP="00A95236">
      <w:pPr>
        <w:tabs>
          <w:tab w:val="left" w:pos="2700"/>
        </w:tabs>
        <w:rPr>
          <w:rFonts w:asciiTheme="majorHAnsi" w:hAnsiTheme="majorHAnsi"/>
          <w:b/>
          <w:u w:val="single"/>
        </w:rPr>
      </w:pPr>
    </w:p>
    <w:p w:rsidR="003020F1" w:rsidRDefault="003020F1" w:rsidP="00A95236">
      <w:pPr>
        <w:tabs>
          <w:tab w:val="left" w:pos="2700"/>
        </w:tabs>
        <w:rPr>
          <w:rFonts w:asciiTheme="majorHAnsi" w:hAnsiTheme="majorHAnsi"/>
          <w:b/>
          <w:u w:val="single"/>
        </w:rPr>
      </w:pPr>
    </w:p>
    <w:p w:rsidR="003020F1" w:rsidRDefault="003020F1" w:rsidP="00A95236">
      <w:pPr>
        <w:tabs>
          <w:tab w:val="left" w:pos="2700"/>
        </w:tabs>
        <w:rPr>
          <w:rFonts w:asciiTheme="majorHAnsi" w:hAnsiTheme="majorHAnsi"/>
          <w:b/>
          <w:u w:val="single"/>
        </w:rPr>
      </w:pPr>
    </w:p>
    <w:p w:rsidR="003020F1" w:rsidRDefault="003020F1" w:rsidP="00A95236">
      <w:pPr>
        <w:tabs>
          <w:tab w:val="left" w:pos="2700"/>
        </w:tabs>
        <w:rPr>
          <w:rFonts w:asciiTheme="majorHAnsi" w:hAnsiTheme="majorHAnsi"/>
          <w:b/>
          <w:u w:val="single"/>
        </w:rPr>
      </w:pPr>
    </w:p>
    <w:p w:rsidR="003020F1" w:rsidRDefault="003020F1" w:rsidP="00A95236">
      <w:pPr>
        <w:tabs>
          <w:tab w:val="left" w:pos="2700"/>
        </w:tabs>
        <w:rPr>
          <w:rFonts w:asciiTheme="majorHAnsi" w:hAnsiTheme="majorHAnsi"/>
          <w:b/>
          <w:u w:val="single"/>
        </w:rPr>
      </w:pPr>
    </w:p>
    <w:p w:rsidR="003020F1" w:rsidRDefault="003020F1" w:rsidP="00A95236">
      <w:pPr>
        <w:tabs>
          <w:tab w:val="left" w:pos="2700"/>
        </w:tabs>
        <w:rPr>
          <w:rFonts w:asciiTheme="majorHAnsi" w:hAnsiTheme="majorHAnsi"/>
          <w:b/>
          <w:u w:val="single"/>
        </w:rPr>
      </w:pPr>
    </w:p>
    <w:p w:rsidR="00A95236" w:rsidRPr="006A7660" w:rsidRDefault="00A95236" w:rsidP="00A95236">
      <w:pPr>
        <w:tabs>
          <w:tab w:val="left" w:pos="2700"/>
        </w:tabs>
        <w:rPr>
          <w:rFonts w:asciiTheme="majorHAnsi" w:hAnsiTheme="majorHAnsi"/>
          <w:b/>
          <w:u w:val="single"/>
        </w:rPr>
      </w:pPr>
      <w:r w:rsidRPr="006A7660">
        <w:rPr>
          <w:rFonts w:asciiTheme="majorHAnsi" w:hAnsiTheme="majorHAnsi"/>
          <w:b/>
          <w:u w:val="single"/>
        </w:rPr>
        <w:t xml:space="preserve">Problem Statement: </w:t>
      </w:r>
    </w:p>
    <w:p w:rsidR="00A95236" w:rsidRPr="00034796" w:rsidRDefault="00A95236" w:rsidP="00A95236">
      <w:pPr>
        <w:tabs>
          <w:tab w:val="left" w:pos="2700"/>
        </w:tabs>
        <w:jc w:val="both"/>
        <w:rPr>
          <w:rFonts w:asciiTheme="majorHAnsi" w:hAnsiTheme="majorHAnsi"/>
          <w:b/>
          <w:i/>
        </w:rPr>
      </w:pPr>
    </w:p>
    <w:p w:rsidR="006A7660" w:rsidRPr="003C2E42" w:rsidRDefault="006A7660" w:rsidP="00C74186">
      <w:pPr>
        <w:pStyle w:val="ListParagraph"/>
        <w:numPr>
          <w:ilvl w:val="0"/>
          <w:numId w:val="6"/>
        </w:numPr>
        <w:shd w:val="clear" w:color="auto" w:fill="FFFFFF"/>
        <w:jc w:val="both"/>
        <w:textAlignment w:val="baseline"/>
        <w:rPr>
          <w:color w:val="000000" w:themeColor="text1"/>
          <w:lang w:val="en-IN" w:eastAsia="en-IN"/>
        </w:rPr>
      </w:pPr>
      <w:r>
        <w:rPr>
          <w:color w:val="000000" w:themeColor="text1"/>
          <w:lang w:val="en-IN" w:eastAsia="en-IN"/>
        </w:rPr>
        <w:t xml:space="preserve">There is a need to provide cost effective open source application that can provide threat detection through real time analysis of security alerts generated by network components which would be helpful for small organisations. </w:t>
      </w:r>
    </w:p>
    <w:p w:rsidR="00A95236" w:rsidRPr="00BD3FA7" w:rsidRDefault="00A95236" w:rsidP="00034796">
      <w:pPr>
        <w:tabs>
          <w:tab w:val="left" w:pos="2700"/>
        </w:tabs>
        <w:rPr>
          <w:rFonts w:asciiTheme="majorHAnsi" w:hAnsiTheme="majorHAnsi"/>
          <w:b/>
        </w:rPr>
      </w:pPr>
    </w:p>
    <w:p w:rsidR="00A95236" w:rsidRPr="00034796" w:rsidRDefault="00A95236" w:rsidP="00A95236">
      <w:pPr>
        <w:tabs>
          <w:tab w:val="left" w:pos="2700"/>
        </w:tabs>
        <w:jc w:val="both"/>
        <w:rPr>
          <w:rFonts w:asciiTheme="majorHAnsi" w:hAnsiTheme="majorHAnsi"/>
          <w:b/>
          <w:i/>
        </w:rPr>
      </w:pPr>
    </w:p>
    <w:p w:rsidR="00A95236" w:rsidRPr="00212BEE" w:rsidRDefault="00A95236" w:rsidP="00A95236">
      <w:pPr>
        <w:tabs>
          <w:tab w:val="left" w:pos="2700"/>
        </w:tabs>
        <w:rPr>
          <w:rFonts w:asciiTheme="majorHAnsi" w:hAnsiTheme="majorHAnsi"/>
          <w:b/>
          <w:u w:val="single"/>
        </w:rPr>
      </w:pPr>
      <w:r w:rsidRPr="00212BEE">
        <w:rPr>
          <w:rFonts w:asciiTheme="majorHAnsi" w:hAnsiTheme="majorHAnsi"/>
          <w:b/>
          <w:u w:val="single"/>
        </w:rPr>
        <w:t>Objectives:</w:t>
      </w:r>
    </w:p>
    <w:p w:rsidR="00A95236" w:rsidRPr="00034796" w:rsidRDefault="00A95236" w:rsidP="00A95236">
      <w:pPr>
        <w:tabs>
          <w:tab w:val="left" w:pos="2700"/>
        </w:tabs>
        <w:jc w:val="both"/>
        <w:rPr>
          <w:rFonts w:asciiTheme="majorHAnsi" w:hAnsiTheme="majorHAnsi"/>
          <w:b/>
          <w:i/>
        </w:rPr>
      </w:pPr>
    </w:p>
    <w:p w:rsidR="00E5152B" w:rsidRPr="00E5152B" w:rsidRDefault="00E5152B" w:rsidP="00C74186">
      <w:pPr>
        <w:pStyle w:val="ListParagraph"/>
        <w:numPr>
          <w:ilvl w:val="0"/>
          <w:numId w:val="6"/>
        </w:numPr>
        <w:spacing w:after="200" w:line="276" w:lineRule="auto"/>
        <w:jc w:val="both"/>
        <w:rPr>
          <w:color w:val="000000" w:themeColor="text1"/>
          <w:lang w:val="en-IN" w:eastAsia="en-IN"/>
        </w:rPr>
      </w:pPr>
      <w:r w:rsidRPr="00E5152B">
        <w:rPr>
          <w:color w:val="000000" w:themeColor="text1"/>
          <w:lang w:val="en-IN" w:eastAsia="en-IN"/>
        </w:rPr>
        <w:t>To develop an application which can provide real-time monitoring, correlation of events, notifications, console views and provides long-term storage as well as analysis, manipulation and reporting of log data and security records.</w:t>
      </w:r>
    </w:p>
    <w:p w:rsidR="00393092" w:rsidRDefault="00393092" w:rsidP="00034796">
      <w:pPr>
        <w:tabs>
          <w:tab w:val="left" w:pos="2700"/>
        </w:tabs>
        <w:rPr>
          <w:rFonts w:asciiTheme="majorHAnsi" w:hAnsiTheme="majorHAnsi"/>
          <w:b/>
          <w:u w:val="single"/>
        </w:rPr>
      </w:pPr>
    </w:p>
    <w:p w:rsidR="00BF367D" w:rsidRDefault="00BF367D" w:rsidP="00BF367D">
      <w:pPr>
        <w:tabs>
          <w:tab w:val="center" w:pos="4513"/>
          <w:tab w:val="left" w:pos="4944"/>
        </w:tabs>
        <w:rPr>
          <w:rFonts w:asciiTheme="majorHAnsi" w:hAnsiTheme="majorHAnsi"/>
          <w:b/>
          <w:sz w:val="28"/>
          <w:u w:val="single"/>
        </w:rPr>
      </w:pPr>
      <w:r w:rsidRPr="004C3E06">
        <w:rPr>
          <w:rFonts w:asciiTheme="majorHAnsi" w:hAnsiTheme="majorHAnsi"/>
          <w:b/>
          <w:sz w:val="28"/>
          <w:u w:val="single"/>
        </w:rPr>
        <w:t>Methodology:</w:t>
      </w:r>
    </w:p>
    <w:p w:rsidR="00BF367D" w:rsidRDefault="00BF367D" w:rsidP="00BF367D">
      <w:pPr>
        <w:tabs>
          <w:tab w:val="center" w:pos="4513"/>
          <w:tab w:val="left" w:pos="4944"/>
        </w:tabs>
        <w:rPr>
          <w:rFonts w:asciiTheme="majorHAnsi" w:hAnsiTheme="majorHAnsi"/>
          <w:b/>
          <w:sz w:val="28"/>
          <w:u w:val="single"/>
        </w:rPr>
      </w:pPr>
    </w:p>
    <w:p w:rsidR="00BF367D" w:rsidRDefault="00BF367D" w:rsidP="00BF367D">
      <w:pPr>
        <w:tabs>
          <w:tab w:val="center" w:pos="4513"/>
          <w:tab w:val="left" w:pos="4944"/>
        </w:tabs>
        <w:rPr>
          <w:rFonts w:asciiTheme="majorHAnsi" w:hAnsiTheme="majorHAnsi"/>
          <w:b/>
        </w:rPr>
      </w:pPr>
      <w:r w:rsidRPr="00136717">
        <w:t>We are using I</w:t>
      </w:r>
      <w:r>
        <w:t>T</w:t>
      </w:r>
      <w:r w:rsidRPr="00136717">
        <w:t>RERATIVE WATERFALL MODEL due to large data size and complexity of our project</w:t>
      </w:r>
      <w:r>
        <w:rPr>
          <w:rFonts w:asciiTheme="majorHAnsi" w:hAnsiTheme="majorHAnsi"/>
          <w:sz w:val="28"/>
        </w:rPr>
        <w:t>.</w:t>
      </w:r>
      <w:r>
        <w:rPr>
          <w:rFonts w:asciiTheme="majorHAnsi" w:hAnsiTheme="majorHAnsi"/>
          <w:b/>
        </w:rPr>
        <w:tab/>
      </w:r>
      <w:r>
        <w:rPr>
          <w:rFonts w:asciiTheme="majorHAnsi" w:hAnsiTheme="majorHAnsi"/>
          <w:b/>
        </w:rPr>
        <w:tab/>
      </w:r>
    </w:p>
    <w:p w:rsidR="00BF367D" w:rsidRDefault="00BF367D" w:rsidP="00BF367D">
      <w:pPr>
        <w:tabs>
          <w:tab w:val="center" w:pos="4513"/>
          <w:tab w:val="left" w:pos="4944"/>
        </w:tabs>
        <w:rPr>
          <w:rFonts w:asciiTheme="majorHAnsi" w:hAnsiTheme="majorHAnsi"/>
          <w:b/>
        </w:rPr>
      </w:pPr>
    </w:p>
    <w:p w:rsidR="00BF367D" w:rsidRDefault="00BF367D" w:rsidP="00BF367D">
      <w:pPr>
        <w:tabs>
          <w:tab w:val="center" w:pos="4513"/>
          <w:tab w:val="left" w:pos="4944"/>
        </w:tabs>
        <w:rPr>
          <w:rFonts w:asciiTheme="majorHAnsi" w:hAnsiTheme="majorHAnsi"/>
          <w:b/>
        </w:rPr>
      </w:pPr>
      <w:r>
        <w:rPr>
          <w:rFonts w:asciiTheme="majorHAnsi" w:hAnsiTheme="majorHAnsi"/>
          <w:b/>
        </w:rPr>
        <w:t xml:space="preserve">                                                                           ITERATIVE WATERFALL MODEL</w:t>
      </w:r>
    </w:p>
    <w:p w:rsidR="00BF367D" w:rsidRDefault="00BF367D" w:rsidP="00BF367D">
      <w:pPr>
        <w:tabs>
          <w:tab w:val="left" w:pos="2700"/>
        </w:tabs>
        <w:rPr>
          <w:rFonts w:asciiTheme="majorHAnsi" w:hAnsiTheme="majorHAnsi"/>
          <w:b/>
        </w:rPr>
      </w:pPr>
      <w:r>
        <w:rPr>
          <w:rFonts w:asciiTheme="majorHAnsi" w:hAnsiTheme="majorHAnsi"/>
          <w:b/>
          <w:noProof/>
        </w:rPr>
        <w:drawing>
          <wp:inline distT="0" distB="0" distL="0" distR="0" wp14:anchorId="5AF2A959" wp14:editId="2A57B0F9">
            <wp:extent cx="6035040" cy="219646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2274" cy="2199098"/>
                    </a:xfrm>
                    <a:prstGeom prst="rect">
                      <a:avLst/>
                    </a:prstGeom>
                    <a:noFill/>
                  </pic:spPr>
                </pic:pic>
              </a:graphicData>
            </a:graphic>
          </wp:inline>
        </w:drawing>
      </w:r>
    </w:p>
    <w:p w:rsidR="00BF367D" w:rsidRDefault="00BF367D" w:rsidP="00BF367D">
      <w:pPr>
        <w:pStyle w:val="ListParagraph"/>
        <w:numPr>
          <w:ilvl w:val="0"/>
          <w:numId w:val="11"/>
        </w:numPr>
        <w:tabs>
          <w:tab w:val="left" w:pos="2700"/>
        </w:tabs>
        <w:rPr>
          <w:b/>
        </w:rPr>
      </w:pPr>
      <w:r>
        <w:rPr>
          <w:b/>
        </w:rPr>
        <w:t>Requirement Analysis:</w:t>
      </w:r>
    </w:p>
    <w:p w:rsidR="00BF367D" w:rsidRDefault="00BF367D" w:rsidP="00BF367D">
      <w:pPr>
        <w:pStyle w:val="ListParagraph"/>
        <w:tabs>
          <w:tab w:val="left" w:pos="2700"/>
        </w:tabs>
      </w:pPr>
      <w:r>
        <w:t>Data modelling i.e. collection of data which will be used as inputs and outputs.</w:t>
      </w:r>
    </w:p>
    <w:p w:rsidR="00BF367D" w:rsidRPr="00BD51DC" w:rsidRDefault="00BF367D" w:rsidP="00BF367D">
      <w:pPr>
        <w:pStyle w:val="ListParagraph"/>
        <w:numPr>
          <w:ilvl w:val="0"/>
          <w:numId w:val="11"/>
        </w:numPr>
        <w:tabs>
          <w:tab w:val="left" w:pos="2700"/>
        </w:tabs>
      </w:pPr>
      <w:r>
        <w:rPr>
          <w:b/>
        </w:rPr>
        <w:t>System Design:</w:t>
      </w:r>
      <w:r>
        <w:rPr>
          <w:b/>
        </w:rPr>
        <w:br/>
      </w:r>
      <w:r>
        <w:t xml:space="preserve">An algorithm will be developed on the basis of formulas and data that are collected and will these data will be sampled as input in further phase. The algorithm will decrease the time complexity and will finally give an automated system for all the calculations under a single dashboard. </w:t>
      </w:r>
    </w:p>
    <w:p w:rsidR="00BF367D" w:rsidRPr="00BD51DC" w:rsidRDefault="00BF367D" w:rsidP="00BF367D">
      <w:pPr>
        <w:pStyle w:val="ListParagraph"/>
        <w:numPr>
          <w:ilvl w:val="0"/>
          <w:numId w:val="11"/>
        </w:numPr>
        <w:tabs>
          <w:tab w:val="left" w:pos="2700"/>
        </w:tabs>
      </w:pPr>
      <w:r>
        <w:rPr>
          <w:b/>
        </w:rPr>
        <w:t>Implementation and Unit Testing:</w:t>
      </w:r>
    </w:p>
    <w:p w:rsidR="00BF367D" w:rsidRDefault="00BF367D" w:rsidP="00BF367D">
      <w:pPr>
        <w:pStyle w:val="ListParagraph"/>
        <w:tabs>
          <w:tab w:val="left" w:pos="2700"/>
        </w:tabs>
        <w:ind w:left="644"/>
      </w:pPr>
      <w:r>
        <w:t>We will develop the application using the algorithm developed during design phase in C language. The application will be developed in two modules and will be tested separately.</w:t>
      </w:r>
    </w:p>
    <w:p w:rsidR="00BF367D" w:rsidRPr="00BD51DC" w:rsidRDefault="00BF367D" w:rsidP="00BF367D">
      <w:pPr>
        <w:pStyle w:val="ListParagraph"/>
        <w:numPr>
          <w:ilvl w:val="0"/>
          <w:numId w:val="11"/>
        </w:numPr>
        <w:tabs>
          <w:tab w:val="left" w:pos="2700"/>
        </w:tabs>
      </w:pPr>
      <w:r>
        <w:rPr>
          <w:b/>
        </w:rPr>
        <w:t>Integration and Testing:</w:t>
      </w:r>
    </w:p>
    <w:p w:rsidR="00BF367D" w:rsidRDefault="00BF367D" w:rsidP="00BF367D">
      <w:pPr>
        <w:pStyle w:val="ListParagraph"/>
        <w:tabs>
          <w:tab w:val="left" w:pos="2700"/>
        </w:tabs>
        <w:ind w:left="644"/>
      </w:pPr>
      <w:r>
        <w:t xml:space="preserve">The modules developed will be integrated to develop an application and tested by using the sample data collected during the analysis phase. </w:t>
      </w:r>
    </w:p>
    <w:p w:rsidR="00BF367D" w:rsidRPr="00B60404" w:rsidRDefault="00BF367D" w:rsidP="00BF367D">
      <w:pPr>
        <w:pStyle w:val="ListParagraph"/>
        <w:numPr>
          <w:ilvl w:val="0"/>
          <w:numId w:val="11"/>
        </w:numPr>
        <w:tabs>
          <w:tab w:val="left" w:pos="2700"/>
        </w:tabs>
      </w:pPr>
      <w:r>
        <w:rPr>
          <w:b/>
        </w:rPr>
        <w:t>Operation and Update:</w:t>
      </w:r>
    </w:p>
    <w:p w:rsidR="00BF367D" w:rsidRPr="00B60404" w:rsidRDefault="00BF367D" w:rsidP="00BF367D">
      <w:pPr>
        <w:pStyle w:val="ListParagraph"/>
        <w:tabs>
          <w:tab w:val="left" w:pos="2700"/>
        </w:tabs>
        <w:ind w:left="644"/>
      </w:pPr>
      <w:r>
        <w:t xml:space="preserve">The final application developed will be deployed and updated according to the bugs which we will encounter. </w:t>
      </w:r>
    </w:p>
    <w:p w:rsidR="00BF367D" w:rsidRPr="00A36EA8" w:rsidRDefault="00BF367D" w:rsidP="00BF367D">
      <w:pPr>
        <w:pStyle w:val="ListParagraph"/>
        <w:tabs>
          <w:tab w:val="left" w:pos="2700"/>
        </w:tabs>
        <w:ind w:left="644"/>
      </w:pPr>
    </w:p>
    <w:p w:rsidR="00BF367D" w:rsidRDefault="00BF367D" w:rsidP="00BF367D">
      <w:pPr>
        <w:tabs>
          <w:tab w:val="left" w:pos="2700"/>
        </w:tabs>
        <w:rPr>
          <w:b/>
          <w:sz w:val="28"/>
          <w:u w:val="single"/>
        </w:rPr>
      </w:pPr>
    </w:p>
    <w:p w:rsidR="00BF367D" w:rsidRDefault="00BF367D" w:rsidP="00BF367D">
      <w:pPr>
        <w:tabs>
          <w:tab w:val="left" w:pos="2700"/>
        </w:tabs>
        <w:rPr>
          <w:b/>
          <w:sz w:val="28"/>
          <w:u w:val="single"/>
        </w:rPr>
      </w:pPr>
    </w:p>
    <w:p w:rsidR="00BF367D" w:rsidRDefault="00BF367D" w:rsidP="00BF367D">
      <w:pPr>
        <w:tabs>
          <w:tab w:val="left" w:pos="2700"/>
        </w:tabs>
        <w:rPr>
          <w:b/>
          <w:sz w:val="28"/>
          <w:u w:val="single"/>
        </w:rPr>
      </w:pPr>
    </w:p>
    <w:p w:rsidR="00BF367D" w:rsidRPr="00DB79E3" w:rsidRDefault="00BF367D" w:rsidP="00BF367D">
      <w:pPr>
        <w:tabs>
          <w:tab w:val="left" w:pos="2700"/>
        </w:tabs>
        <w:rPr>
          <w:b/>
          <w:sz w:val="28"/>
          <w:u w:val="single"/>
        </w:rPr>
      </w:pPr>
      <w:r w:rsidRPr="00DB79E3">
        <w:rPr>
          <w:b/>
          <w:sz w:val="28"/>
          <w:u w:val="single"/>
        </w:rPr>
        <w:t xml:space="preserve">System Requirements: </w:t>
      </w:r>
    </w:p>
    <w:p w:rsidR="00BF367D" w:rsidRDefault="00BF367D" w:rsidP="00BF367D">
      <w:pPr>
        <w:tabs>
          <w:tab w:val="left" w:pos="2700"/>
        </w:tabs>
        <w:rPr>
          <w:rFonts w:asciiTheme="majorHAnsi" w:hAnsiTheme="majorHAnsi"/>
          <w:b/>
        </w:rPr>
      </w:pPr>
    </w:p>
    <w:p w:rsidR="00BF367D" w:rsidRPr="00DB79E3" w:rsidRDefault="00BF367D" w:rsidP="00BF367D">
      <w:pPr>
        <w:pStyle w:val="ListParagraph"/>
        <w:numPr>
          <w:ilvl w:val="0"/>
          <w:numId w:val="8"/>
        </w:numPr>
        <w:tabs>
          <w:tab w:val="left" w:pos="2700"/>
        </w:tabs>
        <w:rPr>
          <w:b/>
          <w:sz w:val="26"/>
          <w:szCs w:val="26"/>
        </w:rPr>
      </w:pPr>
      <w:r w:rsidRPr="00DB79E3">
        <w:rPr>
          <w:b/>
          <w:sz w:val="26"/>
          <w:szCs w:val="26"/>
        </w:rPr>
        <w:t>SOFTWARE REQUIREMENTS</w:t>
      </w:r>
    </w:p>
    <w:p w:rsidR="00BF367D" w:rsidRPr="00DB79E3" w:rsidRDefault="00BF367D" w:rsidP="00BF367D">
      <w:pPr>
        <w:pStyle w:val="ListParagraph"/>
        <w:numPr>
          <w:ilvl w:val="0"/>
          <w:numId w:val="9"/>
        </w:numPr>
        <w:tabs>
          <w:tab w:val="left" w:pos="1418"/>
        </w:tabs>
        <w:ind w:hanging="54"/>
        <w:rPr>
          <w:szCs w:val="28"/>
        </w:rPr>
      </w:pPr>
      <w:r>
        <w:rPr>
          <w:szCs w:val="28"/>
        </w:rPr>
        <w:t>Language – Python 3</w:t>
      </w:r>
    </w:p>
    <w:p w:rsidR="00BF367D" w:rsidRPr="00DB79E3" w:rsidRDefault="00BF367D" w:rsidP="00BF367D">
      <w:pPr>
        <w:pStyle w:val="ListParagraph"/>
        <w:numPr>
          <w:ilvl w:val="0"/>
          <w:numId w:val="9"/>
        </w:numPr>
        <w:ind w:hanging="54"/>
        <w:rPr>
          <w:szCs w:val="28"/>
        </w:rPr>
      </w:pPr>
      <w:r>
        <w:rPr>
          <w:szCs w:val="28"/>
        </w:rPr>
        <w:t>Compiler – Python</w:t>
      </w:r>
    </w:p>
    <w:p w:rsidR="00BF367D" w:rsidRDefault="00BF367D" w:rsidP="00BF367D">
      <w:pPr>
        <w:pStyle w:val="ListParagraph"/>
        <w:numPr>
          <w:ilvl w:val="0"/>
          <w:numId w:val="9"/>
        </w:numPr>
        <w:ind w:hanging="54"/>
        <w:rPr>
          <w:szCs w:val="28"/>
        </w:rPr>
      </w:pPr>
      <w:r w:rsidRPr="00DB79E3">
        <w:rPr>
          <w:szCs w:val="28"/>
        </w:rPr>
        <w:t>Operating System</w:t>
      </w:r>
      <w:r>
        <w:rPr>
          <w:szCs w:val="28"/>
        </w:rPr>
        <w:t xml:space="preserve"> – Windows</w:t>
      </w:r>
    </w:p>
    <w:p w:rsidR="00BF367D" w:rsidRDefault="00BF367D" w:rsidP="00BF367D">
      <w:pPr>
        <w:pStyle w:val="ListParagraph"/>
        <w:numPr>
          <w:ilvl w:val="0"/>
          <w:numId w:val="9"/>
        </w:numPr>
        <w:ind w:hanging="54"/>
        <w:rPr>
          <w:szCs w:val="28"/>
        </w:rPr>
      </w:pPr>
      <w:r>
        <w:rPr>
          <w:szCs w:val="28"/>
        </w:rPr>
        <w:t>IDE – PyCharm</w:t>
      </w:r>
    </w:p>
    <w:p w:rsidR="00BF367D" w:rsidRPr="00DB79E3" w:rsidRDefault="00BF367D" w:rsidP="00BF367D">
      <w:pPr>
        <w:pStyle w:val="ListParagraph"/>
        <w:ind w:left="1188"/>
        <w:rPr>
          <w:szCs w:val="28"/>
        </w:rPr>
      </w:pPr>
    </w:p>
    <w:p w:rsidR="00BF367D" w:rsidRPr="00DB79E3" w:rsidRDefault="00BF367D" w:rsidP="00BF367D">
      <w:pPr>
        <w:pStyle w:val="ListParagraph"/>
        <w:numPr>
          <w:ilvl w:val="0"/>
          <w:numId w:val="8"/>
        </w:numPr>
        <w:shd w:val="clear" w:color="auto" w:fill="FFFFFF"/>
        <w:textAlignment w:val="baseline"/>
        <w:rPr>
          <w:color w:val="333333"/>
          <w:sz w:val="26"/>
          <w:szCs w:val="26"/>
          <w:lang w:val="en-IN" w:eastAsia="en-IN"/>
        </w:rPr>
      </w:pPr>
      <w:r w:rsidRPr="00DB79E3">
        <w:rPr>
          <w:b/>
          <w:sz w:val="26"/>
          <w:szCs w:val="26"/>
        </w:rPr>
        <w:t>HARDWARE REQUIREMENTS</w:t>
      </w:r>
    </w:p>
    <w:p w:rsidR="00BF367D" w:rsidRPr="00DB79E3" w:rsidRDefault="00BF367D" w:rsidP="00BF367D">
      <w:pPr>
        <w:pStyle w:val="ListParagraph"/>
        <w:numPr>
          <w:ilvl w:val="1"/>
          <w:numId w:val="10"/>
        </w:numPr>
        <w:shd w:val="clear" w:color="auto" w:fill="FFFFFF"/>
        <w:textAlignment w:val="baseline"/>
        <w:rPr>
          <w:color w:val="000000" w:themeColor="text1"/>
          <w:szCs w:val="28"/>
          <w:lang w:val="en-IN" w:eastAsia="en-IN"/>
        </w:rPr>
      </w:pPr>
      <w:r w:rsidRPr="00DB79E3">
        <w:rPr>
          <w:color w:val="000000" w:themeColor="text1"/>
          <w:szCs w:val="28"/>
          <w:lang w:val="en-IN" w:eastAsia="en-IN"/>
        </w:rPr>
        <w:t>2 GHz dual core processor or better</w:t>
      </w:r>
    </w:p>
    <w:p w:rsidR="00BF367D" w:rsidRPr="00DB79E3" w:rsidRDefault="00BF367D" w:rsidP="00BF367D">
      <w:pPr>
        <w:pStyle w:val="ListParagraph"/>
        <w:numPr>
          <w:ilvl w:val="1"/>
          <w:numId w:val="10"/>
        </w:numPr>
        <w:shd w:val="clear" w:color="auto" w:fill="FFFFFF"/>
        <w:textAlignment w:val="baseline"/>
        <w:rPr>
          <w:color w:val="000000" w:themeColor="text1"/>
          <w:szCs w:val="28"/>
          <w:lang w:val="en-IN" w:eastAsia="en-IN"/>
        </w:rPr>
      </w:pPr>
      <w:r w:rsidRPr="00DB79E3">
        <w:rPr>
          <w:color w:val="000000" w:themeColor="text1"/>
          <w:szCs w:val="28"/>
          <w:lang w:val="en-IN" w:eastAsia="en-IN"/>
        </w:rPr>
        <w:t>2 GB system memory</w:t>
      </w:r>
    </w:p>
    <w:p w:rsidR="00BF367D" w:rsidRPr="00DB79E3" w:rsidRDefault="00BF367D" w:rsidP="00BF367D">
      <w:pPr>
        <w:pStyle w:val="ListParagraph"/>
        <w:numPr>
          <w:ilvl w:val="1"/>
          <w:numId w:val="10"/>
        </w:numPr>
        <w:shd w:val="clear" w:color="auto" w:fill="FFFFFF"/>
        <w:textAlignment w:val="baseline"/>
        <w:rPr>
          <w:color w:val="000000" w:themeColor="text1"/>
          <w:szCs w:val="28"/>
          <w:lang w:val="en-IN" w:eastAsia="en-IN"/>
        </w:rPr>
      </w:pPr>
      <w:r w:rsidRPr="00DB79E3">
        <w:rPr>
          <w:color w:val="000000" w:themeColor="text1"/>
          <w:szCs w:val="28"/>
          <w:lang w:val="en-IN" w:eastAsia="en-IN"/>
        </w:rPr>
        <w:t>25 GB of free hard drive space</w:t>
      </w:r>
    </w:p>
    <w:p w:rsidR="00BF367D" w:rsidRDefault="00BF367D" w:rsidP="00BF367D">
      <w:pPr>
        <w:tabs>
          <w:tab w:val="left" w:pos="2700"/>
        </w:tabs>
        <w:rPr>
          <w:rFonts w:asciiTheme="majorHAnsi" w:hAnsiTheme="majorHAnsi"/>
          <w:b/>
          <w:sz w:val="28"/>
          <w:u w:val="single"/>
        </w:rPr>
      </w:pPr>
    </w:p>
    <w:p w:rsidR="00BF367D" w:rsidRDefault="00BF367D" w:rsidP="00BF367D">
      <w:pPr>
        <w:tabs>
          <w:tab w:val="left" w:pos="2700"/>
        </w:tabs>
        <w:rPr>
          <w:b/>
          <w:sz w:val="28"/>
          <w:szCs w:val="28"/>
          <w:u w:val="single"/>
        </w:rPr>
      </w:pPr>
    </w:p>
    <w:p w:rsidR="00BF367D" w:rsidRPr="00AA1B89" w:rsidRDefault="00BF367D" w:rsidP="00BF367D">
      <w:pPr>
        <w:tabs>
          <w:tab w:val="left" w:pos="2700"/>
        </w:tabs>
        <w:rPr>
          <w:b/>
          <w:sz w:val="28"/>
          <w:szCs w:val="28"/>
          <w:u w:val="single"/>
        </w:rPr>
      </w:pPr>
      <w:r w:rsidRPr="00AA1B89">
        <w:rPr>
          <w:b/>
          <w:sz w:val="28"/>
          <w:szCs w:val="28"/>
          <w:u w:val="single"/>
        </w:rPr>
        <w:t>Schedule: (PERT Chart)</w:t>
      </w:r>
    </w:p>
    <w:p w:rsidR="00BF367D" w:rsidRDefault="00BF367D" w:rsidP="00BF367D">
      <w:pPr>
        <w:tabs>
          <w:tab w:val="left" w:pos="2700"/>
        </w:tabs>
        <w:ind w:left="-1134"/>
      </w:pPr>
    </w:p>
    <w:p w:rsidR="00BF367D" w:rsidRDefault="00BF367D" w:rsidP="00BF367D">
      <w:pPr>
        <w:tabs>
          <w:tab w:val="left" w:pos="2700"/>
        </w:tabs>
        <w:ind w:left="-1134"/>
      </w:pPr>
      <w:r>
        <w:object w:dxaOrig="11868" w:dyaOrig="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208.2pt" o:ole="">
            <v:imagedata r:id="rId20" o:title=""/>
          </v:shape>
          <o:OLEObject Type="Embed" ProgID="Visio.Drawing.15" ShapeID="_x0000_i1025" DrawAspect="Content" ObjectID="_1566031852" r:id="rId21"/>
        </w:object>
      </w:r>
    </w:p>
    <w:p w:rsidR="00BF367D" w:rsidRDefault="00BF367D" w:rsidP="00BF367D">
      <w:pPr>
        <w:tabs>
          <w:tab w:val="left" w:pos="2700"/>
        </w:tabs>
        <w:rPr>
          <w:rFonts w:asciiTheme="majorHAnsi" w:hAnsiTheme="majorHAnsi"/>
          <w:b/>
        </w:rPr>
      </w:pPr>
    </w:p>
    <w:p w:rsidR="00BF367D" w:rsidRDefault="00BF367D" w:rsidP="00BF367D">
      <w:pPr>
        <w:tabs>
          <w:tab w:val="left" w:pos="2700"/>
        </w:tabs>
        <w:rPr>
          <w:b/>
          <w:sz w:val="28"/>
          <w:u w:val="single"/>
        </w:rPr>
      </w:pPr>
      <w:r w:rsidRPr="00AA1F58">
        <w:rPr>
          <w:b/>
          <w:sz w:val="28"/>
          <w:u w:val="single"/>
        </w:rPr>
        <w:t xml:space="preserve">References: </w:t>
      </w:r>
    </w:p>
    <w:p w:rsidR="00BF367D" w:rsidRPr="00AA1F58" w:rsidRDefault="00BF367D" w:rsidP="00BF367D">
      <w:pPr>
        <w:tabs>
          <w:tab w:val="left" w:pos="2700"/>
        </w:tabs>
        <w:rPr>
          <w:b/>
          <w:sz w:val="28"/>
          <w:u w:val="single"/>
        </w:rPr>
      </w:pPr>
    </w:p>
    <w:p w:rsidR="00BF367D" w:rsidRPr="00EA01F7" w:rsidRDefault="00BF367D" w:rsidP="00BF367D">
      <w:pPr>
        <w:pStyle w:val="ListParagraph"/>
        <w:numPr>
          <w:ilvl w:val="0"/>
          <w:numId w:val="12"/>
        </w:numPr>
        <w:tabs>
          <w:tab w:val="left" w:pos="2700"/>
        </w:tabs>
        <w:spacing w:after="200" w:line="276" w:lineRule="auto"/>
        <w:rPr>
          <w:sz w:val="32"/>
        </w:rPr>
      </w:pPr>
      <w:r>
        <w:t>“</w:t>
      </w:r>
      <w:r w:rsidRPr="00D111A8">
        <w:rPr>
          <w:i/>
        </w:rPr>
        <w:t>Successful SIEM and Log Management Strategies for Audit and Compliance</w:t>
      </w:r>
      <w:r>
        <w:t xml:space="preserve">” </w:t>
      </w:r>
    </w:p>
    <w:p w:rsidR="00BF367D" w:rsidRPr="00B25212" w:rsidRDefault="00BF367D" w:rsidP="00BF367D">
      <w:pPr>
        <w:pStyle w:val="ListParagraph"/>
        <w:tabs>
          <w:tab w:val="left" w:pos="2700"/>
        </w:tabs>
        <w:spacing w:after="200" w:line="276" w:lineRule="auto"/>
        <w:rPr>
          <w:sz w:val="32"/>
        </w:rPr>
      </w:pPr>
      <w:r>
        <w:t xml:space="preserve">  </w:t>
      </w:r>
      <w:r>
        <w:rPr>
          <w:color w:val="333333"/>
          <w:szCs w:val="20"/>
          <w:shd w:val="clear" w:color="auto" w:fill="FFFFFF"/>
        </w:rPr>
        <w:t>Swift, David</w:t>
      </w:r>
      <w:r w:rsidRPr="00B25212">
        <w:rPr>
          <w:color w:val="333333"/>
          <w:szCs w:val="20"/>
          <w:shd w:val="clear" w:color="auto" w:fill="FFFFFF"/>
        </w:rPr>
        <w:t>,</w:t>
      </w:r>
      <w:r w:rsidRPr="00B25212">
        <w:rPr>
          <w:rStyle w:val="apple-converted-space"/>
          <w:color w:val="333333"/>
          <w:szCs w:val="20"/>
          <w:shd w:val="clear" w:color="auto" w:fill="FFFFFF"/>
        </w:rPr>
        <w:t> </w:t>
      </w:r>
      <w:r>
        <w:rPr>
          <w:color w:val="333333"/>
          <w:szCs w:val="20"/>
          <w:shd w:val="clear" w:color="auto" w:fill="FFFFFF"/>
        </w:rPr>
        <w:t>4 November 2010</w:t>
      </w:r>
    </w:p>
    <w:p w:rsidR="00BF367D" w:rsidRDefault="00BF367D" w:rsidP="00BF367D">
      <w:pPr>
        <w:pStyle w:val="NormalWeb"/>
        <w:numPr>
          <w:ilvl w:val="0"/>
          <w:numId w:val="12"/>
        </w:numPr>
        <w:shd w:val="clear" w:color="auto" w:fill="FFFFFF"/>
        <w:spacing w:before="0" w:beforeAutospacing="0" w:after="0" w:afterAutospacing="0"/>
        <w:textAlignment w:val="baseline"/>
        <w:rPr>
          <w:color w:val="333333"/>
          <w:szCs w:val="20"/>
        </w:rPr>
      </w:pPr>
      <w:r>
        <w:rPr>
          <w:color w:val="333333"/>
          <w:szCs w:val="20"/>
        </w:rPr>
        <w:t>“</w:t>
      </w:r>
      <w:r w:rsidRPr="00D111A8">
        <w:rPr>
          <w:i/>
          <w:color w:val="333333"/>
          <w:szCs w:val="20"/>
        </w:rPr>
        <w:t>Magic Quadrant for Security Information and Event Management”</w:t>
      </w:r>
    </w:p>
    <w:p w:rsidR="00BF367D" w:rsidRPr="00A87929" w:rsidRDefault="00BF367D" w:rsidP="00BF367D">
      <w:pPr>
        <w:pStyle w:val="NormalWeb"/>
        <w:shd w:val="clear" w:color="auto" w:fill="FFFFFF"/>
        <w:spacing w:before="0" w:beforeAutospacing="0" w:after="0" w:afterAutospacing="0"/>
        <w:ind w:left="720"/>
        <w:textAlignment w:val="baseline"/>
        <w:rPr>
          <w:color w:val="333333"/>
          <w:szCs w:val="20"/>
        </w:rPr>
      </w:pPr>
      <w:r>
        <w:rPr>
          <w:color w:val="333333"/>
          <w:szCs w:val="20"/>
        </w:rPr>
        <w:t xml:space="preserve">  Bussa, Toby &amp; Kavanagh, Kelly, 10 August 2016</w:t>
      </w:r>
    </w:p>
    <w:p w:rsidR="00BF367D" w:rsidRDefault="00BF367D" w:rsidP="00BF367D">
      <w:pPr>
        <w:spacing w:after="160" w:line="259" w:lineRule="auto"/>
        <w:ind w:left="720"/>
        <w:contextualSpacing/>
        <w:rPr>
          <w:lang w:val="en-IN"/>
        </w:rPr>
      </w:pPr>
    </w:p>
    <w:p w:rsidR="00BF367D" w:rsidRDefault="00BF367D" w:rsidP="00BF367D">
      <w:pPr>
        <w:spacing w:after="160" w:line="259" w:lineRule="auto"/>
        <w:ind w:left="720"/>
        <w:contextualSpacing/>
        <w:rPr>
          <w:lang w:val="en-IN"/>
        </w:rPr>
      </w:pPr>
    </w:p>
    <w:p w:rsidR="00BF367D" w:rsidRDefault="00BF367D" w:rsidP="00BF367D">
      <w:pPr>
        <w:spacing w:after="160" w:line="259" w:lineRule="auto"/>
        <w:ind w:left="720"/>
        <w:contextualSpacing/>
        <w:rPr>
          <w:lang w:val="en-IN"/>
        </w:rPr>
      </w:pPr>
    </w:p>
    <w:p w:rsidR="00BF367D" w:rsidRDefault="00BF367D" w:rsidP="00BF367D">
      <w:pPr>
        <w:tabs>
          <w:tab w:val="left" w:pos="2700"/>
        </w:tabs>
        <w:rPr>
          <w:rFonts w:asciiTheme="majorHAnsi" w:hAnsiTheme="majorHAnsi"/>
          <w:b/>
          <w:u w:val="single"/>
        </w:rPr>
      </w:pPr>
    </w:p>
    <w:p w:rsidR="00BF367D" w:rsidRPr="00716FFA" w:rsidRDefault="005E5E0D" w:rsidP="005E5E0D">
      <w:pPr>
        <w:tabs>
          <w:tab w:val="left" w:pos="2700"/>
          <w:tab w:val="center" w:pos="4513"/>
          <w:tab w:val="left" w:pos="6543"/>
        </w:tabs>
        <w:rPr>
          <w:rFonts w:asciiTheme="majorHAnsi" w:hAnsiTheme="majorHAnsi"/>
          <w:b/>
        </w:rPr>
      </w:pPr>
      <w:r>
        <w:rPr>
          <w:rFonts w:asciiTheme="majorHAnsi" w:hAnsiTheme="majorHAnsi"/>
          <w:b/>
        </w:rPr>
        <w:tab/>
      </w:r>
      <w:r>
        <w:rPr>
          <w:rFonts w:asciiTheme="majorHAnsi" w:hAnsiTheme="majorHAnsi"/>
          <w:b/>
        </w:rPr>
        <w:tab/>
      </w:r>
      <w:r w:rsidR="00BF367D" w:rsidRPr="00716FFA">
        <w:rPr>
          <w:rFonts w:asciiTheme="majorHAnsi" w:hAnsiTheme="majorHAnsi"/>
          <w:b/>
        </w:rPr>
        <w:t>Approved By</w:t>
      </w:r>
    </w:p>
    <w:p w:rsidR="00BF367D" w:rsidRDefault="00BF367D" w:rsidP="00BF367D">
      <w:pPr>
        <w:tabs>
          <w:tab w:val="left" w:pos="2700"/>
          <w:tab w:val="center" w:pos="4513"/>
          <w:tab w:val="left" w:pos="6543"/>
        </w:tabs>
        <w:rPr>
          <w:rFonts w:asciiTheme="majorHAnsi" w:hAnsiTheme="majorHAnsi"/>
          <w:b/>
        </w:rPr>
      </w:pPr>
    </w:p>
    <w:p w:rsidR="00BF367D" w:rsidRDefault="00BF367D" w:rsidP="00BF367D">
      <w:pPr>
        <w:tabs>
          <w:tab w:val="left" w:pos="2700"/>
          <w:tab w:val="center" w:pos="4513"/>
          <w:tab w:val="left" w:pos="6096"/>
        </w:tabs>
        <w:contextualSpacing/>
        <w:rPr>
          <w:rFonts w:asciiTheme="majorHAnsi" w:hAnsiTheme="majorHAnsi"/>
          <w:b/>
        </w:rPr>
      </w:pPr>
      <w:r>
        <w:rPr>
          <w:rFonts w:asciiTheme="majorHAnsi" w:hAnsiTheme="majorHAnsi"/>
          <w:b/>
        </w:rPr>
        <w:t>Mr. JATIN SETHI</w:t>
      </w:r>
      <w:r>
        <w:rPr>
          <w:rFonts w:asciiTheme="majorHAnsi" w:hAnsiTheme="majorHAnsi"/>
          <w:b/>
        </w:rPr>
        <w:tab/>
      </w:r>
      <w:r>
        <w:rPr>
          <w:rFonts w:asciiTheme="majorHAnsi" w:hAnsiTheme="majorHAnsi"/>
          <w:b/>
        </w:rPr>
        <w:tab/>
        <w:t xml:space="preserve">  </w:t>
      </w:r>
      <w:r>
        <w:rPr>
          <w:rFonts w:asciiTheme="majorHAnsi" w:hAnsiTheme="majorHAnsi"/>
          <w:b/>
        </w:rPr>
        <w:tab/>
        <w:t xml:space="preserve">    </w:t>
      </w:r>
      <w:r w:rsidR="00C74186">
        <w:rPr>
          <w:rFonts w:asciiTheme="majorHAnsi" w:hAnsiTheme="majorHAnsi"/>
          <w:b/>
        </w:rPr>
        <w:t xml:space="preserve">           </w:t>
      </w:r>
      <w:r w:rsidR="00C74186">
        <w:rPr>
          <w:rStyle w:val="Strong"/>
          <w:rFonts w:ascii="Calibri" w:hAnsi="Calibri"/>
          <w:color w:val="000000"/>
        </w:rPr>
        <w:t>Dr.</w:t>
      </w:r>
      <w:bookmarkStart w:id="0" w:name="_GoBack"/>
      <w:bookmarkEnd w:id="0"/>
      <w:r w:rsidR="00C74186">
        <w:rPr>
          <w:rStyle w:val="Strong"/>
          <w:rFonts w:ascii="Calibri" w:hAnsi="Calibri"/>
          <w:color w:val="000000"/>
        </w:rPr>
        <w:t xml:space="preserve"> T P Singh</w:t>
      </w:r>
    </w:p>
    <w:p w:rsidR="00BF367D" w:rsidRDefault="00BF367D" w:rsidP="00BF367D">
      <w:pPr>
        <w:tabs>
          <w:tab w:val="left" w:pos="2700"/>
          <w:tab w:val="center" w:pos="4513"/>
          <w:tab w:val="left" w:pos="6543"/>
        </w:tabs>
        <w:contextualSpacing/>
        <w:rPr>
          <w:rFonts w:asciiTheme="majorHAnsi" w:hAnsiTheme="majorHAnsi"/>
          <w:b/>
        </w:rPr>
      </w:pPr>
    </w:p>
    <w:p w:rsidR="001B7403" w:rsidRPr="0047151E" w:rsidRDefault="00BF367D" w:rsidP="00BF367D">
      <w:pPr>
        <w:tabs>
          <w:tab w:val="left" w:pos="2700"/>
        </w:tabs>
        <w:rPr>
          <w:rFonts w:asciiTheme="majorHAnsi" w:hAnsiTheme="majorHAnsi"/>
        </w:rPr>
      </w:pPr>
      <w:r>
        <w:rPr>
          <w:rFonts w:asciiTheme="majorHAnsi" w:hAnsiTheme="majorHAnsi"/>
          <w:b/>
        </w:rPr>
        <w:t xml:space="preserve">   </w:t>
      </w:r>
      <w:r w:rsidRPr="00716FFA">
        <w:rPr>
          <w:rFonts w:asciiTheme="majorHAnsi" w:hAnsiTheme="majorHAnsi"/>
          <w:b/>
        </w:rPr>
        <w:t>Project Guide</w:t>
      </w:r>
      <w:r w:rsidRPr="00716FFA">
        <w:rPr>
          <w:rFonts w:asciiTheme="majorHAnsi" w:hAnsiTheme="majorHAnsi"/>
          <w:b/>
        </w:rPr>
        <w:tab/>
      </w:r>
      <w:r w:rsidRPr="00716FFA">
        <w:rPr>
          <w:rFonts w:asciiTheme="majorHAnsi" w:hAnsiTheme="majorHAnsi"/>
          <w:b/>
        </w:rPr>
        <w:tab/>
      </w:r>
      <w:r w:rsidRPr="00716FFA">
        <w:rPr>
          <w:rFonts w:asciiTheme="majorHAnsi" w:hAnsiTheme="majorHAnsi"/>
          <w:b/>
        </w:rPr>
        <w:tab/>
      </w:r>
      <w:r w:rsidR="005E5E0D">
        <w:rPr>
          <w:rFonts w:asciiTheme="majorHAnsi" w:hAnsiTheme="majorHAnsi"/>
          <w:b/>
        </w:rPr>
        <w:tab/>
      </w:r>
      <w:r w:rsidR="005E5E0D">
        <w:rPr>
          <w:rFonts w:asciiTheme="majorHAnsi" w:hAnsiTheme="majorHAnsi"/>
          <w:b/>
        </w:rPr>
        <w:tab/>
      </w:r>
      <w:r w:rsidR="005E5E0D">
        <w:rPr>
          <w:rFonts w:asciiTheme="majorHAnsi" w:hAnsiTheme="majorHAnsi"/>
          <w:b/>
        </w:rPr>
        <w:tab/>
      </w:r>
      <w:r w:rsidR="005E5E0D">
        <w:rPr>
          <w:rFonts w:asciiTheme="majorHAnsi" w:hAnsiTheme="majorHAnsi"/>
          <w:b/>
        </w:rPr>
        <w:tab/>
        <w:t xml:space="preserve">     </w:t>
      </w:r>
      <w:r w:rsidR="005E5E0D" w:rsidRPr="00716FFA">
        <w:rPr>
          <w:rFonts w:asciiTheme="majorHAnsi" w:hAnsiTheme="majorHAnsi"/>
          <w:b/>
        </w:rPr>
        <w:t>Program Head</w:t>
      </w:r>
    </w:p>
    <w:sectPr w:rsidR="001B7403" w:rsidRPr="0047151E" w:rsidSect="00B82925">
      <w:pgSz w:w="11907" w:h="16839" w:code="9"/>
      <w:pgMar w:top="90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B0B" w:rsidRDefault="00A06B0B" w:rsidP="00B82925">
      <w:r>
        <w:separator/>
      </w:r>
    </w:p>
  </w:endnote>
  <w:endnote w:type="continuationSeparator" w:id="0">
    <w:p w:rsidR="00A06B0B" w:rsidRDefault="00A06B0B" w:rsidP="00B8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B0B" w:rsidRDefault="00A06B0B" w:rsidP="00B82925">
      <w:r>
        <w:separator/>
      </w:r>
    </w:p>
  </w:footnote>
  <w:footnote w:type="continuationSeparator" w:id="0">
    <w:p w:rsidR="00A06B0B" w:rsidRDefault="00A06B0B" w:rsidP="00B8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B98"/>
    <w:multiLevelType w:val="hybridMultilevel"/>
    <w:tmpl w:val="F210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749C6"/>
    <w:multiLevelType w:val="multilevel"/>
    <w:tmpl w:val="FFA8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F4EF0"/>
    <w:multiLevelType w:val="hybridMultilevel"/>
    <w:tmpl w:val="0E70329E"/>
    <w:lvl w:ilvl="0" w:tplc="4009000F">
      <w:start w:val="1"/>
      <w:numFmt w:val="decimal"/>
      <w:lvlText w:val="%1."/>
      <w:lvlJc w:val="left"/>
      <w:pPr>
        <w:ind w:left="1188" w:hanging="360"/>
      </w:p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3" w15:restartNumberingAfterBreak="0">
    <w:nsid w:val="33CD7EA5"/>
    <w:multiLevelType w:val="hybridMultilevel"/>
    <w:tmpl w:val="9966685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EC1090"/>
    <w:multiLevelType w:val="hybridMultilevel"/>
    <w:tmpl w:val="44C4918A"/>
    <w:lvl w:ilvl="0" w:tplc="D7F0A908">
      <w:start w:val="1"/>
      <w:numFmt w:val="decimal"/>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A72D17"/>
    <w:multiLevelType w:val="hybridMultilevel"/>
    <w:tmpl w:val="77D21D22"/>
    <w:lvl w:ilvl="0" w:tplc="78F4C5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118F0"/>
    <w:multiLevelType w:val="multilevel"/>
    <w:tmpl w:val="B28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92E9A"/>
    <w:multiLevelType w:val="hybridMultilevel"/>
    <w:tmpl w:val="234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A5533D"/>
    <w:multiLevelType w:val="hybridMultilevel"/>
    <w:tmpl w:val="C578275E"/>
    <w:lvl w:ilvl="0" w:tplc="B4F24C1C">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BC7AE6"/>
    <w:multiLevelType w:val="hybridMultilevel"/>
    <w:tmpl w:val="BB94A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985238"/>
    <w:multiLevelType w:val="hybridMultilevel"/>
    <w:tmpl w:val="DA4AF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3E55657"/>
    <w:multiLevelType w:val="multilevel"/>
    <w:tmpl w:val="3944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0"/>
  </w:num>
  <w:num w:numId="4">
    <w:abstractNumId w:val="11"/>
  </w:num>
  <w:num w:numId="5">
    <w:abstractNumId w:val="1"/>
  </w:num>
  <w:num w:numId="6">
    <w:abstractNumId w:val="7"/>
  </w:num>
  <w:num w:numId="7">
    <w:abstractNumId w:val="6"/>
  </w:num>
  <w:num w:numId="8">
    <w:abstractNumId w:val="9"/>
  </w:num>
  <w:num w:numId="9">
    <w:abstractNumId w:val="2"/>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A0"/>
    <w:rsid w:val="000164E8"/>
    <w:rsid w:val="00034796"/>
    <w:rsid w:val="000B28FB"/>
    <w:rsid w:val="000E2CB1"/>
    <w:rsid w:val="00107930"/>
    <w:rsid w:val="00185FD9"/>
    <w:rsid w:val="001B7403"/>
    <w:rsid w:val="00212BEE"/>
    <w:rsid w:val="00266667"/>
    <w:rsid w:val="002E46FA"/>
    <w:rsid w:val="003020F1"/>
    <w:rsid w:val="003049F4"/>
    <w:rsid w:val="00355374"/>
    <w:rsid w:val="00393092"/>
    <w:rsid w:val="003A4B18"/>
    <w:rsid w:val="003B3C7B"/>
    <w:rsid w:val="003E3858"/>
    <w:rsid w:val="00424A4B"/>
    <w:rsid w:val="00470720"/>
    <w:rsid w:val="0047151E"/>
    <w:rsid w:val="00471DE1"/>
    <w:rsid w:val="00474200"/>
    <w:rsid w:val="00495ACE"/>
    <w:rsid w:val="004A7F6B"/>
    <w:rsid w:val="00546DE1"/>
    <w:rsid w:val="005510CF"/>
    <w:rsid w:val="00560882"/>
    <w:rsid w:val="005E5E0D"/>
    <w:rsid w:val="005F680E"/>
    <w:rsid w:val="00614BBE"/>
    <w:rsid w:val="00634BAF"/>
    <w:rsid w:val="00656373"/>
    <w:rsid w:val="006A00E6"/>
    <w:rsid w:val="006A7660"/>
    <w:rsid w:val="00716FFA"/>
    <w:rsid w:val="00743982"/>
    <w:rsid w:val="00763535"/>
    <w:rsid w:val="00785126"/>
    <w:rsid w:val="007D4FA4"/>
    <w:rsid w:val="00830722"/>
    <w:rsid w:val="00843075"/>
    <w:rsid w:val="00881F0E"/>
    <w:rsid w:val="008B1803"/>
    <w:rsid w:val="008E46BE"/>
    <w:rsid w:val="009916D2"/>
    <w:rsid w:val="009946DA"/>
    <w:rsid w:val="009962A0"/>
    <w:rsid w:val="009B77C0"/>
    <w:rsid w:val="009F0333"/>
    <w:rsid w:val="00A06B0B"/>
    <w:rsid w:val="00A2410C"/>
    <w:rsid w:val="00A70341"/>
    <w:rsid w:val="00A77591"/>
    <w:rsid w:val="00A80C54"/>
    <w:rsid w:val="00A8601A"/>
    <w:rsid w:val="00A95236"/>
    <w:rsid w:val="00AA0101"/>
    <w:rsid w:val="00AC20E7"/>
    <w:rsid w:val="00AD6953"/>
    <w:rsid w:val="00B018C4"/>
    <w:rsid w:val="00B27B2D"/>
    <w:rsid w:val="00B503C7"/>
    <w:rsid w:val="00B7272D"/>
    <w:rsid w:val="00B82925"/>
    <w:rsid w:val="00BD3FA7"/>
    <w:rsid w:val="00BF09EB"/>
    <w:rsid w:val="00BF367D"/>
    <w:rsid w:val="00BF441C"/>
    <w:rsid w:val="00C045E1"/>
    <w:rsid w:val="00C4001E"/>
    <w:rsid w:val="00C74186"/>
    <w:rsid w:val="00CA5C2D"/>
    <w:rsid w:val="00D00510"/>
    <w:rsid w:val="00D67A4A"/>
    <w:rsid w:val="00D733C4"/>
    <w:rsid w:val="00D94B72"/>
    <w:rsid w:val="00E36EA2"/>
    <w:rsid w:val="00E43C34"/>
    <w:rsid w:val="00E5152B"/>
    <w:rsid w:val="00E6610A"/>
    <w:rsid w:val="00ED5492"/>
    <w:rsid w:val="00ED589E"/>
    <w:rsid w:val="00EF4ADD"/>
    <w:rsid w:val="00F51B51"/>
    <w:rsid w:val="00F92786"/>
    <w:rsid w:val="00FD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4E2D"/>
  <w15:docId w15:val="{B45332A8-C421-4E93-AC68-1D19175D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HAnsi" w:hAnsi="Cambria Math" w:cs="Times New Roman"/>
        <w:sz w:val="24"/>
        <w:szCs w:val="24"/>
        <w:vertAlign w:val="subscript"/>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62A0"/>
    <w:pPr>
      <w:spacing w:after="0" w:line="240" w:lineRule="auto"/>
    </w:pPr>
    <w:rPr>
      <w:rFonts w:ascii="Times New Roman" w:eastAsia="Times New Roman" w:hAnsi="Times New Roman"/>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2A0"/>
    <w:rPr>
      <w:rFonts w:ascii="Tahoma" w:hAnsi="Tahoma" w:cs="Tahoma"/>
      <w:sz w:val="16"/>
      <w:szCs w:val="16"/>
    </w:rPr>
  </w:style>
  <w:style w:type="character" w:customStyle="1" w:styleId="BalloonTextChar">
    <w:name w:val="Balloon Text Char"/>
    <w:basedOn w:val="DefaultParagraphFont"/>
    <w:link w:val="BalloonText"/>
    <w:uiPriority w:val="99"/>
    <w:semiHidden/>
    <w:rsid w:val="009962A0"/>
    <w:rPr>
      <w:rFonts w:ascii="Tahoma" w:eastAsia="Times New Roman" w:hAnsi="Tahoma" w:cs="Tahoma"/>
      <w:sz w:val="16"/>
      <w:szCs w:val="16"/>
      <w:vertAlign w:val="baseline"/>
    </w:rPr>
  </w:style>
  <w:style w:type="paragraph" w:styleId="ListParagraph">
    <w:name w:val="List Paragraph"/>
    <w:basedOn w:val="Normal"/>
    <w:uiPriority w:val="34"/>
    <w:qFormat/>
    <w:rsid w:val="00E6610A"/>
    <w:pPr>
      <w:ind w:left="720"/>
      <w:contextualSpacing/>
    </w:pPr>
  </w:style>
  <w:style w:type="table" w:styleId="TableGrid">
    <w:name w:val="Table Grid"/>
    <w:basedOn w:val="TableNormal"/>
    <w:uiPriority w:val="39"/>
    <w:rsid w:val="00393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ED5492"/>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B82925"/>
    <w:pPr>
      <w:tabs>
        <w:tab w:val="center" w:pos="4680"/>
        <w:tab w:val="right" w:pos="9360"/>
      </w:tabs>
    </w:pPr>
  </w:style>
  <w:style w:type="character" w:customStyle="1" w:styleId="HeaderChar">
    <w:name w:val="Header Char"/>
    <w:basedOn w:val="DefaultParagraphFont"/>
    <w:link w:val="Header"/>
    <w:uiPriority w:val="99"/>
    <w:rsid w:val="00B82925"/>
    <w:rPr>
      <w:rFonts w:ascii="Times New Roman" w:eastAsia="Times New Roman" w:hAnsi="Times New Roman"/>
      <w:vertAlign w:val="baseline"/>
    </w:rPr>
  </w:style>
  <w:style w:type="paragraph" w:styleId="Footer">
    <w:name w:val="footer"/>
    <w:basedOn w:val="Normal"/>
    <w:link w:val="FooterChar"/>
    <w:uiPriority w:val="99"/>
    <w:unhideWhenUsed/>
    <w:rsid w:val="00B82925"/>
    <w:pPr>
      <w:tabs>
        <w:tab w:val="center" w:pos="4680"/>
        <w:tab w:val="right" w:pos="9360"/>
      </w:tabs>
    </w:pPr>
  </w:style>
  <w:style w:type="character" w:customStyle="1" w:styleId="FooterChar">
    <w:name w:val="Footer Char"/>
    <w:basedOn w:val="DefaultParagraphFont"/>
    <w:link w:val="Footer"/>
    <w:uiPriority w:val="99"/>
    <w:rsid w:val="00B82925"/>
    <w:rPr>
      <w:rFonts w:ascii="Times New Roman" w:eastAsia="Times New Roman" w:hAnsi="Times New Roman"/>
      <w:vertAlign w:val="baseline"/>
    </w:rPr>
  </w:style>
  <w:style w:type="character" w:styleId="Strong">
    <w:name w:val="Strong"/>
    <w:basedOn w:val="DefaultParagraphFont"/>
    <w:uiPriority w:val="22"/>
    <w:qFormat/>
    <w:rsid w:val="003049F4"/>
    <w:rPr>
      <w:b/>
      <w:bCs/>
    </w:rPr>
  </w:style>
  <w:style w:type="character" w:styleId="Hyperlink">
    <w:name w:val="Hyperlink"/>
    <w:basedOn w:val="DefaultParagraphFont"/>
    <w:uiPriority w:val="99"/>
    <w:semiHidden/>
    <w:unhideWhenUsed/>
    <w:rsid w:val="00474200"/>
    <w:rPr>
      <w:color w:val="0000FF"/>
      <w:u w:val="single"/>
    </w:rPr>
  </w:style>
  <w:style w:type="paragraph" w:styleId="NormalWeb">
    <w:name w:val="Normal (Web)"/>
    <w:basedOn w:val="Normal"/>
    <w:uiPriority w:val="99"/>
    <w:semiHidden/>
    <w:unhideWhenUsed/>
    <w:rsid w:val="006A7660"/>
    <w:pPr>
      <w:spacing w:before="100" w:beforeAutospacing="1" w:after="100" w:afterAutospacing="1"/>
    </w:pPr>
  </w:style>
  <w:style w:type="character" w:customStyle="1" w:styleId="apple-converted-space">
    <w:name w:val="apple-converted-space"/>
    <w:basedOn w:val="DefaultParagraphFont"/>
    <w:rsid w:val="00BF3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1319">
      <w:bodyDiv w:val="1"/>
      <w:marLeft w:val="0"/>
      <w:marRight w:val="0"/>
      <w:marTop w:val="0"/>
      <w:marBottom w:val="0"/>
      <w:divBdr>
        <w:top w:val="none" w:sz="0" w:space="0" w:color="auto"/>
        <w:left w:val="none" w:sz="0" w:space="0" w:color="auto"/>
        <w:bottom w:val="none" w:sz="0" w:space="0" w:color="auto"/>
        <w:right w:val="none" w:sz="0" w:space="0" w:color="auto"/>
      </w:divBdr>
    </w:div>
    <w:div w:id="37323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en.wikipedia.org/wiki/Directory_services" TargetMode="External"/><Relationship Id="rId18" Type="http://schemas.openxmlformats.org/officeDocument/2006/relationships/hyperlink" Target="http://wiki.aanval.com/wiki/Library:The_Essential_Features_and_Capabilities_of_a_SIEM_Technology" TargetMode="External"/><Relationship Id="rId3" Type="http://schemas.openxmlformats.org/officeDocument/2006/relationships/settings" Target="settings.xml"/><Relationship Id="rId21" Type="http://schemas.openxmlformats.org/officeDocument/2006/relationships/package" Target="embeddings/Microsoft_Visio_Drawing.vsdx"/><Relationship Id="rId7" Type="http://schemas.openxmlformats.org/officeDocument/2006/relationships/image" Target="media/image1.jpeg"/><Relationship Id="rId12" Type="http://schemas.openxmlformats.org/officeDocument/2006/relationships/hyperlink" Target="https://en.wikipedia.org/wiki/Threat_(computer)" TargetMode="External"/><Relationship Id="rId17" Type="http://schemas.openxmlformats.org/officeDocument/2006/relationships/hyperlink" Target="https://en.wikipedia.org/wiki/Data_retention" TargetMode="External"/><Relationship Id="rId2" Type="http://schemas.openxmlformats.org/officeDocument/2006/relationships/styles" Target="styles.xml"/><Relationship Id="rId16" Type="http://schemas.openxmlformats.org/officeDocument/2006/relationships/hyperlink" Target="https://en.wikipedia.org/wiki/Security_information_and_event_management" TargetMode="External"/><Relationship Id="rId20"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ulnerability_(computing)" TargetMode="External"/><Relationship Id="rId5" Type="http://schemas.openxmlformats.org/officeDocument/2006/relationships/footnotes" Target="footnotes.xml"/><Relationship Id="rId15" Type="http://schemas.openxmlformats.org/officeDocument/2006/relationships/hyperlink" Target="https://en.wikipedia.org/wiki/Security_information_and_event_management" TargetMode="External"/><Relationship Id="rId23" Type="http://schemas.openxmlformats.org/officeDocument/2006/relationships/theme" Target="theme/theme1.xml"/><Relationship Id="rId10" Type="http://schemas.openxmlformats.org/officeDocument/2006/relationships/hyperlink" Target="https://en.wikipedia.org/wiki/Security_event_manage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ecurity_information_management" TargetMode="External"/><Relationship Id="rId14" Type="http://schemas.openxmlformats.org/officeDocument/2006/relationships/hyperlink" Target="https://en.wikipedia.org/wiki/Log_manage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PSVS Sridhar</dc:creator>
  <cp:lastModifiedBy>BINEEK RAJA</cp:lastModifiedBy>
  <cp:revision>37</cp:revision>
  <dcterms:created xsi:type="dcterms:W3CDTF">2014-09-02T04:09:00Z</dcterms:created>
  <dcterms:modified xsi:type="dcterms:W3CDTF">2017-09-04T06:34:00Z</dcterms:modified>
</cp:coreProperties>
</file>