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4948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TITLE OF THE REPORT</w:t>
      </w:r>
    </w:p>
    <w:p w14:paraId="56D837FB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3FE87672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5414BA38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3A38E922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3454A1AE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BTP Report</w:t>
      </w:r>
    </w:p>
    <w:p w14:paraId="2DCB725E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70EF5809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291153F2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</w:t>
      </w:r>
    </w:p>
    <w:p w14:paraId="18CE3C5D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Ashutosh Chauhan: S20180010017</w:t>
      </w:r>
    </w:p>
    <w:p w14:paraId="3AEE8045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Vitthal Inani: S20180010193</w:t>
      </w:r>
    </w:p>
    <w:p w14:paraId="6ABBB1A7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Rajeev: S20180010072</w:t>
      </w:r>
    </w:p>
    <w:p w14:paraId="3D9B44A9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Valluri Deepak: S20170010171</w:t>
      </w:r>
    </w:p>
    <w:p w14:paraId="08A5DDF1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5E401228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5B057DCB" w14:textId="232774A5" w:rsidR="00CE2F0C" w:rsidRDefault="00CE2F0C" w:rsidP="00CE2F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6F049A" wp14:editId="09D74966">
            <wp:extent cx="2143125" cy="21431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B8D9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INDIAN INSTITUTE OF INFORMATION TECHNOLOGY SRICITY</w:t>
      </w:r>
    </w:p>
    <w:p w14:paraId="2F3B5073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118A09BF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May 2020</w:t>
      </w:r>
    </w:p>
    <w:p w14:paraId="77A4A02D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01A1DC9B" w14:textId="77777777" w:rsidR="00CE2F0C" w:rsidRDefault="00CE2F0C" w:rsidP="00CE2F0C">
      <w:pPr>
        <w:jc w:val="center"/>
        <w:rPr>
          <w:rFonts w:ascii="Times New Roman" w:hAnsi="Times New Roman" w:cs="Times New Roman"/>
        </w:rPr>
      </w:pPr>
    </w:p>
    <w:p w14:paraId="3998DC55" w14:textId="77777777" w:rsidR="00CE2F0C" w:rsidRDefault="00CE2F0C" w:rsidP="00CE2F0C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1st Semester Report</w:t>
      </w:r>
    </w:p>
    <w:p w14:paraId="3849814C" w14:textId="59C9CC00" w:rsidR="00CE2F0C" w:rsidRDefault="00CE2F0C" w:rsidP="00CE2F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89181D" wp14:editId="79A21342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INDIAN INSTITUTE OF INFORMATION TECHNOLOGY SRICITY</w:t>
      </w:r>
    </w:p>
    <w:p w14:paraId="76F20C6F" w14:textId="77777777" w:rsidR="00CE2F0C" w:rsidRDefault="00CE2F0C" w:rsidP="00CE2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3F7A2" w14:textId="77777777" w:rsidR="00CE2F0C" w:rsidRDefault="00CE2F0C" w:rsidP="00CE2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FDEB0" w14:textId="77777777" w:rsidR="00CE2F0C" w:rsidRDefault="00CE2F0C" w:rsidP="00CE2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EE1CD" w14:textId="77777777" w:rsidR="00CE2F0C" w:rsidRDefault="00CE2F0C" w:rsidP="00CE2F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CANDIDATE’S DECLARATION</w:t>
      </w:r>
    </w:p>
    <w:p w14:paraId="0B49437A" w14:textId="77777777" w:rsidR="00CE2F0C" w:rsidRDefault="00CE2F0C" w:rsidP="00CE2F0C">
      <w:pPr>
        <w:rPr>
          <w:rFonts w:ascii="Times New Roman" w:hAnsi="Times New Roman" w:cs="Times New Roman"/>
          <w:sz w:val="28"/>
          <w:szCs w:val="28"/>
        </w:rPr>
      </w:pPr>
    </w:p>
    <w:p w14:paraId="14AE562C" w14:textId="77777777" w:rsidR="00CE2F0C" w:rsidRDefault="00CE2F0C" w:rsidP="00CE2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certify that the work which is being presented in the BTP entitled “</w:t>
      </w:r>
      <w:r>
        <w:rPr>
          <w:rFonts w:ascii="Times New Roman" w:hAnsi="Times New Roman" w:cs="Times New Roman"/>
          <w:b/>
          <w:bCs/>
          <w:sz w:val="28"/>
          <w:szCs w:val="28"/>
        </w:rPr>
        <w:t>Building E-Voting Solution using Blockchain</w:t>
      </w:r>
      <w:r>
        <w:rPr>
          <w:rFonts w:ascii="Times New Roman" w:hAnsi="Times New Roman" w:cs="Times New Roman"/>
          <w:sz w:val="28"/>
          <w:szCs w:val="28"/>
        </w:rPr>
        <w:t xml:space="preserve">” in the partial fulfillment of the requirements for the award of the degree of B. Tech and submitted in the Indian Institute of Information Technology </w:t>
      </w:r>
      <w:proofErr w:type="spellStart"/>
      <w:r>
        <w:rPr>
          <w:rFonts w:ascii="Times New Roman" w:hAnsi="Times New Roman" w:cs="Times New Roman"/>
          <w:sz w:val="28"/>
          <w:szCs w:val="28"/>
        </w:rPr>
        <w:t>SriCity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is an authentic record of my own work carried out during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time period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January 2021 to May 2021 under the supervision of Prof. Rajendra Prasath, Indian Institute of Information Technology </w:t>
      </w:r>
      <w:proofErr w:type="spellStart"/>
      <w:r>
        <w:rPr>
          <w:rFonts w:ascii="Times New Roman" w:hAnsi="Times New Roman" w:cs="Times New Roman"/>
          <w:sz w:val="28"/>
          <w:szCs w:val="28"/>
        </w:rPr>
        <w:t>SriCity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India. </w:t>
      </w:r>
    </w:p>
    <w:p w14:paraId="7F2C87F5" w14:textId="77777777" w:rsidR="00CE2F0C" w:rsidRDefault="00CE2F0C" w:rsidP="00CE2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matter presented in this report has not been submitted by me for the award of any other degree of this or any other institute. </w:t>
      </w:r>
    </w:p>
    <w:p w14:paraId="6A68C820" w14:textId="77777777" w:rsidR="00CE2F0C" w:rsidRDefault="00CE2F0C" w:rsidP="00CE2F0C">
      <w:pPr>
        <w:rPr>
          <w:rFonts w:ascii="Times New Roman" w:hAnsi="Times New Roman" w:cs="Times New Roman"/>
          <w:sz w:val="28"/>
          <w:szCs w:val="28"/>
        </w:rPr>
      </w:pPr>
    </w:p>
    <w:p w14:paraId="50D252DC" w14:textId="77777777" w:rsidR="00CE2F0C" w:rsidRDefault="00CE2F0C" w:rsidP="00CE2F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the student with date </w:t>
      </w:r>
    </w:p>
    <w:p w14:paraId="2FC19698" w14:textId="77777777" w:rsidR="00CE2F0C" w:rsidRDefault="00CE2F0C" w:rsidP="00CE2F0C">
      <w:pPr>
        <w:ind w:left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Ashutosh Chauhan</w:t>
      </w:r>
    </w:p>
    <w:p w14:paraId="30BB0270" w14:textId="77777777" w:rsidR="00CE2F0C" w:rsidRDefault="00CE2F0C" w:rsidP="00CE2F0C">
      <w:pPr>
        <w:jc w:val="center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 xml:space="preserve">− − − − − − − − − − − − − − − − − − − − − − − − − − − − − − − − − − − − </w:t>
      </w:r>
    </w:p>
    <w:p w14:paraId="11594587" w14:textId="77777777" w:rsidR="00CE2F0C" w:rsidRDefault="00CE2F0C" w:rsidP="00CE2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the above statement made by the candidate is correct to the best of my knowledge. </w:t>
      </w:r>
    </w:p>
    <w:p w14:paraId="28CD006B" w14:textId="77777777" w:rsidR="00CE2F0C" w:rsidRDefault="00CE2F0C" w:rsidP="00CE2F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5E16F" w14:textId="77777777" w:rsidR="00CE2F0C" w:rsidRDefault="00CE2F0C" w:rsidP="00CE2F0C">
      <w:pPr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BTP Supervisor with date </w:t>
      </w:r>
    </w:p>
    <w:p w14:paraId="1FF653FD" w14:textId="77777777" w:rsidR="00CE2F0C" w:rsidRDefault="00CE2F0C" w:rsidP="00CE2F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(Prof. Rajendra Prasath)</w:t>
      </w:r>
    </w:p>
    <w:p w14:paraId="6B7258D6" w14:textId="0446316B" w:rsidR="00413B2B" w:rsidRPr="00CE2F0C" w:rsidRDefault="00413B2B">
      <w:pPr>
        <w:rPr>
          <w:rFonts w:ascii="Times New Roman" w:hAnsi="Times New Roman" w:cs="Times New Roman"/>
          <w:sz w:val="28"/>
          <w:szCs w:val="28"/>
        </w:rPr>
      </w:pPr>
    </w:p>
    <w:sectPr w:rsidR="00413B2B" w:rsidRPr="00CE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0C"/>
    <w:rsid w:val="00413B2B"/>
    <w:rsid w:val="00C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B7E4"/>
  <w15:chartTrackingRefBased/>
  <w15:docId w15:val="{8FBAFA61-6F3D-4782-8BCA-7BB6C596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0C"/>
    <w:pPr>
      <w:spacing w:after="0" w:line="240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F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F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Chauhan</dc:creator>
  <cp:keywords/>
  <dc:description/>
  <cp:lastModifiedBy>Ashutosh Chauhan</cp:lastModifiedBy>
  <cp:revision>1</cp:revision>
  <dcterms:created xsi:type="dcterms:W3CDTF">2021-05-16T06:17:00Z</dcterms:created>
  <dcterms:modified xsi:type="dcterms:W3CDTF">2021-05-16T06:17:00Z</dcterms:modified>
</cp:coreProperties>
</file>