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6EC0B6" w:rsidR="00FC02DA" w:rsidRDefault="7EC87BC9" w:rsidP="7EC87BC9">
      <w:pPr>
        <w:jc w:val="center"/>
      </w:pPr>
      <w:r w:rsidRPr="7EC87BC9">
        <w:rPr>
          <w:b/>
          <w:bCs/>
        </w:rPr>
        <w:t>DESENVOLVIMENTO SOCIOEMOCIONAL - 16/02/2022</w:t>
      </w:r>
    </w:p>
    <w:p w14:paraId="6F87B09A" w14:textId="60E421B5" w:rsidR="7EC87BC9" w:rsidRDefault="7EC87BC9" w:rsidP="7EC87BC9">
      <w:pPr>
        <w:jc w:val="right"/>
        <w:rPr>
          <w:i/>
          <w:iCs/>
        </w:rPr>
      </w:pPr>
      <w:r w:rsidRPr="7EC87BC9">
        <w:rPr>
          <w:i/>
          <w:iCs/>
        </w:rPr>
        <w:t>Marcelo Vitor Rodrigues Bonora</w:t>
      </w:r>
    </w:p>
    <w:p w14:paraId="49F3A569" w14:textId="12160EB3" w:rsidR="7EC87BC9" w:rsidRDefault="7EC87BC9" w:rsidP="7EC87BC9">
      <w:pPr>
        <w:jc w:val="right"/>
        <w:rPr>
          <w:i/>
          <w:iCs/>
        </w:rPr>
      </w:pPr>
      <w:r w:rsidRPr="7EC87BC9">
        <w:rPr>
          <w:i/>
          <w:iCs/>
        </w:rPr>
        <w:t>02201000</w:t>
      </w:r>
    </w:p>
    <w:p w14:paraId="58351648" w14:textId="341B48CA" w:rsidR="7EC87BC9" w:rsidRDefault="7EC87BC9" w:rsidP="7EC87BC9">
      <w:pPr>
        <w:jc w:val="center"/>
        <w:rPr>
          <w:b/>
          <w:bCs/>
        </w:rPr>
      </w:pPr>
      <w:r w:rsidRPr="7EC87BC9">
        <w:rPr>
          <w:b/>
          <w:bCs/>
        </w:rPr>
        <w:t>Situação Atual Financeira</w:t>
      </w:r>
    </w:p>
    <w:p w14:paraId="37CACA40" w14:textId="516195DB" w:rsidR="7EC87BC9" w:rsidRDefault="7EC87BC9" w:rsidP="7EC87BC9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7EC87BC9">
        <w:rPr>
          <w:b/>
          <w:bCs/>
        </w:rPr>
        <w:t>Estou vivendo de acordo com o que ganho?</w:t>
      </w:r>
    </w:p>
    <w:p w14:paraId="252A1595" w14:textId="3FD241D2" w:rsidR="7EC87BC9" w:rsidRDefault="7EC87BC9" w:rsidP="7EC87BC9">
      <w:pPr>
        <w:jc w:val="both"/>
      </w:pPr>
      <w:r w:rsidRPr="7EC87BC9">
        <w:rPr>
          <w:b/>
          <w:bCs/>
          <w:i/>
          <w:iCs/>
        </w:rPr>
        <w:t xml:space="preserve">r: </w:t>
      </w:r>
      <w:r w:rsidR="00673723">
        <w:rPr>
          <w:b/>
          <w:bCs/>
          <w:i/>
          <w:iCs/>
        </w:rPr>
        <w:t xml:space="preserve"> </w:t>
      </w:r>
      <w:r w:rsidR="00673723">
        <w:t>Não, com que recebo não consigo viver de acordo com o que eu ganho, grande parte do meu sálario é usado para pagar a mensalidade da faculdade e o que sobra se torna uma reserve de emergencia.</w:t>
      </w:r>
    </w:p>
    <w:p w14:paraId="5DEB8577" w14:textId="5BB20C64" w:rsidR="7EC87BC9" w:rsidRDefault="7EC87BC9" w:rsidP="7EC87BC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7EC87BC9">
        <w:rPr>
          <w:b/>
          <w:bCs/>
        </w:rPr>
        <w:t>Tenho algum risco de perder o que ganho?</w:t>
      </w:r>
    </w:p>
    <w:p w14:paraId="13C8733A" w14:textId="60CA25F6" w:rsidR="7EC87BC9" w:rsidRDefault="7EC87BC9" w:rsidP="7EC87BC9">
      <w:pPr>
        <w:jc w:val="both"/>
      </w:pPr>
      <w:r w:rsidRPr="7EC87BC9">
        <w:rPr>
          <w:b/>
          <w:bCs/>
          <w:i/>
          <w:iCs/>
        </w:rPr>
        <w:t>r:</w:t>
      </w:r>
      <w:r w:rsidRPr="7EC87BC9">
        <w:rPr>
          <w:b/>
          <w:bCs/>
        </w:rPr>
        <w:t xml:space="preserve"> </w:t>
      </w:r>
      <w:r w:rsidRPr="7EC87BC9">
        <w:t xml:space="preserve">Acredito não possuir riscos de perder o que ganho, deis de que eu mantenha minha rotina </w:t>
      </w:r>
      <w:r>
        <w:tab/>
      </w:r>
      <w:r w:rsidRPr="7EC87BC9">
        <w:t>como ela se encontra agora.</w:t>
      </w:r>
    </w:p>
    <w:p w14:paraId="155FA472" w14:textId="57CAACF9" w:rsidR="7EC87BC9" w:rsidRDefault="7EC87BC9" w:rsidP="7EC87BC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7EC87BC9">
        <w:rPr>
          <w:b/>
          <w:bCs/>
        </w:rPr>
        <w:t>Estou assumindo responsabilidade que consigo arcar?</w:t>
      </w:r>
    </w:p>
    <w:p w14:paraId="31116625" w14:textId="62DE167B" w:rsidR="7EC87BC9" w:rsidRDefault="7EC87BC9" w:rsidP="7EC87BC9">
      <w:pPr>
        <w:jc w:val="both"/>
      </w:pPr>
      <w:r w:rsidRPr="7EC87BC9">
        <w:rPr>
          <w:b/>
          <w:bCs/>
          <w:i/>
          <w:iCs/>
        </w:rPr>
        <w:t xml:space="preserve">r: </w:t>
      </w:r>
      <w:r w:rsidRPr="7EC87BC9">
        <w:t xml:space="preserve">Sim estou, não é do meu feitio fazer o contrário disso, todas as resposabilidades assumidas </w:t>
      </w:r>
      <w:r>
        <w:tab/>
      </w:r>
      <w:r w:rsidRPr="7EC87BC9">
        <w:t>por mim elas só estão comigas se eu tenho certeza que vou conseguir lidar com elas.</w:t>
      </w:r>
    </w:p>
    <w:sectPr w:rsidR="7EC8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51B2"/>
    <w:multiLevelType w:val="hybridMultilevel"/>
    <w:tmpl w:val="B0426190"/>
    <w:lvl w:ilvl="0" w:tplc="4294BACA">
      <w:start w:val="1"/>
      <w:numFmt w:val="decimal"/>
      <w:lvlText w:val="%1."/>
      <w:lvlJc w:val="left"/>
      <w:pPr>
        <w:ind w:left="720" w:hanging="360"/>
      </w:pPr>
    </w:lvl>
    <w:lvl w:ilvl="1" w:tplc="71FAF29A">
      <w:start w:val="1"/>
      <w:numFmt w:val="lowerLetter"/>
      <w:lvlText w:val="%2."/>
      <w:lvlJc w:val="left"/>
      <w:pPr>
        <w:ind w:left="1440" w:hanging="360"/>
      </w:pPr>
    </w:lvl>
    <w:lvl w:ilvl="2" w:tplc="9C60A850">
      <w:start w:val="1"/>
      <w:numFmt w:val="lowerRoman"/>
      <w:lvlText w:val="%3."/>
      <w:lvlJc w:val="right"/>
      <w:pPr>
        <w:ind w:left="2160" w:hanging="180"/>
      </w:pPr>
    </w:lvl>
    <w:lvl w:ilvl="3" w:tplc="6FDE25BA">
      <w:start w:val="1"/>
      <w:numFmt w:val="decimal"/>
      <w:lvlText w:val="%4."/>
      <w:lvlJc w:val="left"/>
      <w:pPr>
        <w:ind w:left="2880" w:hanging="360"/>
      </w:pPr>
    </w:lvl>
    <w:lvl w:ilvl="4" w:tplc="A8C2969A">
      <w:start w:val="1"/>
      <w:numFmt w:val="lowerLetter"/>
      <w:lvlText w:val="%5."/>
      <w:lvlJc w:val="left"/>
      <w:pPr>
        <w:ind w:left="3600" w:hanging="360"/>
      </w:pPr>
    </w:lvl>
    <w:lvl w:ilvl="5" w:tplc="F9863EA6">
      <w:start w:val="1"/>
      <w:numFmt w:val="lowerRoman"/>
      <w:lvlText w:val="%6."/>
      <w:lvlJc w:val="right"/>
      <w:pPr>
        <w:ind w:left="4320" w:hanging="180"/>
      </w:pPr>
    </w:lvl>
    <w:lvl w:ilvl="6" w:tplc="E1DEB374">
      <w:start w:val="1"/>
      <w:numFmt w:val="decimal"/>
      <w:lvlText w:val="%7."/>
      <w:lvlJc w:val="left"/>
      <w:pPr>
        <w:ind w:left="5040" w:hanging="360"/>
      </w:pPr>
    </w:lvl>
    <w:lvl w:ilvl="7" w:tplc="12C0BDDC">
      <w:start w:val="1"/>
      <w:numFmt w:val="lowerLetter"/>
      <w:lvlText w:val="%8."/>
      <w:lvlJc w:val="left"/>
      <w:pPr>
        <w:ind w:left="5760" w:hanging="360"/>
      </w:pPr>
    </w:lvl>
    <w:lvl w:ilvl="8" w:tplc="4B06A5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6798B"/>
    <w:rsid w:val="00673723"/>
    <w:rsid w:val="00FC02DA"/>
    <w:rsid w:val="07EC936F"/>
    <w:rsid w:val="20F0513A"/>
    <w:rsid w:val="25FF9CD6"/>
    <w:rsid w:val="2DB5ABE5"/>
    <w:rsid w:val="3256798B"/>
    <w:rsid w:val="3A942EED"/>
    <w:rsid w:val="49E91CEC"/>
    <w:rsid w:val="4D20BDAE"/>
    <w:rsid w:val="4FB05102"/>
    <w:rsid w:val="586B5DDB"/>
    <w:rsid w:val="5D3ECEFE"/>
    <w:rsid w:val="6A1D5206"/>
    <w:rsid w:val="6BB92267"/>
    <w:rsid w:val="79724005"/>
    <w:rsid w:val="7CA9E0C7"/>
    <w:rsid w:val="7E45B128"/>
    <w:rsid w:val="7EC87BC9"/>
    <w:rsid w:val="7FE18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798B"/>
  <w15:chartTrackingRefBased/>
  <w15:docId w15:val="{D87738CD-3400-453E-9291-06B1EB5F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</cp:revision>
  <dcterms:created xsi:type="dcterms:W3CDTF">2022-02-16T22:31:00Z</dcterms:created>
  <dcterms:modified xsi:type="dcterms:W3CDTF">2022-02-21T20:48:00Z</dcterms:modified>
</cp:coreProperties>
</file>