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Auto. Parts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2016, Decided; June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12-md-02311; 12-cv-00103; 12-cv-00203; 12-cv-00303; 12-cv-00403; 12-cv-00603; 13-cv-00703; 13-cv-01003; 13-cv-01103; 13-cv-01303; 13-cv-01403; 13-cv-01503; 13-cv-01603; 13-cv-01703; 13-cv-01803; 13-cv-02003; 13-cv-02203; 13-cv-02403; 13-cv-02503; 13-cv-02603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98447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AUTOMOTIVE PARTS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LITIGATION;In Re: Wire Harness Systems;In Re: Instrument Panel Clusters;In Re: Fuel Senders;In Re: Heater Control panels;In Re: Occupant Safety Systems;In Re: Alternators;In Re: Radiators;In Re: Starters;In Re: Switches;In Re: Ignition Coils;In Re: Motor Generators;In Re: Steering Angle Sensors;In Re: HID Ballasts;In Re: Inverters;In Re: Air Flow Meters;In Re: Fuel Injection Systems;In Re: Automatic Transmission Fluid Warmers;In Re: Valve Timing Control Devices;In Re: Electronic Throttle Bodies. THIS DOCUMENT RELATES TO: End-Payor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hyperlink r:id="rId10" w:history="1">
        <w:r>
          <w:rPr>
            <w:rFonts w:ascii="arial" w:eastAsia="arial" w:hAnsi="arial" w:cs="arial"/>
            <w:b w:val="0"/>
            <w:i/>
            <w:strike w:val="0"/>
            <w:noProof w:val="0"/>
            <w:color w:val="0077CC"/>
            <w:position w:val="0"/>
            <w:sz w:val="20"/>
            <w:u w:val="single"/>
            <w:vertAlign w:val="baseline"/>
          </w:rPr>
          <w:t xml:space="preserve">In re Auto. Parts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 2016 U.S. Dist. LEXIS 186768 ( E.D. Mich., Dec. 28,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Request denied by, Motion granted by </w:t>
      </w:r>
      <w:hyperlink r:id="rId11" w:history="1">
        <w:r>
          <w:rPr>
            <w:rFonts w:ascii="arial" w:eastAsia="arial" w:hAnsi="arial" w:cs="arial"/>
            <w:b w:val="0"/>
            <w:i/>
            <w:strike w:val="0"/>
            <w:noProof w:val="0"/>
            <w:color w:val="0077CC"/>
            <w:position w:val="0"/>
            <w:sz w:val="20"/>
            <w:u w:val="single"/>
            <w:vertAlign w:val="baseline"/>
          </w:rPr>
          <w:t xml:space="preserve">In re Auto. Parts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30178 ( E.D. Mich., Mar. 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Without prejudice </w:t>
      </w:r>
      <w:hyperlink r:id="rId12" w:history="1">
        <w:r>
          <w:rPr>
            <w:rFonts w:ascii="arial" w:eastAsia="arial" w:hAnsi="arial" w:cs="arial"/>
            <w:b w:val="0"/>
            <w:i/>
            <w:strike w:val="0"/>
            <w:noProof w:val="0"/>
            <w:color w:val="0077CC"/>
            <w:position w:val="0"/>
            <w:sz w:val="20"/>
            <w:u w:val="single"/>
            <w:vertAlign w:val="baseline"/>
          </w:rPr>
          <w:t>Ray v. Denso Corp. (In re Fuel Injection Sys.), 2018 U.S. App. LEXIS 3873 (6th Cir., Feb. 16,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Auto. Parts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2015 U.S. Dist. LEXIS 176199 ( E.D. Mich., Dec. 30,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notice, class member,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Objectors, parties, class action, final approval, Automotive, discovery, requirements, cooperation, membership, cases, Wire, proposed settlement, negotiations, media, new motor vehicle, automotive parts, replacement part, component part, conspiracy, damages, leased, merits, class certification, manufactured, Defendants', issues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[1]-Class action settlements were proper because they provided meaningful benefits without limiting recovery against nonsettling defendants after negotiations by experienced counsel, who understood the merits to and defenses against claims, considering likely success on the merits weighed against the relief offered, the complexity, expense, and likely duration of further litigation, opinions of class counsel and class representatives, discovery, absent class members' reactions, any risk of fraud or collusion, and the public interest; [3]-The settlement classes met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because joinder of all members was impracticable, common issues were involved, representative members' injuries were typical of the class and they shared other members' interests, which qualified counsel would protect, and a class action was a superior adjudication method.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governs settlement of class claims, and, under the Rule, the claims, issues, or defenses of a certified class may be settled, voluntarily dismissed, or compromised only with a court's approval. Moreover, when a proposed settlement binds class members, the court may approve it only after a hearing and on a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Approval of the settlement of class claims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involves a three steps process: (1) a court must preliminarily approve the proposed settlement, (2) members of the class must be given notice of the proposed settlement, and, (3) after holding a hearing, the court must give its final approval of the settlement. Under the third step, the court assesses whether the proposed settlement is fair, adequate, and reasonable to those it affects and whether it is in the public interest. This determination requires consideration of whether the interests of the class as a whole are better served if the litigation is resolved by the settlement rather than pursued.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In exercising its discretion to approve a settlement of class claims, a district court gives deference to the view of experienced counsel as to the merits of an arm's-length settlement. Because a settlement represents an exercise of judgment by the negotiating parties, a judge reviewing a settlement will not substitute his or her judgment for that of the litigants and their counsel, or decide the merits of the case or resolve unsettled legal questions. Because the purpose of settlement is to avoid the determination of contested issues, the approval process is not simply an abbreviated trial on the merits. Because of the uncertainties and risks inherent in any litigation, courts take a common sense approach and approve class action settlements if they fall within a "range of reasonableness." The court should be mindful that a settlement represents a compromise in which the highest hopes for recovery are yielded in exchange for certainty and resolution.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Courts within the jurisdiction of the United States Court of Appeals for the Sixth Circuit recognize that the law favors the settlement of class action lawsuits. Given that class settlements are favored, the role of a district court is limited to the extent necessary to reach a reasoned judgment that the agreement is not the product of fraud or overreaching by, or collusion between, the negotiating parties, and that the settlement taken as a whole, is fair, reasonable and adequate to all concerned.</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A court assesses class action settlements with regard to a "range of reasonableness," an assessment that recognizes the uncertainties of law and fact in any particular case and the concomitant risks and costs inherent in taking any litigation to completion. When the interests of the class as a whole are better served by settlement, the standard is met.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 settlement should represent a compromise which has been reached after the risks, expense and delay of further litigation have been assessed. The prospect of a trial necessarily involves the risk that plaintiffs would obtain little or no recovery.</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In deciding whether a proposed settlement of a class action warrants approval, a court considers the judgment of counsel and the presence of good faith bargaining between the contending parties. Counsels' judgment that settlement is in the best interest of the class is entitled to significant weight, and supports the fairness of a class settlement.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Although the amount of discovery completed is a factor to be considered in the process of approving a settlement of a class action, there is no baseline required to satisfy this factor. The question is whether the parties had adequate information about their claims.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Attorneys &gt; Pro Hac Vice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Attorneys, Pro Hac Vice</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Under the Local Rules of the United States District Court for the Eastern District of Michigan, pro hac vice admission of counsel is not permitted. E.D. Mich. R. 83.20(c)(1). The Rule, however, is subordinate to any provision of federal law or rules to the contrary, including the Rules of Procedure of the Judicial Panel (Panel) on Multidistrict Litigation promulgated pursuant to </w:t>
      </w:r>
      <w:hyperlink r:id="rId24" w:history="1">
        <w:r>
          <w:rPr>
            <w:rFonts w:ascii="arial" w:eastAsia="arial" w:hAnsi="arial" w:cs="arial"/>
            <w:b w:val="0"/>
            <w:i/>
            <w:strike w:val="0"/>
            <w:noProof w:val="0"/>
            <w:color w:val="0077CC"/>
            <w:position w:val="0"/>
            <w:sz w:val="20"/>
            <w:u w:val="single"/>
            <w:vertAlign w:val="baseline"/>
          </w:rPr>
          <w:t>28 U.S.C.S. § 1407(f)</w:t>
        </w:r>
      </w:hyperlink>
      <w:r>
        <w:rPr>
          <w:rFonts w:ascii="arial" w:eastAsia="arial" w:hAnsi="arial" w:cs="arial"/>
          <w:b w:val="0"/>
          <w:i w:val="0"/>
          <w:strike w:val="0"/>
          <w:noProof w:val="0"/>
          <w:color w:val="000000"/>
          <w:position w:val="0"/>
          <w:sz w:val="20"/>
          <w:u w:val="none"/>
          <w:vertAlign w:val="baseline"/>
        </w:rPr>
        <w:t xml:space="preserve">. Pursuant to J.P.M.L.R.P. 2.1(c), every member in good standing of the Bar of any district court of the United States is entitled to practice before the Panel, provided, however, that he or she has established and maintains a CM/ECF account with any United States federal court. Any attorney of record in any action transferred under </w:t>
      </w:r>
      <w:hyperlink r:id="rId24" w:history="1">
        <w:r>
          <w:rPr>
            <w:rFonts w:ascii="arial" w:eastAsia="arial" w:hAnsi="arial" w:cs="arial"/>
            <w:b w:val="0"/>
            <w:i/>
            <w:strike w:val="0"/>
            <w:noProof w:val="0"/>
            <w:color w:val="0077CC"/>
            <w:position w:val="0"/>
            <w:sz w:val="20"/>
            <w:u w:val="single"/>
            <w:vertAlign w:val="baseline"/>
          </w:rPr>
          <w:t>28 U.S.C.S. § 1407</w:t>
        </w:r>
      </w:hyperlink>
      <w:r>
        <w:rPr>
          <w:rFonts w:ascii="arial" w:eastAsia="arial" w:hAnsi="arial" w:cs="arial"/>
          <w:b w:val="0"/>
          <w:i w:val="0"/>
          <w:strike w:val="0"/>
          <w:noProof w:val="0"/>
          <w:color w:val="000000"/>
          <w:position w:val="0"/>
          <w:sz w:val="20"/>
          <w:u w:val="none"/>
          <w:vertAlign w:val="baseline"/>
        </w:rPr>
        <w:t xml:space="preserve"> may continue to represent his or her client in any district court of the United States to which such action is transferred. Parties are not required to obtain local counsel. The United States District Court for the Eastern District of Michigan (Eastern District) also publishes an Attorney Admissions Manual which addresses attorneys that have not been admitted to practice in the District. Because most multidistrict cases involve out-of-state attorneys, who never appear in person, the Eastern District grants limited admission.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includes no language requiring that a class be definite to be certified.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A class that plaintiffs seek to certify must be readily identifiable so that a court can determine who is in the class, and thus, who is bound by the ruling. A class is ascertainable when defined by objective, administratively feasible criteria, for which a subjective determination is not needed. Further, a court must be able to make this determination without having to answer numerous fact-intensive inquiries. Membership need not be ascertained before class certification; however, it must be ascertainable at some point in the case.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For a class to be sufficiently defined, a court must be able to resolve the question of whether class members are included or excluded from the class by reference to objective criteria.</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Notice of Class Action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xml:space="preserve"> provides that a court must direct notice of the proposed settlement of a class action in a reasonable manner to all class members who would be bound by the proposed settlement.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notice must contain a summary of the litigation sufficient to apprise interested parties of the pendency of the settlement proposed and to afford them an opportunity to present their objections. In addition, the notice must clearly and concisely state (1) the nature of the action, (2) the class definition, (3) the class claims, issues, or defenses, (4) that a class member may enter an appearance through counsel, (5) that a court will exclude from the class any member who requests exclusion, (6) the time and manner for requesting exclusion, and (7) the binding effect of a class judgment on class members under </w:t>
      </w:r>
      <w:r>
        <w:rPr>
          <w:rFonts w:ascii="arial" w:eastAsia="arial" w:hAnsi="arial" w:cs="arial"/>
          <w:b w:val="0"/>
          <w:i/>
          <w:strike w:val="0"/>
          <w:noProof w:val="0"/>
          <w:color w:val="000000"/>
          <w:position w:val="0"/>
          <w:sz w:val="20"/>
          <w:u w:val="none"/>
          <w:vertAlign w:val="baseline"/>
        </w:rPr>
        <w:t>Fed. R. Civ. P. 23(c)(3)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The purpose of notice in a class action is to afford members of the class due-process, which, in the context of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class action, guarantees them the opportunity to be excluded from the class action and not be bound by any subsequent judgment.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Notice of Class Action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Due process requires that absent class members be provided the best notice practicable, reasonably calculated to apprise them of the pendency of an action, and affording them the opportunity to opt out or object. The "best notice practicable" does not mean actual notice, nor does it require individual mailed notice where there are no readily available records of class members' individual addresses or where it is otherwise impracticable. The mechanics of the notice process are left to the discretion of the court subject only to the broad "reasonableness" standard imposed by due process. Each class member need not receive actual notice for the due-process standard to be met, so long as class counsel acted reasonably in selecting means likely to inform persons affected.</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Courts presume that settlement negotiations in a class action were conducted in good faith and that the resulting agreement was reached without collusion unless there is contrary evidence.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There is a strong public interest in encouraging settlement of complex litigation and class action suits because they are notoriously difficult and unpredictable and settlement conserves judicial resources.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When considering a request to approve settlements of class actions, in addition to addressing the merits of the proposed settlements, a court must determine that the requirements for class certification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are met.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It is well established that a class may be certified for purposes of settlement.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To certify a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one subsection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must be met.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Certification is appropriate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 (2) there are questions of law and fact common to the class, (3) the claims or defenses of the representative parties are typical of the claims or defenses of the class, and (4) the representative parties will fairly and adequately protect the interest of the class.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Class certification under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is appropriate where a class contains so many members that joinder of all would be "impracticable."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A class action must implicate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A certifiable class claim must arise out of the same legal or remedial theory, which can be satisfied if the class members' claims share a common nucleus of operative fact, that is, some common question at the heart of the case.</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When considering class certification,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conspiracy cases, by their nature, deal with common legal and factual question about the existence, scope, and effect of the alleged conspiracy.</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To satisfy the third prerequisite to class certification, claims of representative parties must be typical of the claims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A proposed class representative can satisfy this prerequisite if his or her claim arises from the same event or practice or course of conduct that gives rise to the claims of other class members.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To satisfy the fourth prerequisite for class-action status, a court must find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This two-pronged inquiry requires the court to assess the adequacy of the named plaintiffs' representation of the class and requires that there be no conflict between the interests of the representatives and those of the class in general, and the adequacy of class counsel's representation.</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strike w:val="0"/>
          <w:noProof w:val="0"/>
          <w:color w:val="000000"/>
          <w:position w:val="0"/>
          <w:sz w:val="20"/>
          <w:u w:val="none"/>
          <w:vertAlign w:val="baseline"/>
        </w:rPr>
        <w:t>Fed. R. Civ. P. R. 23(b)(3)</w:t>
      </w:r>
      <w:r>
        <w:rPr>
          <w:rFonts w:ascii="arial" w:eastAsia="arial" w:hAnsi="arial" w:cs="arial"/>
          <w:b w:val="0"/>
          <w:i w:val="0"/>
          <w:strike w:val="0"/>
          <w:noProof w:val="0"/>
          <w:color w:val="000000"/>
          <w:position w:val="0"/>
          <w:sz w:val="20"/>
          <w:u w:val="none"/>
          <w:vertAlign w:val="baseline"/>
        </w:rPr>
        <w:t xml:space="preserve"> requires that class plaintiffs demonstrate that common questions predominate over questions affecting only individual members and that class resolution is superior to other methods for the fair and efficient adjudication of the controversy.</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When considering class certification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involves the existence of shared issues relative to the scope of a conspiracy, the market impact, the aggregate amount of damage suffered by the class as a result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shared issues predominate over any individual questions.</w:t>
      </w:r>
    </w:p>
    <w:p>
      <w:pPr>
        <w:keepNext w:val="0"/>
        <w:widowControl w:val="0"/>
        <w:spacing w:before="240" w:after="0" w:line="260" w:lineRule="atLeast"/>
        <w:ind w:left="0" w:right="0" w:firstLine="0"/>
        <w:jc w:val="left"/>
      </w:pPr>
      <w:bookmarkStart w:id="65" w:name="Counsel"/>
      <w:bookmarkEnd w:id="6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Automotive Parts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other 2 (2:12md2311):12-cv-100 - Wire Harness, other 2 (2:12md2311):12-cv-200 - Instrument Panel Clusters, other 2 (2:12md2311):12-cv-300 - Fuel Senders, other 2 (2:12md2311):12-cv-400 - Heater Control Panels, other 2 (2:12md2311):12-cv-500 - Bearings, other 2 (2:12md2311):12-cv-600 - Occupant Safety Systems, other 2 (2:12md2311):13-cv-700 - Alternators, other 2 (2:12md2311):13-cv-800 - Anti-Vibrational Rubber Parts, other 2 (2:12md2311):13-cv-900 - Windshield Wipers, other 2 (2:12md2311):13-cv-1000 - Radiators, other 2 (2:12md2311):13-cv-1100 - Starters, other 2 (2:12md2311):13-cv-1200 - Automotive Lamps, other 2 (2:12md2311):13-cv-1300 - Switches, other 2 (2:12md2311):13-cv-1400 - Ignition Coils, other 2 (2:12md2311):13-cv-1500 - Motor Generator, other 2 (2:12md2311):13-cv-1600 - Steering Angle Sensors, other 2 (2:12md2311):13-cv-1700 - HID Ballasts, other 2 (2:12md2311):13-cv-1800 - Inverters, other 2 (2:12md2311):13-cv-1900 - Electronic Powered Steering Assemblies, other 2 (2:12md2311):13-cv-2000 - Air Flow Meters, other 2 (2:12md2311):13-cv-2100 - Fan Motors, other 2 (2:12md2311):13-cv-2200 - Fuel Injection Systems, other 2 (2:12md2311):13-cv-2300</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 Power Window Motors, other 2 (2:12md2311):13-cv-2400 - Automatic Transmission Fluid Warmers, other 2 (2:12md2311):13-cv-2500 - Valve Timing Control Devices, other 2 (2:12md2311):13-cv-2600 - Electronic Throttle Bodies, other 2 (2:12md2311):13-cv-2700 - Air Conditioning Systems, other 2 (2:12md2311):13-cv-2800 - Windshield Washer Systems, other 2 (2:12md2311):14-cv-2900 Automotive Constant Velocity Joint Boot Products, In re (2:12md2311): Adam T. Schnatz, The Miller Law Firm, Rochester, MI USA; Bernard Persky, Robins, Kaplan, Miller &amp; Ciresi L.L.P., New York, NY USA; David H. Fink, Fink Associates Law, Bloomfield Hills, MI USA; E. Powell Miller, The Miller Law Firm, Rochester, MI USA; Gerard V. Mantese, Mantese Assoc., Troy, MI USA; Gregory P. Hansel, Preti Flaherty Beliveau &amp; Pachios, LLP, Portland, ME USA; Hollis L Salzman, Robins, Kaplan, Miller &amp; Ciresi LLP, New York, NY USA; Sheldon L. Miller, Farmington Hills, MI USA; William E. Hoese, Kohn, Swift,, Philadelphia, PA USA; William Reiss, Robins, Kaplan, Miller &amp; Ciresi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Lucha Bott, Plaintiff (2:12md2311): Anthony D. Shapiro - MDL NOT ADMITTED, Hagens Berman Sobol Shapiro, LLP, Seattle, WA USA; Elaine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Ryan, Bonnett, Fairbourn, Friedman &amp; Balint, PC, Phoenix, AZ USA; Elizabeth A. Fegan, Hagens Berman Sobol Shapiro, LLP, Oak Park, IL USA; Jeff D. Friedman - MDL NOT ADMITTED, Hagens Bernam Sobol Shapiro, Berkely, CA USA; Jeffrey B Gittleman - MDL NOT ADMITTED, Barrack, Rodos &amp; Bacine, Philadelphia, PA USA; Manfred P. Muecke - NOT SWORN, Bonnett Fairbourn Friedman &amp; Balint, P.C., Phoenix, AZ USA; Marc M. Seltzer, Susman Godfrey, L.L.P., Los Angeles, CA USA; Steve W. Berman - NOT SWORN, Hagens Berman Sobol Shapiro LLP, Seattle, WA USA; Steven G. Sklaver - NOT SWORN, Susman Godfrey L.L.P., Los Angeles, CA USA; Thomas E Ahlering, Hagens Berman Sobol Shapiro LLP, Oak Park, MI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M Taylor, Plaintiff (2:12md2311): Alyson L. Oliver, Rochester, MI USA; Anthony D. Shapiro - MDL NOT ADMITTED, Hagens Berman Sobol Shapiro, LLP, Seattle, WA USA; E. Powell Miller, The Miller Law Firm, Rochester, MI USA; Elaine A. Ryan, Bonnett, Fairbourn, Friedman &amp; Balint, PC, Phoenix, AZ USA; Elizabeth A. Fegan, Hagens Berman Sobol Shapiro,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LLP, Oak Park, IL USA; Jeff D. Friedman - MDL NOT ADMITTED, Hagens Bernam Sobol Shapiro, Berkely, CA USA; Jeffrey B Gittleman - MDL NOT ADMITTED, Barrack, Rodos &amp; Bacine, Philadelphia, PA USA; Manfred P. Muecke - NOT SWORN, Bonnett Fairbourn Friedman &amp; Balint, P.C., Phoenix, AZ USA; Marc M. Seltzer, Susman Godfrey, L.L.P., Los Angeles, CA USA; Sheldon L. Miller, Farmington Hills, MI USA; Steve W. Berman - NOT SWORN, Hagens Berman Sobol Shapiro LLP, Seattle, WA USA; Steven G. Sklaver - NOT SWORN, Susman Godfrey L.L.P., Los Angeles, CA USA; Thomas E Ahlering, Hagens Berman Sobol Shapiro LLP, Oak Park, MI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Jude Anheluk, Plaintiff (2:12md2311): Anthony D. Shapiro - MDL NOT ADMITTED, Hagens Berman Sobol Shapiro, LLP, Seattle, WA USA; Elaine A. Ryan, Bonnett, Fairbourn, Friedman &amp; Balint, PC, Phoenix, AZ USA; Elizabeth A. Fegan, Hagens Berman Sobol Shapiro, LLP, Oak Park, IL USA; Jeff D. Friedman - MDL NOT ADMITTED, Hagens Bernam Sobol Shapiro, Berkely, CA USA; Jeffrey B Gittleman - MDL NOT ADMITTED, Barrack, Rodos &amp; Bacine, Philadelphia, PA USA; Manfred P. Muecke - NOT SWORN, Bonnett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Fairbourn Friedman &amp; Balint, P.C., Phoenix, AZ USA; Marc M. Seltzer, Susman Godfrey, L.L.P., Los Angeles, CA USA; Steve W. Berman - NOT SWORN, Hagens Berman Sobol Shapiro LLP, Seattle, WA USA; Steven G. Sklaver - NOT SWORN, Susman Godfrey L.L.P., Los Angeles, CA USA; Thomas E Ahlering, Hagens Berman Sobol Shapiro LLP, Oak Park, MI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(2:12md2311): Adam T. Schnatz, The Miller Law Firm, Rochester, MI USA; Alyson L. Oliver, Rochester, MI USA; Bernard Persky, Robins, Kaplan, Miller &amp; Ciresi L.L.P., New York, NY USA; E. Powell Miller, The Miller Law Firm, Rochester, MI USA; Elaine A. Ryan, Bonnett, Fairbourn, Friedman &amp; Balint, PC, Phoenix, AZ USA; Hollis L Salzman, Robins, Kaplan, Miller &amp; Ciresi LLP, New York, NY USA; Jeffrey B Gittleman - MDL NOT ADMITTED, Barrack, Rodos &amp; Bacine, Philadelphia, PA USA; Manfred P. Muecke - NOT SWORN, Bonnett Fairbourn Friedman &amp; Balint, P.C., Phoenix, AZ USA; Marc M. Seltzer, Susman Godfrey, L.L.P., Los Angeles, CA USA; Seth R. Gassman - INACTIVE, Labaton Sucharow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New York, NY USA; Steven G. Sklaver - NOT SWORN, Susman Godfrey L.L.P., Los Angeles, CA USA; Todd F. Flood, Flood Law PLLC, Royal Oak, MI USA; Warren T. Burns, Susman Godfrey, LLP, Dallas, TX USA; William Reiss, Robins, Kaplan, Miller &amp; Ciresi L.L.P., New York, NY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A Sirmon, Plaintiff (2:12md2311): Candice C. Sirmon - MDL NOT ADMITTED, New Orleans, LA USA; Daniel E. Becnel - MDL NOT ADMITTED, Jr., Becnel Law Firm, New Orleans, LA USA; Elaine A. Ryan, Bonnett, Fairbourn, Friedman &amp; Balint, PC, Phoenix, AZ USA; Hugh P. Lambert, Lambert &amp; Nelson, New Orleans, LA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Janes, Plaintiff (2:12md2311): Candice C. Sirmon - MDL NOT ADMITTED, New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Orleans, LA USA; Elaine A. Ryan, Bonnett, Fairbourn, Friedman &amp; Balint, PC, Phoenix, AZ USA; Hugh P. Lambert, Lambert &amp; Nelson, New Orleans, LA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M Quinn, Plaintiff (2:12md2311): Candice C. Sirmon - MDL NOT ADMITTED, New Orleans, LA USA; Elaine A. Ryan, Bonnett, Fairbourn, Friedman &amp; Balint, PC, Phoenix, AZ USA; Hugh P. Lambert, Lambert &amp; Nelson, New Orleans, LA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Bradford Brewer, Plaintiff (2:12md2311): Candice C. Sirmon - MDL NOT ADMITTED, New Orleans, LA USA; Elaine A. Ryan, Bonnett, Fairbourn, Friedman &amp; Balint, PC, Phoenix, AZ USA; Hugh P. Lambert, Lambert &amp; Nelson, New Orleans, LA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Davis, JR, Plaintiff (2:12md2311): Candice C. Sirmon - MDL NOT ADMITTED, New Orleans, LA USA; Elaine A. Ryan, Bonnett, Fairbourn, Friedman &amp; Balint, PC, Phoenix, AZ USA; Hugh P. Lambert, Lambert &amp; Nelson, New Orleans, LA USA; Jeffrey B Gittleman - MDL NOT ADMITTED, Barrack, Rodos &amp; Bacine, Philadelphia, PA USA; Manfred P. Muecke - NOT SWORN, Bonnett Fairbourn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Auto Group Number One, Inc, Doing business as Landers Toyota, Plaintiff (2:12md2311): Brendan H. Frey, Mantese Honigman Rossman &amp; Williamson, P.C., Troy, MI USA; David F. Hansma, Mantese and Rossman, Troy, MI USA; Elaine A. Ryan, Bonnett, Fairbourn, Friedman &amp; Balint, PC, Phoenix, AZ USA; Gerard V. Mantese, Mantese Assoc., Troy, MI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 USA; Phillip J. Duncan - MDL NOT ADMITTED, Duncan Firm, Little Rock, AR USA; Richard L. Quintus - MDL NOT ADMITTED, Duncan Firm, Little Rock, AR USA; Steven G. Sklaver - NOT SWORN, Susman Godfrey L.L.P., Los Angeles, CA USA; Thomas P. Thrash - MDL NOT ADMITTED, Thrash Law Firm, P.A., Little Rock, AR USA; Victoria Romanenko, Cuneo Gilbert &amp; Laduca, Washington, DC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Nicoud, Plaintiff (2:12md2311): Elaine A. Ryan, Bonnett, Fairbourn, Friedman &amp; Balint, PC, Phoenix, AZ USA; Jeffrey B Gittleman - MDL NOT ADMITTED, Barrack, Rodos &amp; Bacine, Philadelphia, PA USA; Joseph M. Barton - MDL NOT ADMITTED, Slancy Binkow &amp; Goldberg, San Francisco, CA USA; Manfred P. Muecke - NOT SWORN, Bonnett Fairbourn Friedman &amp; Balint, P.C., Phoenix, AZ USA; Marc M. Seltzer, Susman Godfrey, L.L.P., Los Angeles, CA USA; Steven G. Sklaver - NOT SWORN, Susman Godfrey L.L.P., Los Angeles, CA USA; Susan G. Kupfer, Glancy Binkow &amp; Goldberg LLP, San Francisco, CA USA; Warren T. Burns, Susman Godfrey, LLP, Dallas, TX USA; E. Powell Miller, The Miller Law Firm, Rochester, MI USA; Gerard V. Mantese,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Budner,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Dorine Kramer,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Mitchell,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Lillian Fireside,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&amp; Balint, P.C., Phoenix, AZ USA; Marc M. Seltzer, Susman Godfrey, L.L.P., Los Angeles, CA USA; Steven G. Sklaver - NOT SWORN, Susman Godfrey L.L.P., Los Angeles, CA USA;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Hopkins,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Griffin, Plaintiff (2:12md2311): E. Powell Miller, The Miller Law Firm, Rochester, MI USA; Elaine A. Ryan, Bonnett, Fairbourn, Friedman &amp; Balint,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Sylvie K. Kern - MDL NOT ADMITTED, KAG Law Group, Po Box 210135,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Sylvie K. Kern - MDL NOT ADMITTED, KAG Law Group, Po Box 210135, San Francisco, CA USA; Warren T. Burns, Susman Godfrey, LLP, Dallas, TX USA;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Estaban Maravilla,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Reginald Von Terrell - MDL NOT ADMITTED, Po Box 13315. Pmb#148, Oakland,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Tony Maravilla,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Reginald Von Terrell - MDL NOT ADMITTED, Richmond, CA USA; Reginald Von Terrell - MDL NOT ADMITTED, Po Box 13315.</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Pmb#148, Oakland,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Gretha Wilkerson,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Reginald Von Terrell - MDL NOT ADMITTED, Po Box 13315. Pmb#148, Oakland,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Kelly, Plaintiff (2:12md2311): Christopher Micheletti - MDL NOT ADMITTED, Zelle Hofmann Voelbel &amp; Mason, San Francisco, CA USA; Craig Corbitt - MDL NOT ADMITTED, Zelle Hofmann Voelbel &amp; Mason, San Francisco, CA USA; Demetrius X. Lambrinos - MDL NOT ADMITTED,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Zelle Hofmann Voelbel Mason &amp; Gette, San Francisco, CA USA; Elaine A. Ryan, Bonnett, Fairbourn, Friedman &amp; Balint, PC, Phoenix, AZ USA; Francis O. Scarpulla - MDL NOT ADMITTED, Zelle Hofmann Voelbel &amp; Mason, San Francisco, CA USA; Heather T. Rankie - MDL NOT ADMITTED, Zelle Hofmann Voelbel &amp; Mason, San Francisco, CA USA; Jeffrey B Gittleman - MDL NOT ADMITTED, Barrack, Rodos &amp; Bacine, Philadelphia, PA USA; Judith A. Zahid - MDL NOT ADMITTED, Zelle Hofmann Voelbel Mason &amp; Gette, San Francisco, CA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Tye Smith, Plaintiff (2:12md2311): Christopher Micheletti - MDL NOT ADMITTED, Zelle Hofmann Voelbel &amp; Mason, San Francisco, CA USA; Craig Corbitt - MDL NOT ADMITTED, Zelle Hofmann Voelbel &amp; Mason, San Francisco, CA USA; Demetrius X. Lambrinos - MDL NOT ADMITTED, Zelle Hofmann Voelbel Mason &amp; Gette, San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Francisco, CA USA; Elaine A. Ryan, Bonnett, Fairbourn, Friedman &amp; Balint, PC, Phoenix, AZ USA; Francis O. Scarpulla - MDL NOT ADMITTED, Zelle Hofmann Voelbel &amp; Mason, San Francisco, CA USA; Heather T. Rankie - MDL NOT ADMITTED, Zelle Hofmann Voelbel &amp; Mason, San Francisco, CA USA; Jeffrey B Gittleman - MDL NOT ADMITTED, Barrack, Rodos &amp; Bacine, Philadelphia, PA USA; Judith A. Zahid - MDL NOT ADMITTED, Zelle Hofmann Voelbel Mason &amp; Gette, San Francisco, CA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Martens Cars of Washington, Inc, Plaintiff (2:12md2311): Brendan H. Frey, Mantese Honigman Rossman &amp; Williamson, P.C., Troy, MI USA; David F. Hansma, Mantese and Rossman, Troy, MI USA; Elaine A. Ryan, Bonnett, Fairbourn, Friedman &amp; Balint, PC, Phoenix, AZ USA; Gerard V. Mantese, Mantese Assoc., Troy, MI USA; Jeffrey B Gittleman - MDL NOT ADMITTED,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Barrack, Rodos &amp; Bacine, Philadelphia, PA USA; Joel Davidow, Cuneo Gilbert &amp; Laduca, Washington, DC USA; John C. Kakinuki, Kakinuki Law Office, PC, San Rafael, CA USA; Jonathan W. Cuneo, Cuneo Gilbert &amp; Laduca, LLP, Washington, DC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Muscara, Plaintiff (2:12md2311): Austin Cohen - NOT SWORN, Levin Fishbein Sedran &amp; Berman, Philadelphia, PA USA; E. Powell Miller, The Miller Law Firm, Rochester, MI USA; Elaine A. Ryan, Bonnett, Fairbourn, Friedman &amp; Balint, PC, Phoenix, AZ USA; Howard Sedran, Levin Fishbein Sedran &amp; Berman, Philadelphia, PA USA; Jeffrey B Gittleman - MDL NOT ADMITTED, Barrack, Rodos &amp; Bacine, Philadelphia,</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PA USA; Leonard A. Davis - NOT SWORN, Herman Herman Katz &amp; Cotlar, LLP, New Orleans, LA USA; Manfred P. Muecke - NOT SWORN, Bonnett Fairbourn Friedman &amp; Balint, P.C., Phoenix, AZ USA; Marc M. Seltzer, Susman Godfrey, L.L.P., Los Angeles, CA USA; Russ M. Herman - MDL NOT ADMITTED, Herman Herman Katz &amp; Cotlar, New Orleans, LA USA; Stephen J. Herman - NOT SWORN, Herman, Herman, Katz &amp; Cotlar, LLP, New Orleans, LA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Brock, Plaintiff (2:12md2311): Daniel E. Becnel - MDL NOT ADMITTED, Jr., Becnel Law Firm, New Orleans, LA USA; Dianne M. Nast - NOT SWORN, NastLaw LLC, Philadelphia, PA USA; Elaine A. Ryan, Bonnett, Fairbourn, Friedman &amp; Balint, PC, Phoenix, AZ USA; Erin C. Burns - NOT SWORN, NastLaw LLC, Philadelphia, PA USA; Jeffrey B Gittleman - MDL NOT ADMITTED, Barrack, Rodos &amp; Bacine, Philadelphia, PA USA; Kevin P. Klibert - MDL NOT ADMITTED, Po Drawer H, Reserve, LA USA; Manfred P. Muecke - NOT SWORN, Bonnett Fairbourn Friedman &amp; Balint, P.C., Phoenix, AZ USA; Marc M. Seltzer, Susman Godfrey, L.L.P.,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Los Angeles, CA USA; Matthew B. Moreland - MDL NOT ADMITTED, Po Drawer H, Reserve, LA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W Keifer, Plaintiff (2:12md2311): E. Powell Miller, The Miller Law Firm, Rochester, MI USA; Elaine A. Ryan, Bonnett, Fairbourn, Friedman &amp; Balint, PC, Phoenix, AZ USA; Jeffrey B Gittleman - MDL NOT ADMITTED, Barrack, Rodos &amp; Bacine, Philadelphia, PA USA; Leonard A. Davis - NOT SWORN, Herman Herman Katz &amp; Cotlar, LLP, New Orleans, LA USA; Manfred P. Muecke - NOT SWORN, Bonnett Fairbourn Friedman &amp; Balint, P.C., Phoenix, AZ USA; Marc M. Seltzer, Susman Godfrey, L.L.P., Los Angeles, CA USA; Ria C. Momblanco - MDL NOT ADMITTED, Fine, Kaplan,, Philadelphia, PA USA; Roberta D. Liebenberg - NOT SWORN, Fine, Kaplan and Black, RPC, Philadelphia, PA USA; Russ M. Herman - MDL NOT ADMITTED, Herman Herman Katz &amp; Cotlar, New Orleans, LA USA; Soren E. Gisleson - MDL NOT ADMITTED, Herman Herman Katz &amp; Cotlar, New Orleans, LA USA; Stephen J. Herman - NOT SWORN, Herman,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Herman, Katz &amp; Cotlar, LLP, New Orleans, LA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J Byrne, JR, Plaintiff (2:12md2311): Elaine A. Ryan, Bonnett, Fairbourn, Friedman &amp; Balint, PC, Phoenix, AZ USA; Jeffrey B Gittleman - MDL NOT ADMITTED, Barrack, Rodos &amp; Bacine, Philadelphia, PA USA; John R. Malkinson - NOT SWORN, Malkinson &amp; Halpern, P.C., Chicago, IL USA; Leonard A. Davis - NOT SWORN, Herman Herman Katz &amp; Cotlar, LLP, New Orleans, LA USA; Manfred P. Muecke - NOT SWORN, Bonnett Fairbourn Friedman &amp; Balint, P.C., Phoenix, AZ USA; Marc M. Seltzer, Susman Godfrey, L.L.P., Los Angeles, CA USA; Russ M. Herman - MDL NOT ADMITTED, Herman Herman Katz &amp; Cotlar, New Orleans, LA USA; Stephen J. Herman - NOT SWORN, Herman, Herman, Katz &amp; Cotlar, LLP, New Orleans, LA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T Lewis, Plaintiff (2:12md2311):</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Elaine A. Ryan, Bonnett, Fairbourn, Friedman &amp; Balint, PC, Phoenix, AZ USA; Jeffrey B Gittleman - MDL NOT ADMITTED, Barrack, Rodos &amp; Bacine, Philadelphia, PA USA; John R. Malkinson - NOT SWORN, Malkinson &amp; Halpern, P.C., Chicago, IL USA; Leonard A. Davis - NOT SWORN, Herman Herman Katz &amp; Cotlar, LLP, New Orleans, LA USA; Manfred P. Muecke - NOT SWORN, Bonnett Fairbourn Friedman &amp; Balint, P.C., Phoenix, AZ USA; Marc M. Seltzer, Susman Godfrey, L.L.P., Los Angeles, CA USA; Russ M. Herman - MDL NOT ADMITTED, Herman Herman Katz &amp; Cotlar, New Orleans, LA USA; Stephen J. Herman - NOT SWORN, Herman, Herman, Katz &amp; Cotlar, LLP, New Orleans, LA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Vickie Josefsberg, Plaintiff (2:12md2311): Austin Cohen - NOT SWORN, Levin Fishbein Sedran &amp; Berman, Philadelphia, PA USA; Calvin C. Fayard - MDL NOT ADMITTED, Denham Springs, LA USA; Elaine A. Ryan, Bonnett, Fairbourn, Friedman &amp; Balint, PC, Phoenix, AZ USA; Jeffrey B Gittleman - MDL NOT ADMITTED, Barrack, Rodos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&amp; Bacine, Philadelphia, PA USA; Leonard A. Davis - NOT SWORN, Herman Herman Katz &amp; Cotlar, LLP, New Orleans, LA USA; Manfred P. Muecke - NOT SWORN, Bonnett Fairbourn Friedman &amp; Balint, P.C., Phoenix, AZ USA; Marc M. Seltzer, Susman Godfrey, L.L.P., Los Angeles, CA USA; Russ M. Herman - MDL NOT ADMITTED, Herman Herman Katz &amp; Cotlar, New Orleans, LA USA; Soren E. Gisleson - MDL NOT ADMITTED, Herman Herman Katz &amp; Cotlar, New Orleans, LA USA; Stephen J. Herman - NOT SWORN, Herman, Herman, Katz &amp; Cotlar, LLP, New Orleans, LA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Superstore Automotive, Inc, Plaintiff (2:12md2311): Brendan H. Frey, Mantese Honigman Rossman &amp; Williamson, P.C., Troy, MI USA; David F. Hansma, Mantese and Rossman, Troy, MI USA; Elaine A. Ryan, Bonnett, Fairbourn, Friedman &amp; Balint, PC, Phoenix, AZ USA; Gerard V. Mantese, Mantese Assoc., Troy, MI USA; Gregory J Johnson - MDL NOT ADMITTED, Apple Valley, MN USA; Jeffrey B Gittleman - MDL NOT ADMITTED, Barrack, Rodos &amp; Bacine,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Philadelphia, PA USA; Joel Davidow, Cuneo Gilbert &amp; Laduca, Washington, DC USA; John C. Kakinuki, Kakinuki Law Office, PC, San Rafael, CA USA; Jonathan W. Cuneo, Cuneo Gilbert &amp; Laduca, LLP, Washington, DC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Paul A. Sand - MDL NOT ADMITTED, Larson King, LLP, St. Paul, MN USA; Preetpal Grewal - INACTIVE MDL NOT ADMITTED, Cuneo Gilbert and Laduca, LLP, Washington, DC USA; Shawn M. Raiter, Larson King, LLP, St Paul, MN USA; Steven G. Sklaver - NOT SWORN, Susman Godfrey L.L.P., Los Angeles, CA USA; Victoria Romanenko, Cuneo Gilbert &amp; Laduca, Washington, DC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Hammett Motor Company, Inc, Plaintiff (2:12md2311): Brendan H. Frey, Mantese Honigman Rossman &amp; Williamson, P.C., Troy, MI USA; Brian K. Herrington - NOT SWORN, Barrett Law Group, P.A., Lexington, MS USA; David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 Hansma, Mantese and Rossman, Troy, MI USA; David M. McMullan - NOT SWORN, Don Barrett, P.A., Lexington, MS USA; Don Barrett, Barrett Law Group, P.A., Lexington, MS USA; Elaine A. Ryan, Bonnett, Fairbourn, Friedman &amp; Balint, PC, Phoenix, AZ USA; Gerard V. Mantese, Mantese Assoc., Troy, MI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Zahira Crespo, Plaintiff (2:12md2311): Daniel E. Becnel - MDL NOT ADMITTED, Jr., Becnel Law Firm, New Orleans, LA USA; Elaine 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Ryan, Bonnett, Fairbourn, Friedman &amp; Balint, PC, Phoenix, AZ USA; Jeffrey B Gittleman - MDL NOT ADMITTED, Barrack, Rodos &amp; Bacine, Philadelphia, PA USA; John F. Nevares, John Nevares and Associates PSC, San Juan, PR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(2:12md2311): Aaron E. Robinson - MDL NOT ADMITTED, Bailey &amp; Glasser, Charleston, WV USA; Alyson L. Oliver, Rochester, MI USA; E. Powell Miller, The Miller Law Firm, Rochester, MI USA; Elaine A. Ryan, Bonnett, Fairbourn, Friedman &amp; Balint, PC, Phoenix, AZ USA; Eric B. Snyder - MDL NOT ADMITTED, Bailey &amp; Glasser, Charleston, WV USA; Jeffrey B Gittleman - MDL NOT ADMITTED, Barrack, Rodos &amp; Bacine, Philadelphia, PA USA; Manfred P. Muecke - NOT SWORN, Bonnett Fairbourn Friedman &amp; Balint, P.C., Phoenix, AZ USA; Marc M. Seltzer, Susman Godfrey, L.L.P., Los Angeles,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Rice, Plaintiff (2:12md2311): Aaron E. Robinson - MDL NOT ADMITTED, Bailey &amp; Glasser, Charleston, WV USA; Alyson L. Oliver, Rochester, MI USA; E. Powell Miller, The Miller Law Firm, Rochester, MI USA; Elaine A. Ryan, Bonnett, Fairbourn, Friedman &amp; Balint, PC, Phoenix, AZ USA; Eric B. Snyder - MDL NOT ADMITTED, Bailey &amp; Glasser, Charleston, WV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(2:12md2311): Aaron E. Robinson - MDL NOT ADMITTED, Bailey &amp; Glasser, Charleston, WV USA; Alyson L. Oliver, Rochester, MI USA; E. Powell Miller, The Miller Law Firm, Rochester, MI USA; Elaine A. Ryan, Bonnett, Fairbourn,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Friedman &amp; Balint, PC, Phoenix, AZ USA; Eric B. Snyder - MDL NOT ADMITTED, Bailey &amp; Glasser, Charleston, WV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Ballek,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 Thomas Wienner, Weinner, Gould,, Rochester, MI USA; Steven G. Sklaver - NOT SWORN, Susman Godfrey L.L.P., Los Angeles, CA USA; Warren T. Burns, Susman Godfrey, LLP, Dallas, TX USA; E. Powell Miller, The Miller Law Firm, Rochester,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Jimmy Junkins,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 Thomas Wienner, Weinner, Gould,, Rochester, MI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Meredith Heller,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(2:12md2311): Adam T. Schnatz, The Miller Law Firm, Rochester, MI USA; Alyson L. Oliver, Rochester, MI USA; E. Powell Miller, The Miller Law Firm, Rochester, MI USA; Elaine A. Ryan, Bonnett, Fairbourn, Friedman &amp; Balint, PC, Phoenix, AZ USA; Jeffrey B Gittleman - MDL NOT ADMITTED, Barrack, Rodos &amp; Bacine, Philadelphia, PA USA; Manfred P. Muecke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 NOT SWORN, Bonnett Fairbourn Friedman &amp; Balint, P.C., Phoenix, AZ USA; Marc M. Seltzer, Susman Godfrey, L.L.P., Los Angeles, CA USA; S. Thomas Wienner, Weinner, Gould,, Rochester,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(2:12md2311): Adam J. Zapala, Cotchett, Pitre &amp; McCarthy, Burlingame, CA USA; Alyson L. Oliver, Rochester, MI USA; E. Powell Miller, The Miller Law Firm, Rochester, MI USA; Elaine A. Ryan, Bonnett, Fairbourn, Friedman &amp; Balint, PC, Phoenix, AZ USA; Elizabeth A. Fegan, Hagens Berman Sobol Shapiro, LLP, Oak Park, IL USA; Frank C. Damrell, Cotchett, Pitre &amp; McCarthy LLP, Sacramento, CA USA; Gene Kim - NOT SWORN, Cotcheett, Pitre &amp; McCarthy, LLP, Burlingame, CA USA; Jeffrey B Gittleman - MDL NOT ADMITTED, Barrack, Rodos &amp; Bacine, Philadelphia, PA USA; Joseph W. Cotchett - NOT SWORN, Cotchett, Pitre &amp; McCarthy, LLP, Burlingame, CA USA; Manfred P. Muecke - NOT SWORN, Bonnett Fairbourn Friedman &amp; Balint, P.C., Phoenix, AZ USA; Marc M. Seltzer, Susman Godfrey, L.L.P., Los Angeles, CA USA; Sheldon L. Miller,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Farmington Hills, MI USA; Steven G. Sklaver - NOT SWORN, Susman Godfrey L.L.P., Los Angeles, CA USA; Steven N. Williams, Cotchett, Pitre &amp; McCarthy, LLP, Burlingame, CA USA; Thomas E Ahlering, Hagens Berman Sobol Shapiro LLP, Oak Park, MI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(2:12md2311): Alyson L. Oliver, Rochester, MI USA; David E. Plunkett, Williams, Williams,, Birmingham,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Brownson, Plaintiff (2:12md2311): Elaine A. Ryan, Bonnett, Fairbourn, Friedman &amp; Balint, PC, Phoenix, AZ USA; Jan R. Bartelli - NOT SWORN, Faruqi</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&amp; Faruqi, LLP, New York, NY USA; Jeffrey B Gittleman - MDL NOT ADMITTED, Barrack, Rodos &amp; Bacine, Philadelphia, PA USA; Kendall S. Zylstra - NOT SWORN, Faruqi and Faruqi, LLP, Jenkintown,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(2:12md2311): Alyson L. Oliver, Rochester, MI USA; E. Powell Miller, The Miller Law Firm, Rochester, MI USA; Elaine A. Ryan, Bonnett, Fairbourn, Friedman &amp; Balint, PC, Phoenix, AZ USA; James L. Kauffman, Levin Papantonio Thomas Mitchell Rafferty &amp; Proctor PA, Pensacola, FL USA; Jeffrey B Gittleman - MDL NOT ADMITTED, Barrack, Rodos &amp; Bacine, Philadelphia, PA USA; Manfred P. Muecke - NOT SWORN, Bonnett Fairbourn Friedman &amp; Balint, P.C., Phoenix, AZ USA; Marc M. Seltzer, Susman Godfrey, L.L.P., Los Angeles, CA USA; Page Poerschke - MDL NOT ADMITTED, Levin, Papantonio, Thomas, Mitchell, Rafferty &amp; Proctor, P.A, Pensacola, FL USA; Sheldon L. Miller, Farmington Hills,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(2:12md2311): Alyson L. Oliver, Rochester, MI USA; E. Powell Miller, The Miller Law Firm, Rochester, MI USA; Elaine A. Ryan, Bonnett, Fairbourn,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Koch, Plaintiff (2:12md2311): Elaine A. Ryan, Bonnett, Fairbourn, Friedman &amp; Balint, PC, Phoenix, AZ USA; Harold Z. Gurewitz, Gurewitz &amp; Raben, PLC, Detroit, MI USA; Jeffrey B Gittleman - MDL NOT ADMITTED, Barrack, Rodos &amp; Bacine, Philadelphia, PA USA; Manfred P. Muecke - NOT SWORN, Bonnett Fairbourn Friedman &amp; Balint, P.C., Phoenix, AZ USA; Marc M. Seltzer, Susman Godfrey, L.L.P., Los Angeles, CA USA; Mindee J Reuben - NOT SWORN, Weinstein Kitchenoff &amp; Asher LLC, Philadelphia, PA USA; Steven G. Sklaver - NOT SWORN, Susman Godfrey L.L.P., Los Angeles, CA USA; Todd F. Flood, Flood Law PLLC, Royal Oak, MI USA; Warren T. Burns, Susman Godfrey,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Rochon, Plaintiff (2:12md2311): Anthony L. DeLuca, Anthony L. DeLuca, Grosse Pointe Park, MI USA; Elaine A. Ryan, Bonnett, Fairbourn, Friedman &amp; Balint, PC, Phoenix, AZ</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Martinez Manufacturing,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Inc., Plaintiff (2:12md2311): Darryl Bressack, Fink + Associates Law, Bloomfield Hills, MI USA; David H. Fink, Fink + Associates Law, Bloomfield Hills, MI USA; Douglas A. Abrahams, Kohn, Swift and Graf, P.C., Philadelphia, PA USA; Elaine A. Ryan, Bonnett, Fairbourn, Friedman &amp; Balint, PC, Phoenix, AZ USA; Gregory P. Hansel, Preti Flaherty Beliveau &amp; Pachios, LLP, Portland, ME USA; Irwin B. Levin - NOT SWORN, Cohen &amp; Malad LLP, Indianapolis, IN USA; Jeffrey B Gittleman - MDL NOT ADMITTED, Barrack, Rodos &amp; Bacine, Philadelphia, PA USA; Joseph C. Kohn, Kohn, Swift,, Philadelphia, PA USA; Joshua R. Carver - NOT SWORN, Preti Flaherty Beliveau &amp; Pachios LLP, Portland, ME USA; Linda P. Nussbaum, Grant &amp; Eisenhofer P.A., New York, NY USA; Manfred P. Muecke - NOT SWORN, Bonnett Fairbourn Friedman &amp; Balint, P.C., Phoenix, AZ USA; Marc M. Seltzer, Susman Godfrey, L.L.P., Los Angeles, CA USA; Megan A. Sanders - NOT SWORN, Preti Flaherty Beliveau &amp; Pachios LLP, Portland, ME USA; Michael E. Moskovitz, Freed Kanner London &amp; Millen LLC, Bannockburn, IL USA; Michael L. Silverman, Freed kanner London &amp; Millen LLC, Bannockburn, IL USA; Randall B. Weill, Preti Flaherty Beliveau &amp; Pachios, Portland, 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USA; Scott D. Gilchrist - NOT SWORN, Cohen &amp; Malad LLP, Indianapolis, IN USA; Steven G. Sklaver - NOT SWORN, Susman Godfrey L.L.P., Los Angeles, CA USA; Warren T. Burns, Susman Godfrey, LLP, Dallas, TX USA; William E. Hoese, Kohn, Swift,, Philadelphia, PA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Sonny Beck, Plaintiff (2:12md2311): Bernard Persky, Robins, Kaplan, Miller &amp; Ciresi L.L.P., New York, NY USA; E. Powell Miller, The Miller Law Firm, Rochester, MI USA; Elaine A. Ryan, Bonnett, Fairbourn, Friedman &amp; Balint, PC, Phoenix, AZ USA; Hollis L Salzman, Robins, Kaplan, Miller &amp; Ciresi LLP, New York, NY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William Reiss, Robins, Kaplan, Miller &amp; Ciresi L.L.P., New York, NY USA;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P. Boudreaux, Plaintiff (2:12md2311): Bernard Persky, Robins, Kaplan, Miller &amp; Ciresi L.L.P., New York, NY USA; E. Powell Miller, The Miller Law Firm, Rochester, MI USA; Elaine A. Ryan, Bonnett, Fairbourn, Friedman &amp; Balint, PC, Phoenix, AZ USA; Hollis L Salzman, Robins, Kaplan, Miller &amp; Ciresi LLP, New York, NY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William Reiss, Robins, Kaplan, Miller &amp; Ciresi L.L.P., New York, NY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Beeson, Plaintiff (2:12md2311): Bernard Persky, Robins, Kaplan, Miller &amp; Ciresi L.L.P., New York, NY USA; E. Powell Miller, The Miller Law Firm, Rochester, MI USA; Elaine A. Ryan, Bonnett, Fairbourn, Friedman &amp; Balint, PC, Phoenix, AZ USA; Hollis L Salzman, Robins, Kaplan, Miller &amp; Ciresi LLP, New York, NY USA; Jeffrey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William Reiss, Robins, Kaplan, Miller &amp; Ciresi L.L.P., New York, NY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N. Wilson, Plaintiff (2:12md2311): Bernard Persky, Robins, Kaplan, Miller &amp; Ciresi L.L.P., New York, NY USA; E. Powell Miller, The Miller Law Firm, Rochester, MI USA; Elaine A. Ryan, Bonnett, Fairbourn, Friedman &amp; Balint, PC, Phoenix, AZ USA; Hollis L Salzman, Robins, Kaplan, Miller &amp; Ciresi LLP, New York, NY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William Reiss, Robins,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Kaplan, Miller &amp; Ciresi L.L.P., New York, NY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Technical Aids to Independence, Inc., Plaintiff (2:12md2311): Anna M. Horning Nygren, Lockridge Grindal Nauen P.L.L.P., Minneapolis, MN USA; David H. Fink, Fink Associates Law, Bloomfield Hills, MI USA; Elaine A. Ryan, Bonnett, Fairbourn, Friedman &amp; Balint, PC, Phoenix, AZ USA; Eugene A. Spector, Spector Rosemam Kodroff &amp; Willis, P.C., Philadelphia, PA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Julie A. Strother - NOT SWORN, Lockridge Grindal Nauen P.L.L.P., Minneapolis, MN USA; Lance C. Young, Southfield, MI USA; Manfred P. Muecke - NOT SWORN, Bonnett Fairbourn Friedman &amp; Balint, P.C., Phoenix, AZ USA; Marc M. Seltzer, Susman Godfrey, L.L.P., Los Angeles, CA USA; Matthew L. Turner, Sommers Schwartz, P.C., Southfield, MI USA; Steven A. Kanner, Freed Kanner London &amp; Millen LLC, Bannockburn, IL USA; Steven G. Sklaver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 NOT SWORN, Susman Godfrey L.L.P., Los Angeles, CA USA; W. Joseph Bruckner, Lockridge Grindal Nauen, Minneapolis, MN USA; Warren T. Burns, Susman Godfrey, LLP, Dallas, TX USA; William Caldes, Spector Roseman Kodroff &amp; Willis, P.C., Philadelphia, PA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Brandstein,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(2:12md2311): Alyson L. Oliver, Rochester, MI USA; E. Powell Miller, The Miller Law Firm, Rochester, MI USA; Elaine A. Ryan, Bonnett,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Bobbie Schwartz,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Patrick E. Cafferty, Cafferty Clobes Meriwether &amp; Sprengel LLP, Ann Arbor, MI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Mexican Industries in Michigan, Incorporated, Plaintiff (2:12md2311): Darryl Bressack, Fink + Associates Law, Bloomfield Hills, MI USA; David H. Fink, Fink Associates Law, Bloomfield Hills, MI USA; Elaine A. Ryan, Bonnett, Fairbourn, Friedman &amp; Balint, PC, Phoenix, AZ USA; Gregory P. Hansel, Preti Flaherty Beliveau &amp; Pachios, LLP, Portland, ME USA; Irwin B. Levin - NOT SWORN, Cohen &amp; Malad LLP, Indianapolis, IN USA; Jeffrey B Gittleman - MDL NOT ADMITTED, Barrack,</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Rodos &amp; Bacine, Philadelphia, PA USA; Joshua R. Carver - NOT SWORN, Preti Flaherty Beliveau &amp; Pachios LLP, Portland, ME USA; Manfred P. Muecke - NOT SWORN, Bonnett Fairbourn Friedman &amp; Balint, P.C., Phoenix, AZ USA; Marc M. Seltzer, Susman Godfrey, L.L.P., Los Angeles, CA USA; Megan A. Sanders - NOT SWORN, Preti Flaherty Beliveau &amp; Pachios LLP, Portland, ME USA; Michael E. Moskovitz, Freed Kanner London &amp; Millen LLC, Bannockburn, IL USA; Michael L. Silverman, Freed kanner London &amp; Millen LLC, Bannockburn, IL USA; Randall B. Weill, Preti Flaherty Beliveau &amp; Pachios, Portland, ME USA; Scott D. Gilchrist - NOT SWORN, Cohen &amp; Malad LLP, Indianapolis, IN USA; Steven G. Sklaver - NOT SWORN, Susman Godfrey L.L.P., Los Angeles, CA USA; Warren T. Burns, Susman Godfrey, LLP, Dallas, TX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Acap, L. L. C., formerly known as Aguirre, Collins and Aikman Plastics, L. L. C., Plaintiff (2:12md2311): Brent W. Johnson, Cohen Milstein Sellers &amp; Toll PLLC, W. Tower, Washington, DC USA; Darryl Bressack, Fink + Associates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Law, Bloomfield Hills, MI USA; David H. Fink, Fink Associates Law, Bloomfield Hills, MI USA; David A. Langer, Berger &amp; Montague, P.C., Philadelphia, PA USA; Douglas A. Abrahams, Kohn, Swift and Graf, P.C., Philadelphia, PA USA; Elaine A. Ryan, Bonnett, Fairbourn, Friedman &amp; Balint, PC, Phoenix, AZ USA; Eugene A. Spector, Spector Rosemam Kodroff &amp; Willis, P.C., Philadelphia, PA USA; Gregory P. Hansel, Preti Flaherty Beliveau &amp; Pachios, LLP, Portland, ME USA; Irwin B. Levin - NOT SWORN, Cohen &amp; Malad LLP, Indianapolis, IN USA; Jeffrey B Gittleman - MDL NOT ADMITTED, Barrack, Rodos &amp; Bacine, Philadelphia, PA USA; Jeffrey L. Spector - MDL NOT ADMITTED, Spector, Roseman,, Philadelphia, PA USA; Jonathan M Jagher, Spector Roseman Kodroff &amp; Willis, P.C., Philadelphia, PA USA; Joseph C. Kohn, Kohn, Swift,, Philadelphia, PA USA; Joshua R. Carver - NOT SWORN, Preti Flaherty Beliveau &amp; Pachios LLP, Portland, ME USA; Kit A. Pierson, Cohen Mistein Sellers &amp; Toll PLLC, West Tower, Washington, DC USA; Manfred P. Muecke - NOT SWORN, Bonnett Fairbourn Friedman &amp; Balint, P.C., Phoenix, AZ USA; Manuel J Dominguez, Cohen Milstein Sellers &amp; Toll PLLC, Palm Beach Gardens, FL USA; Marc M. Seltzer, Susman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Godfrey, L.L.P., Los Angeles, CA USA; Megan A. Sanders - NOT SWORN, Preti Flaherty Beliveau &amp; Pachios LLP, Portland, ME USA; Meghan M. Boone, Cohen Milstein Sellers &amp; Toll PLLC, Washington, DC USA; Michael E. Moskovitz, Freed Kanner London &amp; Millen LLC, Bannockburn, IL USA; Michael L. Silverman, Freed kanner London &amp; Millen LLC, Bannockburn, IL USA; Randall B. Weill, Preti Flaherty Beliveau &amp; Pachios, Portland, ME USA; Ruthanne Gordon, Berger &amp; Montague, P.C., Philadelphia, PA USA; Scott D. Gilchrist - NOT SWORN, Cohen &amp; Malad LLP, Indianapolis, IN USA; Steven A. Kanner, Freed Kanner London &amp; Millen LLC, Bannockburn, IL USA; Steven G. Sklaver - NOT SWORN, Susman Godfrey L.L.P., Los Angeles, CA USA; W. Joseph Bruckner, Lockridge Grindal Nauen, Minneapolis, MN USA; Warren T. Burns, Susman Godfrey, LLP, Dallas, TX USA; William Caldes, Spector Roseman Kodroff &amp; Willis, P.C., Philadelphia, PA USA; William E. Hoese, Kohn, Swift,, Philadelphia, PA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T.M. Morris Manufacturing Company, Inc., Plaintiff (2:12md2311):</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Darryl Bressack, Fink + Associates Law, Bloomfield Hills, MI USA; David H. Fink, Fink Associates Law, Bloomfield Hills, MI USA; Elaine A. Ryan, Bonnett, Fairbourn, Friedman &amp; Balint, PC, Phoenix, AZ USA; Gregory P. Hansel, Preti Flaherty Beliveau &amp; Pachios, LLP, Portland, ME USA; Jeffrey B Gittleman - MDL NOT ADMITTED, Barrack, Rodos &amp; Bacine, Philadelphia, PA USA; Joshua R. Carver - NOT SWORN, Preti Flaherty Beliveau &amp; Pachios LLP, Portland, ME USA; Manfred P. Muecke - NOT SWORN, Bonnett Fairbourn Friedman &amp; Balint, P.C., Phoenix, AZ USA; Marc M. Seltzer, Susman Godfrey, L.L.P., Los Angeles, CA USA; Megan A. Sanders - NOT SWORN, Preti Flaherty Beliveau &amp; Pachios LLP, Portland, ME USA; Randall B. Weill, Preti Flaherty Beliveau &amp; Pachios, Portland, ME USA; Solomon B. Cera, Gold Bennett Cera &amp; Sidenar LLP, San Francisco,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Timberline Manufacturing Companpy, Plaintiff (2:12md2311): Anna M. Horning Nygren, Lockridge Grindal Nauen P.L.L.P., Minneapolis,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MN USA; David H. Fink, Fink Associates Law, Bloomfield Hills, MI USA; Elaine A. Ryan, Bonnett, Fairbourn, Friedman &amp; Balint, PC, Phoenix, AZ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Julie A. Strother - NOT SWORN, Lockridge Grindal Nauen P.L.L.P., Minneapolis, MN USA; Lance C. Young, Southfield, MI USA; Manfred P. Muecke - NOT SWORN, Bonnett Fairbourn Friedman &amp; Balint, P.C., Phoenix, AZ USA; Marc M. Seltzer, Susman Godfrey, L.L.P., Los Angeles, CA USA; Steven A. Kanner, Freed Kanner London &amp; Millen LLC, Bannockburn, IL USA; Steven G. Sklaver - NOT SWORN, Susman Godfrey L.L.P., Los Angeles, CA USA; W. Joseph Bruckner, Lockridge Grindal Nauen, Minneapolis, MN USA; Warren T. Burns, Susman Godfrey, LLP, Dallas, TX USA; William Caldes, Spector Roseman Kodroff &amp; Willis, P.C., Philadelphia, PA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Dos Manos Technologies,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Llc, Plaintiff (2:12md2311): Darryl Bressack, Fink + Associates Law, Bloomfield Hills, MI USA; David H. Fink, Fink Associates Law, Bloomfield Hills, MI USA; Elaine A. Ryan, Bonnett, Fairbourn, Friedman &amp; Balint, PC, Phoenix, AZ USA; Gregory P. Hansel, Preti Flaherty Beliveau &amp; Pachios, LLP, Portland, ME USA; Jeffrey B Gittleman - MDL NOT ADMITTED, Barrack, Rodos &amp; Bacine, Philadelphia, PA USA; Joshua R. Carver - NOT SWORN, Preti Flaherty Beliveau &amp; Pachios LLP, Portland, ME USA; Manfred P. Muecke - NOT SWORN, Bonnett Fairbourn Friedman &amp; Balint, P.C., Phoenix, AZ USA; Marc M. Seltzer, Susman Godfrey, L.L.P., Los Angeles, CA USA; Megan A. Sanders - NOT SWORN, Preti Flaherty Beliveau &amp; Pachios LLP, Portland, ME USA; Randall B. Weill, Preti Flaherty Beliveau &amp; Pachios, Portland, ME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Cesar-Scott, Inc., Plaintiff (2:12md2311): Anna M. Horning Nygren, Lockridge Grindal Nauen P.L.L.P., Minneapolis, MN USA; David H. Fink, Fink Associates Law, Bloomfield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Hills, MI USA; Elaine A. Ryan, Bonnett, Fairbourn, Friedman &amp; Balint, PC, Phoenix, AZ USA; Irwin B. Levin - NOT SWORN, Cohen &amp; Malad LLP, Indianapolis, IN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Julie A. Strother - NOT SWORN, Lockridge Grindal Nauen P.L.L.P., Minneapolis, MN USA; Lance C. Young, Southfield, MI USA; Manfred P. Muecke - NOT SWORN, Bonnett Fairbourn Friedman &amp; Balint, P.C., Phoenix, AZ USA; Marc M. Seltzer, Susman Godfrey, L.L.P., Los Angeles, CA USA; Michael E. Moskovitz, Freed Kanner London &amp; Millen LLC, Bannockburn, IL USA; Michael L. Silverman, Freed kanner London &amp; Millen LLC, Bannockburn, IL USA; Scott D. Gilchrist - NOT SWORN, Cohen &amp; Malad LLP, Indianapolis, IN USA; Steven A. Kanner, Freed Kanner London &amp; Millen LLC, Bannockburn, IL USA; Steven G. Sklaver - NOT SWORN, Susman Godfrey L.L.P., Los Angeles, CA USA; W. Joseph Bruckner, Lockridge Grindal Nauen, Minneapolis, MN USA; Warren T. Burns,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Susman Godfrey, LLP, Dallas, TX USA; William Caldes, Spector Roseman Kodroff &amp; Willis, P.C., Philadelphia, PA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Paesano Connecting Systems, Inc., Plaintiff (2:12md2311): Anna M. Horning Nygren, Lockridge Grindal Nauen P.L.L.P., Minneapolis, MN USA; David H. Fink, Fink Associates Law, Bloomfield Hills, MI USA; Elaine A. Ryan, Bonnett, Fairbourn, Friedman &amp; Balint, PC, Phoenix, AZ USA; Irwin B. Levin - NOT SWORN, Cohen &amp; Malad LLP, Indianapolis, IN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Joseph R Saveri, Joseph Saveri Law Firm, San Francisco, CA USA; Julie A. Strother - NOT SWORN, Lockridge Grindal Nauen P.L.L.P., Minneapolis, MN USA; Lance C. Young, Southfield, MI USA; Manfred P. Muecke - NOT SWORN, Bonnett Fairbourn Friedman &amp;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Balint, P.C., Phoenix, AZ USA; Marc M. Seltzer, Susman Godfrey, L.L.P., Los Angeles, CA USA; Michael E. Moskovitz, Freed Kanner London &amp; Millen LLC, Bannockburn, IL USA; Michael L. Silverman, Freed kanner London &amp; Millen LLC, Bannockburn, IL USA; Scott D. Gilchrist - NOT SWORN, Cohen &amp; Malad LLP, Indianapolis, IN USA; Steven A. Kanner, Freed Kanner London &amp; Millen LLC, Bannockburn, IL USA; Steven G. Sklaver - NOT SWORN, Susman Godfrey L.L.P., Los Angeles, CA USA; W. Joseph Bruckner, Lockridge Grindal Nauen, Minneapolis, MN USA; Warren T. Burns, Susman Godfrey, LLP, Dallas, TX USA; William Caldes, Spector Roseman Kodroff &amp; Willis, P.C., Philadelphia, PA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(2:12md2311): Alyson L. Oliver, Rochester, MI USA; Daniel E. Gustafson, Gustafson Gluek PLLC, Minneapolis, MN USA; E. Powell Miller, The Miller Law Firm, Rochester, MI USA; Elaine A. Ryan, Bonnett, Fairbourn, Friedman &amp; Balint, PC, Phoenix, AZ USA; Jason S Kilene - NOT SWORN, Gustafson Gluek PLLC, Minneapolis, MN USA; Jeffrey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Rd Automotive, Inc., Plaintiff (2:12md2311): Alyson L. Oliver, Rochester, MI USA; Daniel E. Gustafson, Gustafson Gluek PLLC, Minneapolis, MN USA; Elaine A. Ryan, Bonnett, Fairbourn, Friedman &amp; Balint, PC, Phoenix, AZ USA; Jason S Kilene - NOT SWORN, Gustafson Gluek PLLC,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Craft-Co Enterprises,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Inc., Plaintiff (2:12md2311): Darryl Bressack, Fink + Associates Law, Bloomfield Hills, MI USA; David H. Fink, Fink Associates Law, Bloomfield Hills, MI USA; Elaine A. Ryan, Bonnett, Fairbourn, Friedman &amp; Balint, PC, Phoenix, AZ USA; Gregory P. Hansel, Preti Flaherty Beliveau &amp; Pachios, LLP, Portland, ME USA; Irwin B. Levin - NOT SWORN, Cohen &amp; Malad LLP, Indianapolis, IN USA; Jeffrey B Gittleman - MDL NOT ADMITTED, Barrack, Rodos &amp; Bacine, Philadelphia, PA USA; Joshua R. Carver - NOT SWORN, Preti Flaherty Beliveau &amp; Pachios LLP, Portland, ME USA; Manfred P. Muecke - NOT SWORN, Bonnett Fairbourn Friedman &amp; Balint, P.C., Phoenix, AZ USA; Marc M. Seltzer, Susman Godfrey, L.L.P., Los Angeles, CA USA; Megan A. Sanders - NOT SWORN, Preti Flaherty Beliveau &amp; Pachios LLP, Portland, ME USA; Michael E. Moskovitz, Freed Kanner London &amp; Millen LLC, Bannockburn, IL USA; Michael L. Silverman, Freed kanner London &amp; Millen LLC, Bannockburn, IL USA; Randall B. Weill, Preti Flaherty Beliveau &amp; Pachios, Portland, ME USA; Scott D. Gilchrist - NOT SWORN, Cohen &amp; Malad LLP, Indianapolis, IN USA; Steven G. Sklaver - NOT SWORN, Susman Godfrey L.L.P., Los Angeles, CA USA; Warren T. Burns, Susman Godfrey,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LLP, Dallas, TX USA; William H. London, Freed Kanner London &amp; Millen LLC, Bannockburn, IL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Gordon, Plaintiff (2:12md2311): Anthony D. Shapiro - MDL NOT ADMITTED, Hagens Berman Sobol Shapiro, LLP, Seattle, WA USA; Elaine A. Ryan, Bonnett, Fairbourn, Friedman &amp; Balint, PC, Phoenix, AZ USA; Jeff D. Friedman - MDL NOT ADMITTED, Hagens Bernam Sobol Shapiro, Berkely, CA USA; Jeffrey B Gittleman - MDL NOT ADMITTED, Barrack, Rodos &amp; Bacine, Philadelphia, PA USA; Manfred P. Muecke - NOT SWORN, Bonnett Fairbourn Friedman &amp; Balint, P.C., Phoenix, AZ USA; Marc M. Seltzer, Susman Godfrey, L.L.P., Los Angeles, CA USA; Shana E. Scarlett - MDL NOT ADMITTED, Hagens Berman Sobol Shapiro, Berkeley, CA USA; Steve W. Berman - NOT SWORN, Hagens Berman Sobol Shapiro LLP, Seattle, WA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Morgan, Plaintiff (2:12md2311): Anthony D. Shapiro - MDL NOT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ADMITTED, Hagens Berman Sobol Shapiro, LLP, Seattle, WA USA; Elaine A. Ryan, Bonnett, Fairbourn, Friedman &amp; Balint, PC, Phoenix, AZ USA; Jeff D. Friedman - MDL NOT ADMITTED, Hagens Bernam Sobol Shapiro, Berkely, CA USA; Jeffrey B Gittleman - MDL NOT ADMITTED, Barrack, Rodos &amp; Bacine, Philadelphia, PA USA; Manfred P. Muecke - NOT SWORN, Bonnett Fairbourn Friedman &amp; Balint, P.C., Phoenix, AZ USA; Marc M. Seltzer, Susman Godfrey, L.L.P., Los Angeles, CA USA; Shana E. Scarlett - MDL NOT ADMITTED, Hagens Berman Sobol Shapiro, Berkeley, CA USA; Steve W. Berman - NOT SWORN, Hagens Berman Sobol Shapiro LLP, Seattle, WA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Grant Brown, Plaintiff (2:12md2311): Anthony D. Shapiro - MDL NOT ADMITTED, Hagens Berman Sobol Shapiro, LLP, Seattle, WA USA; Elaine A. Ryan, Bonnett, Fairbourn, Friedman &amp; Balint, PC, Phoenix, AZ USA; Jeff D. Friedman - MDL NOT ADMITTED, Hagens Bernam Sobol Shapiro, Berkely, CA USA; Jeffrey B Gittleman - MDL NOT ADMITTED, Barrack,</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Rodos &amp; Bacine, Philadelphia, PA USA; Manfred P. Muecke - NOT SWORN, Bonnett Fairbourn Friedman &amp; Balint, P.C., Phoenix, AZ USA; Marc M. Seltzer, Susman Godfrey, L.L.P., Los Angeles, CA USA; Shana E. Scarlett - MDL NOT ADMITTED, Hagens Berman Sobol Shapiro, Berkeley, CA USA; Steve W. Berman - NOT SWORN, Hagens Berman Sobol Shapiro LLP, Seattle, WA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(2:12md2311): Adam C. Belsky - MDL NOT ADMITTED, Gross Belsky Alonso, San Francisco, CA USA;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Sarah Crowley - MDL NOT ADMITTED, Gross Belsky Alonso, San Francisco, CA USA;</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Sheldon L. Miller, Farmington Hills, MI USA; Steven G. Sklaver - NOT SWORN, Susman Godfrey L.L.P., Los Angeles, CA USA; Terry Gross - MDL NOT ADMITTED, Gross Belsky Alonso, San Francisco,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Q.C. Onics Ventures, LP, Plaintiff (2:12md2311): Darryl Bressack, Fink + Associates Law, Bloomfield Hills, MI USA; David H. Fink, Fink Associates Law, Bloomfield Hills, MI USA; Elaine A. Ryan, Bonnett, Fairbourn, Friedman &amp; Balint, PC, Phoenix, AZ USA; Gregory P. Hansel, Preti Flaherty Beliveau &amp; Pachios, LLP, Portland, ME USA; Jeffrey B Gittleman - MDL NOT ADMITTED, Barrack, Rodos &amp; Bacine, Philadelphia, PA USA; Joshua R. Carver - NOT SWORN, Preti Flaherty Beliveau &amp; Pachios LLP, Portland, ME USA; Manfred P. Muecke - NOT SWORN, Bonnett Fairbourn Friedman &amp; Balint, P.C., Phoenix, AZ USA; Marc M. Seltzer, Susman Godfrey, L.L.P., Los Angeles, CA USA; Megan A. Sanders - NOT SWORN, Preti Flaherty Beliveau &amp; Pachios LLP, Portland, ME USA; Randall B. Weill, Preti Flaherty Beliveau &amp; Pachios, Portland, ME USA; Steven G. Sklaver - NOT SWORN, Susman Godfrey L.L.P., Los Angeles, CA USA; Warren 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Vanhoutte, Plaintiff (2:12md2311): Brian R. Strange, Strange and Carpenter, Los Angeles, CA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Tuan Nguyen,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Mark J. Schirmer, Straus &amp; Bois, Fairfax,</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VA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Terry Rose Saunders - MDL NOT ADMITTED, The Saunders Law Firm, Chicago, IL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(2:12md2311): Alyson L. Oliver, Rochester, MI USA; Anthony L. DeLuca, Anthony L. DeLuca, Grosse Pointe Park, MI USA; E. Powell Miller, The Miller Law</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Terry Rose Saunders - MDL NOT ADMITTED, The Saunders Law Firm, Chicago, IL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 Plaintiff (2:12md2311): Alyson L. Oliver, Rochester, MI USA; Anthony L. DeLuca, Anthony L. DeLuca, Grosse Pointe Park,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Terry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Rose Saunders - MDL NOT ADMITTED, The Saunders Law Firm, Chicago, IL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Mark J. Schirmer, Straus &amp; Bois, Fairfax, VA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Moses Choi,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CA USA; Mark J. Schirmer, Straus &amp; Bois, Fairfax, VA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Battaglini,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Mark J. Schirmer, Straus &amp; Bois, Fairfax, VA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(2:12md2311): Alyson L. Oliver, Rochester, MI USA; E. Powell Miller, The Miller Law Firm, Rochester, MI USA; Elaine A. Ryan, Bonnett, Fairbourn, Friedman &amp; Balint, PC, Phoenix, AZ USA; Jeffrey B Gittleman - MDL NOT ADMITTED, Barrack,</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Rodos &amp; Bacine, Philadelphia, PA USA; Manfred P. Muecke - NOT SWORN, Bonnett Fairbourn Friedman &amp; Balint, P.C., Phoenix, AZ USA; Marc M. Seltzer, Susman Godfrey, L.L.P., Los Angeles, CA USA; Mark J. Schirmer, Straus &amp; Bois, Fairfax, VA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(2:12md2311): Alyson L. Oliver, Rochester, MI USA; E. Powell Miller, The Miller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Shannon,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 E. Powell Miller, The Miller Law Firm, Rochester, MI USA; Gerard V. Mantese, Mantese Assoc., Troy, MI</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Brook,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 Star Corporation, Plaintiff (2:12md2311): Elaine A. Ryan, Bonnett, Fairbourn, Friedman &amp; Balint, PC, Phoenix, AZ USA; Irwin B. Levin - NOT SWORN, Cohen &amp; Malad LLP, Indianapolis, IN USA; Jason J. Thompson, Sommers Schwartz, P.C., Southfield, MI USA; Jeffrey B Gittleman - MDL NOT ADMITTED, Barrack, Rodos &amp; Bacine, Philadelphia, PA USA; Lance C. Young, Southfield, MI USA; Lisa Saveri - MDL NOT ADMITTED, Saveri &amp; Saveri, Inc., San Francisco, CA USA; Manfred P. Muecke - NOT SWORN, Bonnett Fairbourn Friedman &amp; Balint, P.C., Phoenix, AZ USA; Marc M.</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Seltzer, Susman Godfrey, L.L.P., Los Angeles, CA USA; Michael E. Moskovitz, Freed Kanner London &amp; Millen LLC, Bannockburn, IL USA; Michael L. Silverman, Freed kanner London &amp; Millen LLC, Bannockburn, IL USA; Richard A. Saveri - NOT SWORN, Saveri &amp; Saveri, Inc., San Francisco, CA USA; Scott D. Gilchrist - NOT SWORN, Cohen &amp; Malad LLP, Indianapolis, IN USA; Steven G. Sklaver - NOT SWORN, Susman Godfrey L.L.P., Los Angeles, CA USA; Warren T. Burns, Susman Godfrey, LLP, Dallas, TX USA; William H. London, Freed Kanner London &amp; Millen LLC, Bannockburn, IL USA; David H. Fink, Fink Associates Law, Bloomfield Hills, MI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(2:12md2311): Alyson L. Oliver, Rochester, MI USA; E. Powell Miller, The Miller Law Firm, Rochester, MI USA; Elaine A. Ryan, Bonnett, Fairbourn, Friedman &amp; Balint, PC, Phoenix, AZ USA; Hassan A. Zavareei, Tycko &amp; Zavareei LLP, Washington, DC USA; Jeffrey B Gittleman - MDL NOT ADMITTED, Barrack, Rodos &amp; Bacine, Philadelphia, PA USA; Manfred P. Muecke - NOT SWORN, Bonnett Fairbourn Friedman &amp; Balint, P.C., Phoenix, AZ USA; Marc M. Seltzer, Susman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Godfrey, L.L.P., Los Angeles, CA USA; Steven G. Sklaver - NOT SWORN, Susman Godfrey L.L.P., Los Angeles, CA USA; Warren T. Burns, Susman Godfrey, LLP, Dallas, TX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Lamson, Plaintiff (2:12md2311): Elaine A. Ryan, Bonnett, Fairbourn, Friedman &amp; Balint, PC, Phoenix, AZ USA; Jeffrey B Gittleman - MDL NOT ADMITTED, Barrack, Rodos &amp; Bacine, Philadelphia, PA USA; Joseph Marid Patane - MDL NOT ADMITTED, Joseph M Patane Assoc, San Francisco, CA USA; Lauren Clare Russell - MDL NOT ADMITTED, Trump, Allioto,, San Francisco, CA USA; Manfred P. Muecke - NOT SWORN, Bonnett Fairbourn Friedman &amp; Balint, P.C., Phoenix, AZ USA; Marc M. Seltzer, Susman Godfrey, L.L.P., Los Angeles, CA USA; Mario Nunzio Alioto - MDL NOT ADMITTED, Trump, Alioto, San Francisco, CA USA; Steven G. Sklaver - NOT SWORN, Susman Godfrey L.L.P., Los Angeles, CA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Dealerships, Inc., Doing business as Capitol Toyota, Plaintiff (2:12md2311): Brendan H. Frey, Mantese Honigman Rossman &amp; Williamson, P.C.,</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Table Rock Automotive, Inc, Doing business as Todd Archer Hyundai, Plaintiff (2:12md2311): Brendan H. Frey, Mantese Honigman Rossman &amp; Williamson, P.C., Troy, MI USA; David F. Hansma, Mantese and Rossman, Troy, MI USA; Elaine A. Ryan,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Mclarty Fayetteville Tn, Llc, Plaintiff (2:12md2311): Brendan H. Frey, Mantese Honigman Rossman &amp; Williamson, P.C., Troy, MI USA; David F. Hansma, Mantese and Rossman, Troy, MI USA; Elaine A. Ryan, Bonnett, Fairbourn, Friedman &amp; Balint, PC, Phoenix, AZ USA; Jeffrey B Gittleman - MDL NOT ADMITTED, Barrack, Rodos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Salt Lake Valley Gmc Enterprises, Llc, Doing business as Salt Lake Valley Buick GMC,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Ramey Motors,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Daher's Commonwealth Motors, Inc., D/B/A Commonwealth Chevrolet, Commonwealth Kia, Commonwealth Honda,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Kathryn Eisenstein, Mantese Honigman Rossman &amp; Williamson, P.C., Troy, MI USA;</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Lee's Summit Chrysler Jeep Dodge,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Holzhauer Auto And Truck Sales,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Victoria Romanenko, Cuneo Gilbert &amp; Laduca, Washington, DC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Gerard V. Mantese, Mantese Assoc.,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Slt Group Ii, Inc, Doing business as Planet Nissan Subaru of Flagstaff,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Pitre, Incorporated,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Doing business as Pitre Buick GMC,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Heather Corporation, Doing business as Lakeland Toyota Honda Mazda Subaru, Plaintiff (2:12md2311): Brendan 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 Hallman Chevrolet, Inc, Doing business as Champion Chevrolet, Plaintiff (2:12md2311): Brendan H. Frey, Mantese Honigman Rossman &amp; Williamson, P.C., Troy, MI USA; David F. Hansma,</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Beck Motors, Inc., Plaintiff (2:12md2311): Brendan H. Frey, Mantese Honigman Rossman &amp; Williamson, P.C., Troy, MI USA; David F. Hansma, Mantese and Rossman, Troy, MI USA; Elaine A. Ryan, Bonnett, Fairbourn, Friedman &amp; Balint, PC, Phoenix, AZ USA; Jeffrey B Gittleman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Volkswagen, Inc., D/B/A Commonwealth Volkswagen,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Gilbert &amp; Laduca, Washington, DC USA; John C. Kakinuki, Kakinuki Law Office, PC, San Rafael, CA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Desert European Motorcars, Ltd.,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Chevrolet Cadillac,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Thornhill Superstore, Inc, Doing business as Thornhill GM Superstore,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Westfield Dodge City,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Bonneville And Son,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Archer-Perdue, Inc., D/B/A Archer-Perdue Suzuki,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Nissan, Inc., D/B/A Commonwealth</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Nissan,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Greene Chrysler Dodge Jeep, Llc, Plaintiff (2:12md2311): Brendan H. Frey, Mantese Honigman Rossman &amp; Williamson, P.C., Troy, MI USA; David F. Hansma, Mantese and Rossman, Troy, MI USA; Elaine A. Ryan, Bonnett, Fairbourn,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Patsy Lou Chevrolet,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V.I.P. Motor Cars Ltd.,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Martens Nissan Subaru,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Joshua Paul Lushnat, Mantese Honigman Rossman &amp; Williamson, P.C., Troy, MI USA; Kathryn Eisenstein, Mantese Honigman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Mcgrath Automotive Group, Inc., Plaintiff (2:12md2311): Brendan H. Frey, Mantese Honigman Rossman &amp; Williamson, P.C., Troy, MI USA; David F. Hansma, Mantese and Rossman, Troy, MI USA; Elaine A. Ryan, Bonnett, Fairbourn, Friedman &amp; Balint, PC, Phoenix, AZ USA; Jeffrey B Gittleman - MDL NOT ADMITTED, Barrack, Rodos &amp; Bacine, Philadelphia, PA USA; Joel Davidow, Cuneo Gilbert &amp; Laduca, Washington, DC USA; John C. Kakinuki, Kakinuki Law Office, PC, San Rafael, CA USA; Kathryn Eisenstein, Mantese Honigman Rossman &amp; Williamson, P.C., Troy, MI USA; Manfred P. Muecke - NOT SWORN, Bonnett Fairbourn Friedman &amp; Balint, P.C., Phoenix, AZ USA; Marc M. Seltzer, Susman Godfrey, L.L.P., Los Angeles, CA USA; Steven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Findlay Industries, Incorporated, Plaintiff (2:12md2311): Jayne Goldstein, LEAD ATTORNEY, Pomerantz Hufford Grossman Dahlstrom &amp; Gross, LLP, Weston, FL USA; Darryl Bressack, Fink + Associates Law, Bloomfield Hills, MI USA; Elaine A. Ryan, Bonnett, Fairbourn, Friedman &amp; Balint, PC, Phoenix, AZ USA; Gregory P. Hansel, Preti Flaherty Beliveau &amp; Pachios, LLP, Portland, ME USA; Irwin B. Levin - NOT SWORN, Cohen &amp; Malad LLP, Indianapolis, IN USA; Jeffrey B Gittleman - MDL NOT ADMITTED, Barrack, Rodos &amp; Bacine, Philadelphia, PA USA; Manfred P. Muecke - NOT SWORN, Bonnett Fairbourn Friedman &amp; Balint, P.C., Phoenix, AZ USA; Marc M. Seltzer, Susman Godfrey, L.L.P., Los Angeles, CA USA; Michael E. Moskovitz, Freed Kanner London &amp; Millen LLC, Bannockburn, IL USA; Michael L. Silverman, Freed kanner London &amp; Millen LLC, Bannockburn, IL USA; Randall B. Weill, Preti Flaherty Beliveau &amp; Pachios, Portland, ME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USA; Scott D. Gilchrist - NOT SWORN, Cohen &amp; Malad LLP, Indianapolis, IN USA; Steven G. Sklaver - NOT SWORN, Susman Godfrey L.L.P., Los Angeles, CA USA; Warren T. Burns, Susman Godfrey, LLP, Dallas, TX USA; William H. London, Freed Kanner London &amp; Millen LLC, Bannockburn, IL USA; David H. Fink, Fink Associates Law, Bloomfield Hills,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Klingler,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(2:12md2311): E. Powell Miller, The Miller Law Firm, Rochester, MI USA; Elaine A. Ryan, Bonnett, Fairbourn, Friedman &amp; Balint, PC, Phoenix, AZ USA; Jeffrey B Gittleman - MDL NOT ADMITTED, Barrack,</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(2:12md2311): Alyson L. Oliver, Rochester, MI USA; E. Powell Miller, The Miller Law Firm, Rochester, MI USA; Elaine A. Ryan, Bonnett, Fairbourn, Friedman &amp; Balint, PC, Phoenix, AZ USA; Jeffrey B Gittleman - MDL NOT ADMITTED, Barrack, Rodos &amp; Bacine, Philadelphia,</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Becky Bergeson,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(2:12md2311): Alyson L. Oliver, Rochester, MI USA; E. Powell Miller, The Miller Law Firm, Rochester, MI USA; Elaine A. Ryan, Bonnett, Fairbourn, Friedman &amp; Balint, PC, Phoenix, AZ USA; Jason S Kilene - NOT SWORN, Gustafson Gluek PLLC, Minneapolis, MN USA; Jeffrey B Gittleman - MDL NOT ADMITTED, Barrack, Rodos &amp; Bacine, Philadelphia, PA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(2:12md2311): Alyson L. Oliver, Rochester, MI USA; E. Powell Miller, The Miller Law Firm, Rochester, MI USA; Elaine A. Ryan, Bonnett, Fairbourn, Friedman &amp; Balint, PC, Phoenix, AZ USA; Jason S Kilene - NOT SWORN, Gustafson Gluek PLLC,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(2:12md2311): Alyson L. Oliver, Rochester, MI USA; E. Powell Miller, The Miller Law Firm, Rochester, MI USA; Elaine A. Ryan, Bonnett, Fairbourn, Friedman &amp; Balint, PC, Phoenix, AZ USA; Jason S Kilene - NOT SWORN, Gustafson Gluek PLLC,</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 Roach,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(2:12md2311): Alyson L. Oliver, Rochester, MI USA; E. Powell Miller, The Miller Law Firm, Rochester, MI USA; Elaine A. Ryan, Bonnett, Fairbourn, Friedman &amp; Balint, PC, Phoenix, AZ USA; Jeffrey</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Jessee Powell, Plaintiff (2:12md2311): Alyson L. Oliver, Rochester, MI USA; E. Powell Miller, The Miller Law Firm, Rochester, MI USA; Elaine A. Ryan, Bonnett, Fairbourn, Friedman &amp; Balint, PC, Phoenix, AZ USA; Jeffrey B Gittleman - MDL NOT ADMITTED, Barrack,</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(2:12md2311): Alyson L. Oliver, Rochester, MI USA; E. Powell Miller, The Miller Law Firm, Rochester, MI USA; Elaine A. Ryan, Bonnett, Fairbourn, Friedman &amp; Balint, PC, Phoenix, AZ USA; Jeffrey B Gittleman - MDL NOT ADMITTED, Barrack, Rodos &amp; Bacine, Philadelphia, PA USA; Manfred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(2:12md2311): Alyson L. Oliver, Rochester, MI USA; E. Powell Miller, The Miller Law Firm, Rochester, MI USA; Elaine A. Ryan, Bonnett, Fairbourn, Friedman &amp; Balint, PC, Phoenix, AZ USA; Jason S Kilene - NOT SWORN, Gustafson Gluek PLLC,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(2:12md2311): Alyson L. Oliver, Rochester, MI USA; Donald L. Schlapprizzi, Schlapprizzi, Attorneys at Law., St. Louis, MO USA; E. Powell Miller, The Miller Law Firm, Rochester, MI USA; Elaine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(2:12md2311): Alyson L. Oliver, Rochester, MI USA;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Harr Dds PC, Plaintiff (2:12md2311): Elaine A. Ryan, Bonnett, Fairbourn, Friedman &amp; Balint, PC, Phoenix, AZ USA; Jeffrey B Gittleman - MDL NOT ADMITTED, Barrack, Rodos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(2:12md2311): Alyson L. Oliver, Rochester, MI USA; E. Powell Miller, The Miller Law Firm, Rochester, MI USA; Elaine A. Ryan, Bonnett, Fairbourn, Friedman &amp; Balint, PC, Phoenix, AZ USA; Jason S Kilene - NOT SWORN, Gustafson Gluek PLLC,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(2:12md2311): Alyson L. Oliver, Rochester, MI USA; E. Powell Miller, The Miller Law Firm, Rochester, MI USA; Elaine A. Ryan, Bonnett, Fairbourn, Friedman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Aga Realty Llc,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C. Primos, Plaintiff (2:12md2311): Alyson L. Oliver, Rochester, MI USA; E. Powell Miller, The Miller Law Firm, Rochester, MI USA; Elaine A. Ryan, Bonnett, Fairbourn, Friedman &amp; Balint, PC, Phoenix, AZ USA; Jeffrey B Gittleman - MDL NOT ADMITTED,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Harr Dds PC, Plaintiff (2:12md2311): Alyson L. Oliver, Rochester, MI USA; E. Powell Miller, The Miller Law Firm, Rochester, MI USA; Elaine A. Ryan, Bonnett, Fairbourn, Friedman &amp; Balint, PC, Phoenix, AZ USA; Jason S Kilene - NOT SWORN, Gustafson Gluek PLLC, Minneapolis, MN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Wilson, Plaintiff (2:12md2311): E. Powell Miller, The Miller Law Firm, Rochester, MI USA; Elaine A. Ryan, Bonnett, Fairbourn, Friedman &amp; Balint, PC, Phoenix, AZ USA; Jeffrey B Gittleman - MDL NOT ADMITTED,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Kendrick,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Lilliana Diaz, Plaintiff (2:12md2311): Elaine A. Ryan, Bonnett, Fairbourn, Friedman &amp; Balint, PC, Phoenix, AZ USA; Jeffrey B Gittleman - MDL NOT ADMITTED, Barrack, Rodos &amp; Bacine, Philadelphia, PA USA; John F. Nevares, John Nevares and Associates PSC, San Juan, PR USA; Manfred P. Muecke - NOT SWORN, Bonnett Fairbourn Friedman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Luis Maldonado, Plaintiff (2:12md2311): Elaine A. Ryan, Bonnett, Fairbourn, Friedman &amp; Balint, PC, Phoenix, AZ USA; Jeffrey B Gittleman - MDL NOT ADMITTED, Barrack, Rodos &amp; Bacine, Philadelphia, PA USA; John F. Nevares, John Nevares and Associates PSC, San Juan, PR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Welding Fabricators &amp; Erectors, Inc., Plaintiff (2:12md2311): E. Powell Miller, The Miller Law Firm, Rochester, MI USA; Elaine A. Ryan, Bonnett, Fairbourn, Friedman &amp; Balint, PC, Phoenix, AZ USA; Jeffrey B Gittleman - MDL NOT ADMITTED, Barrack, Rodos &amp; Bacine, Philadelphia, PA USA; Manfred P.</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Zaccagnino Electric, Plaintiff (2:12md2311): Adam T. Schnatz, The Miller Law Firm, Rochester, MI USA; E. Powell Miller, The Miller Law Firm, Rochester, MI USA; Elaine A. Ryan, Bonnett, Fairbourn, Friedman &amp; Balint, PC, Phoenix, AZ USA; Jeffrey B Gittleman - MDL NOT ADMITTED, Barrack, Rodos &amp; Bacine, Philadelphia, PA USA; Manfred P. Muecke - NOT SWORN, Bonnett Fairbourn Friedman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Demetrio Garcia,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Rubela Garcia,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Detroit, MI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Vanessa Alexander, Plaintiff (2:12md2311): Brian R. Strange, Strange and Carpenter, Los Angeles, CA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J.B. Painting &amp; Waterproofing, Inc.,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Minsky, Plaintiff (2:12md2311): Elaine A. Ryan, Bonnett, Fairbourn, Friedman &amp; Balint, PC, Phoenix, AZ USA; Jeffrey B Gittleman - MDL NOT ADMITTED, Barrack, Rodos &amp; Bacine, Philadelphia, PA USA; Kelly G. Keenan, Barrack, Rodos &amp; Bacine, Lansing, MI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Busch,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George,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Vankirk,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Paul F. Novak, Milberg LLP, Detroit, MI USA; Steven G. Sklaver - NOT SWORN, Susman Godfrey L.L.P., Los Angeles,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Budriunas, Plaintiff (2:12md2311): Brian R. Strange, Strange and Carpenter, Los Angeles, CA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Galliver,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Aj Jabonero,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Wedul,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Gansen, Plaintiff (2:12md2311): Brian R. Strange, Strange and Carpenter, Los Angeles, CA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Mohr,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Petersen,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Lazaro Versalles, Plaintiff (2:12md2311): Alyson L. Oliver,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Zirulnik,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A1a Airport &amp; Limousine Service, Inc.,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Cosenza, Plaintiff (2:12md2311): Alyson L. Oliver, Rochester, MI USA;</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Rainbow Chevrolet, Inc., Plaintiff (2:12md2311): Brendan H. Frey, Mantese Honigman Rossman &amp; Williamson, P.C., Troy, MI USA; David F. Hansma, Mantese and Rossman, Troy, MI USA; Elaine A. Ryan, Bonnett, Fairbourn, Friedman &amp; Balint, PC, Phoenix, AZ USA; Gerard V. Mantese, Mantese Assoc., Troy, MI USA; Jeffrey B Gittleman - MDL NOT ADMITTED, Barrack, Rodos &amp; Bacine, Philadelphia, PA USA; Joshua Paul Lushnat, Mantese Honigman Rossman &amp; Williamson, P.C., Troy, MI USA; Manfred P. Muecke - NOT SWORN, Bonnett Fairbourn Friedman &amp; Balint, P.C., Phoenix, AZ USA; Marc M. Seltzer, Susman Godfrey, L.L.P., Los Angeles, CA USA; Steven G. Sklaver - NOT SWORN, Susman Godfrey L.L.P., Los Angeles, CA USA;</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Paramount Restoration, Llc,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Darwin Watson, Plaintiff (2:12md2311): E. Powell Miller, The Miller Law Firm, Rochester, MI USA;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Tiffin Motor Homes, Inc., Plaintiff (2:12md2311): Jayne Goldstein, LEAD ATTORNEY, Pomerantz Hufford Grossman Dahlstrom &amp; Gross, LLP, Weston, FL USA; Darryl Bressack, Fink + Associates Law, Bloomfield Hills, MI USA; David H. Fink, Fink Associates Law, Bloomfield Hills, MI USA; Douglas A. Abrahams, Kohn, Swift and Graf, P.C., Philadelphia, PA USA; Elaine A. Ryan, Bonnett, Fairbourn, Friedman &amp; Balint, PC, Phoenix, AZ USA; Eugene A. Spector, Spector Rosemam Kodroff &amp; Willis, P.C., Philadelphia, PA USA; Gregory P. Hansel, Preti Flaherty Beliveau &amp; Pachios, LLP, Portland, ME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Joseph C. Kohn, Kohn, Swift,, Philadelphia, PA USA; Julie A. Strother - NOT SWORN, Lockridge Grindal Nauen P.L.L.P., Minneapolis, MN USA; Lance C. Young, Southfield, MI USA; Lee Albert - MDL NOT ADMITTED, Glancy Binkow &amp; Goldberg LLP, New York, NY USA; Manfred P. Muecke - NOT SWORN, Bonnett Fairbourn</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Friedman &amp; Balint, P.C., Phoenix, AZ USA; Marc M. Seltzer, Susman Godfrey, L.L.P., Los Angeles, CA USA; Marvin L. Frank, Frank &amp; Bianco LLP, New York, NY USA; Michael E. Moskovitz, Freed Kanner London &amp; Millen LLC, Bannockburn, IL USA; Michael L. Silverman, Freed kanner London &amp; Millen LLC, Bannockburn, IL USA; Randall B. Weill, Preti Flaherty Beliveau &amp; Pachios, Portland, ME USA; Steven A. Kanner, Freed Kanner London &amp; Millen LLC, Bannockburn, IL USA; Steven G. Sklaver - NOT SWORN, Susman Godfrey L.L.P., Los Angeles, CA USA; W. Joseph Bruckner, Lockridge Grindal Nauen, Minneapolis, MN USA; Warren T. Burns, Susman Godfrey, LLP, Dallas, TX USA; William Caldes, Spector Roseman Kodroff &amp; Willis, P.C., Philadelphia, PA USA; William E. Hoese, Kohn, Swift,, Philadelphia, PA USA; William H. London, Freed Kanner London &amp; Millen LLC, Bannockburn, IL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Beam's Industries, Inc., Plaintiff (2:12md2311): Jayne Goldstein, LEAD ATTORNEY, Pomerantz Hufford Grossman Dahlstrom &amp; Gross, LLP, Weston, FL USA; Darryl Bressack, Fink + Associates Law, Bloomfield Hills, MI USA; David H. Fink, Fink Associates Law, Bloomfield Hills, MI USA; Douglas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 Abrahams, Kohn, Swift and Graf, P.C., Philadelphia, PA USA; Elaine A. Ryan, Bonnett, Fairbourn, Friedman &amp; Balint, PC, Phoenix, AZ USA; Eugene A. Spector, Spector Rosemam Kodroff &amp; Willis, P.C., Philadelphia, PA USA; Gregory P. Hansel, Preti Flaherty Beliveau &amp; Pachios, LLP, Portland, ME USA; Jason J. Thompson, Sommers Schwartz, P.C., Southfield, MI USA; Jeffrey B Gittleman - MDL NOT ADMITTED, Barrack, Rodos &amp; Bacine, Philadelphia, PA USA; Jeffrey L. Spector - MDL NOT ADMITTED, Spector, Roseman,, Philadelphia, PA USA; Jonathan M Jagher, Spector Roseman Kodroff &amp; Willis, P.C., Philadelphia, PA USA; Joseph C. Kohn, Kohn, Swift,, Philadelphia, PA USA; Julie A. Strother - NOT SWORN, Lockridge Grindal Nauen P.L.L.P., Minneapolis, MN USA; Lance C. Young, Southfield, MI USA; Manfred P. Muecke - NOT SWORN, Bonnett Fairbourn Friedman &amp; Balint, P.C., Phoenix, AZ USA; Marc M. Seltzer, Susman Godfrey, L.L.P., Los Angeles, CA USA; Michael E. Moskovitz, Freed Kanner London &amp; Millen LLC, Bannockburn, IL USA; Michael L. Silverman, Freed kanner London &amp; Millen LLC, Bannockburn, IL USA; Randall B. Weill, Preti Flaherty Beliveau &amp; Pachios, Portland, ME USA; Steven A. Kanner, Freed Kanner London &amp;</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Millen LLC, Bannockburn, IL USA; Steven G. Sklaver - NOT SWORN, Susman Godfrey L.L.P., Los Angeles, CA USA; W. Joseph Bruckner, Lockridge Grindal Nauen, Minneapolis, MN USA; Warren T. Burns, Susman Godfrey, LLP, Dallas, TX USA; William Caldes, Spector Roseman Kodroff &amp; Willis, P.C., Philadelphia, PA USA; William E. Hoese, Kohn, Swift,, Philadelphia, PA USA; William H. London, Freed Kanner London &amp; Millen LLC, Bannockburn, IL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Tepler,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Sheldon L. Miller, Farmington Hills, MI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Rochelle Meyer, Plaintiff (2:12md2311): Elaine A. Ryan, Bonnett, Fairbourn, Friedman &amp; Balint, PC, Phoenix, AZ USA;</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Jeffrey B Gittleman - MDL NOT ADMITTED, Barrack, Rodos &amp; Bacine, Philadelphia, PA USA; Manfred P. Muecke - NOT SWORN, Bonnett Fairbourn Friedman &amp; Balint, P.C., Phoenix, AZ USA; Marc M. Seltzer, Susman Godfrey, L.L.P., Los Angeles, CA USA; Sheldon L. Miller, Farmington Hills, MI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Friedman, Plaintiff (2:12md2311): Elaine A. Ryan, Bonnett, Fairbourn, Friedman &amp; Balint, PC, Phoenix, AZ USA; Jeffrey B Gittleman - MDL NOT ADMITTED, Barrack, Rodos &amp; Bacine, Philadelphia, PA USA; Manfred P. Muecke - NOT SWORN, Bonnett Fairbourn Friedman &amp; Balint, P.C., Phoenix, AZ USA; Marc M. Seltzer, Susman Godfrey, L.L.P., Los Angeles, CA USA; Sheldon L. Miller, Farmington Hills, MI USA; Steven G. Sklaver - NOT SWORN, Susman Godfrey L.L.P., Los Angeles, CA USA; Warren T. Burns,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Scott Redpath, Plaintiff (2:12md2311): E. Powell Miller, The Miller Law Firm, Rochester, MI USA; Elaine A. Ryan, Bonnett, Fairbourn,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Friedman &amp; Balint, PC, Phoenix, AZ USA; Jeffrey B Gittleman - MDL NOT ADMITTED, Barrack, Rodos &amp; Bacine, Philadelphia, PA USA; Manfred P. Muecke - NOT SWORN, Bonnett Fairbourn Friedman &amp; Balint, P.C., Phoenix, AZ USA; Marc M. Seltzer, Susman Godfrey, L.L.P., Los Angeles, CA USA; Steven G. Sklaver - NOT SWORN, Susman Godfrey L.L.P., Los Angeles, CA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Sps Spindle Parts And Service, Llc, Plaintiff (2:12md2311): Darryl Bressack, LEAD ATTORNEY, Fink + Associates Law, Bloomfield Hills, MI USA; David H. Fink, LEAD ATTORNEY, Fink Associates Law, Bloomfield Hills, MI USA; Douglas A. Abrahams, LEAD ATTORNEY, Kohn, Swift and Graf, P.C., Philadelphia, PA USA; Joseph C. Kohn, LEAD ATTORNEY, Kohn, Swift,, Philadelphia, PA USA; William E. Hoese, LEAD ATTORNEY, Kohn, Swift,, Philadelphia, PA USA; Elaine A. Ryan, Bonnett, Fairbourn, Friedman &amp; Balint, PC, Phoenix, AZ USA; Gregory P. Hansel, Preti Flaherty Beliveau &amp; Pachios, LLP, Portland, ME USA; Jeffrey B Gittleman - MDL NOT ADMITTED, Barrack, Rodos &amp; Bacine, Philadelphia, PA USA; Manfred P. Muecke - NOT SWORN, Bonnett Fairbourn Friedman &amp; Balint, P.C., Phoenix, AZ USA; Marc M. Seltzer,</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Susman Godfrey, L.L.P., Los Angeles, CA USA; Michael E. Moskovitz, Freed Kanner London &amp; Millen LLC, Bannockburn, IL USA; Michael L. Silverman, Freed kanner London &amp; Millen LLC, Bannockburn, IL USA; Steven A. Kanner, Freed Kanner London &amp; Millen LLC, Bannockburn, IL USA; Steven G. Sklaver - NOT SWORN, Susman Godfrey L.L.P., Los Angeles, CA USA; Warren T. Burns, Susman Godfrey, LLP, Dallas, TX USA; William H. London, Freed Kanner London &amp; Millen LLC, Bannockburn, IL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(2:12md2311): Alyson L. Oliver, Rochester, MI USA; E. Powell Miller, The Miller Law Firm, Rochester, MI USA; Manfred P. Muecke - NOT SWORN, Bonnett Fairbourn Friedman &amp; Balint, P.C., Phoenix, AZ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(2:12md2311): Manfred P. Muecke - NOT SWORN, Bonnett Fairbourn Friedman &amp; Balint, P.C., Phoenix, AZ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(2:12md2311): Alyson L. Oliver, Rochester, MI USA; E. Powell Miller, The Miller Law Firm, Rochester, MI USA; Manfred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P. Muecke - NOT SWORN, Bonnett Fairbourn Friedman &amp; Balint, P.C., Phoenix, AZ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(2:12md2311): Alyson L. Oliver, Rochester, MI USA; E. Powell Miller, The Miller Law Firm, Rochester, MI USA; Manfred P. Muecke - NOT SWORN, Bonnett Fairbourn Friedman &amp; Balint, P.C., Phoenix, AZ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(2:12md2311): Alyson L. Oliver, Rochester, MI USA; E. Powell Miller, The Miller Law Firm, Rochester, MI USA; Manfred P. Muecke - NOT SWORN, Bonnett Fairbourn Friedman &amp; Balint, P.C., Phoenix, AZ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(2:12md2311): Manfred P. Muecke - NOT SWORN, Bonnett Fairbourn Friedman &amp; Balint, P.C., Phoenix, AZ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(2:12md2311): Lingel H. Winters, LEAD ATTORNEY, Law Offices of Lingel H. Winters Professional Corporation, San Francisco, CA USA; Manfred P. Muecke - NOT SWORN, Bonnett Fairbourn Friedman &amp; Balint, P.C., Phoenix, AZ</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Mclarty Lee's Summit Missouri, Llc,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Stranger Investments, Doing business as Stephen Wade Toyota,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Hartley Buick Gmc Truck, Inc., Plaintiff (2:12md2311): Brendan H. Frey, Mantese Honigman Rossman &amp; Williamson, P.C., Troy, MI USA; Manfred P. Muecke - NOT SWORN, Bonnett Fairbourn Friedman &amp; Balint, P.C., Phoenix, AZ USA; E. Powell Miller, The Miller Law Firm, Rochester,</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Oldsmobile Cadillac, Inc., Doing business as Lee Honda,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Auto Malls-Topsham, Inc., Doing business as Lee Toyota of Topsham,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of Hazel Wood, Llc, Doing business as Landers Toyota of Hazelwood, Plaintiff (2:12md2311): Brendan H. Frey, Mantese Honigman Rossman &amp; Williamson, P.C., Troy, MI USA; Manfred P. Muecke - NOT SWORN, Bonnett Fairbourn Friedman &amp; Balint, P.C.,</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Cannon Chevrolet - Oldsmobile - Cadillac - Nissan, Inc.,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Cannon Nissan of Jackson, Llc,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Hudson Charleston Acquisition, Llc, Doing business as Hudson Nissan, Plaintiff (2:12md2311): Brendan H. Frey, Mantese Honigman Rossman &amp; Williamson, P.C., Troy, MI USA; Manfred P. Muecke - NOT SWORN, Bonnett Fairbourn Friedman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Shearer Automotive Enterprises Iii, Inc.,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 Motor Company, Plaintiff (2:12md2311): Brendan H. Frey, Mantese Honigman Rossman &amp; Williamson, P.C., Troy, MI USA; Manfred P. Muecke - NOT SWORN, Bonnett Fairbourn Friedman &amp; Balint, P.C., Phoenix, AZ USA; E. Powell Miller, The Miller Law Firm, Rochester, MI USA; Gerard V. Mantese, Mantese Assoc., Troy,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 Motor Corporation, Plaintiff (2:12md2311): Brendan H. Frey, LEAD ATTORNEY, Mantese Honigman Rossman &amp; Williamson, P.C., Troy, MI USA; Gerard V. Mantese, LEAD ATTORNEY, Mantese Assoc., Troy, MI USA; Manfred P. Muecke - NOT SWORN,</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Bonnett Fairbourn Friedman &amp; Balint, P.C., Phoenix, AZ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Stoebner Holdings, Inc., Plaintiff (2:12md2311): Brendan H. Frey, LEAD ATTORNEY, Mantese Honigman Rossman &amp; Williamson, P.C., Troy, MI USA; Gerard V. Mantese, LEAD ATTORNEY, Mantese Assoc., Troy, MI USA; Manfred P. Muecke - NOT SWORN, Bonnett Fairbourn Friedman &amp; Balint, P.C., Phoenix, AZ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Vitec, L.L.C., Plaintiff (2:12md2311): David A. Langer, LEAD ATTORNEY, Berger &amp; Montague, P.C., Philadelphia, PA USA; Ruthanne Gordon, LEAD ATTORNEY, Berger &amp; Montague, P.C., Philadelphia, PA USA; Manfred P. Muecke - NOT SWORN, Bonnett Fairbourn Friedman &amp; Balint, P.C., Phoenix, AZ USA; Marvin A. Miller, Miller LLC, Chicago, IL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State of, Plaintiff (2:12md2311): R. Scott Palmer, LEAD ATTORNEY, Berman, DeValerio,, West Palm Beach, FL USA; Greg Slemp, Office of the Attorney General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State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Pl-01 The Capitol, Tallahassee, FL USA; Manfred P. Muecke - NOT SWORN, Bonnett Fairbourn Friedman &amp; Balint, P.C., Phoenix, AZ USA; R. Scott Palmer - MDL NOT ADMITTED, Office of the Attonrey General - State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Pl-01 The Capital, Tallahassee, FL USA; Timothy Fraser, Office of the Attorney General - State of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Pl-01 The Capitol, Tallahassee, FL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Ford Motor Company, Plaintiff (2:12md2311): Eric J. Pelton, LEAD ATTORNEY, Kienbaum, Opperwall,, Birmingham, MI USA; Cindy C. Kelly, Kasowitz, Benson, Torres &amp; Friedman LLP, New York, NY USA; Edward E. McNally, Kasowitz, Benson, Torres &amp; Friedman LLP, New York, NY USA; Harold G. Levison, Kasowitz, Benson, Torres and Friedman LLP, New York, NY USA; Hector Torres, Kasowitz, Benson, Torres &amp; Friedman LLP, New York, NY USA; Kanchana Wangkeo Leung, Kasowitz, Benson, Torres &amp; Friedman LLP, New York, NY USA; Manfred P. Muecke - NOT SWORN, Bonnett Fairbourn Friedman &amp; Balint, P.C., Phoenix, AZ USA; Robert W. Bosslet, Kasowitz, Benson, Torres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&amp; Friedman LLP, New York, NY USA; Sarah G. Leivick, Kasowitz, Benson, Torres &amp; Friedman LLP, New York, NY USA; E. Powell Miller, The Miller Law Firm, Rochester, MI USA; Warren T. Burns,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Dalc Gear &amp; Bearing Supply Corp., Plaintiff (2:12md2311): Jayne Goldstein, LEAD ATTORNEY, Pomerantz Hufford Grossman Dahlstrom &amp; Gross, LLP, Weston, FL USA; Manfred P. Muecke - NOT SWORN, Bonnett Fairbourn Friedman &amp; Balint, P.C., Phoenix, AZ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Sltntrst Llc, Plaintiff (2:12md2311): Jayne Goldstein, LEAD ATTORNEY, Pomerantz Hufford Grossman Dahlstrom &amp; Gross, LLP, Weston, FL USA; Manfred P. Muecke - NOT SWORN, Bonnett Fairbourn Friedman &amp; Balint, P.C., Phoenix, AZ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(2:12md2311): E. Powell Miller, The Miller Law Firm,</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(2:12md2311):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Auto-Dealer Plaintiffs,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Richmond,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(2:12md2311): Steven N. Williams, Cotchett, Pitre &amp; McCarthy, LLP, Burlingame,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Florida,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Auto-Dealer Plaintiffs,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Richmond,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(2:12md2311): Frank C. Damrell, Cotchett, Pitre &amp; McCarthy LLP, Sacramento,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Florida, Plaintiff (2:12md2311),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Pontiac-Oldsmobile-Gmc Truck, Incorporated, Plaintiff (2:12md2311): Brendan H. Frey, Mantese Honigman Rossman &amp; Williamson, P.C., Troy, MI USA; David F. Hansma, Mantese and Rossman, Troy, MI USA; Elaine A. Ryan, Bonnett, Fairbourn, Friedman &amp; Balint, PC, Phoenix, AZ USA; Jeffrey B Gittleman - MDL NOT ADMITTED, Barrack, Rodos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&amp; Bacine, Philadelphia, PA USA; Joel Davidow, Cuneo Gilbert &amp; Laduca, Washington, DC USA; John C. Kakinuki, Kakinuki Law Office, PC, San Rafael, CA USA; Joshua Paul Lushnat, Mantese Honigman Rossman &amp; Williamson, P.C., Troy, MI USA; Kathryn Eisenstein, Mantese Honigman Rossman &amp; Williamson, P.C., Troy, MI USA; Manfred P. Muecke - NOT SWORN, Bonnett Fairbourn Friedman &amp; Balint, P.C., Phoenix, AZ USA; Marc M. Seltzer, Susman Godfrey, L.L.P., Los Angeles, CA USA; Steven G. Sklaver - NOT SWORN, Susman Godfrey L.L.P., Los Angeles, CA USA; Victoria Romanenko, Cuneo Gilbert &amp; Laduca, Washington, DC USA; Warren T. Burns, Susman Godfrey, LLP, Dallas, TX USA; E. Powell Miller, The Miller Law Firm, Rochester, MI USA; Gerard V. Mantese, Mantese Assoc.,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Automotive Llp, Defendant (2:12md2311): Gary R. Carney - NOT SWORN, Paul, Weiss, Rifkind, Wharton &amp; Garrison LLP, New York, NY USA; Joseph E. Papelian, Delphi Corporation, Legal Staff, Troy, MI USA; Kenneth A. Gallo, Paul, Weiss, Rifkind, Wharton &amp; Garrison LLP, Washington, DC USA; Kristine G. Baker - MDL NOT ADMITTED, Quattlebaum Grooms Tull &amp; Burrow,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Company, Limited, Defendant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(2:12md2311): Craig D. Bachman, Lane Powell PC, Portland, OR USA; Irwin M. Alterman, Kemp, Klein,, Troy, MI USA; Kenneth R. Davis, II, Lane Powell PC, Portland, OR USA; Larry S. Gangnes, Lane Powell PC, Seattle, WA USA; Richard D. Bisio, Kemp, Klein,, Troy, MI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 Corporation, Defendant (2:12md2311): Andrew Marovitz, Mayer Brown LLP, Chicago, IL USA; Britt M. Miller - NOT SWORN, Mayer Brown LLP, Chicago, IL USA; Curtis D. Ripley - MDL NOT ADMITTED, Minneapolis, MN USA; Dante A. Stella, Dykema Gossett (Detroit), Detroit, MI USA; David M. Donovan - MDL NOT ADMITTED, Watts Donovan &amp; Tilley, Little Rock, AR USA; Howard B. Iwrey, Dykema Gossett, Bloomfield Hills, MI USA; Lloyd J. Tabary - MDL NOT ADMITTED, II, Baton Rouge,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AG, Defendant (2:12md2311): Katherine M. Robison - NOT SWORN,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Industries, Limited, Defendant (2:12md2311): Andrea M. Price - MDL NOT ADMITTED, Barrasso Usdin Kupperman Freeman &amp; Sarer, New Orleans, LA</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USA; Daniel Glad, City of Chicago Office of Inspector General, Chicago, IL USA; Daniel M. Wall, Latham &amp; Watkins, San Francisco, CA USA; David Daniel Cross, Crowell &amp; Moring LLP, Washington, DC USA; Elizabeth A. Favaro, Giarmarco, Mullins,,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 Bruce Cross - MDL NOT ADMITTED, Cross Gunter Witherspoon &amp; Galchus (2:12md2311): Po Box 3178, Little Rock, AR USA; Kathleen Mary Clair, Crowell &amp; Moring LLP, Washington, DC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G. Cooper - MDL NOT ADMITTED, Cross Gunter Witherspoon &amp; Galchus (2:12md2311): Po Box 3178, Little Rock, AR USA; Rachel Lee Lang Talbot, Crowell &amp; Moring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 Systems Technologies, Gmbh, Defendant (2:12md2311): Anita F. Stork, Covington &amp; Buling LLP, San Francisco, CA USA; Charles A. Bieneman, Bejin, VanOphem &amp; Bieneman, Detroit, MI USA; John A. VanOphem, Bejin VanOphem &amp; Bieneman PLC, Detroit, MI USA; Michael J. Fanelli, Covington &amp; Burling LLP, Washington, DC USA; Thomas E. Bejin, Bejin, VanOphem &amp; Bieneman, Detroit, MI USA.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For Yazaki Corporation, Defendant (2:12md2311): John V. Biernacki, Jones Day, Cleveland, OH USA;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North America, Incorporated, Defendant (2:12md2311): Alan S. Miller - MDL NOT ADMITTED, Jones Day, Dallas, TX USA; Atleen Kaur, Yazaki North America, Inc., Legal Department, Canton, MI USA; Carmen McLean - MDL NOT ADMITTED, Greg Hanthorn - MDL NOT ADMITTED, Jones Day, Atlanta, GA USA; John M. Majoras, Jones Day, Columbus, OH USA; Julie E. McEvoy - INACTIVE, Jones Day, Washington, DC USA; Lin Wang - MDL NOT ADMITTED, Jones Day, San Francisco, CA USA; Michelle K. Fischer, Jones Day (Cleveland), Cleveland, OH USA; Shelley R. Hebert - MDL NOT ADMITTED, Jones Day, Chicago, IL USA; Stephen J. Squeri, Jones Day, North Point,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America, Incorporated, Defendant (2:12md2311): Howard N. Cayne, Arnold &amp; Porter, Washington, DC USA; James L. Cooper, Arnold &amp; Porter LLP, Washington, DC USA; Joanne G. Swanson, Kerr, Russell, (Detroit),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Detroit, MI USA; Laura C. Taylor - NOT SWORN, Arnold &amp; Porter LLP, Washington, DC USA; Matthew L. Powell, Kerr, Russell,, Detroit, MI USA; Sonia K. Pfaffenroth - NOT SWORN, Arnold &amp; Porter LLP, Washington, DC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(2:12md2311): Brian C. Smith, Wilmer Cutler Pickering Hale and Door LLP, Washington, DC USA; David P. Donovan, Wilmer Cutler Pickering Hale and Dorr LLP, Washington, DC USA; David S. Molot, Wilmer Cutler Pickering Hale and Dorr, Washington, DC USA; Karen D. Stringer, Wilmer Cutler Pickering Hale and Dorr, Boston, MA USA; Kurt G. Kastorf, Wilmer Cutler Pickering Hale and Dorr LLP, Washington, DC USA; Seth Orkand, Wilmer, Cutler, Pickering, Hale, and Dorr LLP, Boston, MA USA; Stephanie K. Wood, Wilmer Cutler Pickering Hale and Door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Incorporated, Defendant (2:12md2311): Andrew D. King - MDL NOT ADMITTED, WILMER CUTLER PICKERING HALE &amp; DORR LLP, Washington, DC USA; Brian C. Smith, Wilmer Cutler Pickering Hale and Door LLP, Washington, DC USA; David</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P. Donovan, Wilmer Cutler Pickering Hale and Dorr LLP, Washington, DC USA; David S. Molot, Wilmer Cutler Pickering Hale and Dorr, Washington, DC USA; Karen D. Stringer, Wilmer Cutler Pickering Hale and Dorr, Boston, MA USA; Kurt G. Kastorf, Wilmer Cutler Pickering Hale and Dorr LLP, Washington, DC USA; Larry J. Saylor, Miller, Canfield,, Detroit, MI USA; Patrick S. Williams - MDL NOT ADMITTED, Briggs &amp; Morgan, Minneapolis, MN USA; Seth Orkand, Wilmer, Cutler, Pickering, Hale, and Dorr LLP, Boston, MA USA; Stephanie K. Wood, Wilmer Cutler Pickering Hale and Door LLP, Washington, DC USA; Steven F. Cherry, Wilmer Cutler Pickering Hale and Dorr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Company, Ltd., formerly known as Tokai Rika U.S.A., Incorporated, Defendant (2:12md2311): David F. DuMouchel, Butzel Long (Detroit), Detroit, MI USA; George B. Donnini, Butzel Long, Detroit, MI USA; Robert J. Wierenga, Schiff Hardin LLP, Ann Arbor,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Automotive Systems, Llc, Defendant (2:12md2311):</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Gary R. Carney - NOT SWORN, Paul, Weiss, Rifkind, Wharton &amp; Garrison LLP, New York, NY USA; Joseph E. Papelian, Delphi Corporation, Legal Staff, Troy, MI USA; Kenneth A. Gallo, Paul, Weiss, Rifkind, Wharton &amp; Garrison LLP, Washington, DC USA; Kristine G. Baker - MDL NOT ADMITTED, Quattlebaum Grooms Tull &amp; Burrow,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Incorporated, Doing business as Tokai Rika U.S.A., Incorporated, Defendant (2:12md2311): David F. DuMouchel, Butzel Long (Detroit), Detroit, MI USA; George B. Donnini, Butzel Long, Detroit, MI USA; Randall E. Kahnke - MDL NOT ADMITTED, Faegre Baker Daniels, Minneapolis, MN USA; Robert J. Wierenga, Schiff Hardin LLP, Ann Arbor,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Defendant (2:12md2311): Craig D. Bachman, Lane Powell PC, Portland, OR USA; Irwin M. Alterman, Kemp, Klein,, Troy, MI USA; Kenneth R. Davis, II, Lane Powell PC, Portland, OR USA; Larry S. Gangnes, Lane Powell PC, Seattle, WA USA; Richard D. Bisio, Kemp, Klein,, Troy, MI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Junichi Funo, Defendant (2:12md2311):</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Craig D. Bachman, Lane Powell PC, Portland, OR USA; Kenneth R. Davis, II, Lane Powell PC, Portland, OR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Hirotsugu Nagata, Defendant (2:12md2311):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Tetsuya Ukai, Defendant (2:12md2311):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Ltd., Defendant (2:12md2311): James L. Cooper, Arnold &amp; Porter LLP, Washington, DC USA; Joanne G. Swanson, Kerr, Russell, (Detroit), Detroit, MI USA; Katherine Clemons - MDL NOT ADMITTED, Arnold &amp; Porter LLP, Washington, DC USA; Laura C. Taylor - NOT SWORN, Arnold &amp; Porter LLP, Washington, DC USA; Matthew L. Powell, Kerr, Russell,, Detroit, MI USA; Michael A. Rubin, Arnold &amp; Porter LLP, Washington, DC USA; Sonia K. Pfaffenroth - NOT SWORN, Arnold &amp; Porter LLP, Washington, DC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Wiring Systems America, Inc., formerly known as, Furukawa Lear Corporation, formerly known as Leoni Kabel Gmbh, Defendant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(2:12md2311): Katherine M. Robison - NOT SWORN,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Dph Holdings Corp, Defendant (2:12md2311): Gary R. Carney - NOT SWORN, Paul, Weiss, Rifkind, Wharton &amp; Garrison LLP, New York, NY USA; Joseph E. Papelian, Delphi Corporation, Legal Staff, Troy, MI USA; Kenneth A. Gallo, Paul, Weiss, Rifkind, Wharton &amp; Garrison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Wintec America, Inc., Defendant (2:12md2311): Daniel Glad, City of Chicago Office of Inspector General, Chicago, IL USA; Daniel M. Wall, Latham &amp; Watkins, San Francisco, CA USA; Elizabeth A. Favaro, Giarmarco, Mullins,, Troy, MI USA; Kelsey A. McPherson, Latham &amp; Watkins LLP, Washington, DC USA; Marguerite M. Sullivan, Latham &amp; Watkins,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Wire Inc., Defendant (2:12md2311): Katherine M. Robison - NOT SWORN, O'Melveny &amp; Myers LLP, San Francisco, CA USA; Michael F. Tubach, O'Melveny &amp; Myers LLP, San Francisco, CA USA; Michael R. Turco, Brooks Wilkins Sharkey &amp; Turco,</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Wiring Systems Inc., Defendant (2:12md2311): Katherine M. Robison - NOT SWORN, O'Melveny &amp; Myers LLP, San Francisco, CA USA; Megan L. Havstad,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Leonische Holding Inc., Defendant (2:12md2311): Katherine M. Robison - NOT SWORN, O'Melveny &amp; Myers LLP, San Francisco, CA USA; Megan L. Havstad,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Kyungshin-Lear Sales And Engineering, Llc, Defendant (2:12md2311): Jeffrey G. Heuer, Jaffe, Raitt,, Southfield, MI USA; Peter M. Falkenstein, Jaffe Raitt Heuer &amp; Weiss, PC, Ann Arbor, MI USA; William P. Sanders, Smith, Gambrell &amp; Russell,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Ltd., Defendant (2:12md2311): Daniel Glad, City of Chicago Office of Inspector General, Chicago, IL USA; Daniel M. Wall, Latham &amp; Watkins, San Francisco, CA USA; David Daniel Cross, Crowell &amp; Moring LLP, Washington, DC USA; Elizabeth</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 Favaro, Giarmarco, Mullins,, Troy, MI USA; Kathleen Mary Clair, Crowell &amp; Moring LLP, Washington, DC USA; Kelsey A. McPherson, Latham &amp; Watkins LLP, Washington, DC USA; Marguerite M. Sullivan, Latham &amp; Watkins, Washington, DC USA; Rachel Lee Lang Talbot, Crowell &amp; Moring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Wiring Systems, Inc., Defendant (2:12md2311): Daniel Glad, City of Chicago Office of Inspector General, Chicago, IL USA; Daniel M. Wall, Latham &amp; Watkins, San Francisco, CA USA; David Daniel Cross, Crowell &amp; Moring LLP, Washington, DC USA; Elizabeth A. Favaro, Giarmarco, Mullins,, Troy, MI USA; Kathleen Mary Clair, Crowell &amp; Moring LLP, Washington, DC USA; Kelsey A. McPherson, Latham &amp; Watkins LLP, Washington, DC USA; Marguerite M. Sullivan, Latham &amp; Watkins, Washington, DC USA; Rachel Lee Lang Talbot, Crowell &amp; Moring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K&amp;S Wiring Systems, Inc., Defendant (2:12md2311): Daniel Glad, City of Chicago Office of Inspector General, Chicago, IL USA; Daniel M. Wall, Latham &amp; Watkins, San Francisco, CA USA; Elizabeth</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 Favaro, Giarmarco, Mullins,, Troy, MI USA; Kathleen Mary Clair, Crowell &amp; Moring LLP, Washington, DC USA; Kelsey A. McPherson, Latham &amp; Watkins LLP, Washington, DC USA; Marguerite M. Sullivan, Latham &amp; Watkins, Washington, DC USA; Rachel Lee Lang Talbot, Crowell &amp; Moring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(U.S.A.) Inc., Defendant (2:12md2311): Daniel Glad, City of Chicago Office of Inspector General, Chicago, IL USA; Daniel M. Wall, Latham &amp; Watkins, San Francisco, CA USA; David Daniel Cross, Crowell &amp; Moring LLP, Washington, DC USA; Elizabeth A. Favaro, Giarmarco, Mullins,, Troy, MI USA; Kathleen Mary Clair, Crowell &amp; Moring LLP, Washington, DC USA; Kelsey A. McPherson, Latham &amp; Watkins LLP, Washington, DC USA; Marguerite M. Sullivan, Latham &amp; Watkins, Washington, DC USA; Rachel Lee Lang Talbot, Crowell &amp; Moring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Ltd., Defendant (2:12md2311):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 Doing business as G.S. Electech, Inc., Defendant (2:12md2311): Donald M. Barnes,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Porter Wright Morris &amp; Arthur LLP, Washington, DC USA; Jay L. Levine, Porter Wright Morris &amp; Arthur LLP, Washington, DC USA; John Monica, Jr., Porter Wright Morris &amp; Arthur LLP, Washington, DC USA; Karri Allen - MDL NOT ADMITTED,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Wiring Systems, Inc., Defendant (2:12md2311): Donald M. Barnes, Porter Wright Morris &amp; Arthur LLP, Washington, DC USA; Jay L. Levine, Porter Wright Morris &amp; Arthur LLP, Washington, DC USA; John Monica, Jr., Porter Wright Morris &amp; Arthur LLP, Washington, DC USA; Karri Allen - MDL NOT ADMITTED,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G.S.W. Manufacturing, Inc., Defendant (2:12md2311): Donald M. Barnes, Porter Wright Morris &amp; Arthur LLP, Washington, DC USA; Jay L. Levine, Porter Wright Morris &amp; Arthur LLP, Washington, DC USA; John Monica, Jr., Porter Wright Morris &amp; Arthur LLP, Washington, DC USA; Karri</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Allen - MDL NOT ADMITTED,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Nsk, Ltd., Defendant (2:12md2311): David A. Ettinger, Honigman, Miller, Schwartz and Cohn LLP, Detroit, MI USA; Jeremy J. Calsyn, Cleary Gottlieb Steen &amp; Hamilton LLP, Washington, DC USA; Mark Leddy, Cleary Gottlieb Steen &amp; Hamilton LLP, Washington, DC USA; Peter E. Boivin - INACTIVE, Honigman, Miller,, Detroit, MI USA; Robert J. Wierenga, Schiff Hardin LLP, Ann Arbor, MI USA; Teale Toweill, Cleary Gottlieb Steen and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Ntn Corporation, Defendant (2:12md2311): A. Paul Victor, Winston &amp; Strawn LLP, New York, NY USA; Dwayne D. Stresman, Kerr, Russell and Weber, Detroit, MI USA; Fred K. Herrmann, Kerr, Russell,, Detroit, MI USA; Jeffrey L. Kessler, Winston &amp; Strawn LLP, New York, NY USA; Molly Donovan, Winston &amp; Strawn LLP, New York, NY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Ntn USA Corporation, Defendant (2:12md2311): A. Paul Victor, Winston</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&amp; Strawn LLP, New York, NY USA; Dwayne D. Stresman, Kerr, Russell and Weber, Detroit, MI USA; Fred K. Herrmann, Kerr, Russell,, Detroit, MI USA; Jeffrey L. Kessler, Winston &amp; Strawn LLP, New York, NY USA; Molly Donovan, Winston &amp; Strawn LLP, New York, NY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Nachi Fujikoshi Corporation, Defendant (2:12md2311):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Jtekt Corporation, Defendant (2:12md2311): Alison R. Welcher, Sherman &amp; Sterling LLP, Washington, DC USA; Heather Kafele, Shearman &amp; Sterling LLP, Washington, DC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Koyo Corporation of USA, Defendant (2:12md2311): Alison R. Welcher, Sherman &amp; Sterling LLP, Washington, DC USA; Heather Kafele, Shearman &amp; Sterling LLP, Washington, DC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Schaeffler AG, Defendant (2:12md2311): Eric J. Mahr, Wilmer Cutler Pickering Hale and Dorr LLP, Washington, DC USA; Robert J. Wierenga, Schiff Hardin LLP, Ann Arbor, MI USA; Stacy E. Frazier, Wilmer Cutler Pickering Hale and Dorr LLP, Washington,</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Incorporated, Defendant (2:12md2311): Meredith Jones Kingsley, LEAD ATTORNEY, Alston and Bird LLP, Atlanta, GA USA; Dwayne D. Stresman,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Asp, Incorporated, Defendant (2:12md2311): Meredith Jones Kingsley, LEAD ATTORNEY, Alston and Bird LLP, Atlanta, GA USA; Dwayne D. Stresman,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B.V. &amp; Co. KG, Defendant (2:12md2311): Meredith Jones Kingsley, LEAD ATTORNEY, Alston and Bird LLP, Atlanta, GA USA; Dwayne 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Stresman,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Takata Corporation, Defendant (2:12md2311):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Tk Holdings, Incorporated, Defendant (2:12md2311): Robert J. Wierenga, Schiff Hardin LLP, Ann Arbor, MI USA; Samuel Davidoff, Williams &amp; Connolly LLP, Washington, DC USA; Suzanne L. Wahl,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Trw Automobile Holdings Corporation, Defendant (2:12md2311): Benjamin W. Jeffers, Dykema Gossett (Detroit), Detroit, MI USA; Howard B. Iwrey, Dykema Gossett, Bloomfield Hills, MI USA; James P. Feeney, Dykema Gossett, Bloomfield Hills, MI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North America, Inc., Defendant (2:12md2311): Meredith Jones Kingsley, LEAD ATTORNEY, Alston and Bird LLP, Atlanta, GA USA; Robert J. Wierenga, Schiff Hardin LLP, Ann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Safety Technology, Inc., Defendant (2:12md2311): Meredith Jones Kingsley, LEAD ATTORNEY, Alston and Bird LLP, Atlanta, GA USA; Dwayne D. Stresman,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Japan Ltd., Defendant (2:12md2311): Meredith Jones Kingsley, LEAD ATTORNEY, Alston and Bird LLP, Atlanta, GA USA; Dwayne D. Stresman,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 Skf, Defendant (2:12md2311): Brian M. Moore, Dykema Gossett (Detroit), Bloomfield Hills, MI USA; Debra H. Dermody, Reed Smith</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LLP, Reed Smith Centre, Pittsburgh, PA USA; Elizabeth Fenton - INACTIVE, Reed Smith LLP, Philadelphia, PA USA; Howard B. Iwrey, Dykema Gossett, Bloomfield Hills, MI USA; Michelle Mantine, Reed Smith LLP, Pittsburgh, PA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Nachi America Inc., Defendant (2:12md2311):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Schaeffler Group USA, Incorporated, Defendant (2:12md2311): Eric J. Mahr, Wilmer Cutler Pickering Hale and Dorr LLP, Washington, DC USA; Robert J. Wierenga, Schiff Hardin LLP, Ann Arbor, MI USA; Stacy E. Frazier,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Skf USA Inc., Defendant (2:12md2311): Brian M. Moore, LEAD ATTORNEY, Dykema Gossett (Detroit), Bloomfield Hills, MI USA; Howard B. Iwrey, LEAD ATTORNEY, Dykema Gossett, Bloomfield Hills, MI USA; Debra H. Dermody, Reed Smith LLP, Reed Smith Centre, Pittsburgh, PA USA; Elizabeth Fenton - INACTIVE, Reed Smith LLP, Philadelphia, PA USA; Michelle Mantine, Reed Smith LLP, Pittsburgh,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Nippon Seiki Company, Limited, Defendant (2:12md2311): A. Paul Victor, Winston &amp; Strawn LLP, New York, NY USA; Dwayne D. Stresman, Kerr, Russell</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and Weber, Detroit, MI USA; Fred K. Herrmann, Kerr, Russell,, Detroit, MI USA; Jeffrey L. Kessler, Winston &amp; Strawn LLP, New York, NY USA; Jennifer M. Stewart, Winson &amp; Strawn LLP, New York, NY USA; Molly Donovan, Winston &amp; Strawn LLP, New York, NY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N.S. International, Ltd., Defendant (2:12md2311): A. Paul Victor, Winston &amp; Strawn LLP, New York, NY USA; Dwayne D. Stresman, Kerr, Russell and Weber, Detroit, MI USA; Fred K. Herrmann, Kerr, Russell,, Detroit, MI USA; Jeffrey L. Kessler, Winston &amp; Strawn LLP, New York, NY USA; Jennifer M. Stewart, Winson &amp; Strawn LLP, New York, NY USA; Molly Donovan, Winston &amp; Strawn LLP, New York, NY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Sabina Industries, Inc., Defendant (2:12md2311): A. Paul Victor, Winston &amp; Strawn LLP, New York, NY USA; Dwayne D. Stresman, Kerr, Russell and Weber, Detroit, MI USA; Fred K. Herrmann, Kerr, Russell,, Detroit, MI USA; Jeffrey L. Kessler, Winston &amp; Strawn LLP, New York, NY USA; Jennifer M. Stewart, Winson &amp; Strawn LLP, New York, NY USA; Molly Donovan, Winston &amp; Strawn LLP, New York, NY USA; William A. Sankbeil,</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Trw Deutschland Holding Gmbh, Defendant (2:12md2311): Benjamin W. Jeffers, Dykema Gossett (Detroit), Detroit, MI USA; Howard B. Iwrey, Dykema Gossett, Bloomfield Hills, MI USA; James P. Feeney, Dykema Gossett, Bloomfield Hills, MI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(2:12md2311): Gary K. August, Zausmer, Kaufman, August &amp; Caldwell, P.C., Farmington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Limited, Defendant (2:12md2311):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Limited, Defendant (2:12md2311):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Yamashita Rubber Co., Ltd., Defendant (2:12md2311): Danielle Garten, Arnold &amp; Porter LLP, Washington, DC USA; Fred K. Herrmann, Kerr, Russell,, Detroit, MI USA; James L. Cooper, Arnold &amp; Porter LLP, Washington, DC USA; Joanne G. Swanson,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Yusa Corporation, Defendant (2:12md2311): Danielle Garten, Arnold &amp; Porter LLP,</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Washington, DC USA; Fred K. Herrmann, Kerr, Russell,, Detroit, MI USA; James L. Cooper, Arnold &amp; Porter LLP, Washington, DC USA; Joanne G. Swanson,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Rubber Industries, Ltd., Defendant (2:12md2311): Eyitayo O. St. Matthew-Daniel, LEAD ATTORNEY, Morgan, Lewis &amp; Bockius LLP, New York, NY USA; Larry J. Saylor, Miller, Canfield,,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Dtr Industries, Inc., Defendant (2:12md2311): Eyitayo O. St. Matthew-Daniel, LEAD ATTORNEY, Morgan, Lewis &amp; Bockius LLP, New York, NY USA; Larry J. Saylor, Miller, Canfield,,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Calsonic Kansei Corporation, Defendant (2:12md2311): Adam Cardenas Hemlock, Weil, Gotshal &amp; Manges, New York, NY USA; Dwayne D. Stresman, Kerr, Russell and Weber, Detroit, MI USA; Fred K. Herrmann, Kerr, Russell,, Detroit, MI USA; Joanne G. Swanson, Kerr, Russell, (Detroit), Detroit, MI USA; Matthew L. Powell, Kerr, Russell,, Detroit, MI USA; Steven A. Reiss, Weil, Gotshal &amp; Mangas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 Rad Co., Ltd., Defendant (2:12md2311): Amy P. Purcell, Bodman PLC, Detroit, MI USA; Jason R. Gourley, Bodman LLP, Detroit, MI USA; Peter S. Guryan, Fried, Frank, Harris, Shriver &amp; Jacobson LLP,</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New York, NY USA; Peter L. Simmons, Fried, Frank,, New York, NY USA; Steven M. Witzel, Fried, Frank, Harris, Shriver &amp; Jacobson, LLP, New York, NY USA; Thomas J. Tallerico, Bodman,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Defendant (2:12md2311): Austin Van Schwing-MDL Not Admitted, Gibson, Dunn &amp; Crutcher LLP, San Francisco, CA USA; George A. Nicoud, III, Gibson, Dunn &amp; Crutcher, LLP, San Francisco, CA USA; Joel S. Sanders - MDL NOT ADMITTED, Gibson, Dunn &amp; Crutcher LLP, San Francisco, CA USA; Leslie A. Wulff - MDL NOT ADMITTED, Gibson, Dunn &amp; Crutcher LLP, San Francisco, CA USA; Matthew L. Powell, Kerr, Russell,, Detroit, MI USA; Philip D.W. Miller - MDL NOT ADMITTED, Gibson, Dunn &amp; Crutcher LLP, Palo Alton, CA USA; Stuart McPhail - MDL NOT ADMITTED, Gibson, Dunn &amp; Crutcher LLP, San Francisco, CA USA; Susannah S. Wright - MDL NOT ADMITTED, Gibson, Dunn &amp; Crutcher LLP,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Alps Electric (North America), Inc., Defendant (2:12md2311): Maureen T. Taylor, Brooks Wilkins Sharkey &amp; Turco PLLC,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Alps Automotive, Inc., Defendant (2:12md2311): Maureen T. Taylor, Brooks Wilkins Sharkey &amp; Turco PLLC,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Automotive America Llc,</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Defendant (2:12md2311): Fred K. Herrmann, Kerr, Russell,, Detroit, MI USA; James L. Cooper, Arnold &amp; Porter LLP, Washington, DC USA; Joanne G. Swanson, Kerr, Russell, (Detroit), Detroit, MI USA; Katherine Clemons - MDL NOT ADMITTED, Arnold &amp; Porter LLP, Washington, DC USA; Laura C. Taylor - NOT SWORN, Arnold &amp; Porter LLP, Washington, DC USA; Matthew L. Powell, Kerr, Russell,, Detroit, MI USA; Michael A. Rubin,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(2:12md2311): A. Paul Victor, Winston &amp; Strawn LLP, New York, NY USA; Brandon W. Duke, Winston &amp; Strawn LLP, Houston, TX USA; Dwayne D. Stresman, Kerr, Russell and Weber, Detroit, MI USA; Erica C. Smilevski, Winston &amp; Strawn LLP, New York, NY USA; Eva W. Cole, Winston &amp; Strawn LLP, New York, NY USA; Fred K. Herrmann, Kerr, Russell,, Detroit, MI USA; Jeffrey J. Amato, Winston &amp; Strawn LLP, New York, NY USA; Jeffrey L. Kessler, Winston &amp; Strawn LLP, New York, NY USA; Joanne G. Swanson, Kerr, Russell, (Detroit), Detroit, MI USA; Matthew L. Powell, Kerr, Russell,, Detroit, MI USA; Mollie C. Richardson,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Koito Manufacturing Co., Ltd., Defendant (2:12md2311):</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Barbara Wootton, Arnold and Porter LLP, Washington, DC USA; Brian M. Moore, Dykema Gossett (Detroit), Bloomfield Hills, MI USA; Franklin R. Liss, Arnold and Porter LLP, Washington, DC USA; Howard B. Iwrey, Dykema Gossett, Bloomfield Hills, MI USA; Matthew L. Powell, Kerr, Russell,, Detroit, MI USA; Tiana L. Russell, Arnold and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(2:12md2311): A. Paul Victor, Winston &amp; Strawn LLP, New York, NY USA; Brandon W. Duke, Winston &amp; Strawn LLP, Houston, TX USA; Dwayne D. Stresman, Kerr, Russell and Weber, Detroit, MI USA; Erica C. Smilevski, Winston &amp; Strawn LLP, New York, NY USA; Eva W. Cole, Winston &amp; Strawn LLP, New York, NY USA; Fred K. Herrmann, Kerr, Russell,, Detroit, MI USA; Jeffrey J. Amato, Winston &amp; Strawn LLP, New York, NY USA; Jeffrey L. Kessler, Winston &amp; Strawn LLP, New York, NY USA; Joanne G. Swanson, Kerr, Russell, (Detroit), Detroit, MI USA; Matthew L. Powell, Kerr, Russell,, Detroit, MI USA; Mollie C. Richardson,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Diamond Electric Mfg. Corporation, Defendant (2:12md2311): Abram J. Ellis, Simpson Thacher &amp; Bartlett LLP, Washington, DC USA; Christine A. Rodriguez, Ropes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&amp; Gray LLP, Prudential Tower 800 Boylston Street, Boston, MA USA; David T. Shogren, Simpson Thacher &amp; Bartlett LLP, Washington, DC USA; George S. Wang, Simpson Thacher &amp; Bartlett LLP, New York, NY USA; Mark S. Popofsky, Ropes &amp; Gray LLP, Washington, DC USA; Matthew J. Reilly, Simpson Thacher &amp; Bartlett LLP, Washington, DC USA; Timothy J. Lowe, McDonald Hopkins PLC, Bloomfield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Diamond Electric Mfg. Co., Ltd., Defendant (2:12md2311): Abram J. Ellis, Simpson Thacher &amp; Bartlett LLP, Washington, DC USA; Christine A. Rodriguez, Ropes &amp; Gray LLP, Prudential Tower 800 Boylston Street, Boston, MA USA; David T. Shogren, Simpson Thacher &amp; Bartlett LLP, Washington, DC USA; George S. Wang, Simpson Thacher &amp; Bartlett LLP, New York, NY USA; Mark S. Popofsky, Ropes &amp; Gray LLP, Washington, DC USA; Matthew J. Reilly, Simpson Thacher &amp; Bartlett LLP, Washington, DC USA; Timothy J. Lowe, McDonald Hopkins PLC, Bloomfield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Electric Co. Ltd., Defendant (2:12md2311): Abram J. Ellis, Simpson Thacher &amp; Bartlett LLP, Washington, DC USA; David T. Shogren, Simpson Thacher &amp; Bartlett LLP, Washington, DC USA; George S. Wang, Simpson Thacher &amp; Bartlett LLP, New York, NY USA;</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Matthew J. Reilly, Simpson Thacher &amp; Bartlett LLP, Washington, DC USA; Timothy J. Lowe, McDonald Hopkins PLC, Bloomfield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Defendant (2:12md2311): Austin Van Schwing-MDL Not Admitted, Gibson, Dunn &amp; Crutcher LLP, San Francisco, CA USA; George A. Nicoud, III, Gibson, Dunn &amp; Crutcher, LLP, San Francisco, CA USA; Joel S. Sanders - MDL NOT ADMITTED, Gibson, Dunn &amp; Crutcher LLP, San Francisco, CA USA; Leslie A. Wulff - MDL NOT ADMITTED, Gibson, Dunn &amp; Crutcher LLP, San Francisco, CA USA; Philip D.W. Miller - MDL NOT ADMITTED, Gibson, Dunn &amp; Crutcher LLP, Palo Alton, CA USA; Stuart McPhail - MDL NOT ADMITTED,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Valeo Inc., Defendant (2:12md2311): Brian Byrne, Cleary Gottlieb Steen &amp; Hamilton LLP, Washington, DC USA; Howard B. Iwrey, Dykema Gossett, Bloomfield Hills, MI USA; Ryan M. Davis, Cleary Gottlieb Steen &amp;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Valeo Electrical Systems, Inc., Defendant (2:12md2311): Brian Byrne, Cleary Gottlieb Steen &amp; Hamilton LLP, Washington, DC USA; Howard B. Iwrey, Dykema Gossett, Bloomfield Hills, MI USA; Ryan M. Davis, Cleary Gottlieb Steen &amp; Hamilton LLP, Washington,</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Valeo Climate Control Corp., Defendant (2:12md2311): Brian Byrne, Cleary Gottlieb Steen &amp; Hamilton LLP, Washington, DC USA; Howard B. Iwrey, Dykema Gossett, Bloomfield Hills, MI USA; Ryan M. Davis, Cleary Gottlieb Steen &amp;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Nsk Americas, Inc., Defendant (2:12md2311): Teale Toweill, Cleary Gottlieb Steen and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Heavy Industries America, Inc., Defendant (2:12md2311): Corey W. Roush, Hogan Lovells, Washington, DC USA; Scott T. Seabolt, Foley &amp; Lardner,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Heavy Industries Climate Control, Inc., Defendant (2:12md2311): Corey W. Roush, Hogan Lovells, Washington, DC USA; Scott T. Seabolt, Foley &amp; Lardner,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Mcguire Bearing Company, Interested Party (2:12md2311): Brent W. Johnson, Cohen Milstein Sellers &amp; Toll PLLC, W. Tower, Washington, DC USA; Kit A. Pierson, Cohen Mistein Sellers &amp; Toll PLLC, West Tower, Washington, DC USA; Manuel J Dominguez, Cohen Milstein Sellers &amp; Toll PLLC, Palm Beach Gardens, FL USA; Meghan M. Boone, Cohen Milstein Sellers &amp; Toll PLLC, Washington, DC USA; Solomon B. Cera, Gold Bennett Cera &amp; Sidenar LLP, San Francisco, CA USA; Thomas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C. Bright, Gold Bennett Cera &amp; Sidener,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(2:12md2311): Peter A. Caplan, United States Attorney's Office,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 Harness - End-Payor Actions, In re (2:12cv103): Douglas A. Abrahams, LEAD ATTORNEY, Kohn, Swift and Graf, P.C., Philadelphia, PA USA; Joseph C. Kohn, LEAD ATTORNEY, Kohn, Swift,, Philadelphia, PA USA; William E. Hoese, LEAD ATTORNEY, Kohn, Swift,, Philadelphia, PA USA; Adam T. Schnatz, McAlpine PC, Auburn Hills, MI USA; Anna M. Horning Nygren, Lockridge Grindal Nauen P.L.L.P., Minneapolis, MN USA; Bernard Persky, Robins Kaplan LLP, New York, NY USA; Brendan H. Frey, Credit Acceptance, Southfield, MI USA; Daniel E. Gustafson, Gustafson Gluek PLLC, Minneapolis, MN USA; Darryl Bressack, Fink + Associates Law, Bloomfield Hills, MI USA; David H. Fink, Fink + Associates Law, Bloomfield Hills, MI USA; David F. Hansma, Seyburn Kahn, Southfield, MI USA; E. Powell Miller, The Miller Law Firm, Rochester, MI USA; Gerard V. Mantese, Mantese Honigman, P.C., Troy, MI USA; Hollis L Salzman, Robins Kaplan LLP, New York, NY USA; Jason S Kilene - NOT SWORN, Gustafson Gluek PLLC, Minneapolis, MN USA; Jonathan</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M Jagher, Spector Roseman Kodroff &amp; Willis, P.C., Philadelphia, PA USA; Joshua Paul Lushnat, Mantese Honigman Rossman &amp; Williamson, P.C., Troy, MI USA; Julie A. Strother - NOT SWORN - INACTIVE, Lockridge Grindal Nauen P.L.L.P., Minneapolis, MN USA; Marc M. Seltzer, Susman Godfrey, L.L.P., Los Angeles, CA USA; Sheldon L. Miller, Farmington Hills, MI USA; Steven G. Sklaver - NOT SWORN, Susman Godfrey L.L.P., Los Angeles, CA USA; W. Joseph Bruckner, Lockridge Grindal Nauen, Minneapolis, MN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(2:12cv103): E. Powell Miller, LEAD ATTORNEY, The Miller Law Firm, Rochester, MI USA; Seth R. Gassman - INACTIVE, LEAD ATTORNEY, Labaton Sucharow LLP, New York, NY USA; Todd F. Flood, LEAD ATTORNEY, Flood Law PLLC, Royal Oak,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Meredith Heller, Plaintiff (2:12cv103):</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Paul F. Novak, LEAD ATTORNEY, Milberg LLP, Detroit,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(2:12cv103): Patrick E. Cafferty, LEAD ATTORNEY, Cafferty Clobes Meriwether &amp; Sprengel LLP, Ann Arbor,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(2:12cv103): Adam T. Schnatz, LEAD ATTORNEY, McAlpine PC, Auburn Hills, MI USA; E. Powell Miller, LEAD ATTORNEY, The Miller Law Firm, Rochester,</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MI USA; S. Thomas Wienner, LEAD ATTORNEY, Weinner, Gould,, Rochester,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(2:12cv103): Sheldon L. Miller, LEAD ATTORNEY, Farmington Hills, MI USA; Adam J. Zapala, Cotchett, Pitre &amp; McCarthy, Burlingame, CA USA; Frank C. Damrell - INACTIVE, Cotchett, Pitre &amp; McCarthy LLP, Sacramento, CA USA; Gene Kim - NOT SWORN, Cotcheett, Pitre &amp; McCarthy, LLP, Burlingame, CA USA; Gerard V. Mantese, Mantese Honigman, P.C., Troy, MI USA; Gregory P. Hansel, Preti Flaherty Beliveau &amp; Pachios, LLP, Portland, ME USA; Jeffrey B Gittleman - MDL NOT ADMITTED, Barrack, Rodos &amp; Bacine, Philadelphia, PA USA; Joseph W. Cotchett - NOT SWORN, Cotchett, Pitre &amp; McCarthy, LLP, Burlingame, CA USA; Randall B. Weill, Preti Flaherty Beliveau &amp; Pachios, Portland, ME USA; Steven N. Williams, Cotchett, Pitre &amp; McCarthy, LLP, Burlingame, CA</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(2:12cv103): David E. Plunkett, LEAD ATTORNEY, Williams, Williams,, Birmingham,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(2:12cv103): Patrick E. Cafferty, LEAD ATTORNEY, Cafferty Clobes Meriwether &amp; Sprengel LLP, Ann Arbor,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(2:12cv103): Sheldon L. Miller, LEAD ATTORNEY, Farmington Hills, MI USA; Gerard V. Mantese, Mantese Honigman, P.C., Troy, MI USA; Gregory P. Hansel, Preti Flaherty Beliveau &amp; Pachios, LLP, Portland, ME USA; James L. Kauffman, Bailey &amp; Glasser, LLP, Washington, DC USA; Jeffrey B Gittleman - MDL NOT ADMITTED, Barrack, Rodos &amp; Bacine, Philadelphia, PA USA; Page Poerschke - MDL NOT ADMITTED, Levin, Papantonio, Thomas, Mitchell, Rafferty &amp; Proctor, P.A, Pensacola, FL USA; Peter J. Mougey - MDL NOT ADMITTED, Levin, Papantonio, Thomas, Mitchell, Raffery &amp; Proctor, P.A., Pensacola, FL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(2:12cv103): Patrick E. Cafferty, LEAD ATTORNEY, Cafferty Clobes Meriwether &amp; Sprengel LLP, Ann Arbor, MI USA; Gerard V. Mantese, Mantese Honigman, P.C., Troy, MI USA; Gregory P. Hansel, Preti Flaherty Beliveau &amp; Pachios, LLP, Portland, ME USA; Jeffrey B Gittleman - MDL NOT ADMITTED, Barrack, Rodos &amp; Bacine, Philadelphia, PA USA; Randall B.</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(2:12cv103): Anthony L. DeLuca, LEAD ATTORNEY, Anthony L. DeLuca, Grosse Pointe Park, MI USA; Christopher Micheletti - MDL NOT ADMITTED, Zelle Hofmann Voelbel &amp; Mason, San Francisco, CA USA; Craig Corbitt - MDL NOT ADMITTED, Zelle Hofmann Voelbel &amp; Mason,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(2:12cv103): Anthony L. DeLuca, LEAD ATTORNEY, Anthony L. DeLuca, Grosse Pointe Park, MI USA; Christopher Micheletti - MDL NOT ADMITTED, Zelle Hofmann Voelbel &amp; Mason, San Francisco, CA USA; Craig Corbitt - MDL NOT ADMITTED, Zelle Hofmann Voelbel &amp; Mason, San Francisco,</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(2:12cv103): Anthony L. DeLuca, LEAD ATTORNEY, Anthony L. DeLuca, Grosse Pointe Park, MI USA; Christopher Micheletti - MDL NOT ADMITTED, Zelle Hofmann Voelbel &amp; Mason, San Francisco, CA USA; Craig Corbitt - MDL NOT ADMITTED, Zelle Hofmann Voelbel &amp; Mason,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(2:12cv103): Anthony L.</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DeLuca, LEAD ATTORNEY, Anthony L. DeLuca, Grosse Pointe Park, MI USA; Christopher Micheletti - MDL NOT ADMITTED, Zelle Hofmann Voelbel &amp; Mason, San Francisco, CA USA; Craig Corbitt - MDL NOT ADMITTED, Zelle Hofmann Voelbel &amp; Mason,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P. Boudreaux, Plaintiff (2:12cv103): E. Powell Miller, LEAD ATTORNEY, The Miller Law Firm, Rochester,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N. Wilson, Plaintiff (2:12cv103): E. Powell</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Miller, LEAD ATTORNEY, The Miller Law Firm, Rochester,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(2:12cv103): Patrick E. Cafferty, LEAD ATTORNEY, Cafferty Clobes Meriwether &amp; Sprengel LLP, Ann Arbor,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(2:12cv103): Patrick E. Cafferty, LEAD ATTORNEY, Cafferty Clobes Meriwether &amp; Sprengel LLP, Ann Arbor, MI USA; Gerard V. Mantese, Mantese Honigman, P.C., Troy, MI USA; Gregory P. Hansel, Preti Flaherty</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(2:12cv103): Alyson L. Oliver, LEAD ATTORNEY, Troy, MI USA; Daniel E. Gustafson, Gustafson Gluek PLLC, Minneapolis, MN USA; Gerard V. Mantese, Mantese Honigman, P.C., Troy, MI USA; Gregory P. Hansel, Preti Flaherty Beliveau &amp; Pachios, LLP, Portland, ME USA; Jason S Kilene - NOT SWORN, Gustafson Gluek PLLC, Minneapolis, MN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Rd Automotive, Inc., Plaintiff (2:12cv103): Alyson L. Oliver, LEAD ATTORNEY, Troy, MI USA; Daniel E. Gustafson, Gustafson Gluek PLLC, Minneapolis, MN USA; Gerard V. Mantese, Mantese Honigman, P.C., Troy, MI USA; Gregory P. Hansel, Preti</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Flaherty Beliveau &amp; Pachios, LLP, Portland, ME USA; Jason S Kilene - NOT SWORN, Gustafson Gluek PLLC, Minneapolis, MN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Lucha Bott, Plaintiff (2:12cv103): Anthony D. Shapiro - OATH REQUIRED, LEAD ATTORNEY, Hagens Berman Sobol Shapiro, LLP, Seattle, WA USA; Jeff D. Friedman - MDL NOT ADMITTED, LEAD ATTORNEY, Hagens Bernam Sobol Shapiro, Berkely, CA USA; Steve W. Berman - NOT SWORN, LEAD ATTORNEY, Hagens Berman Sobol Shapiro LLP, Seattle, WA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M Taylor, Plaintiff (2:12cv103): Anthony</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D. Shapiro - OATH REQUIRED, LEAD ATTORNEY, Hagens Berman Sobol Shapiro, LLP, Seattle, WA USA; Jeff D. Friedman - MDL NOT ADMITTED, LEAD ATTORNEY, Hagens Bernam Sobol Shapiro, Berkely, CA USA; Steve W. Berman - NOT SWORN, LEAD ATTORNEY, Hagens Berman Sobol Shapiro LLP, Seattle, WA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Jude Anheluk, Plaintiff (2:12cv103): Anthony D. Shapiro - OATH REQUIRED, LEAD ATTORNEY, Hagens Berman Sobol Shapiro, LLP, Seattle, WA USA; Jeff D. Friedman - MDL NOT ADMITTED, LEAD ATTORNEY, Hagens Bernam Sobol Shapiro, Berkely, CA USA; Steve W. Berman - NOT SWORN, LEAD ATTORNEY, Hagens Berman Sobol Shapiro LLP, Seattle, WA USA; Gerard V. Mantese, Mantese Honigman, P.C., Troy, MI USA; Gregory P. Hansel, Preti Flaherty Beliveau &amp; Pachios, LLP, Portland, ME USA; Jeffrey B Gittleman - MDL NOT ADMITTED,</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A Sirmon, Plaintiff (2:12cv103): Candice C. Sirmon - MDL NOT ADMITTED, LEAD ATTORNEY, New Orleans, LA USA; Hugh P. Lambert, LEAD ATTORNEY, Lambert &amp; Nelson, New Orleans, LA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Janes, Plaintiff (2:12cv103): Candice C. Sirmon - MDL NOT ADMITTED, LEAD ATTORNEY, New Orleans, LA USA; Hugh P. Lambert, LEAD ATTORNEY, Lambert &amp; Nelson, New Orleans, LA USA; Gerard V. Mantese, Mantese Honigman, P.C., Troy, MI USA; Gregory P. Hansel, Preti Flaherty Beliveau &amp; Pachios, LLP, Portland, ME USA; Jeffrey B Gittleman - MDL NOT ADMITTED,</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M Quinn, Plaintiff (2:12cv103): Candice C. Sirmon - MDL NOT ADMITTED, LEAD ATTORNEY, New Orleans, LA USA; Hugh P. Lambert, LEAD ATTORNEY, Lambert &amp; Nelson, New Orleans, LA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Bradford Brewer, Plaintiff (2:12cv103): Candice C. Sirmon - MDL NOT ADMITTED, LEAD ATTORNEY, New Orleans, LA USA; Hugh P. Lambert, LEAD ATTORNEY, Lambert &amp; Nelson, New Orleans, LA USA; Gerard V. Mantese, Mantese Honigman, P.C., Troy, MI USA; Gregory P. Hansel, Preti Flaherty Beliveau &amp; Pachios, LLP, Portland, ME USA; Jeffrey B Gittleman - MDL NOT ADMITTED,</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Davis, JR, Plaintiff (2:12cv103): Candice C. Sirmon - MDL NOT ADMITTED, LEAD ATTORNEY, New Orleans, LA USA; Hugh P. Lambert, LEAD ATTORNEY, Lambert &amp; Nelson, New Orleans, LA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(2:12cv103): Sylvie K. Kern - MDL NOT ADMITTED, LEAD ATTORNEY, Law Offices of Sylvie Kulkin Kern, San Francisco, CA USA; Gerard V. Mantese, Mantese Honigman, P.C., Troy, MI USA; Gregory P. Hansel, Preti Flaherty Beliveau &amp; Pachios, LLP, Portland, ME USA; Jeffrey B Gittleman - MDL NOT ADMITTED, Barrack, Rodos &amp; Bacine, Philadelphia,</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Estaban Maravilla, Plaintiff (2:12cv103): Reginald Von Terrell - MDL NOT ADMITTED, LEAD ATTORNEY, Po Box 13315. Pmb#148, Oakland,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Tony Maravilla, Plaintiff (2:12cv103): Reginald Von Terrell - MDL NOT ADMITTED, LEAD ATTORNEY, Po Box 13315. Pmb#148, Oakland,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Gretha Wilkerson, Plaintiff (2:12cv103): Reginald Von Terrell - MDL NOT ADMITTED, LEAD ATTORNEY, Po Box 13315. Pmb#148, Oakland,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Kelly, Plaintiff (2:12cv103): Christopher Micheletti - MDL NOT ADMITTED, LEAD ATTORNEY, Zelle Hofmann Voelbel &amp; Mason, San Francisco, CA USA; Craig Corbitt - MDL NOT ADMITTED, LEAD ATTORNEY, Zelle Hofmann Voelbel &amp; Mason, San Francisco, CA USA; Demetrius X. Lambrinos - MDL NOT ADMITTED, LEAD ATTORNEY, Zelle Hofmann Voelbel Mason &amp; Gette, San Francisco, CA USA; Francis O. Scarpulla - MDL NOT ADMITTED, LEAD ATTORNEY, Law Offices of Francis O. Scarpulla, San Francisco, CA USA; Heather T. Rankie - MDL NOT ADMITTED, LEAD ATTORNEY,</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Zelle Hofmann Voelbel &amp; Mason, San Francisco, CA USA; Judith A. Zahid - MDL NOT ADMITTED, LEAD ATTORNEY, Zelle Hofmann Voelbel Mason &amp; Gette,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Muscara, Plaintiff (2:12cv103): Austin Cohen - NOT SWORN, LEAD ATTORNEY, Levin Fishbein Sedran &amp; Berman, Philadelphia, PA USA; Howard Sedran, LEAD ATTORNEY, Levin Fishbein Sedran &amp; Berman, Philadelphia, PA USA; Leonard A. Davis - NOT SWORN, LEAD ATTORNEY, Herman Herman Katz &amp; Cotlar, LLP, New Orleans, LA USA; Russ M. Herman - MDL NOT ADMITTED, LEAD ATTORNEY, Herman Herman Katz &amp; Cotlar, New Orleans, LA USA; Stephen J. Herman - NOT SWORN, LEAD ATTORNEY, Herman, Herman, Katz &amp; Cotlar, LLP, New Orleans, LA USA; Adam T. Schnatz, McAlpine PC, Auburn Hills, MI USA; Gerard V. Mantese, Mantese Honigman, P.C., Troy,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Brock, Plaintiff (2:12cv103): Dianne M. Nast - NOT SWORN, LEAD ATTORNEY, NastLaw LLC, Philadelphia, PA USA; Kevin P. Klibert - MDL NOT ADMITTED, LEAD ATTORNEY, Po Drawer H, Reserve, LA USA; Matthew B. Moreland - MDL NOT ADMITTED, LEAD ATTORNEY, Po Drawer H, Reserve, LA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W Keifer, Plaintiff (2:12cv103): Leonard A. Davis - NOT SWORN, LEAD ATTORNEY, Herman Herman Katz &amp; Cotlar, LLP, New Orleans,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LA USA; Ria C. Momblanco - MDL NOT ADMITTED, LEAD ATTORNEY, Fine, Kaplan,, Philadelphia, PA USA; Roberta D. Liebenberg - NOT SWORN, LEAD ATTORNEY, Fine, Kaplan and Black, RPC, Philadelphia, PA USA; Russ M. Herman - MDL NOT ADMITTED, LEAD ATTORNEY, Herman Herman Katz &amp; Cotlar, New Orleans, LA USA; Soren E. Gisleson - MDL NOT ADMITTED, LEAD ATTORNEY, Herman Herman Katz &amp; Cotlar, New Orleans, LA USA; Stephen J. Herman - NOT SWORN, LEAD ATTORNEY, Herman, Herman, Katz &amp; Cotlar, LLP, New Orleans, LA USA; Adam T. Schnatz, McAlpine PC, Auburn Hills,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Vickie Josefsberg, Plaintiff (2:12cv103): Calvin C. Fayard - MDL NOT ADMITTED, LEAD ATTORNEY, Denham Springs, LA USA; Leonard A. Davis - NOT SWORN, LEAD ATTORNEY, Herman Herman Katz &amp; Cotlar, LLP, New Orleans, LA USA; Russ M.</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Herman - MDL NOT ADMITTED, LEAD ATTORNEY, Herman Herman Katz &amp; Cotlar, New Orleans, LA USA; Soren E. Gisleson - MDL NOT ADMITTED, LEAD ATTORNEY, Herman Herman Katz &amp; Cotlar, New Orleans, LA USA; Stephen J. Herman - NOT SWORN, LEAD ATTORNEY, Herman, Herman, Katz &amp; Cotlar, LLP, New Orleans, LA USA; Adam T. Schnatz, McAlpine PC, Auburn Hills,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Zahira Crespo, Plaintiff (2:12cv103): John F. Nevares, LEAD ATTORNEY, John Nevares and Associates PSC, San Juan, PR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(2:12cv103): Aaron E. Robinson - MDL NOT ADMITTED, LEAD ATTORNEY, Bailey &amp; Glasser, Charleston, WV USA; Eric B. Snyder - MDL NOT ADMITTED, LEAD ATTORNEY, Bailey &amp; Glasser, Charleston, WV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Rice, Plaintiff (2:12cv103): Aaron E. Robinson - MDL NOT ADMITTED, LEAD ATTORNEY, Bailey &amp; Glasser, Charleston, WV USA; Eric B. Snyder - MDL NOT ADMITTED, LEAD ATTORNEY, Bailey &amp; Glasser, Charleston, WV USA; Gerard V. Mantese, Mantese Honigman, P.C., Troy, MI USA; Gregory P. Hansel, Preti Flaherty Beliveau &amp; Pachios, LLP, Portland, ME USA; Jeffrey B Gittleman - MDL NOT ADMITTED, Barrack, Rodos &amp; Bacine, Philadelphia, PA USA; Randall B. Weill, Preti Flaherty</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(2:12cv103): Aaron E. Robinson - MDL NOT ADMITTED, LEAD ATTORNEY, Bailey &amp; Glasser, Charleston, WV USA; Eric B. Snyder - MDL NOT ADMITTED, LEAD ATTORNEY, Bailey &amp; Glasser, Charleston, WV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(2:12cv103): Anthony L. DeLuca, LEAD ATTORNEY, Anthony L. DeLuca, Grosse Pointe Park, MI USA; Christopher Micheletti - MDL NOT ADMITTED, Zelle Hofmann Voelbel &amp; Mason, San Francisco, CA USA; Craig Corbitt - MDL NOT ADMITTED, Zelle Hofmann Voelbel &amp; Mason, San Francisco, CA USA; Gerard V. Mantese, Mantese Honigman, P.C., Troy, MI USA; Gregory P. Hansel, Preti Flaherty Beliveau</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(2:12cv103): Anthony L. DeLuca, LEAD ATTORNEY, Anthony L. DeLuca, Grosse Pointe Park, MI USA; Christopher Micheletti - MDL NOT ADMITTED, Zelle Hofmann Voelbel &amp; Mason, San Francisco, CA USA; Craig Corbitt - MDL NOT ADMITTED, Zelle Hofmann Voelbel &amp; Mason,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 Plaintiff (2:12cv103): Anthony L. DeLuca, LEAD ATTORNEY, Anthony L. DeLuca, Grosse Pointe Park, MI USA; Christopher Micheletti - MDL NOT ADMITTED,</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Zelle Hofmann Voelbel &amp; Mason, San Francisco, CA USA; Craig Corbitt - MDL NOT ADMITTED, Zelle Hofmann Voelbel &amp; Mason,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(2:12cv103): Mark J. Schirmer, LEAD ATTORNEY, Straus &amp; Boies, Fairfax, VA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(2:12cv103): Mark J. Schirmer, LEAD ATTORNEY, Straus &amp; Boies, Fairfax, VA USA; Gerard V. Mantese,</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(2:12cv103): Paul F. Novak, LEAD ATTORNEY, Milberg LLP, Detroit, MI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(2:12cv103): Paul F. Novak, LEAD ATTORNEY, Milberg LLP, Detroit, MI USA; Gerard V. Mantese, Mantese Honigman, P.C., Troy, MI USA; Gregory P. Hansel, Preti Flaherty Beliveau &amp; Pachios, LLP, Portland, ME USA; Jeffrey B Gittleman - MDL NOT ADMITTED, Barrack, Rodos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(2:12cv103): Adam C. Belsky - MDL NOT ADMITTED, LEAD ATTORNEY, Gross Belsky Alonso, San Francisco, CA USA; Sarah Crowley - MDL NOT ADMITTED, LEAD ATTORNEY, Gross Belsky Alonso, San Francisco, CA USA; Terry Gross, LEAD ATTORNEY, Rabinowitz, Boudin, New York, NY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(2:12cv103): Hassan A. Zavareei, LEAD ATTORNEY, Tycko &amp; Zavareei LLP, Washington, DC USA; Gerard V. Mantese, Mantese Honigman, P.C., Troy, MI USA; Gregory P. Hansel, Preti Flaherty Beliveau &amp; Pachios, LLP, Portland, ME USA; Jeffrey B Gittleman</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Lamson, Plaintiff (2:12cv103): Joseph Marid Patane - MDL NOT ADMITTED, LEAD ATTORNEY, Joseph M Patane Assoc, San Francisco, CA USA; Lauren Clare Russell - MDL NOT ADMITTED, LEAD ATTORNEY, Trump, Allioto,, San Francisco, CA USA; Mario Nunzio Alioto - MDL NOT ADMITTED, LEAD ATTORNEY, Trump, Alioto, San Francisco, CA USA; Gerard V. Mantese, Mantese Honigman, P.C., Troy, MI USA; Gregory P. Hansel, Preti Flaherty Beliveau &amp; Pachios, LLP, Portland, ME USA; Jeffrey B Gittleman - MDL NOT ADMITTED, Barrack, Rodos &amp; Bacine, Philadelphia, PA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(2:12cv103): Devon P. Allard, Miller Law Firm, Rochester, MI USA; Erin Lindsay Calkins, Susman Godfrey L.L.P., Seattle, WA USA; Frances S Lewis, Susman Godfrey</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LLP, Los Angeles, CA USA; Gerard V. Mantese, Mantese Honigman, P.C., Troy, MI USA; Hollis L Salzman, Robins Kaplan LLP, New York, NY USA; Michelle J Looby - MDL NOT ADMITTED, Gustafson Gluek, Minneapolis, MN USA; Nathan M. Cihlar - MDL NOT ADMITTED, Straus and Boies, Fairfax, VA USA; Omar Ochoa, Susman Godfrey LLP, Houston, TX USA; Sara J Payne - MDL NOT ADMITTED, Gustafson Gluek PLLC, Minneapolis, MN USA; Steven N. Williams, Cotchett, Pitre &amp; McCarthy, LLP, Burlingame, CA USA; Terrell W. Oxford, Susman Godfrey L.L.P., Houston,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(2:12cv103): Lingel H. Winters, LEAD ATTORNEY, Law Offices of Lingel H. Winters Professional Corporation, San Francisco, CA USA; E. Powell Miller, The Miller Law Firm, Rochester, MI USA; Gerard V. Mantese, Mantese Honigman,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(2:12cv103): Gerard V. Mantese, Mantese Honigman, P.C.,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(2:12cv103): Gerard V. Mantese, Mantese Honigman,</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(2:12cv103): Gerard V. Mantese, Mantese Honigman, P.C.,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(2:12cv103):</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(2:12cv103): Gerard V. Mantese, Mantese Honigman, P.C.,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(2:12cv103): Gerard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(2:12cv103): Gerard V. Mantese, Mantese Honigman,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Dealership Plaintiffs, Plaintiff (2:12cv103): Brian K. Herrington, Barrett Law Group, P.A., Lexington, MS USA; Gerard V. Mantese, Mantese Honigman, P.C., Troy, MI USA; Jonathan W. Cuneo, Cuneo Gilbert &amp; Laduca, LLP, Washington, DC USA; Joshua Paul Lushnat, Mantese Honigman Rossman &amp; Williamson, P.C., Troy,</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Deery Motor Co., Plaintiff (2:12cv103): Gerard V. Mantese, Mantese Honigman,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Company, Limited, Defendant (2:12cv103): Craig D. Bachman, LEAD ATTORNEY, Lane Powell PC, Portland, OR USA; Irwin M. Alterman - INACTIVE, LEAD ATTORNEY, Kemp, Klein,, Troy, MI USA; Kenneth R. Davis, II, LEAD ATTORNEY, Lane Powell PC, Portland, OR USA; Larry S. Gangnes, LEAD ATTORNEY, Lane Powell PC, Seattle, WA USA; Connor B. Shively - INACTIVE, Lane Powell, Seattle, WA USA; Darin Sands, Lane Powell PC, Portland, OR USA; Masayuki Yamaguchi, Lane Powell PC, Portland, OR USA; Peter D Hawkes [MDL - NOT ADMITTED], Lane Powell, Portland, OR USA; Richard D. Bisio, Kemp, Klein,, Troy, MI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 Corporation, Defendant (2:12cv103): Howard B. Iwrey, LEAD ATTORNEY, Dykema Gossett, Bloomfield Hills, MI USA; Lloyd J. Tabary - MDL NOT ADMITTED, II, LEAD ATTORNEY, Baton Rouge, LA USA; Andrew Marovitz, Mayer Brown LLP, Chicago, IL USA; Britt M. Miller - NOT SWORN, Mayer Brown LLP, Chicago, IL USA; Dante A. Stella, Dykema Gossett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AG, Defendant (2:12cv103): Michael R. Turco, LEAD ATTORNEY,</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Brooks Wilkins Sharkey &amp; Turco, Birmingham, MI USA; Katherine M. Robison - NOT SWORN, O'Melveny &amp; Myers LLP, San Francisco, CA USA; Michael F. Tubach, O'Melveny &amp; Myers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Industries, Limited, Defendant (2:12cv103): Andrea M. Price - MDL NOT ADMITTED, LEAD ATTORNEY, Barrasso Usdin Kupperman Freeman &amp; Sarer, New Orleans, LA USA; Daniel M. Wall, LEAD ATTORNEY, Latham &amp; Watkins, San Francisco, CA USA; Daniel W. Glad, City of Chicago Office of Inspector General, Chicago, IL USA; David Daniel Cross, MORRISON FOERSTER, Washington, DC USA; Elizabeth A. Favaro, Bowman and Brooke LLP, Bloomfield Hills, MI USA; Kathleen Mary Clair - INACTIVE, Crowell &amp; Moring LLP, Washington, DC USA; Marguerite M. Sullivan, Latham &amp; Watkins, Washington, DC USA; Rachel Talbot Osborn, Morrison &amp; Foerster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 Systems Technologies Gmbh, Defendant (2:12cv103): Anita F. Stork, Covington &amp; Buling LLP, San Francisco, CA USA; Charles A. Bieneman, Bejin, VanOphem &amp; Bieneman, Detroit, MI USA; Michael J. Fanelli, Covington &amp; Burling LLP, Washington, DC USA; Thomas E. Bejin, Bejin,</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VanOphem &amp; Bieneman,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Corporation, Defendant (2:12cv103): John V. Biernacki, LEAD ATTORNEY, Jones Day, Cleveland, OH USA;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North America, Incorporated, Defendant (2:12cv103): Atleen Kaur, LEAD ATTORNEY, Yazaki North America, Inc., Legal Department, Canton, MI USA; Gregory R. Hanthorn, LEAD ATTORNEY, Jones Day, Atlanta, GA USA; Lin Wang - MDL NOT ADMITTED, LEAD ATTORNEY, Jones Day, San Francisco, CA USA;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Defendant (2:12cv103): Craig D. Bachman, LEAD ATTORNEY, Lane Powell PC, Portland, OR USA; Kenneth R. Davis, II, LEAD ATTORNEY, Lane Powell PC, Portland, OR USA; Larry S. Gangnes, LEAD ATTORNEY, Lane Powell PC, Seattle, WA USA; Connor B. Shively - INACTIVE, Lane Powell, Seattle, WA USA; Darin Sands, Lane Powell PC, Portland, OR USA; Irwin M. Alterman - INACTIVE, Kemp, Klein,, Troy,</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MI USA; Masayuki Yamaguchi, Lane Powell PC, Portland, OR USA; Peter D Hawkes [MDL - NOT ADMITTED], Lane Powell, Portland, OR USA; Richard D. Bisio, Kemp, Klein,, Troy, MI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Incorporated, Defendant (2:12cv103): Larry J. Saylor, LEAD ATTORNEY, Miller, Canfield,, Detroit, MI USA; April Williams - MDL NOT ADMITTED, Wilmer Cutler Pickering Hale and Dorr LLP, Washington, DC USA; Brian C. Smith, Wilmer Cutler Pickering Hale and Door LLP, Washington, DC USA; David P. Donovan, Wilmer Cutler Pickering Hale and Dorr LLP, Washington, DC USA; David S. Molot, Wilmer Cutler Pickering Hale and Dorr, Washington, DC USA; Dyanne Griffith, Wilmer Cutler Pickering Hale and Dorr LLP, Washington, DC USA; Joshua S. Press, U.S. Department of Justice, Civil Division, Office Of Immigration Litigation - District Court Section, Ben Franklin Station, Washington, DC USA; Kenneth Hugh Merber, Wilmer Cutler Pickering Hale and Dorr LLP, Washington, DC USA; Kurt G. Kastorf, Wilmer Cutler Pickering Hale and Dorr LLP, Washington, DC USA; Patrick J. Carome, Wilmer Culter Pickering Hale and Dorr, LLP, Washington, DC USA; Seth Orkand - INACTIVE,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Wilmer, Cutler, Pickering, Hale, and Dorr LLP, Boston, MA USA; Stephanie K. Wood, Wilmer Cutler Pickering Hale and Door LLP, Washington, DC USA; Steven F. Cherry, Wilmer Cutler Pickering Hale and Dorr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Incorporated, Doing business as Tokai Rika U.S.A., Incorporated, Defendant (2:12cv103): David F. DuMouchel, Butzel Long (Detroit), Detroit, MI USA; George B. Donnini, Butzel Long, Detroit, MI USA; Kimberly N. Shaw - NOT SWORN - INACTIVE, TRAM, Inc., Plymouth,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(2:12cv103): April Williams - MDL NOT ADMITTED, Wilmer Cutler Pickering Hale and Dorr LLP, Washington, DC USA; Brian C. Smith, Wilmer Cutler Pickering Hale and Door LLP, Washington, DC USA; David P. Donovan, Wilmer Cutler Pickering Hale and Dorr LLP, Washington, DC USA; David S. Molot, Wilmer Cutler Pickering Hale and Dorr, Washington, DC USA; Dyanne Griffith, Wilmer Cutler Pickering Hale and Dorr LLP, Washington, DC USA; Joshua S. Press, U.S. Department of Justice, Civil Division, Office Of Immigration Litigation - District Court</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Section, Ben Franklin Station, Washington, DC USA; Kenneth Hugh Merber, Wilmer Cutler Pickering Hale and Dorr LLP,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 Hale and Door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America, Incorporated, Defendant (2:12cv103): James L. Cooper, Arnold &amp; Porter LLP, Washington, DC USA; Joanne G. Swanson, Kerr, Russell, (Detroit), Detroit, MI USA; Laura C. Taylor - NOT SWORN - INACTIVE, Arnold &amp; Porter LLP, Washington, DC USA; Matthew L. Powell, Kerr, Russell,, Detroit, MI USA; Sonia K. Pfaffenroth - NOT SWORN - INACTIVE, Arnold &amp; Porter LLP, Washington, DC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Ltd., Defendant (2:12cv103): James L. Cooper, Arnold &amp; Porter LLP, Washington, DC USA; Joanne G. Swanson, Kerr, Russell, (Detroit), Detroit, MI USA; Katherine Clemons - MDL NOT ADMITTED,</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Arnold &amp; Porter LLP, Washington, DC USA; Laura C. Taylor - NOT SWORN - INACTIVE, Arnold &amp; Porter LLP, Washington, DC USA; Matthew L. Powell, Kerr, Russell,, Detroit, MI USA; Michael A. Rubin, Arnold &amp; Porter LLP, Washington, DC USA; Sonia K. Pfaffenroth - NOT SWORN - INACTIVE, Arnold &amp; Porter LLP, Washington, DC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Kyungshin-Lear Sales And Engineering, Llc, Defendant (2:12cv103): Jeffrey G. Heuer, LEAD ATTORNEY, Jaffe, Raitt,, Southfield, MI USA; Peter M. Falkenstein, LEAD ATTORNEY, Jaffe Raitt Heuer &amp; Weiss, PC, Ann Arbor, MI USA; William P. Sanders, LEAD ATTORNEY, Smith, Gambrell &amp; Russell,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Wiring Systems, Inc., Defendant (2:12cv103): Michael R. Turco, LEAD ATTORNEY, Brooks Wilkins Sharkey &amp; Turco, Birmingham, MI USA; Katherine M. Robison - NOT SWORN, O'Melveny &amp; Myers LLP, San Francisco, CA USA; Megan L. Havstad, O'Melveny &amp; Myers LLP, San Francisco, CA USA; Michael F. Tubach, O'Melveny &amp; Myers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Leonische Holding, Inc., Defendant (2:12cv103): Michael R. Turco, LEAD ATTORNEY, Brooks Wilkins Sharkey &amp; Turco, Birmingham, MI USA; Michael F. Tubach, O'Melveny</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&amp; Myers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Ltd, Defendant (2:12cv103): David Daniel Cross, LEAD ATTORNEY, MORRISON FOERSTER, Washington, DC USA; Daniel W. Glad, City of Chicago Office of Inspector General, Chicago, IL USA; Daniel M. Wall, Latham &amp; Watkins, San Francisco, CA USA; Elizabeth A. Favaro, Bowman and Brooke LLP, Bloomfield Hills, MI USA; Kathleen Mary Clair - INACTIVE, Crowell &amp; Moring LLP, Washington, DC USA; Marguerite M. Sullivan, Latham &amp; Watkins, Washington, DC USA; Rachel Talbot Osborn, Morrison &amp; Foerster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Wiring Systems, Inc., Defendant (2:12cv103): Daniel W. Glad, City of Chicago Office of Inspector General, Chicago, IL USA; Daniel M. Wall, Latham &amp; Watkins, San Francisco, CA USA; David Daniel Cross, MORRISON FOERSTER, Washington, DC USA; Elizabeth A. Favaro, Bowman and Brooke LLP, Bloomfield Hills, MI USA; Kathleen Mary Clair - INACTIVE, Crowell &amp; Moring LLP, Washington, DC USA; Marguerite M. Sullivan, Latham &amp; Watkins, Washington, DC USA; Rachel Talbot Osborn, Morrison &amp; Foerster LLP, Washington, DC USA; William H. Horton, Giarmarco,</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K&amp;S Wiring Systems, Inc., Defendant (2:12cv103): Daniel W. Glad, City of Chicago Office of Inspector General, Chicago, IL USA; Daniel M. Wall, Latham &amp; Watkins, San Francisco, CA USA; David Daniel Cross, MORRISON FOERSTER, Washington, DC USA; Elizabeth A. Favaro, Bowman and Brooke LLP, Bloomfield Hills, MI USA; Kathleen Mary Clair - INACTIVE, Crowell &amp; Moring LLP, Washington, DC USA; Marguerite M. Sullivan, Latham &amp; Watkins, Washington, DC USA; Rachel Talbot Osborn, Morrison &amp; Foerster LLP, Washington, DC USA; William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(U.S.A.) Inc., Defendant (2:12cv103): Daniel W. Glad, City of Chicago Office of Inspector General, Chicago, IL USA; Daniel M. Wall, Latham &amp; Watkins, San Francisco, CA USA; David Daniel Cross, MORRISON FOERSTER, Washington, DC USA; Elizabeth A. Favaro, Bowman and Brooke LLP, Bloomfield Hills, MI USA; Kathleen Mary Clair - INACTIVE, Crowell &amp; Moring LLP, Washington, DC USA; Marguerite M. Sullivan, Latham &amp; Watkins, Washington, DC USA; Rachel Talbot Osborn, Morrison &amp; Foerster LLP, Washington, DC USA; William H. Horton, Giarmarco, Mullins &amp; Horton,</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Leonische Holding Inc., Defendant (2:12cv103): Katherine M. Robison - NOT SWORN, O'Melveny &amp; Myers LLP, San Francisco, CA USA; Megan L. Havstad,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Kabel Gmbh, Defendant (2:12cv103): Katherine M. Robison - NOT SWORN,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Leoni Wire Inc., Defendant (2:12cv103): Katherine M. Robison - NOT SWORN, O'Melveny &amp; Myers LLP, San Francisco, CA USA; Michael F. Tubach, O'Melveny &amp; Myers LLP, San Francisco, CA USA; Michael R. Turco, Brooks Wilkins Sharkey &amp; Turco, Birmingham,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Wintec America, Inc., Defendant (2:12cv103): Daniel W. Glad, City of Chicago Office of Inspector General, Chicago, IL USA; Daniel M. Wall, Latham &amp; Watkins, San Francisco, CA USA; Elizabeth A. Favaro, Bowman and Brooke LLP, Bloomfield Hills, MI USA; Marguerite M. Sullivan, Latham &amp; Watkins, Washington, DC USA; William</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H. Horton, Giarmarco, Mullins &amp; Horton,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 Ltd., Defendant (2:12cv103): David F. DuMouchel, Butzel Long (Detroit), Detroit, MI USA; George B. Donnini, Butzel Long, Detroit,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Electech, Inc., Defendant (2:12cv103): Donald M. Barnes, Porter Wright Morris &amp; Arthur LLP, Washington, DC USA; Jason E. Starling, Porter, Wright, Morris, &amp; Arthur, LLP, Columbus, OH USA; Jay L. Levine, Porter Wright Morris &amp; Arthur LLP, Washington, DC USA; John Monica, Jr., Porter Wright Morris &amp; Arthur LLP, Washington, DC USA; Karri Allen - MDL NOT ADMITTED - INACTIVE,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Wiring Systems, Inc., Defendant (2:12cv103): Donald M. Barnes, Porter Wright Morris &amp; Arthur LLP, Washington, DC USA; Jason E. Starling, Porter, Wright, Morris, &amp; Arthur, LLP, Columbus, OH USA; Jay L. Levine, Porter Wright Morris &amp; Arthur LLP, Washington, DC USA; John Monica, Jr., Porter Wright Morris &amp; Arthur LLP, Washington, DC USA; Karri</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Allen - MDL NOT ADMITTED - INACTIVE,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G.S.W. Manufacturing, Inc., Defendant (2:12cv103): Donald M. Barnes, Porter Wright Morris &amp; Arthur LLP, Washington, DC USA; Jason E. Starling, Porter, Wright, Morris, &amp; Arthur, LLP, Columbus, OH USA; Jay L. Levine, Porter Wright Morris &amp; Arthur LLP, Washington, DC USA; John Monica, Jr., Porter Wright Morris &amp; Arthur LLP, Washington, DC USA; Karri Allen - MDL NOT ADMITTED - INACTIVE, Porter Wright Morris &amp; Arthur LLP, Washington, DC USA; Molly Crabtree, Porter Wright Morris &amp; Arthur, Columbus, OH USA; Salvatore A. Romano, Porter Wright Morris &amp; Arthur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Automotive America, Llc, Defendant (2:12cv103): Joanne G. Swanson, Kerr, Russell, (Detroit), Detroit,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Wiring Systems America, Inc., Defendant (2:12cv103): Craig D. Bachman, Lane Powell PC, Portland, OR USA; Darin Sands, Lane Powell PC, Portland, OR USA; Kenneth R. Davis, II, Lane Powell PC,</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Portland, OR USA; Larry S. Gangnes, Lane Powell PC, Seattle, WA USA; Masayuki Yamaguchi, Lane Powell PC, Portland, OR USA; Richard D. Bisio, Kemp, Klein,, Troy, MI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Fujikura Automotive America Llc, Defendant (2:12cv103): Fred K. Herrmann, Kerr, Russell,, Detroit, MI USA; James L. Cooper, Arnold &amp; Porter LLP, Washington, DC USA; Katherine Clemons - MDL NOT ADMITTED, Arnold &amp; Porter LLP, Washington, DC USA; Laura C. Taylor - NOT SWORN - INACTIVE, Arnold &amp; Porter LLP, Washington, DC USA; Matthew L. Powell, Kerr, Russell,, Detroit, MI USA; Michael A. Rubin,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 Ltd., Defendant (2:12cv103): Larry S. Gangnes, Lane Powell PC, Seattle, WA USA; Ronald S. Nixon, Kemp, Klein,,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(2:12cv103):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(2:12cv103):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Automotive America, Inc., Defendant (2:12cv103):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Chiyoda Manufacturing Corporation, Defendant (2:12cv103): Amanda M. Fielder, Warner, Norcross,, Grand Rapids, MI USA; Brian Joseph Smith, K&amp;L Gates, LLP, Chicago, IL USA; Courtney E. Torres, K&amp;L Gates LLP, Chicago, IL USA; Lauren N. Norris, K&amp;L Gates LLP, Chicago, IL USA; Lauren B. Salins, K&amp;L Gates LLP, Chicago, IL USA; Michael G. Brady, Warner, Norcross,, Southfield, MI USA; Michael E. Martinez, K&amp;L Gates LLP, Chicago, IL USA; Molly K. McGinley, K &amp; L Gates, LLP, Chicago, IL USA; Steven M. Kowal, K&amp;L Gates LLP, Chicago, IL USA; William R. Jansen, Warner, Norcross,,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Chiyoda USA, Defendant (2:12cv103): Amanda M. Fielder, Warner, Norcross,, Grand Rapids, MI USA; Brian Joseph Smith, K&amp;L Gates, LLP, Chicago, IL USA; Courtney E. Torres, K&amp;L Gates LLP, Chicago, IL USA; Lauren N. Norris, K&amp;L Gates LLP, Chicago, IL USA; Lauren B. Salins, K&amp;L Gates LLP, Chicago, IL USA; Michael G. Brady, Warner, Norcross,, Southfield, MI USA; Michael E. Martinez, K&amp;L Gates LLP, Chicago, IL USA; Molly K. McGinley, K &amp; L Gates, LLP, Chicago, IL USA; Steven M. Kowal, K&amp;L Gates LLP, Chicago, IL USA; William R. Jansen, Warner, Norcross,,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Reynolds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And Reynolds Company, Defendant (2:12cv103): John C. Allen, John C. Allen Assoc.,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Movant (2:12cv103): George A. Nicoud, III,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Weastec, Inc., Movant (2:12cv103):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 Harness-Dealership Plaintiffs, Interested Party (2:12cv103): Alexander E. Blum, Mantese Honigman, P.C., Troy, MI USA;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(2:12cv103): Craig W. Hillwig, Kohn, Swift &amp; Graf, P.C., Philadelphia, PA USA; Elizabeth R. Odette, Lockridge Grindal Nauen P.L.L.P., Minneapolis, MN USA;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(2:12cv103):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(2:12cv103): Rachel S. Brass, Gibson, Dunn &amp; Crutcher LLP, San</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Yamashita Rubber Co., Ltd., Interested Party (2:12cv103): Matthew L. Powell, Kerr, Russell,,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Yusa Corporation, Interested Party (2:12cv103): Matthew L. Powell, Kerr, Russell,,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(2:12cv103):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(2:12cv103):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Instrument Panel Clusters - End-Payor Actions, In re (2:12cv203): Adam T. Schnatz, McAlpine PC, Auburn Hills, MI USA; Anna M. Horning Nygren, Lockridge Grindal Nauen P.L.L.P., Minneapolis, MN USA; Bernard Persky, Robins Kaplan LLP, New York, NY USA; Brendan H. Frey, Credit Acceptance,</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Southfield, MI USA; Daniel E. Gustafson, Gustafson Gluek PLLC, Minneapolis, MN USA; Darryl Bressack, Fink + Associates Law, Bloomfield Hills, MI USA; David H. Fink, Fink + Associates Law, Bloomfield Hills, MI USA; David F. Hansma, Seyburn Kahn, Southfield, MI USA; E. Powell Miller, The Miller Law Firm, Rochester, MI USA; Gerard V. Mantese, Mantese Honigman, P.C., Troy, MI USA; Hollis L Salzman, Robins Kaplan LLP, New York, NY USA; Jason S Kilene - NOT SWORN, Gustafson Gluek PLLC, Minneapolis, MN USA; Joshua Paul Lushnat, Mantese Honigman Rossman &amp; Williamson, P.C., Troy, MI USA; Marc M. Seltzer, Susman Godfrey, L.L.P., Los Angeles, CA USA; Sheldon L. Miller, Farmington Hills, MI USA; Steven G. Sklaver - NOT SWORN, Susman Godfrey L.L.P., Los Angeles, CA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Wilson, Plaintiff (2:12cv203):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Kendrick, Plaintiff (2:12cv203):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Koch, Plaintiff</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(2:12cv203): Mindee J Reuben - NOT SWORN, LEAD ATTORNEY, Weinstein Kitchenoff &amp; Asher LLC, Philadelphia, PA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Shannon, Plaintiff (2:12cv203): Paul F. Novak, LEAD ATTORNEY, Milberg LLP, Detroit,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Brook, Plaintiff (2:12cv203): Paul F. Novak, LEAD ATTORNEY, Milberg LLP, Detroit,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Gansen, Plaintiff (2:12cv203): Brian R. Strange, LEAD ATTORNEY, Strange and Butler, Los Angeles, CA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Mohr, Plaintiff (2:12cv203): Alyson L. Oliver, LEAD ATTORNEY, Troy, MI USA; Daniel E. Gustafson, Gustafson Gluek PLLC, Minneapolis, MN USA; E. Powell Miller, The Miller Law Firm, Rochester, MI USA; Jason S Kilene - NOT SWORN, Gustafson Gluek PLLC, Minneapolis, MN USA; Warren</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Peterson, Plaintiff (2:12cv203): Alyson L. Oliver, LEAD ATTORNEY, Troy, MI USA; Daniel E. Gustafson, Gustafson Gluek PLLC, Minneapolis, MN USA; E. Powell Miller, The Miller Law Firm, Rochester, MI USA; Jason S Kilene - NOT SWORN, Gustafson Gluek PLLC, Minneapolis, MN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Lazaro Versalles, Plaintiff (2:12cv203): Alyson L. Oliver, LEAD ATTORNEY, Troy, MI USA; Daniel E. Gustafson, Gustafson Gluek PLLC, Minneapolis, MN USA; E. Powell Miller, The Miller Law Firm, Rochester, MI USA; Jason S Kilene - NOT SWORN, Gustafson Gluek PLLC, Minneapolis, MN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(2:12cv203): Patrick E. Cafferty, LEAD ATTORNEY, Cafferty Clobes Meriwether &amp; Sprengel LLP, Ann Arbor,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Lilliana Diaz, Plaintiff (2:12cv203): John F. Nevares, LEAD ATTORNEY, John Nevares and Associates PSC, San Juan, PR USA; E. Powell Miller, The Miller Law Firm, Rochester, MI USA; Warren</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(2:12cv203): Sheldon L. Miller, LEAD ATTORNEY, Farmington Hills,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(2:12cv203): Adam J. Zapala, Cotchett, Pitre &amp; McCarthy, Burlingame, CA USA; E. Powell Miller, The Miller Law Firm, Rochester, MI USA; Frank C. Damrell - INACTIVE, Cotchett, Pitre &amp; McCarthy LLP, Sacramento, CA USA; Gene Kim - NOT SWORN, Cotcheett, Pitre &amp; McCarthy, LLP, Burlingame, CA USA; Joseph W. Cotchett - NOT SWORN, Cotchett, Pitre &amp; McCarthy, LLP, Burlingame,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(2:12cv203): E. Powell Miller, The Miller Law Firm, Rochester, MI USA; James L. Kauffman, Bailey &amp; Glasser, LLP, Washington, DC USA; Page Poerschke - MDL NOT ADMITTED, Levin, Papantonio, Thomas, Mitchell, Rafferty &amp; Proctor, P.A, Pensacola, FL USA; Peter J. Mougey - MDL NOT ADMITTED, Levin, Papantonio, Thomas, Mitchell, Raffery &amp; Proctor, P.A.,</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Acap, L. L. C., Plaintiff (2:12cv203): Douglas A. Abrahams, Kohn, Swift and Graf, P.C., Philadelphia, PA USA; E. Powell Miller, The Miller Law Firm, Rochester, MI USA; Jonathan M Jagher, Spector Roseman Kodroff &amp; Willis, P.C., Philadelphia, PA USA; Joseph C. Kohn, Kohn, Swift,, Philadelphia, PA USA; Randall B. Weill, Preti Flaherty Beliveau &amp; Pachios, Portland, ME USA; W. Joseph Bruckner, Lockridge Grindal Nauen, Minneapolis, MN USA; William E. Hoese, Kohn, Swift,,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(2:12cv203):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(2:12cv203):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(2:12cv203): Christopher Micheletti - MDL NOT ADMITTED, Zelle Hofmann Voelbel &amp; Mason,</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(2:12cv203):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(2:12cv203):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(2:12cv203):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 Plaintiff (2:12cv203): Christopher Micheletti - MDL NOT ADMITTED, Zelle Hofmann Voelbel &amp; Mason, San Francisco, CA USA; Craig Corbitt - MDL NOT ADMITTED, Zelle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State of, Plaintiff (2:12cv203): Robert Scott Palmer, LEAD ATTORNEY, Attorney General of Florida, Pl-01 The Capitol, Tallahassee, FL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(2:12cv203): Lingel H. Winters, LEAD ATTORNEY, Law Offices of Lingel H. Winters Professional Corporation,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Klingler,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(2:12cv203): E. Powell Miller, The Miller</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Rice,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(2:12cv203):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(2:12cv203): E. Powell Miller, The Miller Law Firm,</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(2:12cv203): E. Powell Miller, The Miller Law Firm,</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(2:12cv203):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(2:12cv203):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(2:12cv203): E. Powell Miller, The Miller Law Firm, Rochester, MI USA.</w:t>
      </w:r>
      <w:r>
        <w:rPr>
          <w:rFonts w:ascii="arial" w:eastAsia="arial" w:hAnsi="arial" w:cs="arial"/>
          <w:b/>
          <w:i w:val="0"/>
          <w:strike w:val="0"/>
          <w:noProof w:val="0"/>
          <w:color w:val="000000"/>
          <w:position w:val="0"/>
          <w:sz w:val="20"/>
          <w:u w:val="none"/>
          <w:vertAlign w:val="baseline"/>
        </w:rPr>
        <w:t> [*229]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(2:12cv203):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(2:12cv203): Devon P. Allard, Miller Law Firm, Rochester, MI USA; E. Powell Miller, The Miller Law Firm, Rochester, MI USA; Erin Lindsay Calkins, Susman Godfrey L.L.P., Seattle, WA USA; Frances S Lewis, Susman Godfrey LLP, Los Angeles, CA USA; Hollis L Salzman, Robins Kaplan LLP, New York, NY USA; Omar Ochoa, Susman Godfrey LLP, Houston, TX USA; Terrell W. Oxford, Susman Godfrey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Corporation, Defendant (2:12cv203):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North America, Incorporated, Defendant (2:12cv203): Atleen Kaur, LEAD ATTORNEY, Yazaki North America, Inc., Legal Department, Canton,</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MI USA;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Nippon Seiki Co., Ltd, Defendant (2:12cv203): A. Paul Victor, Winston &amp; Strawn LLP, New York, NY USA; Dwayne D. Stresman - INACTIVE, Kerr, Russell and Weber, Detroit, MI USA; Fred K. Herrmann, Kerr, Russell,, Detroit, MI USA; Jeffrey L. Kessler, Winston &amp; Strawn LLP, New York, NY USA; Jennifer M. Stewart, Winson &amp; Strawn LLP, New York, NY USA; Molly Donovan, Winston &amp; Strawn LLP, New York, NY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N.S. International, Ltd., Defendant (2:12cv203): A. Paul Victor, Winston &amp; Strawn LLP, New York, NY USA; Dwayne D. Stresman - INACTIVE, Kerr, Russell and Weber, Detroit, MI USA; Fred K. Herrmann, Kerr, Russell,, Detroit, MI USA; Jeffrey L. Kessler, Winston &amp; Strawn LLP, New York, NY USA; Jennifer M. Stewart, Winson &amp; Strawn LLP, New York, NY USA; Molly Donovan, Winston &amp; Strawn LLP, New York, NY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Sabina Industries, Inc., Defendant (2:12cv203): A. Paul Victor, Winston</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&amp; Strawn LLP, New York, NY USA; Dwayne D. Stresman - INACTIVE, Kerr, Russell and Weber, Detroit, MI USA; Fred K. Herrmann, Kerr, Russell,, Detroit, MI USA; Jeffrey L. Kessler, Winston &amp; Strawn LLP, New York, NY USA; Jennifer M. Stewart, Winson &amp; Strawn LLP, New York, NY USA; Molly Donovan, Winston &amp; Strawn LLP, New York, NY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(2:12cv203): Benjamin Chapin, Wilmer Cutler Pickering Hale and Dorr LLP, Washington, DC USA; Brian C. Smith, Wilmer Cutler Pickering Hale and Door LLP, Washington, DC USA; David P. Donovan, Wilmer Cutler Pickering Hale and Dorr LLP, Washington, DC USA; David S. Molot, Wilmer Cutler Pickering Hale and Dorr, Washington, DC USA; Haryle Antonio Kaldis - INACTIVE, Wilmer, Cutler,, Washington, DC USA; Jacquelyn Leigh Stanley, Wilmer Cutler Pickering Hale and Dorr LLP,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Hale and Door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(2:12cv203): Benjamin Chapin, Wilmer Cutler Pickering Hale and Dorr LLP, Washington, DC USA; Brian C. Smith, Wilmer Cutler Pickering Hale and Door LLP, Washington, DC USA; David P. Donovan, Wilmer Cutler Pickering Hale and Dorr LLP, Washington, DC USA; David S. Molot, Wilmer Cutler Pickering Hale and Dorr, Washington, DC USA; Haryle Antonio Kaldis - INACTIVE, Wilmer, Cutler,, Washington, DC USA; Jacquelyn Leigh Stanley, Wilmer Cutler Pickering Hale and Dorr LLP,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 Hale and Door LLP, Washington, DC USA; Steven F. Cherry, Wilmer Cutler Pickering Hale and Dorr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Continental Automotive Electronics, Llc, Defendant (2:12cv203):</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Alexander B. Reich, Calfee, Halter &amp; Griswold LLP, Cleveland, OH USA; Herbert C. Donovan, Brooks Wilkins Sharkey &amp; Turco, PLLC, Birmingham, MI USA; Maura L. Hughes, Calfee Halter &amp; Griswold, LLP, Cleveland, OH USA; Maureen T. Taylor, Brooks Wilkins Sharkey &amp; Turco PLLC, Birmingham, MI USA; Ronald M. McMillan, Calfee, Halter &amp; Griswold LLP,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Continental Automotive Korea, Ltd., Defendant (2:12cv203): Alexander B. Reich, Calfee, Halter &amp; Griswold LLP, Cleveland, OH USA; Ronald M. McMillan, Calfee, Halter &amp; Griswold LLP,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Continental Automotive Systems, Inc., Defendant (2:12cv203): Alexander B. Reich, Calfee, Halter &amp; Griswold LLP, Cleveland, OH USA; Herbert C. Donovan, Brooks Wilkins Sharkey &amp; Turco, PLLC, Birmingham, MI USA; Maura L. Hughes, Calfee Halter &amp; Griswold, LLP, Cleveland, OH USA; Maureen T. Taylor, Brooks Wilkins Sharkey &amp; Turco PLLC, Birmingham, MI USA; Ronald M. McMillan, Calfee, Halter &amp; Griswold LLP,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Interested Party (2:12cv203): Craig D. Bachman, Lane Powell PC, Portland, OR USA; Kenneth</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 Ltd., Interested Party (2:12cv203):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(2:12cv203):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Instrument Panel Clusters-Dealership Plaintiffs, Interested Party (2:12cv203):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(2:12cv203):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(2:12cv203):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(2:12cv203): Brandon W. Halter - INACTIVE, Gibson, Dunn &amp; Crutcher LLP, San Francisco, CA USA; Rachel S. Brass, Gibson, Dunn &amp; Crutcher</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(2:12cv203):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(2:12cv203):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Fuel Senders - End-Payor Actions, In re (2:12cv303): Adam T. Schnatz, McAlpine PC, Auburn Hills, MI USA; Alyson L. Oliver, Troy, MI USA; Anna M. Horning Nygren, Lockridge Grindal Nauen P.L.L.P., Minneapolis, MN USA; Bernard Persky, Robins Kaplan LLP, New York, NY USA; Brendan H. Frey, Credit Acceptance, Southfield, MI USA; Daniel E. Gustafson, Gustafson Gluek PLLC, Minneapolis, MN USA; Darryl Bressack, Fink + Associates Law, Bloomfield Hills, MI USA; David H. Fink, Fink + Associates</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Law, Bloomfield Hills, MI USA; David F. Hansma, Seyburn Kahn, Southfield, MI USA; Douglas A. Abrahams, Kohn, Swift and Graf, P.C., Philadelphia, PA USA; E. Powell Miller, The Miller Law Firm, Rochester, MI USA; Gerard V. Mantese, Mantese Honigman, P.C., Troy, MI USA; Hollis L Salzman, Robins Kaplan LLP, New York, NY USA; Jason S Kilene - NOT SWORN, Gustafson Gluek PLLC, Minneapolis, MN USA; Jonathan M Jagher, Spector Roseman Kodroff &amp; Willis, P.C., Philadelphia, PA USA; Joseph C. Kohn, Kohn, Swift,, Philadelphia, PA USA; Joshua Paul Lushnat, Mantese Honigman Rossman &amp; Williamson, P.C., Troy, MI USA; Marc M. Seltzer, Susman Godfrey, L.L.P., Los Angeles, CA USA; Sheldon L. Miller, Farmington Hills, MI USA; Steven G. Sklaver - NOT SWORN, Susman Godfrey L.L.P., Los Angeles, CA USA; W. Joseph Bruckner, Lockridge Grindal Nauen, Minneapolis, MN USA; William E. Hoese, Kohn, Swift,, Philadelphia, PA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Kendrick, Plaintiff (2:12cv303): E. Powell Miller, LEAD ATTORNEY, The Miller Law Firm, Rochester, MI USA; Gregory P. Hansel, Preti Flaherty Beliveau &amp; Pachios, LLP, Portland, ME USA; Randall B. Weill, Preti Flaherty Beliveau &amp; Pachios,</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Wilson, Plaintiff (2:12cv303): E. Powell Miller, LEAD ATTORNEY, The Miller Law Firm, Rochester, MI USA; Gregory P. Hansel, Preti Flaherty Beliveau &amp; Pachios, LLP, Portland, ME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Koch, Plaintiff (2:12cv303): Harold Z. Gurewitz, LEAD ATTORNEY, Gurewitz &amp; Raben, PLC, Detroit, MI USA; Mindee J Reuben - NOT SWORN, LEAD ATTORNEY, Weinstein Kitchenoff &amp; Asher LLC, Philadelphia, PA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Zaccagnino Electric, Plaintiff (2:12cv303): Adam T. Schnatz, LEAD ATTORNEY, McAlpine PC, Auburn Hills, MI USA; E. Powell Miller, LEAD ATTORNEY, The Miller Law Firm, Rochester, MI USA; Gregory P. Hansel, Preti Flaherty Beliveau &amp; Pachios, LLP, Portland, ME USA; Randall B. Weill, Preti Flaherty Beliveau</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Demetrio Garcia, Plaintiff (2:12cv303): Paul F. Novak, LEAD ATTORNEY, Milberg LLP, Detroit,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Rubela Garcia, Plaintiff (2:12cv303): Paul F. Novak, LEAD ATTORNEY, Milberg LLP, Detroit,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Vanessa Alexander, Plaintiff (2:12cv303): Brian R. Strange, LEAD ATTORNEY, Strange and Butler, Los Angeles, CA USA; Gregory P. Hansel, Preti Flaherty Beliveau &amp; Pachios, LLP, Portland, ME USA; Randall B. Weill, Preti Flaherty Beliveau &amp; Pachios, Portland, ME USA; Warren T. Burns - INACTIVE, Susman Godfrey, LLP, Dallas, TX USA; E. Powell Miller, The Miller</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J.B. Painting &amp; Waterproofing, Inc., Plaintiff (2:12cv303): E. Powell Miller, LEAD ATTORNEY, The Miller Law Firm, Rochester, MI USA; Gregory P. Hansel, Preti Flaherty Beliveau &amp; Pachios, LLP, Portland, ME USA; Randall B. Weill, Preti Flaherty Beliveau &amp; Pachios, Portland, ME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(2:12cv303): Sheldon L. Miller, LEAD ATTORNEY, Farmington Hills, MI USA; Adam J. Zapala, Cotchett, Pitre &amp; McCarthy, Burlingame, CA USA; Frank C. Damrell - INACTIVE, Cotchett, Pitre &amp; McCarthy LLP, Sacramento, CA USA; Gene Kim - NOT SWORN, Cotcheett, Pitre &amp; McCarthy, LLP, Burlingame, CA USA; Gregory P. Hansel, Preti Flaherty Beliveau &amp; Pachios, LLP, Portland, ME USA; Joseph W. Cotchett - NOT SWORN, Cotchett, Pitre &amp; McCarthy, LLP, Burlingame, CA USA; Randall B. Weill, Preti Flaherty Beliveau &amp; Pachios, Portland, ME USA; Steven N. Williams, Cotchett, Pitre &amp; McCarthy, LLP, Burlingame, CA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Minsky, Plaintiff (2:12cv303): Kelly G. Keenan, LEAD ATTORNEY,</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Barrack, Rodos &amp; Bacine, Lansing,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(2:12cv303): Patrick E. Cafferty, LEAD ATTORNEY, Cafferty Clobes Meriwether &amp; Sprengel LLP, Ann Arbor,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Busch, Plaintiff (2:12cv303): Alyson L. Oliver, LEAD ATTORNEY, Troy, MI USA; Daniel E. Gustafson, Gustafson Gluek PLLC, Minneapolis, MN USA; Gregory P. Hansel, Preti Flaherty Beliveau &amp; Pachios, LLP, Portland, ME USA; Jason S Kilene - NOT SWORN, Gustafson Gluek PLLC, Minneapolis, MN USA; Randall B. Weill, Preti Flaherty Beliveau &amp; Pachios, Portland, ME USA; Warren T. Burns - INACTIVE, Susman Godfrey, LLP, Dallas, TX USA; E. Powell Miller, The Miller Law Firm, Rochester,</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George, Plaintiff (2:12cv303): Alyson L. Oliver, LEAD ATTORNEY, Troy, MI USA; Daniel E. Gustafson, Gustafson Gluek PLLC, Minneapolis, MN USA; Gregory P. Hansel, Preti Flaherty Beliveau &amp; Pachios, LLP, Portland, ME USA; Jason S Kilene - NOT SWORN, Gustafson Gluek PLLC, Minneapolis, MN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Zahira Crespo, Plaintiff (2:12cv303): John F. Nevares, LEAD ATTORNEY, John Nevares and Associates PSC, San Juan, PR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(2:12cv303): Sheldon L. Miller, LEAD ATTORNEY, Farmington Hills, MI USA; Gregory P. Hansel, Preti Flaherty Beliveau &amp; Pachios, LLP, Portland, ME USA; Randall B. Weill, Preti Flaherty Beliveau &amp; Pachios, Portland, ME USA; Warren T. Burns - INACTIVE, Susman Godfrey, LLP, Dallas,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Tepler, Plaintiff (2:12cv303): Sheldon L. Miller, LEAD ATTORNEY, Farmington Hills,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Rochelle Meyer, Plaintiff (2:12cv303): Sheldon L. Miller, LEAD ATTORNEY, Farmington Hills,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Friedman, Plaintiff (2:12cv303): Sheldon L. Miller, LEAD ATTORNEY, Farmington Hills, MI USA; Gregory P. Hansel, Preti Flaherty Beliveau &amp; Pachios, LLP, Portland, ME USA; Randall B. Weill, Preti Flaherty Beliveau &amp; Pachios, Portland, ME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Plaintiff (2:12cv303): Gregory P. Hansel, Preti Flaherty Beliveau &amp; Pachios, LLP, Portland, ME USA; James L. Kauffman, Bailey &amp; Glasser, LLP, Washington, DC USA; Page Poerschke - MDL NOT ADMITTED, Levin, Papantonio, Thomas, Mitchell, Rafferty &amp; Proctor, P.A, Pensacola, FL USA; Peter J. Mougey - MDL NOT ADMITTED, Levin, Papantonio, Thomas, Mitchell, Raffery &amp; Proctor, P.A., Pensacola, FL USA; Randall B. Weill, Preti Flaherty Beliveau &amp; Pachios, Portland, ME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(2:12cv303):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(2:12cv303):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(2:12cv303): Christopher Micheletti - MDL NOT ADMITTED, Zelle Hofmann Voelbel</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(2:12cv303):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(2:12cv303):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(2:12cv303):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 Plaintiff (2:12cv303): Christopher Micheletti - MDL NOT ADMITTED, Zelle Hofmann Voelbel &amp; Mason, San Francisco, CA USA; Craig Corbitt - MDL NOT ADMITTED,</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(2:12cv303): Lingel H. Winters, LEAD ATTORNEY, Law Offices of Lingel H. Winters Professional Corporation,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(2:12cv303): E. Powell Miller, The Miller Law Firm, Rochester,</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Klingler,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(2:12cv303):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(2:12cv303): E. Powell Miller, The Miller Law Firm, Rochester, MI</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(2:12cv303):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Arthur Stukey,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Rice,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(2:12cv303):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Dori Gilels,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(2:12cv303):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(2:12cv303): Devon P. Allard, Miller Law Firm, Rochester, MI USA; E. Powell Miller, The Miller Law Firm, Rochester, MI USA; Erin Lindsay Calkins, Susman Godfrey L.L.P., Seattle, WA USA; Frances S Lewis, Susman Godfrey LLP, Los Angeles, CA USA; Omar Ochoa, Susman Godfrey LLP, Houston, TX USA; Terrell W. Oxford, Susman Godfrey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Corporation, Defendant (2:12cv303): John M. Majoras, Jones Day, Columbus, OH USA; Michelle K. Fischer, Jones Day (Cleveland), Cleveland, OH USA; Tiffany Danielle Lipscomb-Jackson, Jones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Yazaki North America, Incorporated, Defendant (2:12cv303): Atleen Kaur, LEAD ATTORNEY, Yazaki North America, Inc., Legal Department, Canton, MI USA; John M. Majoras, Jones Day, Columbus, OH USA; Michelle K. Fischer, Jones Day (Cleveland), Cleveland, OH USA; Tiffany Danielle Lipscomb-Jackson, Jones</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Day,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(2:12cv303): Brian C. Smith, Wilmer Cutler Pickering Hale and Door LLP, Washington, DC USA; David P. Donovan, Wilmer Cutler Pickering Hale and Dorr LLP, Washington, DC USA; David S. Molot, Wilmer Cutler Pickering Hale and Dorr, Washington, DC USA; Joshua S. Press, U.S. Department of Justice, Civil Division, Office Of Immigration Litigation - District Court Section, Ben Franklin Station,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 Hale and Door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Incorporated, Defendant (2:12cv303): Steven F. Cherry, LEAD ATTORNEY, Wilmer Cutler Pickering Hale and Dorr LLP, Washington, DC USA; Brian C. Smith, Wilmer Cutler Pickering Hale and Door LLP, Washington, DC USA; David P. Donovan, Wilmer Cutler Pickering Hale and Dorr LLP, Washington, DC</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USA; David S. Molot, Wilmer Cutler Pickering Hale and Dorr, Washington, DC USA; Joshua S. Press, U.S. Department of Justice, Civil Division, Office Of Immigration Litigation - District Court Section, Ben Franklin Station,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 Hale and Door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(2:12cv303):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 Ltd., Interested Party (2:12cv303):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Interested Party (2:12cv303): Craig D. Bachman, Lane Powell PC, Portland,</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Wiring Systems America, Inc., Interested Party (2:12cv303):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Fuel Senders-Dealership Plaintiffs, Interested Party (2:12cv303):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(2:12cv303):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(2:12cv303):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(2:12cv303):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(2:12cv303): Marla A. Linderman, Linderman Law PLLC, White</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(2:12cv303):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(2:12cv303):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Heater Control Panels - End-Payor Actions, In re (2:12cv403): Adam T. Schnatz, McAlpine PC, Auburn Hills, MI USA; Anna M. Horning Nygren, Lockridge Grindal Nauen P.L.L.P., Minneapolis, MN USA; Bernard Persky, Robins Kaplan LLP, New York, NY USA; Brendan H. Frey, Credit Acceptance, Southfield, MI USA; Daniel E. Gustafson, Gustafson Gluek PLLC, Minneapolis, MN USA; Darryl Bressack, Fink + Associates Law, Bloomfield Hills, MI USA; David H. Fink, Fink + Associates Law, Bloomfield Hills, MI USA; David F. Hansma, Seyburn Kahn, Southfield, MI USA; Devon P. Allard, Miller Law Firm, Rochester, MI USA; E. Powell</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Miller, The Miller Law Firm, Rochester, MI USA; Gerard V. Mantese, Mantese Honigman, P.C., Troy, MI USA; Hollis L Salzman, Robins Kaplan LLP, New York, NY USA; Jason S Kilene - NOT SWORN, Gustafson Gluek PLLC, Minneapolis, MN USA; Joshua Paul Lushnat, Mantese Honigman Rossman &amp; Williamson, P.C., Troy, MI USA; Julie A. Strother - NOT SWORN - INACTIVE, Lockridge Grindal Nauen P.L.L.P., Minneapolis, MN USA; Marc M. Seltzer, Susman Godfrey, L.L.P., Los Angeles, CA USA; Sheldon L. Miller, Farmington Hills, MI USA; Steven G. Sklaver - NOT SWORN, Susman Godfrey L.L.P., Los Angeles, CA USA; W. Joseph Bruckner, Lockridge Grindal Nauen, Minneapolis, MN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(2:12cv403):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Kendrick, Plaintiff (2:12cv403):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Koch, Plaintiff (2:12cv403): Harold Z. Gurewitz, LEAD ATTORNEY, Gurewitz &amp; Raben, PLC, Detroit, MI USA; Mindee J Reuben - NOT</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SWORN, LEAD ATTORNEY, Weinstein Kitchenoff &amp; Asher LLC, Philadelphia, PA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M Taylor, Plaintiff (2:12cv403): Sheldon L. Miller, LEAD ATTORNEY, Farmington Hills, MI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(2:12cv403): Sheldon L. Miller, LEAD ATTORNEY, Farmington Hills, MI USA; Adam J. Zapala, Cotchett, Pitre &amp; McCarthy, Burlingame, CA USA; Frank C. Damrell - INACTIVE, Cotchett, Pitre &amp; McCarthy LLP, Sacramento, CA USA; Gene Kim - NOT SWORN, Cotcheett, Pitre &amp; McCarthy, LLP, Burlingame, CA USA; Joseph W. Cotchett - NOT SWORN, Cotchett, Pitre &amp; McCarthy, LLP, Burlingame, CA USA; Steven N. Williams, Cotchett, Pitre &amp; McCarthy, LLP, Burlingame, CA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Vankirk, Plaintiff (2:12cv403): Paul F. Novak, LEAD ATTORNEY, Milberg LLP, Detroit,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(2:12cv403): Paul F. Novak, LEAD ATTORNEY,</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Milberg LLP, Detroit, MI USA; Manfred P. Muecke - NOT SWORN, Bonnett Fairbourn Friedman &amp; Balint, P.C., San Diego, CA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Budriunas, Plaintiff (2:12cv403): Brian R. Strange, LEAD ATTORNEY, Strange and Butler, Los Angeles,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Galliver, Plaintiff (2:12cv403): Alyson L. Oliver, LEAD ATTORNEY, Troy, MI USA; Daniel E. Gustafson, Gustafson Gluek PLLC, Minneapolis, MN USA; Jason S Kilene - NOT SWORN, Gustafson Gluek PLLC, Minneapolis, MN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Aj Jabonero, Plaintiff (2:12cv403): Alyson L. Oliver, LEAD ATTORNEY, Troy, MI USA; Daniel E. Gustafson, Gustafson Gluek PLLC, Minneapolis, MN USA; Jason S Kilene - NOT SWORN, Gustafson Gluek PLLC, Minneapolis, MN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Wedul, Plaintiff (2:12cv403): Alyson L. Oliver, LEAD ATTORNEY, Troy, MI USA; Daniel E. Gustafson, Gustafson Gluek PLLC, Minneapolis, MN USA; Jason S Kilene - NOT SWORN, Gustafson Gluek PLLC,</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Minneapolis, MN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Luis Maldonado, Plaintiff (2:12cv403): John F. Nevares, LEAD ATTORNEY, John Nevares and Associates PSC, San Juan, PR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(2:12cv403): Patrick E. Cafferty, LEAD ATTORNEY, Cafferty Clobes Meriwether &amp; Sprengel LLP, Ann Arbor, MI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(2:12cv403): Sheldon L. Miller, LEAD ATTORNEY, Farmington Hills, MI USA; Warren T. Burns - INACTIVE, Susman Godfrey, LLP, Dallas,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Friedman, Plaintiff (2:12cv403): Sheldon L. Miller, LEAD ATTORNEY, Farmington Hills,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(2:12cv403): James L. Kauffman, Bailey &amp; Glasser, LLP, Washington, DC USA; Page Poerschke - MDL NOT ADMITTED, Levin, Papantonio, Thomas, Mitchell, Rafferty &amp; Proctor, P.A, Pensacola, FL USA; Peter J. Mougey - MDL NOT ADMITTED, Levin, Papantonio,</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Thomas, Mitchell, Raffery &amp; Proctor, P.A.,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Tiffin Motor Homes, Inc., Plaintiff (2:12cv403): Douglas A. Abrahams, Kohn, Swift and Graf, P.C., Philadelphia, PA USA; Jonathan M Jagher, Spector Roseman Kodroff &amp; Willis, P.C., Philadelphia, PA USA; Joseph C. Kohn, Kohn, Swift,, Philadelphia, PA USA; Randall B. Weill, Preti Flaherty Beliveau &amp; Pachios, Portland, ME USA; William E. Hoese, Kohn, Swift,,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(2:12cv403):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(2:12cv403):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(2:12cv403): Christopher Micheletti - MDL NOT ADMITTED, Zelle Hofmann Voelbel &amp; Mason, San Francisco, CA USA; Craig Corbitt - MDL NOT ADMITTED, Zelle Hofmann</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(2:12cv403):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(2:12cv403):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(2:12cv403):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 Plaintiff (2:12cv403): Christopher Micheletti - MDL NOT ADMITTED, Zelle Hofmann Voelbel &amp; Mason, San Francisco, CA USA; Craig Corbitt - MDL NOT ADMITTED, Zelle Hofmann Voelbel &amp; Mason, San Francisco, CA USA; E. Powell Miller, The</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(2:12cv403): Lingel H. Winters, LEAD ATTORNEY, Law Offices of Lingel H. Winters Professional Corporation,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Mcdaniel, Plaintiff (2:12cv403): Gordon Ball, LEAD ATTORNEY, Law Offices of Gordon Ball, Knoxville,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Jackie Mcdaniel, Plaintiff (2:12cv403): Gordon Ball, LEAD ATTORNEY, Law Offices of Gordon Ball, Knoxville,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Randi Dunsmore, Plaintiff (2:12cv403): Gordon Ball, LEAD ATTORNEY, Law Offices of Gordon Ball, Knoxville,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Watts, Plaintiff (2:12cv403): Gordon Ball, LEAD ATTORNEY, Law Offices of Gordon Ball, Knoxville,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(2:12cv403): E. Powell</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Rice,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(2:12cv403): E.</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Klingler,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(2:12cv403):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(2:12cv403):</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(2:12cv403):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(2:12cv403): E. Powell Miller, The Miller</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(2:12cv403):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(2:12cv403): E. Powell Miller, The Miller Law Firm, Rochester, MI USA; Erin Lindsay Calkins, Susman Godfrey L.L.P., Seattle, WA USA; Frances S Lewis, Susman Godfrey LLP, Los Angeles, CA USA; Omar Ochoa, Susman Godfrey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(2:12cv403): Steven F. Cherry, LEAD ATTORNEY, Wilmer Cutler Pickering Hale and Dorr LLP, Washington, DC USA; Brian C. Smith, Wilmer Cutler Pickering Hale and Door LLP,</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 Hale and Door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Incorporated, Defendant (2:12cv403): Steven F. Cherry, LEAD ATTORNEY, Wilmer Cutler Pickering Hale and Dorr LLP, Washington, DC USA;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Seth Orkand - INACTIVE, Wilmer, Cutler, Pickering, Hale, and Dorr LLP, Boston, MA USA; Stephanie K. Wood, Wilmer Cutler Pickering</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Hale and Door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Wintec America, Inc., Defendant (2:12cv403): Daniel M. Wall, Latham &amp; Watkins, San Francisco, CA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Industries, Ltd., Defendant (2:12cv403): Daniel M. Wall, Latham &amp; Watkins, San Francisco, CA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Ltd., Defendant (2:12cv403): Daniel M. Wall, Latham &amp; Watkins, San Francisco, CA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Electric Wiring Systems, Inc., Defendant (2:12cv403): Daniel M. Wall, Latham &amp; Watkins, San Francisco, CA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K&amp;S Wiring Systems, Inc., Defendant (2:12cv403): Daniel M. Wall, Latham &amp; Watkins, San Francisco, CA USA;</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Wiring Systems (U.S.A.) Inc., Defendant (2:12cv403): Daniel M. Wall, Latham &amp; Watkins, San Francisco, CA USA; Kelsey A. McPherson, Latham &amp; Watkins LLP, Washington, DC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 Ltd., Defendant (2:12cv403): David F. DuMouchel, Butzel Long (Detroit), Detroit, MI USA; George B. Donnini, Butzel Long, Detroit,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 Doing business as Tokai Rika U.S.A. Inc., Defendant (2:12cv403): David F. DuMouchel, Butzel Long (Detroit), Detroit, MI USA; George B. Donnini, Butzel Long, Detroit, MI USA; Kimberly N. Shaw - NOT SWORN - INACTIVE, TRAM, Inc., Plymouth,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Alps Electric (North America), Inc., Defendant (2:12cv403): Anita F. Stork, Covington &amp; Buling LLP, San Francisco, CA USA; Ashley E. Bass - MDL NOT</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ADMITTED, Covington &amp; Burling LLP, Washington, DC USA; Cortlin H. Lannin - MDL NOT ADMITTED, Covington &amp; Burling LLP, San Francisco, CA USA; Gretchen Hoff Varner - MDL NOT ADMITTED, Covington &amp; Burling LLP, San Francisco, CA USA; Herbert C. Donovan, Brooks Wilkins Sharkey &amp; Turco, PLLC, Birmingham, MI USA; Marienna H. Murch - MDL NOT ADMITTED, Covington &amp; Burling LLP, San Francisco, CA USA; Maureen T. Taylor, Brooks Wilkins Sharkey &amp; Turco PLLC, Birmingham, MI USA; Michael J. Fanelli, Covington &amp; Burling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Alps Automotive, Inc., Defendant (2:12cv403): Anita F. Stork, Covington &amp; Buling LLP, San Francisco, CA USA; Ashley E. Bass - MDL NOT ADMITTED, Covington &amp; Burling LLP, Washington, DC USA; Cortlin H. Lannin - MDL NOT ADMITTED, Covington &amp; Burling LLP, San Francisco, CA USA; Gretchen Hoff Varner - MDL NOT ADMITTED, Covington &amp; Burling LLP, San Francisco, CA USA; Herbert C. Donovan, Brooks Wilkins Sharkey &amp; Turco, PLLC, Birmingham, MI USA; Marienna H. Murch - MDL NOT ADMITTED, Covington &amp; Burling LLP, San Francisco, CA USA; Maureen T. Taylor, Brooks Wilkins Sharkey &amp; Turco PLLC, Birmingham, MI USA; Michael J. Fanelli, Covington &amp; Burling LLP, Washington, DC</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Alps Electric Co., Ltd., Defendant (2:12cv403): Anita F. Stork, Covington &amp; Buling LLP, San Francisco, CA USA; Ashley E. Bass - MDL NOT ADMITTED, Covington &amp; Burling LLP, Washington, DC USA; Cortlin H. Lannin - MDL NOT ADMITTED, Covington &amp; Burling LLP, San Francisco, CA USA; Gretchen Hoff Varner - MDL NOT ADMITTED, Covington &amp; Burling LLP, San Francisco, CA USA; Herbert C. Donovan, Brooks Wilkins Sharkey &amp; Turco, PLLC, Birmingham, MI USA; Marienna H. Murch - MDL NOT ADMITTED, Covington &amp; Burling LLP, San Francisco, CA USA; Maureen T. Taylor, Brooks Wilkins Sharkey &amp; Turco PLLC, Birmingham, MI USA; Michael J. Fanelli, Covington &amp; Burling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 Ltd., Defendant (2:12cv403): David F. DuMouchel, Butzel Long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Interested Party (2:12cv403):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 Ltd., Interested Party (2:12cv403): Craig D. Bachman, Lane Powell PC, Portland,</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(2:12cv403):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Heater Control Panels-Dealership Plaintiffs, Interested Party (2:12cv403):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(2:12cv403):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(2:12cv403):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(2:12cv403):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(2:12cv403): Marla A. Linderman, Linderman Law</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(2:12cv403):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(2:12cv403):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Occupant Safety Systems - End-Payor Actions, In re (2:12cv603): Adam T. Schnatz, McAlpine PC, Auburn Hills, MI USA; Bernard Persky, Robins Kaplan LLP, New York, NY USA; Brendan H. Frey, Credit Acceptance, Southfield, MI USA; Daniel E. Gustafson, Gustafson Gluek PLLC, Minneapolis, MN USA; Darryl Bressack, Fink + Associates Law, Bloomfield Hills, MI USA; David H. Fink, Fink + Associates Law, Bloomfield Hills, MI USA; David F. Hansma, Seyburn Kahn, Southfield, MI USA; E. Powell Miller, The Miller Law Firm, Rochester, MI USA; Gerard V. Mantese, Mantese Honigman, P.C., Troy, MI USA; Hollis L Salzman, Robins Kaplan LLP, New York, NY USA; Jason S Kilene - NOT SWORN, Gustafson Gluek PLLC, Minneapolis,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MN USA; Joshua Paul Lushnat, Mantese Honigman Rossman &amp; Williamson, P.C., Troy, MI USA; Julie A. Strother - NOT SWORN - INACTIVE, Lockridge Grindal Nauen P.L.L.P., Minneapolis, MN USA; Marc M. Seltzer, Susman Godfrey, L.L.P., Los Angeles, CA USA; Sheldon L. Miller, Farmington Hills, MI USA; Steven G. Sklaver - NOT SWORN, Susman Godfrey L.L.P., Los Angeles, CA USA; W. Joseph Bruckner, Lockridge Grindal Nauen, Minneapolis, MN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Zirulnik, Plaintiff (2:12cv603):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A1a Airport &amp; Limousine Service, Inc., Plaintiff (2:12cv603):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Cosenza, Plaintiff (2:12cv603): Alyson L. Oliver, LEAD ATTORNEY, Troy, MI USA; Daniel E. Gustafson, Gustafson Gluek PLLC, Minneapolis, MN USA; E. Powell Miller, The Miller Law Firm, Rochester, MI USA; Jason S Kilene - NOT SWORN, Gustafson Gluek PLLC, Minneapolis, MN USA; Warren T. Burns - INACTIVE, Susman Godfrey, LLP, Dallas,</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W. Keifer, Jr., Plaintiff (2:12cv603): Adam T. Schnatz, LEAD ATTORNEY, McAlpine PC, Auburn Hills, MI USA;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(2:12cv603): Adam J. Zapala, LEAD ATTORNEY, Cotchett, Pitre &amp; McCarthy, Burlingame, CA USA; Gene Kim - NOT SWORN, LEAD ATTORNEY, Cotcheett, Pitre &amp; McCarthy, LLP, Burlingame, CA USA; Sheldon L. Miller, LEAD ATTORNEY, Farmington Hills, MI USA; E. Powell Miller, The Miller Law Firm, Rochester, MI USA; Frank C. Damrell - INACTIVE, Cotchett, Pitre &amp; McCarthy LLP, Sacramento, CA USA; Joseph W. Cotchett - NOT SWORN, Cotchett, Pitre &amp; McCarthy, LLP, Burlingame,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(2:12cv603): Sheldon L. Miller, LEAD ATTORNEY, Farmington Hills,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Tepler, Plaintiff (2:12cv603): Sheldon L. Miller, LEAD ATTORNEY, Farmington</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Hills,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Rochelle Meyer, Plaintiff (2:12cv603): Sheldon L. Miller, LEAD ATTORNEY, Farmington Hills,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Friedman, Plaintiff (2:12cv603): Sheldon L. Miller, LEAD ATTORNEY, Farmington Hills, MI USA; E. Powell Miller,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Kaleuha Petras, Plaintiff (2:12cv603): E. Powell Miller, LEAD ATTORNEY, The Miller Law Firm, Rochester, MI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(2:12cv603): E. Powell Miller, The Miller Law Firm, Rochester, MI USA; James L. Kauffman, Bailey &amp; Glasser, LLP, Washington, DC USA; Page Poerschke - MDL NOT ADMITTED, Levin, Papantonio, Thomas, Mitchell, Rafferty &amp; Proctor, P.A, Pensacola, FL USA; Peter J. Mougey - MDL NOT ADMITTED, Levin, Papantonio, Thomas, Mitchell, Raffery &amp; Proctor, P.A.,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Beam's Industries, Inc.,</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Plaintiff (2:12cv603): Anna M. Horning Nygren, Lockridge Grindal Nauen P.L.L.P., Minneapolis, MN USA; Douglas A. Abrahams, Kohn, Swift and Graf, P.C., Philadelphia, PA USA; E. Powell Miller, The Miller Law Firm, Rochester, MI USA; Jonathan M Jagher, Spector Roseman Kodroff &amp; Willis, P.C., Philadelphia, PA USA; Joseph C. Kohn, Kohn, Swift,, Philadelphia, PA USA; Randall B. Weill, Preti Flaherty Beliveau &amp; Pachios, Portland, ME USA; William E. Hoese, Kohn, Swift,,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Findlay Industries, Inc., Plaintiff (2:12cv603): E. Powell Miller, The Miller Law Firm, Rochester, MI USA; Randall B. Weill, Preti Flaherty Beliveau &amp; Pachios,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(2:12cv603): Christopher Micheletti - MDL NOT ADMITTED, Zelle Hofmann Voelbel &amp; Mason, San Francisco, CA USA; Craig Corbitt - MDL NOT ADMITTED, Zelle Hofmann Voelbel &amp; Mason, San Francisco, CA USA; E. Powell Miller,</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B. Olson,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 Young,</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Plaintiff (2:12cv603): Christopher Micheletti - MDL NOT ADMITTED, Zelle Hofmann Voelbel &amp; Mason, San Francisco, CA USA; Craig Corbitt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Roseana Weatherwax, Plaintiff (2:12cv603): Lingel H. Winters, LEAD ATTORNEY, Law Offices of Lingel H. Winters Professional Corporation,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(2:12cv603): Devon P. Allard, Miller Law Firm, Rochester, MI USA; E. Powell Miller, The Miller Law Firm, Rochester, MI USA; Erin Lindsay Calkins, Susman Godfrey L.L.P., Seattle, WA USA; Frances S Lewis, Susman Godfrey LLP, Los Angeles, CA USA; Omar Ochoa, Susman Godfrey LLP, Houston, TX USA; Steven N. Williams, Cotchett, Pitre &amp; McCarthy, LLP, Burlingame,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H. Gammell-Roach,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Blau,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A. Tawney,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(2:12cv603):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Ann Kashishian,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C. Sherman,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N. Wilson,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T. Muscara,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 Klingler,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Dale Picotte, Plaintiff (2:12cv603): Manfred P. Muecke - NOT SWORN, Bonnett Fairbourn Friedman</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 Rice, Jr,,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J. Shoaf, Plaintiff (2:12cv603):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Marean,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(2:12cv603):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Incorporated, Defendant (2:12cv603): Meredith Jones Kingsley, LEAD ATTORNEY, Alston and Bird LLP, Atlanta, GA USA; Dwayne D. Stresman - INACTIVE,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Asp, Incorporated, Defendant (2:12cv603): Meredith Jones Kingsley, LEAD ATTORNEY, Alston and Bird LLP, Atlanta, GA USA; Dwayne D. Stresman - INACTIVE,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B.V. &amp; Co. KG, Defendant (2:12cv603): Meredith Jones Kingsley, LEAD ATTORNEY, Alston and Bird LLP, Atlanta, GA USA; Dwayne D. Stresman - INACTIVE,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Takata Corporation, Defendant (2:12cv603):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Tk Holdings,</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Incorporated, Defendant (2:12cv603): Robert J. Wierenga, Schiff Hardin LLP, Ann Arbor, MI USA; Samuel Davidoff, Williams &amp; Connolly LLP, Washington, DC USA; Suzanne L. Wahl,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Company, Ltd., Defendant (2:12cv603): David F. DuMouchel, Butzel Long (Detroit), Detroit, MI USA; George B. Donnini, Butzel Long, Detroit, MI USA; Robert J. Wierenga, Schiff Hardin LLP, Ann Arbor,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Incorporated, Doing business as Tokai Rika U.S.A., Incorporated, Defendant (2:12cv603): David F. DuMouchel, Butzel Long (Detroit), Detroit, MI USA; George B. Donnini, Butzel Long, Detroit, MI USA; Kimberly N. Shaw - NOT SWORN - INACTIVE, TRAM, Inc., Plymouth, MI USA; Robert J. Wierenga, Schiff Hardin LLP, Ann Arbor,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Trw Automotive Holdings Corporation, Defendant (2:12cv603): David J. Council, LEAD ATTORNEY, Clarkston, MI USA; Howard B. Iwrey, LEAD ATTORNEY, Dykema Gossett, Bloomfield</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Hills, MI USA; James P. Feeney, LEAD ATTORNEY, Dykema Gossett, Bloomfield Hills, MI USA; Benjamin W. Jeffers, Hickey Hauck Bishoff &amp; Jeffers PLLC, Detroit, MI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Japan Ltd., Defendant (2:12cv603): Meredith Jones Kingsley, LEAD ATTORNEY, Alston and Bird LLP, Atlanta, GA USA; Dwayne D. Stresman - INACTIVE, Kerr,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North America, Inc., Defendant (2:12cv603): Meredith Jones Kingsley, LEAD ATTORNEY, Alston and Bird LLP, Atlanta, GA USA; Dwayne D. Stresman - INACTIVE, Kerr, Russell and Weber, Detroit, MI USA;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Autoliv Safety Technology, Incorporated, Defendant (2:12cv603): Meredith Jones Kingsley, LEAD ATTORNEY, Alston and Bird LLP, Atlanta, GA USA; Dwayne D. Stresman - INACTIVE, Kerr,</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Russell and Weber, Detroit, MI USA; Fred K. Herrmann, Kerr, Russell,, Detroit, MI USA; Joanne G. Swanson, Kerr, Russell, (Detroit), Detroit, MI USA; Michael L. Brown, Alston &amp; Bird LLP, Atlanta, GA USA; Peter Kontio, Alston &amp; Bird, Atlanta, GA USA; Robert J. Wierenga, Schiff Hardin LLP, Ann Arbor, MI USA; William A. Sankbeil, Kerr, Russell, (Detroit), Detroit,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Trw Deutschland Holding Gmbh, Defendant (2:12cv603): Robert J. Wierenga, Schiff Hardin LLP, Ann Arbor,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Toyoda Gosei Co. Ltd, Defendant (2:12cv603): Heather Choi, Baker Botts LLP, Washington, DC USA; John Taladay, Baker Botts NW, Washington, DC USA; Kimberly Murphy, Baker Botts LLP, Washington, DC USA; Mark A. Miller, Baker Botts LLP, Washington, DC USA; Randall J. Turk, Baker Botts, Washington, DC USA; Sterling Marchand, Sterling Marchand,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Toyoda North America Corp., Defendant (2:12cv603): Heather Choi, Baker Botts LLP, Washington, DC USA; John Taladay, Baker Botts NW, Washington, DC USA; Kimberly Murphy, Baker Botts LLP, Washington, DC USA; Mark A. Miller, Baker Botts LLP, Washington, DC USA; Randall J. Turk, Baker Botts, Washington, DC USA; Sterling Marchand, Sterling Marchand, Washington,</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Tg Missouri Corp., Defendant (2:12cv603): Heather Choi, Baker Botts LLP, Washington, DC USA; John Taladay, Baker Botts NW, Washington, DC USA; Kimberly Murphy, Baker Botts LLP, Washington, DC USA; Mark A. Miller, Baker Botts LLP, Washington, DC USA; Randall J. Turk, Baker Botts, Washington, DC USA; Sterling Marchand, Sterling Marchand,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(2:12cv603):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Electric Co., Ltd., Interested Party (2:12cv603):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Furukawa, Inc., Interested Party (2:12cv603): Craig D. Bachman, Lane Powell PC, Portland, OR USA; Kenneth R. Davis, II, Lane Powell PC, Portland,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Furukawa Wiring Systems America, Inc., Interested Party (2:12cv603): Craig D. Bachman, Lane Powell PC, Portland, OR USA; Kenneth R. Davis, II, Lane Powell PC, Portland,</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OR USA; Larry S. Gangnes, Lane Powell PC,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Occupant Safety Systems-Dealership Plaintiffs, Interested Party (2:12cv603):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(2:12cv603): Anna M. Horning Nygren, Lockridge Grindal Nauen P.L.L.P., Minneapolis, MN USA;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(2:12cv603):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(2:12cv603):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(2:12cv603): Marla A. Linderman, Linderman Law PLLC,</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(2:12cv603):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(2:12cv603):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Alternators - End-Payor Actions, In re (2:13cv703): Alexander E. Blum, Mantese Honigman, P.C., Troy, MI USA; Bernard Persky, Robins Kaplan LLP, New York, NY USA; Brendan H. Frey, Credit Acceptance, Southfield, MI USA; E. Powell Miller, The Miller Law Firm, Rochester, MI USA; Hollis L Salzman, Robins Kaplan LLP, New York, NY USA; Jonathan M Jagher, Spector Roseman Kodroff &amp; Willis, P.C., Philadelphia, PA USA; Joshua Paul Lushnat, Mantese Honigman Rossman &amp; Williamson, P.C., Troy, MI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(2:13cv703): Adam T. Schnatz, McAlpine PC, Auburn</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(2:13cv703):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(2:13cv703): Adam T. Schnatz, McAlpine PC, Auburn Hills,</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(2:13cv703): Adam T. Schnatz, McAlpine PC, Auburn Hills, MI USA; Alyson L. Oliver, Troy, MI USA; Christopher Micheletti - MDL NOT ADMITTED, Zelle Hofmann Voelbel</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Harr Dds PC,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(2:13cv703): Adam T. Schnatz, McAlpine PC, Auburn Hills, MI USA; Alyson L. Oliver, Troy, MI USA; E. Powell Miller, The Miller Law Firm, Rochester,</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(2:13cv703):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(2:13cv703): Adam T. Schnatz, McAlpine PC, Auburn Hills, MI USA; Alyson L. Oliver, Troy, MI USA; Manfred P. Muecke - NOT SWORN, Bonnett Fairbourn</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(2:13cv703):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(2:13cv703): Adam T. Schnatz, McAlpine PC, Auburn Hills, MI USA; Alyson L. Oliver, Troy, MI USA; Christopher Micheletti - MDL NOT ADMITTED, Zelle Hofmann Voelbel &amp; Mason, San Francisco, CA USA; E. Powell Miller, The Miller Law Firm,</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(2:13cv703): Adam T. Schnatz, McAlpine PC, Auburn Hills, MI USA; Alyson L. Oliver,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Jessee Powell,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C. Primos,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Janne Rice,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(2:13cv703): Adam T. Schnatz, McAlpine PC, Auburn Hills, MI USA; Alyson L. Oliver, Troy, MI USA; E. Powell Miller, The Miller</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(2:13cv703):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(2:13cv703): Adam T. Schnatz, McAlpine PC, Auburn Hills, MI USA; Alyson L. Oliver,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(2:13cv703): Adam T. Schnatz, McAlpine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(2:13cv703): Adam T. Schnatz, McAlpine PC, Auburn Hills, MI USA; Alyson L. Oliver, Troy, MI USA; E. Powell Miller, The Miller Law Firm, Rochester,</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(2:13cv703):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(2:13cv703):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(2:13cv703): Devon P. Allard, Miller Law Firm, Rochester, MI USA; E. Powell Miller,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 Defendant (2:13cv703): Brian C. Smith, Wilmer Cutler Pickering Hale and Door LLP, Washington, DC USA; David P.</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(2:13cv703): Charles B. Sklarsky, Jenner and Block, Chicago, IL USA; Daniel Fenske, Jenner &amp; Block LLP, Chicago, IL USA; David W.R. Wawro, Torys LLP, New York, NY USA; Gabriel A. Fuentes, Jenner &amp; Block LLP, Chicago, IL USA; Gary K. August,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(2:13cv703):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(2:13cv703): Alden Lewis Atkins, Vinson &amp; Elkins LLP, Washington, DC USA; Craig P. Seebald,</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(2:13cv703): David W.R. Wawro, Torys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Automotive America, Inc., Defendant (2:13cv703): David W.R. Wawro, Torys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(2:13cv703):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(2:13cv703):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(2:13cv703): Gregory P. Hansel, Preti Flaherty Beliveau &amp; Pachios, LLP, Portland, ME USA; Michael S. Smith, Preti Plaherty Beliveau &amp; Pachios LLP, Portland, ME USA; Randall B. Weill, Preti Flaherty Beliveau &amp; Pachios,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(2:13cv703):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(2:13cv703): Rachel</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(2:13cv703):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(2:13cv703):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Radiators - End-Payor Actions, In Re (2:13-cv-01003-MOB-MKM): Bernard Persky, Robins Kaplan LLP, New York, NY; Brendan H. Frey, Mantese Honigman Rossman &amp; Williamson, P.C., Troy, MI; Hollis L Salzman, Robins Kaplan LLP, New York, NY; Jonathan M Jagher, Spector Roseman Kodroff &amp; Willis, P.C., Philadelphia, PA; William Reiss, Robins Kaplan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(2:13-cv-01003-MOB-MKM): Adam T. Schnatz, The Miller Law Firm, Rochester,</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(2:13-cv-01003-MOB-MKM): Adam T. Schnatz, The Miller Law Firm, Rochester, MI; Alyson</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(2:13-cv-01003-MOB-MKM): Adam T. Schnatz, The Miller Law Firm, Rochester, MI; Alyson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(2:13-cv-01003-MOB-MKM): Adam T. Schnatz, The Miller Law Firm, Rochester, MI; Alyson L. Oliver, Troy, MI; Warren T. Burns, Susman Godfrey, LLP, Dallas, TX;</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Harr DDS PC,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(2:13-cv-01003-MOB-MKM): Adam T. Schnatz, The Miller Law Firm, Rochester, MI; Alyson L. Oliver, Troy, MI; Warren T. Burns, Susman Godfrey, LLP, Dallas,</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(2:13-cv-01003-MOB-MKM): Adam T. Schnatz, The Miller Law Firm, Rochester, MI; Alyson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(2:13-cv-01003-MOB-MKM): Adam T. Schnatz, The Miller Law Firm,</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(2:13-cv-01003-MOB-MKM): Adam T. Schnatz, The Miller Law</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Firm, Rochester, MI; Alyson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(2:13-cv-01003-MOB-MKM): Adam T. Schnatz, The Miller Law Firm, Rochester, MI; Alyson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Jessee Powell,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C. Primos, Plaintiff (2:13-cv-01003-MOB-MKM): Adam T. Schnatz, The Miller Law Firm, Rochester, MI; Alyson L. Oliver, Troy, MI; Warren T.</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Janne Rice,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(2:13-cv-01003-MOB-MKM): Adam T. Schnatz, The Miller Law Firm, Rochester, MI; Alyson L. Oliver, Troy,</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(2:13-cv-01003-MOB-MKM):</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(2:13-cv-01003-MOB-MKM): Adam T. Schnatz,</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(2:13-cv-01003-MOB-MKM): Adam T. Schnatz, The Miller Law Firm, Rochester, MI; Alyson L. Oliver, Troy, MI;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(2:13-cv-01003-MOB-MKM): Adam T. Schnatz, The Miller Law Firm, Rochester, MI; Alyson L. Oliver, Troy, MI; Christopher Micheletti - MDL NOT ADMITTED, Zelle Hofmann Voelbel &amp; Mason, San Francisco, CA;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(2:13-cv-01003-MOB-MKM): Warren T. Burns, Susman Godfrey, LLP, Dallas, TX; E. Powell Miller, The Miller Law Firm, Rochester, MI.</w:t>
      </w:r>
      <w:r>
        <w:rPr>
          <w:rFonts w:ascii="arial" w:eastAsia="arial" w:hAnsi="arial" w:cs="arial"/>
          <w:b/>
          <w:i w:val="0"/>
          <w:strike w:val="0"/>
          <w:noProof w:val="0"/>
          <w:color w:val="000000"/>
          <w:position w:val="0"/>
          <w:sz w:val="20"/>
          <w:u w:val="none"/>
          <w:vertAlign w:val="baseline"/>
        </w:rPr>
        <w:t> [*312]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(2:13-cv-01003-MOB-MKM): Warren T. Burns, Susman Godfrey, LLP,</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(2:13-cv-01003-MOB-MKM):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(2:13-cv-01003-MOB-MKM): Marc M. Seltzer, Susman Godfrey, L.L.P., Los Angeles, CA; Steven G. Sklaver - NOT SWORN, Susman Godfrey L.L.P., Los Angeles, CA; Steven N. Williams, Cotchett, Pitre &amp; McCarthy, LLP, Burlingame, CA; Warren T. Burns,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Calsonic Kansei Corporation, Defendant (2:13-cv-01003-MOB-MKM): Adam Cardenas Hemlock, Weil, Gotshal &amp; Manges, New York, NY; Dwayne D. Stresman, Kerr, Russell and Weber, Detroit, MI; Fred K. Herrmann, Kerr, Russell, Detroit, MI; Joanne G. Swanson, Kerr, Russell, (Detroit), Detroit, MI; Matthew L. Powell, Kerr, Russell, Detroit, MI; Steven A. Reiss, Weil, Gotshal &amp; Mangas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 Defendant (2:13-cv-01003-MOB-MKM): Brian C. Smith, Wilmer Cutler Pickering Hale and Door LLP, Washington,</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DC; David P. Donovan, Wilmer Cutler Pickering Hale and Dorr LLP, Washington, DC; David S. Molot, Wilmer Cutler Pickering Hale and Dorr, Washington, DC; Kurt G. Kastorf, Wilmer Cutler Pickering Hale and Dorr LLP, Washington, DC; Patrick J. Carome, Wilmer Culter Pickering Hale and Dorr, LLP, Washington, DC; Steven F. Cherry, Wilmer Cutler Pickering Hale and Dorr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 Rad Co., Ltd., Defendant (2:13-cv-01003-MOB-MKM): Jason R. Gourley, Bodman LLP, Detroit, MI; Peter L. Simmons, Fried, Frank, New York, NY; Steven M. Witzel, Fried, Frank, Harris, Shriver &amp; Jacobson, LLP, New York, NY; Thomas J. Tallerico, Bodman,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CalsonicKansei North America, Inc., Defendant (2:13-cv-01003-MOB-MKM): Adam Cardenas Hemlock, Weil, Gotshal &amp; Manges, New York, NY; Fred K. Herrmann, Kerr, Russell, Detroit, MI; Joanne G. Swanson, Kerr, Russell, (Detroit), Detroit, MI; Matthew L. Powell, Kerr, Russell, Detroit, MI; Steven A. Reiss, Weil, Gotshal &amp; Mangas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(2:13-cv-01003-MOB-MKM): Brian C. Smith, Wilmer Cutler Pickering Hale and Door LLP, Washington, DC; David P. Donovan, Wilmer Cutler Pickering Hale and Dorr LLP,</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Washington, DC; David S. Molot, Wilmer Cutler Pickering Hale and Dorr, Washington, DC; Kurt G. Kastorf, Wilmer Cutler Pickering Hale and Dorr LLP, Washington, DC; Patrick J. Carome, Wilmer Culter Pickering Hale and Dorr, LLP, Washington, DC; Steven F. Cherry, Wilmer Cutler Pickering Hale and Dorr LLP, Washington, DC; Steven M. Zarowny, Denso International America, Inc.,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T.Rad North America, Inc., Defendant (2:13-cv-01003-MOB-MKM): Jason R. Gourley, Bodman LLP, Detroit, MI; Peter L. Simmons, Fried, Frank, New York, NY; Steven M. Witzel, Fried, Frank, Harris, Shriver &amp; Jacobson, LLP, New York, NY; Thomas J. Tallerico, Bodman,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Defendant (2:13-cv-01003-MOB-MKM): Austin Van Schwing - OATH REQUIRED, Gibson, Dunn &amp; Crutcher LLP, San Francisco, CA; George A. Nicoud, III, Gibson, Dunn &amp; Crutcher, LLP, San Francisco, CA; Joel S. Sanders - MDL NOT ADMITTED, Gibson, Dunn &amp; Crutcher LLP, San Francisco, CA; Leslie A. Wulff - MDL NOT ADMITTED, Gibson, Dunn &amp; Crutcher LLP, San Francisco, CA; Philip D.W. Miller - Inactive, Gibson, Dunn &amp; Crutcher LLP, Palo Alton, CA; Stuart McPhail - OATH REQUIRED, Gibson, Dunn &amp; Crutcher LLP, San Francisco, 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For American Mitsuba Corporation, Defendant (2:13-cv-01003-MOB-MKM): Austin Van Schwing - OATH REQUIRED, Gibson, Dunn &amp; Crutcher LLP, San Francisco, CA; George A. Nicoud, III, Gibson, Dunn &amp; Crutcher, LLP, San Francisco, CA; Joel S. Sanders - MDL NOT ADMITTED, Gibson, Dunn &amp; Crutcher LLP, San Francisco, CA; Leslie A. Wulff - MDL NOT ADMITTED, Gibson, Dunn &amp; Crutcher LLP, San Francisco, CA; Philip D.W. Miller - Inactive, Gibson, Dunn &amp; Crutcher LLP, Palo Alton, CA; Stuart McPhail - OATH REQUIRED,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(2:13-cv-01003-MOB-MKM): Katherine Clemons - MDL NOT ADMITTED,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Radiators - Dealership Plaintiffs, Interested Party (2:13-cv-01003-MOB-MKM): Victoria Romanenko, Cuneo Gilbert &amp; Laduca, Washington, DC; Yifei Li,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(2:13-cv-01003-MOB-MKM): Michael S. Smith, Preti Plaherty Beliveau &amp; Pachios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Starters - End-Payor Actions, In re (2:13cv1103): Bernard Persky, Robins Kaplan LLP, New York, NY USA; Brendan H. Frey, Credit Acceptance, Southfield,</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MI USA; E. Powell Miller, The Miller Law Firm, Rochester, MI USA; Hollis L Salzman, Robins Kaplan LLP, New York, NY USA; Jonathan M Jagher, Spector Roseman Kodroff &amp; Willis, P.C., Philadelphia, PA USA; Joshua Paul Lushnat, Mantese Honigman Rossman &amp; Williamson, P.C., Troy, MI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(2:13cv1103): Adam T. Schnatz, McAlpine PC, Auburn Hills, MI USA; Alyson L. Oliver, Troy, MI USA; E. Powell</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(2:13cv1103): Adam T. Schnatz, McAlpine PC, Auburn Hills, MI USA; Alyson L. Oliver, Troy, MI USA; E. Powell</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Harr Dds PC, Plaintiff (2:13cv1103): Adam T. Schnatz, McAlpine PC, Auburn Hills, MI USA; Alyson L. Oliver, Troy, MI USA; E. Powell</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(2:13cv1103): Adam T. Schnatz, McAlpine PC, Auburn Hills, MI USA; Alyson L. Oliver, Troy, MI</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(2:13cv1103): Adam T. Schnatz, McAlpine PC, Auburn Hills, MI USA; Alyson L. Oliver,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R Nickell,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(2:13cv1103): Adam T. Schnatz, McAlpine PC, Auburn Hills, MI USA; Alyson</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 Olson,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(2:13cv1103): Adam T. Schnatz, McAlpine PC, Auburn Hills, MI USA; Alyson L. Oliver,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C. Primos, Plaintiff (2:13cv1103): Adam T. Schnatz, McAlpine PC, Auburn Hills, MI USA;</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Janne Rice Rice,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(2:13cv1103): Adam T. Schnatz, McAlpine</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(2:13cv1103): Adam T. Schnatz, McAlpine PC, Auburn Hills, MI USA; Alyson L. Oliver, Troy, MI USA; Manfred P. Muecke - NOT SWORN, Bonnett Fairbourn Friedman &amp; Balint, P.C., San Diego,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(2:13cv1103): Adam T. Schnatz, McAlpine PC,</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(2:13cv1103): Adam T. Schnatz, McAlpine PC, Auburn Hills, MI USA; Alyson L. Oliver,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(2:13cv1103): Adam T. Schnatz, McAlpine PC, Auburn Hills, MI USA; Alyson L. Oliver, Troy, MI USA; Christopher Micheletti - MDL NOT ADMITTED, Zelle Hofmann Voelbel &amp; Mason, San Francisco, CA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(2:13cv1103): Devon P. Allard, Miller</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Law Firm, Rochester, MI USA; E. Powell Miller,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 Defendant (2:13cv1103):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(2:13cv1103):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Automotive Systems, Ltd., Defendant (2:13cv1103):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Defendant (2:13cv1103): Austin Van Schwing, Gibson, Dunn &amp; Crutcher LLP, San Francisco, CA USA; Brandon W. Halter - INACTIVE, Gibson, Dunn &amp; Crutcher LLP, San Francisco, CA USA; Caeli Higney, Gibson, Dunn &amp; Crutcher LLP, San Francisco, CA USA; George A. Nicoud, III, Gibson, Dunn &amp; Crutcher, LLP, San Francisco, CA USA; Joel S. Sanders - MDL NOT ADMITTED, Gibson, Dunn &amp; Crutcher LLP, San Francisco, CA USA; Leslie A. Wulff - MDL NOT ADMITTED - INACTIVE, Gibson, Dunn &amp; Crutcher LLP, San Francisco, CA USA; Michael R. Dezsi, Law Office of Michael R. Dezsi, PLLC, Detroit, MI USA; Philip D.W. Miller - Inactive, Gibson, Dunn &amp; Crutcher LLP, Palo Alton, CA USA; Rachel S. Brass, Gibson, Dunn &amp; Crutcher LLP, San Francisco, CA USA; Stuart McPhail - INACTIVE, Gibson, Dunn &amp; Crutcher LLP, San Francisco, CA USA; Susannah S. Wright - MDL NOT ADMITTED, Gibson, Dunn &amp; Crutcher LLP,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(2:13cv1103):</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Charles B. Sklarsky, Jenner and Block, Chicago, IL USA; Daniel Fenske, Jenner &amp; Block LLP, Chicago, IL USA; David W.R. Wawro, Torys LLP, New York, NY USA; Gabriel A. Fuentes, Jenner &amp; Block LLP, Chicago, IL USA; Gary K. August,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(2:13cv1103): David W.R. Wawro, Torys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Automotive America, Inc., Defendant (2:13cv1103): David W.R. Wawro, Torys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(2:13cv1103):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Clemons, Interested Party (2:13cv1103): Katherine Clemons - MDL NOT ADMITTED,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Starters - Direct Purchasers, Interested Party (2:13cv1103): Anna M. Horning Nygren, Lockridge Grindal Nauen P.L.L.P., Minneapolis, MN USA; Michael S. Smith, Preti Plaherty Beliveau &amp; Pachios LLP, Portland, ME USA; W. Joseph Bruckner, Lockridge Grindal Nauen,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Objector (2:13cv1103):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(2:13cv1103):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Switches - End-Payor Action, In re (2:13cv1303):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In re (2:13cv1303): Marc M. Seltzer, Susman Godfrey, L.L.P., Los Angeles, CA USA; Steven N. Williams, Cotchett, Pitre &amp; McCarthy, LLP, Burlingame, CA USA; Warren T. Burns - INACTIVE, Susman Godfrey, LLP, Dallas, TX USA.</w:t>
      </w:r>
      <w:r>
        <w:rPr>
          <w:rFonts w:ascii="arial" w:eastAsia="arial" w:hAnsi="arial" w:cs="arial"/>
          <w:b/>
          <w:i w:val="0"/>
          <w:strike w:val="0"/>
          <w:noProof w:val="0"/>
          <w:color w:val="000000"/>
          <w:position w:val="0"/>
          <w:sz w:val="20"/>
          <w:u w:val="none"/>
          <w:vertAlign w:val="baseline"/>
        </w:rPr>
        <w:t> [*330]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(2:13cv1303): E. Powell Miller, LEAD ATTORNEY, The Miller Law Firm, Rochester, MI USA; Adam T. Schnatz, McAlpine PC, Auburn Hills, MI USA; Bernard Persky, Robins Kaplan LLP, New York, NY USA;</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(2:13cv1303): E. Powell Miller, LEAD ATTORNEY, The Miller Law Firm, Rochester, MI USA;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(2:13cv1303): Adam T. Schnatz, McAlpine PC, Auburn Hills, MI USA; Bernard Persky, Robins Kaplan LLP, New York, NY USA; E. Powell Miller, The Miller Law Firm, Rochester, MI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(2:13cv1303): E. Powell</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(2:13cv1303): Adam T. Schnatz, McAlpine PC, Auburn Hills, MI USA; Bernard Persky, Robins Kaplan LLP, New York, NY USA; E. Powell Miller, The Miller Law Firm, Rochester, MI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(2:13cv1303): E. Powell Miller, LEAD ATTORNEY, The Miller Law Firm, Rochester, MI USA; Adam T. Schnatz, McAlpine PC, Auburn Hills, MI USA; Bernard Persky, Robins Kaplan LLP, New York, NY USA; Hollis L Salzman, Robins Kaplan LLP, New York, NY USA;</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(2:13cv1303): E. Powell Miller, LEAD</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(2:13cv1303): E. Powell Miller, LEAD ATTORNEY, The Miller Law Firm, Rochester, MI USA; Adam T. Schnatz, McAlpine PC, Auburn Hills, MI USA; Bernard Persky, Robins Kaplan LLP, New York, NY USA; Hollis L Salzman, Robins Kaplan LLP, New York, NY USA; William</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(2:13cv1303): E. Powell Miller, LEAD ATTORNEY, The Miller Law Firm, Rochester, MI USA; Adam T. Schnatz, McAlpine PC, Auburn Hills, MI USA; Bernard Persky, Robins Kaplan</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(2:13cv1303): E. Powell Miller, LEAD ATTORNEY, The</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(2:13cv1303): E. Powell Miller, LEAD ATTORNEY, The Miller Law Firm, Rochester, MI USA; Adam T. Schnatz, McAlpine PC, Auburn Hills, MI USA; Bernard Persky, Robins Kaplan LLP,</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(2:13cv1303): E. Powell Miller, LEAD ATTORNEY, The Miller Law Firm,</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(2:13cv1303): E. Powell Miller, LEAD ATTORNEY, The Miller Law Firm, Rochester, MI USA; Adam T. Schnatz, McAlpine PC, Auburn Hills, MI USA; Bernard Persky, Robins Kaplan LLP, New York, NY USA; Hollis L Salzman, Robins Kaplan LLP, New York, NY USA; William Reiss, Robins Kaplan LLP, New York,</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(2:13cv1303):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Young, Plaintiff (2:13cv1303):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(2:13cv1303):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(2:13cv1303): Devon P. Allard, Miller Law Firm, Rochester, MI USA; E. Powell</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Miller, The Miller Law Firm, Rochester, MI USA; Erin Lindsay Calkins, Susman Godfrey L.L.P., Seattle, WA USA; Frances S Lewis, Susman Godfrey LLP, Los Angeles, CA USA; Omar Ochoa, Susman Godfrey LLP, Houston, TX USA; Steven G. Sklaver - NOT SWORN, Susman Godfrey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(2:13cv1303): A. Paul Victor, LEAD ATTORNEY, Winston &amp; Strawn LLP, New York, NY USA; Brandon W. Duke, LEAD ATTORNEY, Winston &amp; Strawn LLP, Houston, TX USA; Dwayne D. Stresman - INACTIVE, LEAD ATTORNEY, Kerr, Russell and Weber, Detroit, MI USA; Erica C. Smilevski, LEAD ATTORNEY, Winston &amp; Strawn LLP, New York, NY USA; Fred K. Herrmann, LEAD ATTORNEY, Kerr, Russell,, Detroit, MI USA; Jeffrey J. Amato, LEAD ATTORNEY, Winston &amp; Strawn LLP, New York, NY USA; Jeffrey L. Kessler, LEAD ATTORNEY, Winston &amp; Strawn LLP, New York, NY USA; Joanne G. Swanson, LEAD ATTORNEY, Kerr, Russell, (Detroit), Detroit, MI USA; Matthew L. Powell, LEAD ATTORNEY, Kerr, Russell,, Detroit, MI USA; Mollie C. Richardson, LEAD ATTORNEY, Winston &amp; Strawn LLP, New York, NY USA; Eva W. Cole,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(2:13cv1303):</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A. Paul Victor, LEAD ATTORNEY, Winston &amp; Strawn LLP, New York, NY USA; Brandon W. Duke, LEAD ATTORNEY, Winston &amp; Strawn LLP, Houston, TX USA; Dwayne D. Stresman - INACTIVE, LEAD ATTORNEY, Kerr, Russell and Weber, Detroit, MI USA; Erica C. Smilevski, LEAD ATTORNEY, Winston &amp; Strawn LLP, New York, NY USA; Fred K. Herrmann, LEAD ATTORNEY, Kerr, Russell,, Detroit, MI USA; Jeffrey J. Amato, LEAD ATTORNEY, Winston &amp; Strawn LLP, New York, NY USA; Jeffrey L. Kessler, LEAD ATTORNEY, Winston &amp; Strawn LLP, New York, NY USA; Joanne G. Swanson, LEAD ATTORNEY, Kerr, Russell, (Detroit), Detroit, MI USA; Matthew L. Powell, LEAD ATTORNEY, Kerr, Russell,, Detroit, MI USA; Mollie C. Richardson, LEAD ATTORNEY, Winston &amp; Strawn LLP, New York, NY USA; Eva W. Cole,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Tokai Rika Company, Ltd., Defendant (2:13cv1303): David F. DuMouchel, Butzel Long (Detroit), Detroit, MI USA; George B. Donnini, Butzel Long, Detroit,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Tram Inc. D/B/A Tokai Rica U.S.A. Inc., Defendant (2:13cv1303): David F. DuMouchel, Butzel Long (Detroit), Detroit,</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MI USA; George B. Donnini, Butzel Long, Detroit, MI USA; Kimberly N. Shaw - NOT SWORN - INACTIVE, TRAM, Inc., Plymouth, MI USA; Sheldon H. Klein, Butzel Long, Stoneridge West, Bloomfield Hills, MI USA; W. Todd Miller, Baker &amp; Miller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Defendant (2:13cv1303): Austin Van Schwing, Gibson, Dunn &amp; Crutcher LLP, San Francisco, CA USA; Brandon W. Halter - INACTIVE, Gibson, Dunn &amp; Crutcher LLP, San Francisco, CA USA; Caeli Higney, Gibson, Dunn &amp; Crutcher LLP, San Francisco, CA USA; George A. Nicoud, III, Gibson, Dunn &amp; Crutcher, LLP, San Francisco, CA USA; Joel S. Sanders - MDL NOT ADMITTED, Gibson, Dunn &amp; Crutcher LLP, San Francisco, CA USA; Leslie A. Wulff - MDL NOT ADMITTED - INACTIVE, Gibson, Dunn &amp; Crutcher LLP, San Francisco, CA USA; Michael R. Dezsi, Law Office of Michael R. Dezsi, PLLC, Detroit, MI USA; Philip D.W. Miller - Inactive, Gibson, Dunn &amp; Crutcher LLP, Palo Alton, CA USA; Rachel S. Brass, Gibson, Dunn &amp; Crutcher LLP, San Francisco, CA USA; Stuart McPhail - INACTIVE,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Defendant (2:13cv1303): Austin Van Schwing, Gibson, Dunn &amp; Crutcher LLP, San</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Francisco, CA USA; Brandon W. Halter - INACTIVE, Gibson, Dunn &amp; Crutcher LLP, San Francisco, CA USA; Caeli Higney, Gibson, Dunn &amp; Crutcher LLP, San Francisco, CA USA; George A. Nicoud, III, Gibson, Dunn &amp; Crutcher, LLP, San Francisco, CA USA; Joel S. Sanders - MDL NOT ADMITTED, Gibson, Dunn &amp; Crutcher LLP, San Francisco, CA USA; Leslie A. Wulff - MDL NOT ADMITTED - INACTIVE, Gibson, Dunn &amp; Crutcher LLP, San Francisco, CA USA; Michael R. Dezsi, Law Office of Michael R. Dezsi, PLLC, Detroit, MI USA; Philip D.W. Miller - Inactive, Gibson, Dunn &amp; Crutcher LLP, Palo Alton, CA USA; Rachel S. Brass, Gibson, Dunn &amp; Crutcher LLP, San Francisco, CA USA; Stuart McPhail - INACTIVE,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Switches - Dealership Plaintiffs, Interested Party (2:13cv1303):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(2:13cv1303):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(2:13cv1303):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(2:13cv1303):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Ignition Coils - End-Payor Actions, In re (2:13cv1403):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(2:13cv1403): E. Powell Miller, LEAD ATTORNEY, The Miller Law Firm, Rochester, MI USA;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(2:13cv1403):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(2:13cv1403):</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(2:13cv1403): E. Powell Miller, LEAD ATTORNEY, The Miller Law Firm, Rochester, MI USA; Adam T. Schnatz, McAlpine PC, Auburn Hills, MI USA; Bernard Persky, Robins Kaplan LLP, New York, NY USA; Hollis L Salzman, Robins Kaplan LLP, New</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(2:13cv1403):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(2:13cv1403): E. Powell Miller,</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(2:13cv1403): E. Powell Miller, LEAD ATTORNEY, The Miller Law Firm, Rochester, MI USA; Adam T. Schnatz, McAlpine PC, Auburn Hills, MI USA; Bernard Persky, Robins Kaplan LLP, New York, NY USA; Hollis L Salzman, Robins Kaplan LLP, New York, NY</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(2:13cv1403):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(2:13cv1403): E. Powell Miller, LEAD</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(2:13cv1403): E. Powell Miller, LEAD ATTORNEY, The Miller Law Firm, Rochester, MI USA; Adam T. Schnatz, McAlpine PC, Auburn Hills, MI USA; Bernard Persky, Robins Kaplan LLP, New York, NY USA; Hollis L Salzman, Robins Kaplan LLP, New York, NY USA;</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(2:13cv1403):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(2:13cv1403): E. Powell Miller, LEAD ATTORNEY, The Miller Law Firm, Rochester, MI USA; Adam T. Schnatz, McAlpine PC, Auburn Hills, MI USA; Bernard Persky, Robins Kaplan LLP, New York, NY USA; Christopher</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(2:13cv1403):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(2:13cv1403): E. Powell Miller, LEAD ATTORNEY, The Miller Law Firm, Rochester, MI USA; Adam T. Schnatz, McAlpine PC, Auburn Hills, MI USA; Bernard Persky, Robins Kaplan LLP, New York, NY USA; Hollis L Salzman, Robins Kaplan LLP, New</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(2:13cv1403): E. Powell Miller, LEAD ATTORNEY, The Miller Law Firm, Rochester, MI USA; Adam T. Schnatz, McAlpine PC, Auburn</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(2:13cv1403): E. Powell Miller, LEAD ATTORNEY, The Miller Law Firm, Rochester, MI USA; Adam T. Schnatz, McAlpine PC, Auburn Hills, MI USA; Bernard Persky, Robins Kaplan LLP, New York, NY USA; Christopher Micheletti - MDL NOT ADMITTED, Zelle Hofmann Voelbel &amp; Mason, San Francisco, CA USA; Hollis L Salzman, Robins Kaplan LLP, New York,</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(2:13cv1403): E. Powell Miller, LEAD ATTORNEY, The Miller Law Firm, Rochester, MI USA; Adam T. Schnatz, McAlpine PC, Auburn Hills, MI</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(2:13cv1403): E. Powell Miller,</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(2:13cv1403): E. Powell Miller, LEAD ATTORNEY, The Miller Law Firm, Rochester, MI USA; Adam T. Schnatz, McAlpine PC, Auburn Hills, MI USA; Bernard Persky, Robins Kaplan LLP, New York, NY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(2:13cv1403): E. Powell Miller, LEAD ATTORNEY, The Miller Law Firm, Rochester, MI USA; Adam T. Schnatz, McAlpine PC, Auburn Hills, MI USA; Bernard Persky, Robins Kaplan LLP, New York, NY USA; Hollis L Salzman, Robins Kaplan LLP, New York, NY USA; William</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(2:13cv1403):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Mcdaniel, Plaintiff (2:13cv1403):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Jackie Mcdaniel, Plaintiff (2:13cv1403):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Randi Dunsmore, Plaintiff (2:13cv1403):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Watts, Plaintiff (2:13cv1403):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(2:13cv1403): Devon P. Allard, Miller Law Firm, Rochester, MI USA; E. Powell Miller,</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Diamond Electric Mfg. Co., Ltd., Defendant (2:13cv1403): Abram J. Ellis, LEAD ATTORNEY, Simpson Thacher &amp; Bartlett LLP, Washington, DC USA; Christine A. Rodriguez, LEAD ATTORNEY, Ropes &amp; Gray LLP, Prudential Tower 800 Boylston Street, Boston, MA USA; Mark S. Popofsky, LEAD ATTORNEY, Ropes &amp; Gray LLP, Washington, DC USA; Matthew J. Reilly, LEAD ATTORNEY, Simpson Thacher &amp; Bartlett LLP, Washington, DC USA; David T. Shogren, Simpson Thacher &amp; Bartlett LLP, Washington, DC USA; George S. Wang, Simpson Thacher &amp; Bartlett LLP, New York, NY USA; Shannon McGovern, Simpson Thacher &amp; Barlett, LLP, New York, NY USA; Timothy J. Lowe, McDonald Hopkins PLC, Bloomfield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Diamond Electric Mfg. Corp., Defendant</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(2:13cv1403): Abram J. Ellis, LEAD ATTORNEY, Simpson Thacher &amp; Bartlett LLP, Washington, DC USA; Christine A. Rodriguez, LEAD ATTORNEY, Ropes &amp; Gray LLP, Prudential Tower 800 Boylston Street, Boston, MA USA; Mark S. Popofsky, LEAD ATTORNEY, Ropes &amp; Gray LLP, Washington, DC USA; Matthew J. Reilly, LEAD ATTORNEY, Simpson Thacher &amp; Bartlett LLP, Washington, DC USA; David T. Shogren, Simpson Thacher &amp; Bartlett LLP, Washington, DC USA; George S. Wang, Simpson Thacher &amp; Bartlett LLP, New York, NY USA; Shannon McGovern, Simpson Thacher &amp; Barlett, LLP, New York, NY USA; Timothy J. Lowe, McDonald Hopkins PLC, Bloomfield Hills,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(2:13cv1403): Gary K. August, LEAD ATTORNEY, Zausmer, Kaufman, August &amp; Caldwell, P.C., Farmington Hills, MI USA; Charles B. Sklarsky, Jenner and Block, Chicago, IL USA; Daniel Fenske, Jenner &amp; Block LLP, Chicago, IL USA; David W.R. Wawro, Torys LLP, New York, NY USA; Gabriel A. Fuentes, Jenner &amp; Block LLP, Chicago, IL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Automotive America, Inc., Defendant (2:13cv1403): Gary K. August, LEAD ATTORNEY,</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Zausmer, Kaufman, August &amp; Caldwell, P.C., Farmington Hills, MI USA; Charles B. Sklarsky, Jenner and Block, Chicago, IL USA; Daniel Fenske, Jenner &amp; Block LLP, Chicago, IL USA; David W.R. Wawro, Torys LLP, New York, NY USA; Gabriel A. Fuentes, Jenner &amp; Block LLP, Chicago, IL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Hatachi Automotive Systems, Ltd., Defendant (2:13cv1403): Alden Lewis Atkins, Vinson &amp; Elkins LLP, Washington, DC USA; Craig P. Seebald,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(2:13cv1403): Craig P. Seebald, LEAD ATTORNEY, Vinson &amp; Elkins, L.L.P., Washington, DC USA; Lindsey R. Vaala, LEAD ATTORNEY, Vinson &amp; Elkins LLP, Washington, DC USA; Alden Lewis Atkins,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(2:13cv1403): David P. Donovan, LEAD ATTORNEY, Wilmer Cutler Pickering Hale and Dorr LLP, Washington, DC USA; Kurt G. Kastorf, LEAD ATTORNEY, Wilmer Cutler Pickering Hale and Dorr LLP, Washington, DC USA; Steven F. Cherry, LEAD ATTORNEY,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Inc., Defendant (2:13cv1403): David P. Donovan, LEAD ATTORNEY, Wilmer Cutler Pickering Hale and Dorr LLP, Washington, DC USA; Kurt G. Kastorf, LEAD ATTORNEY, Wilmer Cutler Pickering Hale and Dorr LLP, Washington, DC USA; Steven F. Cherry, LEAD ATTORNEY,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(2:13cv1403): Charles B. Sklarsky, Jenner and Block, Chicago, IL USA; Daniel Fenske, Jenner &amp; Block LLP, Chicago, IL USA; David W.R. Wawro, Torys LLP, New York, NY USA; Gabriel A. Fuentes, Jenner &amp; Block LLP, Chicago, IL USA; Gary K. August,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Toyo Denso Co. Ltd., Defendant (2:13cv1403): Allyson M. Maltas, Latham &amp; Watkins LLP, Washington, DC USA; Cody Rockey, Dykema Gossett, Ann Arbor, MI USA; Howard B. Iwrey, Dykema Gossett, Bloomfield Hills, MI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Weastec, Inc., Defendant (2:13cv1403): Allyson M. Maltas, Latham &amp; Watkins LLP, Washington, DC USA; Cody Rockey, Dykema Gossett, Ann Arbor, MI USA;</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Howard B. Iwrey, Dykema Gossett, Bloomfield Hills, MI USA; Marguerite M. Sullivan, Latham &amp; Watkins,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(2:13cv1403): Gregory P. Hansel, Preti Flaherty Beliveau &amp; Pachios, LLP, Portland, ME USA; Jonathan M Jagher, Spector Roseman Kodroff &amp; Willis, P.C., Philadelphia, PA USA; Michael E. Moskovitz, Freed Kanner London &amp; Millen LLC, Bannockburn, IL USA; Michael S. Smith, Preti Plaherty Beliveau &amp; Pachios LLP, Portland, ME USA; Randall B. Weill, Preti Flaherty Beliveau &amp; Pachios, Portland, ME USA; Steven A. Kanner, Freed Kanner London &amp; Millen LLC, Bannockburn, IL USA; William H. London, Freed Kanner London &amp; Millen LLC, Bannockburn,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(2:13cv1403):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(2:13cv1403):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(2:13cv1403): Marla</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Objector (2:13cv1403):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(2:13cv1403):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(2:13-cv-01503-MOB): Adam T. Schnatz, The Miller Law Firm, Rochester, MI; Bernard</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(2:13-cv-01503-MOB): Adam T. Schnatz, The Miller Law Firm, Rochester, MI; Bernard Persky, Robins Kaplan LLP, New York, NY; Hollis L Salzman, Robins Kaplan LLP, New York, NY; Warren T. Burns, Susman Godfrey, LLP, Dallas,</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(2:13-cv-01503-MOB): Adam T. Schnatz, The Miller Law Firm, Rochester, MI; Bernard Persky, Robins Kaplan LLP, New York, NY; Hollis L Salzman, Robins Kaplan LLP, New York, NY; Warren T. Burns, Susman Godfrey, LLP, Dallas, TX; William Reiss, Robins Kaplan LLP, New York,</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(2:13-cv-01503-MOB): Adam T. Schnatz, The Miller</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(2:13-cv-01503-MOB): Adam T. Schnatz, The Miller Law Firm, Rochester, MI; Bernard Persky, Robins</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(2:13-cv-01503-MOB): Adam T. Schnatz, The Miller Law Firm, Rochester, MI; Bernard Persky, Robins Kaplan LLP, New York, NY; Hollis L Salzman, Robins Kaplan LLP, New York, NY; Warren T. Burns, Susman Godfrey, LLP, Dallas, TX; William</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(2:13-cv-01503-MOB): Adam T. Schnatz, The Miller</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(2:13-cv-01503-MOB): Adam T. Schnatz, The Miller Law Firm, Rochester, MI; Bernard Persky, Robins Kaplan LLP, New York, NY; Hollis L Salzman, Robins Kaplan LLP, New York, NY; Warren</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(2:13-cv-01503-MOB): Adam T. Schnatz, The Miller Law Firm, Rochester, MI; Bernard Persky, Robins Kaplan LLP, New York, NY; Christopher Micheletti - MDL NOT ADMITTED, Zelle Hofmann Voelbel &amp; Mason, San Francisco, CA; Hollis</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(2:13-cv-01503-MOB): Adam T. Schnatz, The Miller Law Firm, Rochester, MI; Bernard Persky, Robins Kaplan LLP, New York, NY; Hollis L Salzman, Robins Kaplan LLP, New York, NY; Warren T. Burns, Susman Godfrey, LLP, Dallas, TX; William Reiss, Robins Kaplan LLP, New York,</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(2:13-cv-01503-MOB): Adam T. Schnatz, The Miller</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(2:13-cv-01503-MOB): Adam T. Schnatz, The Miller Law Firm, Rochester, MI; Bernard Persky,</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(2:13-cv-01503-MOB): Adam T. Schnatz, The Miller Law Firm, Rochester, MI; Bernard Persky, Robins Kaplan LLP, New York, NY; Hollis L Salzman, Robins Kaplan LLP, New York, NY; Warren T. Burns, Susman Godfrey, LLP, Dallas, TX; William</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(2:13-cv-01503-MOB):</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(2:13-cv-01503-MOB):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(2:13-cv-01503-MOB): Adam T. Schnatz, The Miller Law Firm, Rochester, MI; Bernard Persky, Robins Kaplan LLP, New York, NY; Hollis L Salzman, Robins Kaplan LLP, New</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(2:13-cv-01503-MOB):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(2:13-cv-01503-MOB): Warren T. Burns, Susman Godfrey, LLP, Dallas, TX; E. Powell Miller, The Miller Law Firm,</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(2:13-cv-01503-MOB): Warren T. Burns, Susman Godfrey, LLP, Dallas, TX; E. Powell</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(2:13-cv-01503-MOB):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Dealership Plaintiffs, Plaintiff (2:13-cv-01503-MOB): Brendan H. Frey, Mantese Honigman Rossman &amp; Williamson, P.C., Troy, MI; David F. Hansma, Mantese and Rossman, Troy, MI; E. Powell Miller, The Miller Law Firm, Rochester, MI; Warren T. Burns,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(2:13-cv-01503-MOB): E. Powell Miller, The Miller Law Firm, Rochester, MI; Marc M. Seltzer, Susman Godfrey, L.L.P., Los Angeles, CA; Steven G. Sklaver - NOT SWORN, Susman Godfrey L.L.P., Los Angeles, CA; Steven N. Williams, Cotchett, Pitre &amp; McCarthy, LLP, Burlingame, CA; Warren T. Burns,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(2:13-cv-01503-MOB): Alden Lewis Atkins, Vinson &amp; Elkins LLP, Washington, DC; Craig P. Seebald, Vinson &amp; Elkins, L.L.P., Washington, DC; Lindsey R. Vaala,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(2:13-cv-01503-MOB): Alden Lewis Atkins, Vinson &amp; Elkins LLP, Washington,</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DC; Craig P. Seebald, Vinson &amp; Elkins, L.L.P., Washington, DC; Lindsey R. Vaala,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(2:13-cv-01503-MOB): Craig P. Seebald,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(2:13-cv-01503-MOB): Brian C. Smith, Wilmer Cutler Pickering Hale and Door LLP, Washington, DC; David P. Donovan, Wilmer Cutler Pickering Hale and Dorr LLP, Washington, DC; David S. Molot, Wilmer Cutler Pickering Hale and Dorr, Washington, DC; Joshua S. Press, Wilmer, Cutler, Pickering, Hale &amp; Dorr LLP, Washington, DC; Kurt G. Kastorf, Wilmer Cutler Pickering Hale and Dorr LLP, Washington, DC; Patrick J. Carome, Wilmer Culter Pickering Hale and Dorr, LLP, Washington, DC; Steven F. Cherry, Wilmer Cutler Pickering Hale and Dorr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(2:13-cv-01503-MOB): Brian C. Smith, Wilmer Cutler Pickering Hale and Door LLP, Washington, DC; David P. Donovan, Wilmer Cutler Pickering Hale and Dorr LLP, Washington, DC; David S. Molot, Wilmer Cutler Pickering Hale and Dorr, Washington, DC; Joshua S. Press, Wilmer, Cutler, Pickering, Hale &amp; Dorr LLP, Washington, DC; Kurt G. Kastorf, Wilmer</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Cutler Pickering Hale and Dorr LLP, Washington, DC; Patrick J. Carome, Wilmer Culter Pickering Hale and Dorr, LLP, Washington, DC; Steven F. Cherry, Wilmer Cutler Pickering Hale and Dorr LLP, Washington, DC; Steven M. Zarowny, Denso International America, Inc.,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Motor Generator - Dealership Plaintiffs, Interested Party (2:13-cv-01503-MOB): Victoria Romanenko, Cuneo Gilbert &amp; Laduca, Washington, DC; Yifei Li,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(2:13-cv-01503-MOB): Michael S. Smith, Preti Plaherty Beliveau &amp; Pachios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Steering Angle Sensors - End-Payor Actions, In re (2:13cv1603):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(2:13cv1603): Adam</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(2:13cv1603): Adam T. Schnatz, McAlpine PC, Auburn Hills, MI USA; Bernard Persky, Robins Kaplan LLP, New York, NY USA; Christopher Micheletti - MDL NOT ADMITTED, Zelle Hofmann Voelbel &amp; Mason, San Francisco, CA USA; Hollis L Salzman, Robins Kaplan LLP, New York, NY USA; William Reiss,</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(2:13cv1603): Adam T. Schnatz, McAlpine PC, Auburn Hills, MI USA; Bernard Persky, Robins Kaplan LLP, New York, NY USA; Hollis L Salzman, Robins</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(2:13cv1603): Adam T. Schnatz, McAlpine PC, Auburn Hills, MI USA; Bernard Persky, Robins Kaplan LLP, New York, NY USA; Hollis L Salzman, Robins Kaplan LLP, New York, NY USA; William Reiss, Robins Kaplan LLP, New York, NY USA; E. Powell Miller, The Miller Law Firm,</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(2:13cv1603): Adam T. Schnatz, McAlpine PC, Auburn Hills, MI USA; Bernard Persky, Robins Kaplan LLP, New York,</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(2:13cv1603): Adam T. Schnatz, McAlpine PC, Auburn</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(2:13cv1603): Adam T. Schnatz, McAlpine PC, Auburn Hills, MI USA; Bernard</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(2:13cv1603): Adam T.</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(2:13cv1603): Adam T. Schnatz, McAlpine PC, Auburn Hills, MI USA; Bernard Persky, Robins Kaplan LLP, New York, NY USA; Hollis L Salzman, Robins Kaplan LLP, New York, NY USA; William</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(2:13cv1603):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(2:13cv1603): Adam T. Schnatz, McAlpine PC, Auburn Hills, MI USA; Bernard Persky, Robins Kaplan</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(2:13cv1603):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(2:13cv1603):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(2:13cv1603):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(2:13cv1603): E. Powell Miller, The Miller Law Firm,</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(2:13cv1603): Devon P. Allard, Miller Law Firm, Rochester, MI USA; E. Powell Miller,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(2:13cv1603): A. Paul Victor, Winston &amp; Strawn LLP, New York, NY USA; Brandon W. Duke, Winston &amp; Strawn LLP, Houston, TX USA; Dwayne D. Stresman - INACTIVE, Kerr, Russell and Weber, Detroit, MI USA; Erica C. Smilevski, Winston &amp; Strawn LLP, New York, NY USA; Eva W. Cole, Winston &amp; Strawn LLP, New York, NY USA; Fred K. Herrmann, Kerr, Russell,, Detroit, MI USA; Jeffrey J. Amato, Winston &amp; Strawn LLP, New York, NY USA; Jeffrey L. Kessler, Winston &amp; Strawn LLP, New York, NY USA; Joanne G. Swanson, Kerr, Russell, (Detroit), Detroit, MI USA;</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Matthew L. Powell, Kerr, Russell,, Detroit, MI USA; Mollie C. Richardson,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(2:13cv1603): A. Paul Victor, Winston &amp; Strawn LLP, New York, NY USA; Brandon W. Duke, Winston &amp; Strawn LLP, Houston, TX USA; Dwayne D. Stresman - INACTIVE, Kerr, Russell and Weber, Detroit, MI USA; Erica C. Smilevski, Winston &amp; Strawn LLP, New York, NY USA; Eva W. Cole, Winston &amp; Strawn LLP, New York, NY USA; Fred K. Herrmann, Kerr, Russell,, Detroit, MI USA; Jeffrey J. Amato, Winston &amp; Strawn LLP, New York, NY USA; Jeffrey L. Kessler, Winston &amp; Strawn LLP, New York, NY USA; Joanne G. Swanson, Kerr, Russell, (Detroit), Detroit, MI USA; Matthew L. Powell, Kerr, Russell,, Detroit, MI USA; Mollie C. Richardson, Winston &amp; Strawn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Steering Angle Sensors - Dealership Plaintiffs, Interested Party (2:13cv1603):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(2:13cv1603):</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(2:13cv1603):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(2:13cv1603):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(2:13cv1603):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(2:13cv1603):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HID Ballasts</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 End-Payor Actions, In Re (2:13-cv-01703-MOB): Brendan H. Frey, Mantese Honigman Rossman &amp; Williamson,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(2:13-cv-01703-MOB): Adam T. Schnatz, The Miller Law Firm, Rochester, MI; Bernard Persky, Robins, Kaplan, Miller &amp; Ciresi L.L.P., New York, NY; Hollis L Salzman, Robins, Kaplan, Miller &amp; Ciresi LLP, New York, NY; Warren T. Burns, Susman Godfrey, LLP, Dallas, TX; William Reiss, Robins, Kaplan, Miller &amp; Ciresi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(2:13-cv-01703-MOB): Adam T. Schnatz, The Miller Law Firm, Rochester, MI; Bernard Persky, Robins Kaplan LLP, New York, NY; Hollis L Salzman, Robins Kaplan LLP, New York, NY; Warren T. Burns, Susman Godfrey, LLP, Dallas, TX; William Reiss, Robins Kaplan LLP, New York, NY; E. Powell</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Nathan Croom,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(2:13-cv-01703-MOB): Adam T. Schnatz, The Miller Law Firm, Rochester, MI; Bernard Persky, Robins Kaplan LLP, New</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(2:13-cv-01703-MOB): Adam T. Schnatz, The Miller Law Firm, Rochester, MI; Bernard Persky, Robins Kaplan LLP, New York, NY; Hollis L Salzman, Robins Kaplan LLP, New York, NY; Warren T. Burns, Susman Godfrey, LLP, Dallas, TX; William Reiss, Robins Kaplan LLP,</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(2:13-cv-01703-MOB): Adam T. Schnatz, The Miller Law Firm, Rochester, MI;</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(2:13-cv-01703-MOB): Adam T. Schnatz, The Miller Law Firm, Rochester, MI; Bernard Persky, Robins Kaplan LLP, New York,</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(2:13-cv-01703-MOB): Adam T. Schnatz, The Miller Law Firm, Rochester, MI; Bernard Persky, Robins Kaplan LLP, New York, NY; Hollis L Salzman, Robins Kaplan LLP, New York, NY; Warren T. Burns, Susman Godfrey, LLP, Dallas, TX; William Reiss, Robins</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(2:13-cv-01703-MOB): Adam</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Powell,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(2:13-cv-01703-MOB): Adam T. Schnatz, The Miller Law Firm, Rochester, MI; Bernard Persky, Robins Kaplan LLP, New York,</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(2:13-cv-01703-MOB): Adam T. Schnatz, The Miller Law Firm, Rochester, MI; Bernard Persky, Robins Kaplan LLP, New York, NY; Hollis L Salzman, Robins Kaplan LLP, New York, NY; Warren T. Burns, Susman Godfrey, LLP, Dallas, TX; William Reiss, Robins Kaplan</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(2:13-cv-01703-MOB): Adam T. Schnatz, The Miller Law Firm, Rochester, MI; Bernard Persky,</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(2:13-cv-01703-MOB): Adam T. Schnatz, The Miller Law Firm, Rochester, MI; Bernard Persky, Robins Kaplan LLP, New York, NY; Hollis L Salzman, Robins Kaplan LLP, New York, NY; Warren T. Burns, Susman Godfrey, LLP, Dallas, TX; William</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(2:13-cv-01703-MOB): Adam T. Schnatz, The Miller Law Firm, Rochester, MI; Bernard Persky, Robins Kaplan LLP, New York, NY; Hollis L Salzman, Robins Kaplan LLP, New York, NY; Warren T. Burns, Susman Godfrey, LLP, Dallas, TX;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(2:13-cv-01703-MOB): Adam T. Schnatz, The Miller Law Firm, Rochester, MI; Bernard Persky, Robins Kaplan LLP, New York, NY; Christopher Micheletti - MDL NOT ADMITTED, Zelle Hofmann Voelbel &amp; Mason, San Francisco, CA; Hollis L Salzman, Robins Kaplan LLP, New York, NY; Warren T. Burns, Susman Godfrey, LLP, Dallas, TX; William Reiss, Robins Kaplan LLP, New York, NY; E. Powell</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(2:13-cv-01703-MOB): Warren T. Burns, Susman Godfrey,</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(2:13-cv-01703-MOB): Warren T. Burns, Susman Godfrey, LLP, Dallas, TX;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(2:13-cv-01703-MOB): E. Powell Miller, The Miller Law Firm, Rochester, MI; Marc M. Seltzer, Susman Godfrey, L.L.P., Los Angeles, CA; Steven G. Sklaver - NOT SWORN, Susman Godfrey L.L.P., Los Angeles, CA; Steven N. Williams, Cotchett, Pitre &amp; McCarthy, LLP, Burlingame, CA; Warren T. Burns,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Panasonic Corporation, Defendant (2:13-cv-01703-MOB): A. Paul Victor, Winston &amp; Strawn LLP, New York, NY; Brandon W. Duke, Winston &amp; Strawn LLP, Houston, TX; Dwayne D. Stresman, Kerr, Russell and Weber, Detroit, MI; Erica C. Smilevski, Winston &amp; Strawn LLP, New York, NY; Eva W. Cole, Winston &amp; Strawn LLP, New York, NY; Fred K. Herrmann, Kerr, Russell, Detroit, MI; Jeffrey J. Amato, Winston &amp; Strawn LLP, New York, NY; Jeffrey L. Kessler, Winston &amp; Strawn LLP, New York, NY; Joanne G. Swanson, Kerr, Russell, (Detroit), Detroit, MI; Matthew L. Powell, Kerr, Russell,, Detroit, MI; Mollie C. Richardson,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(2:13-cv-01703-MOB): A. Paul Victor, Winston &amp; Strawn LLP, New York, NY; Brandon W. Duke, Winston &amp; Strawn LLP, Houston, TX; Dwayne D. Stresman, Kerr, Russell and Weber, Detroit, MI; Erica C. Smilevski, Winston &amp; Strawn LLP, New York, NY; Eva W. Cole, Winston &amp; Strawn LLP, New York, NY; Fred K. Herrmann, Kerr, Russell, Detroit, MI; Jeffrey J. Amato, Winston &amp; Strawn LLP, New York, NY; Jeffrey L. Kessler, Winston &amp; Strawn LLP, New York, NY; Joanne G. Swanson, Kerr, Russell, (Detroit), Detroit, MI; Matthew</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L. Powell, Kerr, Russell, Detroit, MI; Mollie C. Richardson,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Electric Co., Ltd., Defendant (2:13-cv-01703-MOB): Abram J. Ellis, Simpson Thacher &amp; Bartlett LLP, Washington, DC; David T. Shogren, Simpson Thacher &amp; Bartlett LLP, Washington, DC; George S. Wang, Simpson Thacher &amp; Bartlett LLP, New York, NY; Shannon McGovern, Simpson Thacher &amp; Barlett, LLP, New York, NY; Timothy J. Lowe, McDonald Hopkins PLC,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Electric U.S. Co., Inc., Defendant (2:13-cv-01703-MOB): Abram J. Ellis, Simpson Thacher &amp; Bartlett LLP, Washington, DC; David T. Shogren, Simpson Thacher &amp; Bartlett LLP, Washington, DC; George S. Wang, Simpson Thacher &amp; Bartlett LLP, New York, NY; Shannon McGovern, Simpson Thacher &amp; Barlett, LLP, New York, NY; Timothy J. Lowe, McDonald Hopkins PLC,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II Stanley Co., Inc., Defendant (2:13-cv-01703-MOB): Abram J. Ellis, Simpson Thacher &amp; Bartlett LLP, Washington, DC; David T. Shogren, Simpson Thacher &amp; Bartlett LLP, Washington, DC; George S. Wang, Simpson Thacher &amp; Bartlett LLP, New York, NY; Shannon McGovern, Simpson Thacher &amp; Barlett, LLP, New York, NY; Timothy J. Lowe, McDonald Hopkins</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PLC,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Koito Manufacturing Co., Ltd., Defendant (2:13-cv-01703-MOB): Barbara Wootton, Arnold and Porter LLP, Washington, DC; Brian M. Moore, Dykema Gossett (Detroit), Bloomfield Hills, MI; Danielle Garten, Arnold &amp; Porter LLP, Washington, DC; Franklin R. Liss, Arnold and Porter LLP, Washington, DC; Howard B. Iwrey, Dykema Gossett, Bloomfield Hills, MI; Lauren K. Peay, Arnold &amp; Porter LLP, Washington, DC; Tiana L. Russell, Arnold and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American Lighting, Inc., Defendant (2:13-cv-01703-MOB): Brian M. Moore, Dykema Gossett (Detroit), Bloomfield Hills, MI; Danielle Garten, Arnold &amp; Porter LLP, Washington, DC; Howard B. Iwrey, Dykema Gossett,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(2:13-cv-01703-MOB): Charles B. Sklarsky, Jenner and Block, Chicago, IL; Daniel Fenske, Jenner &amp; Block LLP, Chicago, IL; Gabriel A. Fuentes, Jenner &amp; Block LLP, Chicago, IL; Gary K. August, Zausmer, Kaufman, August &amp; Caldwell, P.C., Farmington Hills, MI; Jamie J. Janisch, Zausmer, Kaufman, August &amp; Caldwell, P.C., Farmington Hills, MI; Michael T. Brody, Jenner &amp; Block LLP, Chicago, IL; Terrence J. Truax,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Automotive America, Inc, Defendant (2:13-cv-01703-MOB): Charles B. Sklarsky, Jenner and Block, Chicago, IL; Daniel Fenske, Jenner &amp; Block LLP, Chicago, IL; Gabriel A. Fuentes, Jenner &amp; Block LLP, Chicago, IL; Gary K. August, Zausmer, Kaufman, August &amp; Caldwell, P.C., Farmington Hills, MI; Jamie J. Janisch, Zausmer, Kaufman, August &amp; Caldwell, P.C., Farmington Hills, MI; Michael T. Brody, Jenner &amp; Block LLP, Chicago, IL; Terrence J. Truax,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(2:13-cv-01703-MOB): Charles B. Sklarsky, Jenner and Block, Chicago, IL; Daniel Fenske, Jenner &amp; Block LLP, Chicago, IL; Gabriel A. Fuentes, Jenner &amp; Block LLP, Chicago, IL; Gary K. August, Zausmer, Kaufman, August &amp; Caldwell, P.C., Farmington Hills, MI; Jamie J. Janisch, Zausmer, Kaufman, August &amp; Caldwell, P.C., Farmington Hills, MI; Michael T. Brody, Jenner &amp; Block LLP, Chicago, IL; Terrence J. Truax,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(2:13-cv-01703-MOB): Brian C. Smith, Wilmer Cutler Pickering Hale and Door LLP, Washington, DC; David P. Donovan, Wilmer Cutler Pickering Hale and Dorr LLP, Washington, DC; David S. Molot, Wilmer Cutler Pickering Hale and Dorr, Washington,</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DC; Kurt G. Kastorf, Wilmer Cutler Pickering Hale and Dorr LLP, Washington, DC; Steven F. Cherry, Wilmer Cutler Pickering Hale and Dorr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(2:13-cv-01703-MOB): Brian C. Smith, Wilmer Cutler Pickering Hale and Door LLP, Washington, DC; David P. Donovan, Wilmer Cutler Pickering Hale and Dorr LLP, Washington, DC; David S. Molot, Wilmer Cutler Pickering Hale and Dorr, Washington, DC; Kurt G. Kastorf, Wilmer Cutler Pickering Hale and Dorr LLP, Washington, DC; Steven F. Cherry, Wilmer Cutler Pickering Hale and Dorr LLP, Washington, DC; Steven M. Zarowny, Denso International America, Inc.,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Ichikoh Industries, Ltd., Defendant (2:13-cv-01703-MOB): Daniel M. Wall, Latham &amp; Watkins, San Francisco, CA; Marguerite M. Sullivan, Latham &amp; Watkins, Washington, DC; William H. Rawson,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HID Ballasts - Dealership Plaintiffs, Interested Party (2:13-cv-01703-MOB): Victoria Romanenko, Cuneo Gilbert &amp; Laduca, Washington, DC; Yifei Li,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(2:13-cv-01703-MOB): Michael S. Smith,</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Preti Plaherty Beliveau &amp; Pachios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(2:13-cv-01703-MOB): Michael S. Smith, Preti Plaherty Beliveau &amp; Pachios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Inverters - End-Payor Actions, In re (2:13cv1803):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(2:13cv1803): Adam T. Schnatz, McAlpine</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(2:13cv1803): Adam T. Schnatz, McAlpine PC, Auburn Hills, MI USA;</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(2:13cv1803): Adam T. Schnatz,</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(2:13cv1803):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Klingler,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(2:13cv1803):</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(2:13cv1803):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(2:13cv1803): Adam T. Schnatz, McAlpine PC, Auburn Hills, MI USA; Bernard Persky, Robins Kaplan LLP, New York, NY USA; Hollis L Salzman, Robins Kaplan LLP, New York, NY USA; Joshua Paul Lushnat, Mantese Honigman Rossman &amp; Williamson, P.C., Troy, MI USA; William Reiss,</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(2:13cv1803):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(2:13cv1803):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(2:13cv1803): Adam T. Schnatz, McAlpine PC, Auburn Hills, MI USA; Bernard Persky, Robins Kaplan LLP,</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(2:13cv1803): Adam T. Schnatz, McAlpine</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(2:13cv1803): Adam T. Schnatz, McAlpine PC, Auburn Hills, MI</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(2:13cv1803):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Shah,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(2:13cv1803):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r>
        <w:rPr>
          <w:rFonts w:ascii="arial" w:eastAsia="arial" w:hAnsi="arial" w:cs="arial"/>
          <w:b/>
          <w:i w:val="0"/>
          <w:strike w:val="0"/>
          <w:noProof w:val="0"/>
          <w:color w:val="000000"/>
          <w:position w:val="0"/>
          <w:sz w:val="20"/>
          <w:u w:val="none"/>
          <w:vertAlign w:val="baseline"/>
        </w:rPr>
        <w:t> [*448]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(2:13cv1803):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(2:13cv1803):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(2:13cv1803): Devon P. Allard, Miller Law Firm, Rochester, MI USA; E. Powell Miller, The Miller Law Firm, Rochester, MI USA; Erin Lindsay Calkins, Susman Godfrey L.L.P., Seattle, WA USA; Frances S Lewis, Susman Godfrey LLP, Los Angeles, CA USA; Joshua Paul Lushnat, Mantese Honigman Rossman &amp; Williamson, P.C., Troy, MI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(2:13cv1803): Joshua Paul Lushnat, Mantese Honigman Rossman</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Kaufmann,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(2:13cv1803):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(2:13cv1803):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(2:13cv1803):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Corporation, Defendant (2:13cv1803):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(2:13cv1803):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(2:13cv1803): Marla A. Linderman, Linderman</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Dealership Plaintiffs, Interested Party (2:13cv1803): Brendan H. Frey, Credit Acceptance, Southfield, MI USA; Victoria Romanenko, Cuneo Gilbert &amp; Laduca, Washington, DC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(2:13cv1803):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(2:13cv1803):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(2:13cv1803):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(2:13cv1803):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(2:13cv1803):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(2:13cv1803):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(2:13cv1803): Marla A.</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(2:13cv1803):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(2:13cv1803):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(2:13cv1803):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 Flow Meters, In re (2:13cv2003):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(2:13cv2003): Adam T. Schnatz, McAlpine</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(2:13cv2003): Adam T. Schnatz, McAlpine PC, Auburn Hills, MI USA; Bernard Persky, Robins Kaplan LLP, New York, NY USA; Christopher Micheletti - MDL NOT ADMITTED, Zelle Hofmann Voelbel &amp; Mason, San Francisco, CA USA; Hollis L Salzman, Robins Kaplan LLP, New York, NY USA; William Reiss, Robins Kaplan LLP,</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(2:13cv2003): Adam T. Schnatz, McAlpine PC, Auburn Hills, MI USA; Bernard Persky, Robins Kaplan LLP, New York, NY USA; Hollis L Salzman, Robins Kaplan LLP, New</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(2:13cv2003): Adam T. Schnatz, McAlpine PC, Auburn Hills, MI USA; Bernard Persky, Robins Kaplan LLP, New York, NY</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(2:13cv2003): Adam T. Schnatz, McAlpine PC, Auburn Hills, MI USA; Bernard Persky, Robins Kaplan LLP, New York, NY USA; Hollis L Salzman, Robins Kaplan LLP, New York, NY USA; William Reiss, Robins Kaplan LLP, New York, NY USA; E. Powell Miller, The Miller Law Firm, Rochester, MI USA.</w:t>
      </w:r>
      <w:r>
        <w:rPr>
          <w:rFonts w:ascii="arial" w:eastAsia="arial" w:hAnsi="arial" w:cs="arial"/>
          <w:b/>
          <w:i w:val="0"/>
          <w:strike w:val="0"/>
          <w:noProof w:val="0"/>
          <w:color w:val="000000"/>
          <w:position w:val="0"/>
          <w:sz w:val="20"/>
          <w:u w:val="none"/>
          <w:vertAlign w:val="baseline"/>
        </w:rPr>
        <w:t> [*459]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(2:13cv2003): Adam T. Schnatz, McAlpine PC, Auburn Hills, MI USA; Bernard Persky, Robins Kaplan LLP, New York, NY USA; Christopher Micheletti - MDL NOT ADMITTED, Zelle Hofmann Voelbel &amp; Mason, San Francisco, CA USA; Hollis</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(2:13cv2003): Adam T. Schnatz, McAlpine PC, Auburn Hills, MI USA; Bernard</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(2:13cv2003):</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(2:13cv2003):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(2:13cv2003):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(2:13cv2003): Adam T. Schnatz, McAlpine PC, Auburn Hills, MI USA; Bernard Persky, Robins</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(2:13cv2003): Adam T. Schnatz, McAlpine</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Plaintiff (2:13cv2003):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(2:13cv2003): Adam T. Schnatz, McAlpine PC, Auburn Hills, MI USA; Bernard Persky, Robins Kaplan LLP, New York, NY USA; Hollis L Salzman, Robins Kaplan LLP, New</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(2:13cv2003): Adam T. Schnatz, McAlpine PC, Auburn Hills, MI USA; Bernard Persky, Robins Kaplan LLP, New York,</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(2:13cv2003):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(2:13cv2003): Adam T. Schnatz, McAlpine PC, Auburn Hills, MI USA;</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(2:13cv2003):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Mcdaniel, Plaintiff (2:13cv2003):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Jackie Mcdaniel, Plaintiff (2:13cv2003):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Randi Dunsmore, Plaintiff (2:13cv2003): Gordon Ball,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Watts, Plaintiff (2:13cv2003): Gordon Ball,</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LEAD ATTORNEY, Law Offices of Gordon Ball, Knoxville, TN USA; Hollis L Salzman,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(2:13cv2003): Devon P. Allard, Miller Law Firm, Rochester, MI USA; E. Powell Miller,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Dealership Plaintiffs, Plaintiff (2:13cv2003): Alexander E. Blum, Mantese Honigman,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(2:13cv2003):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(2:13cv2003): Craig P. Seebald, LEAD ATTORNEY, Vinson &amp; Elkins, L.L.P.,</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Washington, DC USA; Lindsey R. Vaala, LEAD ATTORNEY, Vinson &amp; Elkins LLP, Washington, DC USA; Alden Lewis Atkins,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(2:13cv2003): David P. Donovan, Wilmer Cutler Pickering Hale and Dorr LLP, Washington, DC USA; Kurt G. Kastorf, Wilmer Cutler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(2:13cv2003): David P. Donovan, Wilmer Cutler Pickering Hale and Dorr LLP, Washington, DC USA; Kurt G. Kastorf, Wilmer Cutler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(2:13cv2003):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(2:13cv2003): Brandon W. Halter - INACTIVE, Gibson, Dunn &amp; Crutcher LLP, San Francisco, CA USA; Rachel S. Brass, Gibson, Dunn &amp; Crutcher LLP, San Francisco,</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(2:13cv2003):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(2:13cv2003):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(2:13cv2003):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Fuel Injection Systems - End-Payor Actions, In re (2:13cv2203): Brendan H. Frey, Credit Acceptance, Southfield, MI USA; E. Powell Miller, The Miller Law Firm, Rochester,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(2:13cv2203):</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(2:13cv2203): Adam T. Schnatz, McAlpine</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r>
        <w:rPr>
          <w:rFonts w:ascii="arial" w:eastAsia="arial" w:hAnsi="arial" w:cs="arial"/>
          <w:b/>
          <w:i w:val="0"/>
          <w:strike w:val="0"/>
          <w:noProof w:val="0"/>
          <w:color w:val="000000"/>
          <w:position w:val="0"/>
          <w:sz w:val="20"/>
          <w:u w:val="none"/>
          <w:vertAlign w:val="baseline"/>
        </w:rPr>
        <w:t> [*474]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(2:13cv2203): Adam T. Schnatz,</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Kashishian,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(2:13cv2203):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(2:13cv2203): Adam T. Schnatz, McAlpine PC, Auburn Hills, MI USA; Bernard Persky, Robins Kaplan LLP, New York, NY USA; Hollis L Salzman, Robins Kaplan LLP, New York, NY USA; Joshua Paul Lushnat, Mantese Honigman Rossman &amp; Williamson, P.C., Troy, MI</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(2:13cv2203): Adam T. Schnatz, McAlpine PC, Auburn Hills, MI USA; Bernard Persky, Robins Kaplan LLP, New York, NY USA; Christopher Micheletti - MDL NOT ADMITTED, Zelle Hofmann Voelbel &amp; Mason, San Francisco, CA USA; Hollis L Salzman, Robins Kaplan LLP, New York, NY</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(2:13cv2203):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(2:13cv2203):</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(2:13cv2203): Adam T. Schnatz, McAlpine</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(2:13cv2203): Adam T. Schnatz, McAlpine PC, Auburn Hills,</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(2:13cv2203):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Wilson, Plaintiff (2:13cv2203):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(2:13cv2203):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Mcdaniel, Plaintiff (2:13cv2203): Gordon Ball, LEAD ATTORNEY, Law Offices of Gordon Ball, Knoxville, TN USA; E. Powell Miller, The Miller Law Firm, Rochester, MI USA; Hollis L Salzman, Robins Kaplan LLP, New York, NY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Jackie Mcdaniel,</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Plaintiff (2:13cv2203): Gordon Ball, LEAD ATTORNEY, Law Offices of Gordon Ball, Knoxville, TN USA; E. Powell Miller, The Miller Law Firm, Rochester, MI USA; Hollis L Salzman, Robins Kaplan LLP, New York, NY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Randi Dunsmore, Plaintiff (2:13cv2203): Gordon Ball, LEAD ATTORNEY, Law Offices of Gordon Ball, Knoxville, TN USA; E. Powell Miller, The Miller Law Firm, Rochester, MI USA; Hollis L Salzman, Robins Kaplan LLP, New York, NY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Watts, Plaintiff (2:13cv2203): Gordon Ball, LEAD ATTORNEY, Law Offices of Gordon Ball, Knoxville, TN USA; E. Powell Miller, The Miller Law Firm, Rochester, MI USA; Hollis L Salzman, Robins Kaplan LLP, New York, NY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(2:13cv2203): Devon P. Allard, Miller Law Firm, Rochester, MI USA; E. Powell Miller, The Miller Law Firm, Rochester, MI USA; Erin Lindsay Calkins, Susman Godfrey L.L.P., Seattle, WA USA; Frances S Lewis, Susman Godfrey LLP, Los Angeles, CA USA; Joshua Paul</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Lushnat, Mantese Honigman Rossman &amp; Williamson, P.C., Troy, MI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(2:13cv2203): Joshua Paul Lushnat, Mantese Honigman Rossman &amp; Williamson,</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(2:13cv2203):</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(2:13cv2203):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(2:13cv2203):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(2:13cv2203): Craig P. Seebald, LEAD ATTORNEY, Vinson &amp; Elkins, L.L.P., Washington, DC USA; Lindsey R. Vaala, LEAD ATTORNEY, Vinson &amp; Elkins LLP, Washington, DC USA; Alden Lewis Atkins,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(2:13cv2203):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(2:13cv2203):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Aisan Industry Co., Ltd., Defendant (2:13cv2203): Barry A. Pupkin, Squire Sanders (US) LLP, Washington, DC USA; Iain R. McPhie, Squire Patton Boggs (US) LLP, Washington, DC USA; Jeremy W. Dutra, Squire Patton Boggs (US)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Precision Industry, Inc., Defendant (2:13cv2203): Barry A. Pupkin, Squire Sanders (US) LLP, Washington, DC USA; Iain R. McPhie, Squire Patton Boggs (US) LLP, Washington, DC USA; Jeremy W. Dutra, Squire Patton Boggs (US)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Aisan Corporation of America, Defendant (2:13cv2203): Barry A. Pupkin, Squire Sanders (US) LLP, Washington, DC USA; Iain R. McPhie, Squire Patton Boggs</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(US) LLP, Washington, DC USA; Jeremy W. Dutra, Squire Patton Boggs (US)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Hyundam Industrial Co., Ltd., Defendant (2:13cv2203): Barry A. Pupkin, Squire Sanders (US) LLP, Washington, DC USA; Iain R. McPhie, Squire Patton Boggs (US) LLP, Washington, DC USA; Jeremy W. Dutra, Squire Patton Boggs (US)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Korea Corporation, Defendant (2:13cv2203):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Keihin Corporation, Defendant (2:13cv2203): Anita F. Stork, Covington &amp; Buling LLP, San Francisco, CA USA; Bruce Allen Baird, Covington &amp; Burling LLP, Washington, DC USA; Maureen T. Taylor, Brooks Wilkins Sharkey &amp; Turco PLLC, Birmingham, MI USA; Michael J. Fanelli, Covington &amp; Burling LLP, Washington, DC USA; Sarah Lynn Wilson, Covington &amp; Burling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Keihin</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North America, Inc, Defendant (2:13cv2203): Anita F. Stork, Covington &amp; Buling LLP, San Francisco, CA USA; Bruce Allen Baird, Covington &amp; Burling LLP, Washington, DC USA; Maureen T. Taylor, Brooks Wilkins Sharkey &amp; Turco PLLC, Birmingham, MI USA; Michael J. Fanelli, Covington &amp; Burling LLP, Washington, DC USA; Sarah Lynn Wilson, Covington &amp; Burling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Maruyasu Industries Co., Ltd., Defendant (2:13cv2203): Christopher M. Curran, White &amp; Case LLP, Washington, DC USA; Eileen Marie Cole, White &amp; Case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Mikuni Corporation, Defendant (2:13cv2203): Jeetander Tejbhan Dulani, Pillsbury Winthrop Shaw Pittman LLP, Washington, DC USA; Michael Leonard Sibarium, Pillsbury Winthrop Shaw Pittman LLP, Washington, DC USA; William M. Sullivan, Jr., Pillsbury Winthrop Shaw Pittman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Mikuni American Corporation, Defendant (2:13cv2203): Jeetander Tejbhan Dulani, Pillsbury Winthrop Shaw Pittman LLP, Washington, DC USA; Michael Leonard Sibarium, Pillsbury Winthrop Shaw Pittman LLP, Washington, DC USA; William M. Sullivan, Jr., Pillsbury Winthrop Shaw Pittman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Defendant (2:13cv2203):</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Austin Van Schwing, Gibson, Dunn &amp; Crutcher LLP, San Francisco, CA USA; Brandon W. Halter - INACTIVE, Gibson, Dunn &amp; Crutcher LLP, San Francisco, CA USA; Caeli Higney, Gibson, Dunn &amp; Crutcher LLP, San Francisco, CA USA; George A. Nicoud, III, Gibson, Dunn &amp; Crutcher, LLP, San Francisco, CA USA; Joel S. Sanders - MDL NOT ADMITTED, Gibson, Dunn &amp; Crutcher LLP, San Francisco, CA USA; Leslie A. Wulff - MDL NOT ADMITTED - INACTIVE, Gibson, Dunn &amp; Crutcher LLP, San Francisco, CA USA; Michael R. Dezsi, Law Office of Michael R. Dezsi, PLLC, Detroit, MI USA; Rachel S. Brass, Gibson, Dunn &amp; Crutcher LLP, San Francisco, CA USA; Stuart McPhail - INACTIVE,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Defendant (2:13cv2203): Austin Van Schwing, Gibson, Dunn &amp; Crutcher LLP, San Francisco, CA USA; Brandon W. Halter - INACTIVE, Gibson, Dunn &amp; Crutcher LLP, San Francisco, CA USA; Caeli Higney, Gibson, Dunn &amp; Crutcher LLP, San Francisco, CA USA; George A. Nicoud, III, Gibson, Dunn &amp; Crutcher, LLP, San Francisco, CA USA; Joel S. Sanders - MDL NOT ADMITTED, Gibson, Dunn &amp; Crutcher LLP, San Francisco, CA USA; Leslie A. Wulff - MDL NOT ADMITTED - INACTIVE, Gibson,</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Dunn &amp; Crutcher LLP, San Francisco, CA USA; Michael R. Dezsi, Law Office of Michael R. Dezsi, PLLC, Detroit, MI USA; Rachel S. Brass, Gibson, Dunn &amp; Crutcher LLP, San Francisco, CA USA; Stuart McPhail - INACTIVE,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(2:13cv2203):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(2:13cv2203):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Automotive America, Inc., Defendant (2:13cv2203):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Gmbh, Defendant (2:13cv2203): Erik J. Raven-Hansen, Allen &amp; Overy LLP, Washington, DC USA; John Roberti, Allen &amp; Overy LLP, Washington, DC USA; Matthew R. Boucher, Allen and Overy LLP, Washington, DC USA; Michael G. Brady, Warner, Norcross,, Southfield, MI USA; Michael S. Feldberg, Allen &amp; Overy,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Llc, Defendant (2:13cv2203): Erik J. Raven-Hansen, Allen &amp; Overy LLP, Washington, DC USA; John Roberti, Allen &amp; Overy LLP, Washington, DC USA; Matthew R. Boucher, Allen</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and Overy LLP, Washington, DC USA; Michael G. Brady, Warner, Norcross,, Southfield, MI USA; Michael S. Feldberg, Allen &amp; Overy,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(2:13cv2203): Gregory P. Hansel, Preti Flaherty Beliveau &amp; Pachios, LLP, Portland, ME USA; Jonathan M Jagher, Spector Roseman Kodroff &amp; Willis, P.C., Philadelphia, PA USA; Michael E. Moskovitz, Freed Kanner London &amp; Millen LLC, Bannockburn, IL USA; Michael S. Smith, Preti Plaherty Beliveau &amp; Pachios LLP, Portland, ME USA; Randall B. Weill, Preti Flaherty Beliveau &amp; Pachios, Portland, ME USA; Steven A. Kanner, Freed Kanner London &amp; Millen LLC, Bannockburn, IL USA; William H. London, Freed Kanner London &amp; Millen LLC, Bannockburn,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(2:13cv2203):</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(2:13cv2203):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(2:13cv2203):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Automatic Transmission Fluid Warmers - End-Payor Actions, In re (2:13cv2403): Alexander E. Blum, Mantese Honigman, P.C., Troy, MI USA;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(2:13cv2403): Adam T. Schnatz, McAlpine PC, Auburn Hills, MI USA; Bernard Persky, Robins Kaplan LLP, New York, NY USA; Hollis L Salzman, Robins Kaplan LLP, New York, NY USA; William Reiss, Robins Kaplan LLP, New York, NY USA; E. Powell Miller, The</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(2:13cv2403):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(2:13cv2403): Adam T. Schnatz, McAlpine PC, Auburn Hills, MI USA; Bernard Persky, Robins Kaplan LLP, New</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(2:13cv2403): Adam T. Schnatz, McAlpine PC, Auburn Hills,</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(2:13cv2403):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(2:13cv2403): Adam T. Schnatz, McAlpine PC, Auburn Hills, MI USA; Bernard Persky, Robins Kaplan LLP, New York, NY USA; Hollis L Salzman, Robins Kaplan LLP, New York, NY USA; William</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(2:13cv2403):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(2:13cv2403): Adam T. Schnatz,</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(2:13cv2403): Adam T. Schnatz, McAlpine PC, Auburn Hills, MI USA; Bernard Persky, Robins Kaplan LLP, New York, NY USA; Hollis L Salzman, Robins Kaplan LLP, New York, NY USA; Manfred P. Muecke - NOT SWORN, Bonnett Fairbourn Friedman &amp; Balint, P.C., San Diego, CA USA; William Reiss,</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(2:13cv2403): Adam T. Schnatz, McAlpine PC, Auburn Hills, MI USA; Bernard Persky, Robins Kaplan LLP, New York, NY USA; Christopher Micheletti</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(2:13cv2403):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(2:13cv2403): Adam T. Schnatz, McAlpine PC, Auburn Hills, MI USA; Bernard Persky, Robins Kaplan LLP, New York, NY USA; Hollis L Salzman, Robins Kaplan LLP, New York, NY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(2:13cv2403): Adam T. Schnatz, McAlpine PC, Auburn Hills, MI USA; Bernard Persky, Robins Kaplan LLP, New York, NY USA; Hollis</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(2:13cv2403): Adam T. Schnatz, McAlpine PC, Auburn Hills, MI USA; Bernard Persky,</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(2:13cv2403):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(2:13cv2403): Adam T. Schnatz, McAlpine PC, Auburn Hills, MI USA; Bernard Persky, Robins Kaplan LLP, New York, NY USA; Hollis L Salzman, Robins Kaplan LLP, New York, NY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(2:13cv2403): Adam T. Schnatz, McAlpine PC, Auburn Hills, MI USA; Bernard Persky, Robins Kaplan LLP, New</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(2:13cv2403): Adam T. Schnatz, McAlpine PC, Auburn Hills,</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(2:13cv2403): Adam T. Schnatz, McAlpine PC, Auburn Hills, MI USA; Bernard Persky, Robins Kaplan LLP, New York, NY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(2:13cv2403):</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Christopher Micheletti - MDL NOT ADMITTED, Zelle Hofmann Voelbel &amp; Mason, San Francisco, CA USA; Hollis L Salzman, Robins Kaplan LLP, New York, NY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(2:13cv2403): Devon P. Allard, Miller Law Firm, Rochester, MI USA; E. Powell Miller, The Miller Law Firm, Rochester, MI USA; Erin Lindsay Calkins, Susman Godfrey L.L.P., Seattle, WA USA; Frances S Lewis, Susman Godfrey LLP, Los Angeles, CA USA; Marc M. Seltzer, Susman Godfrey, L.L.P., Los Angeles, CA USA; Omar Ochoa, Susman Godfrey LLP, Houston, TX USA; Steven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T.Rad Co. Ltd., Defendant (2:13cv2403): Amy P. Purcell - INACTIVE, Bodman PLC, Detroit, MI USA; Peter S. Guryan, Fried, Frank, Harris, Shriver &amp; Jacobson LLP, New York, NY USA; Peter L. Simmons, Fried, Frank,, New York, NY USA;</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Steven M. Witzel, Fried, Frank, Harris, Shriver &amp; Jacobson, LLP, New York, NY USA; Thomas J. Tallerico, Bodman,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(2:13cv2403):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 (2:13cv2403):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Calsonic Kansei Corporation, Defendant (2:13cv2403): Lara E. V. Trager, Weil Gotshal &amp; Manges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Calsonic Kansei North America, Inc., Defendant (2:13cv2403): Lara E. V. Trager, Weil Gotshal &amp; Manges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(2:13cv2403):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(2:13cv2403):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(2:13cv2403): Brandon W. Halter - INACTIVE,</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(2:13cv2403):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(2:13cv2403):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Valve Timing Control Devices, In re (2:13cv2503): Brendan H. Frey, Credit Acceptance, Southfield, MI USA; Joshua Paul Lushnat, Mantese Honigman Rossman &amp; Williamson, P.C.,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(2:13cv2503): Adam T. Schnatz, McAlpine PC, Auburn Hills, MI USA; Bernard Persky, Robins Kaplan LLP, New York, NY USA; Hollis L Salzman, Robins Kaplan LLP, New York, NY USA; Joshua</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(2:13cv2503): Adam T. Schnatz, McAlpine PC, Auburn Hills, MI USA; Bernard Persky, Robins Kaplan LLP, New York, NY USA; Hollis L Salzman, Robins Kaplan LLP, New York, NY USA; Joshua Paul Lushnat, Mantese</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(2:13cv2503):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(2:13cv2503): Adam T. Schnatz, McAlpine PC, Auburn Hills, MI USA; Bernard Persky, Robins Kaplan LLP, New York, NY USA; Hollis L Salzman, Robins Kaplan LLP, New</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(2:13cv2503): Adam T. Schnatz, McAlpine PC, Auburn Hills, MI USA; Bernard Persky, Robins Kaplan LLP, New York, NY USA; Hollis L Salzman, Robins Kaplan LLP, New York, NY USA; Joshua Paul Lushnat,</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(2:13cv2503): Adam T. Schnatz, McAlpine PC, Auburn Hills, MI USA; Bernard Persky, Robins Kaplan LLP, New York, NY USA;</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(2:13cv2503):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(2:13cv2503): Adam T. Schnatz, McAlpine PC, Auburn Hills, MI</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(2:13cv2503): Adam T. Schnatz, McAlpine PC, Auburn Hills, MI USA; Bernard Persky,</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(2:13cv2503):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(2:13cv2503):</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(2:13cv2503):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(2:13cv2503): Adam T. Schnatz, McAlpine PC, Auburn Hills, MI USA; Bernard Persky, Robins Kaplan LLP, New York, NY USA; Hollis L Salzman, Robins Kaplan LLP, New York,</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(2:13cv2503): Adam T. Schnatz, McAlpine PC, Auburn Hills, MI USA; Bernard Persky, Robins Kaplan LLP, New York, NY USA; Hollis L Salzman, Robins Kaplan LLP, New York, NY USA; Joshua Paul</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(2:13cv2503): Adam T. Schnatz, McAlpine PC, Auburn Hills, MI USA; Bernard Persky, Robins Kaplan LLP, New York, NY USA; Hollis L Salzman, Robins Kaplan LLP, New York, NY USA; Joshua Paul Lushnat, Mantese</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(2:13cv2503): Adam T. Schnatz, McAlpine PC, Auburn Hills, MI USA; Bernard Persky, Robins Kaplan LLP, New York, NY USA; Hollis L Salzman,</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(2:13cv2503): Adam T. Schnatz, McAlpine PC, Auburn Hills, MI USA; Bernard Persky, Robins Kaplan LLP, New York, NY USA; Hollis L Salzman, Robins Kaplan LLP, New York, NY USA; Joshua Paul Lushnat, Mantese Honigman Rossman &amp; Williamson, P.C., Troy, MI USA; Manfred P. Muecke - NOT SWORN, Bonnett Fairbourn Friedman &amp; Balint, P.C., San Diego, CA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(2:13cv2503): Adam T. Schnatz, McAlpine PC, Auburn Hills, MI USA; Bernard</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(2:13cv2503): Adam T. Schnatz, McAlpine PC, Auburn Hills, MI USA; Bernard Persky, Robins Kaplan LLP,</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(2:13cv2503): Adam T. Schnatz, McAlpine PC, Auburn Hills, MI USA; Bernard Persky, Robins Kaplan LLP, New York, NY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(2:13cv2503): Adam T. Schnatz, McAlpine PC, Auburn Hills, MI USA; Bernard Persky, Robins Kaplan LLP, New York, NY USA; Hollis L</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(2:13cv2503): Adam T. Schnatz, McAlpine PC, Auburn Hills, MI USA; Bernard Persky, Robins Kaplan LLP, New York, NY USA; Christopher Micheletti - MDL NOT ADMITTED, Zelle Hofmann Voelbel &amp; Mason, San Francisco, CA USA; Hollis L Salzman, Robins Kaplan LLP, New York, NY USA; Joshua Paul Lushnat, Mantese Honigman Rossman &amp; Williamson, P.C., Troy, MI USA; William Reiss, Robins Kaplan LLP, New York, NY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(2:13cv2503): Devon P. Allard, Miller Law Firm, Rochester, MI USA; E. Powell Miller, The Miller Law Firm, Rochester, MI USA; Erin Lindsay Calkins, Susman Godfrey L.L.P., Seattle, WA USA; Frances S Lewis, Susman Godfrey LLP, Los Angeles, CA USA; Joshua Paul Lushnat, Mantese Honigman Rossman &amp; Williamson, P.C., Troy, MI USA; Marc M. Seltzer, Susman Godfrey, L.L.P., Los Angeles, CA USA; Omar Ochoa, Susman Godfrey LLP, Houston, TX USA; Steven</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G. Sklaver - NOT SWORN, Susman Godfrey L.L.P., Los Angeles, CA USA; Steven N. Williams, Cotchett, Pitre &amp; McCarthy, LLP, Burlingame, CA USA; Warren T. Burns - INACTIVE, Susman Godfrey,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Blau,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Arthur Herr,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Cornish,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Halley Ascher,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Asken,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Mcginn, Plaintiff (2:13cv2503): Joshua Paul Lushnat, Mantese Honigman Rossman &amp; Williamson,</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Kaufman,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Julian,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 Gilels,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Bennett,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Gibbs, Plaintiff (2:13cv2503):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Plaintiff (2:13cv2503):</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Joshua Paul Lushnat, Mantese Honigman Rossman &amp; Williamson, P.C., Troy,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(2:13cv2503):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(2:13cv2503): Alden Lewis Atkins, Vinson &amp; Elkins LLP, Washington, DC USA; Craig P. Seebald, Vinson &amp; Elkins, L.L.P., Washington, DC USA; Lindsey R. Vaala, Vinson &amp; Elkins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Corporation, Defendant (2:13cv2503):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America, Inc., Defendant</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(2:13cv2503):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 Steven M. Zarowny, Denso International America, Inc., Southfield,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Aisin Seiki Co., Ltd., Defendant (2:13cv2503): Bradley David Justus, Cleary Gottlieb Steen &amp; Hamilton LLP, Washington, DC USA; Cale A. Johnson, Dykema Gossett PLLC, Ste. 300, Bloomfield Hills, MI USA; Howard B. Iwrey, Dykema Gossett, Bloomfield Hills, MI USA; Jeremy J. Calsyn, Cleary Gottlieb Steen &amp;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Aisin Automotive Casting, Llc, Defendant (2:13cv2503): Bradley David Justus, Cleary Gottlieb Steen &amp; Hamilton LLP, Washington, DC USA; Cale A. Johnson, Dykema Gossett PLLC, Ste. 300, Bloomfield Hills, MI USA; Howard B. Iwrey, Dykema Gossett, Bloomfield Hills, MI USA; Jeremy J. Calsyn, Cleary</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Gottlieb Steen &amp; Hamilton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Mikuni Corporation, Defendant (2:13cv2503): Jeetander Tejbhan Dulani, Pillsbury Winthrop Shaw Pittman LLP, Washington, DC USA; Michael Leonard Sibarium, Pillsbury Winthrop Shaw Pittman LLP, Washington, DC USA; William M. Sullivan, Jr., Pillsbury Winthrop Shaw Pittman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Mikuni American Corporation, Defendant (2:13cv2503): Jeetander Tejbhan Dulani, Pillsbury Winthrop Shaw Pittman LLP, Washington, DC USA; Michael Leonard Sibarium, Pillsbury Winthrop Shaw Pittman LLP, Washington, DC USA; William M. Sullivan, Jr., Pillsbury Winthrop Shaw Pittman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(2:13cv2503):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Electric Automotive America, Inc., Defendant (2:13cv2503): Charles B. Sklarsky, Jenner and Block, Chicago, IL USA; Daniel Fenske, Jenner &amp; Block LLP, Chicago, IL USA; David W.R. Wawro, Torys LLP, New York, NY USA; Gabriel A. Fuentes, Jenner &amp; Block LLP, Chicago, IL USA; Gary K. August, Zausmer, Kaufman, August &amp; Caldwell, P.C., Farmington Hills, MI USA; Jamie J. Janisch, Zausmer, Kaufman, August &amp; Caldwell, P.C., Farmington Hills, MI USA; Michael T. Brody, Jenner &amp; Block LLP, Chicago, IL USA; Terrence J. Truax,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Automotive Llp, Defendant (2:13cv2503): Joseph E. Papelian, Papelian Law Office PLLC, Pleasant Ridge, MI USA; Margaret M. Zwisler, Latham &amp; Watkins LLP, Washington, DC USA; William H. Rawson, Latham &amp; Watkins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Automotive Systems, Llp, Defendant (2:13cv2503): Joseph E. Papelian, Papelian Law Office PLLC, Pleasant Ridge, MI USA; Margaret M. Zwisler, Latham &amp; Watkins LLP, Washington, DC USA; William H. Rawson, Latham &amp; Watkins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Korea Delphi Automotive Systems Corporation, Defendant (2:13cv2503): Joseph E. Papelian, Papelian Law Office PLLC, Pleasant Ridge, MI USA; Margaret M. Zwisler, Latham</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&amp; Watkins LLP, Washington, DC USA; William H. Rawson, Latham &amp; Watkins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Automotive Systems Llc, Defendant (2:13cv2503): Joseph E. Papelian, Papelian Law Office PLLC, Pleasant Ridge, MI USA; Margaret M. Zwisler, Latham &amp; Watkins LLP, Washington, DC USA; William H. Rawson, Latham &amp; Watkins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Denso International Korea Corporation, Defendant (2:13cv2503): Brian C. Smith, Wilmer Cutler Pickering Hale and Door LLP, Washington, DC USA; David P. Donovan, Wilmer Cutler Pickering Hale and Dorr LLP, Washington, DC USA; David S. Molot, Wilmer Cutler Pickering Hale and Dorr, Washington, DC USA; Kurt G. Kastorf, Wilmer Cutler Pickering Hale and Dorr LLP, Washington, DC USA; Patrick J. Carome, Wilmer Culter Pickering Hale and Dorr, LLP, Washington, DC USA; Steven F. Cherry, Wilmer Cutler Pickering Hale and Dorr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Delphi Powertrain Systems Korea Ltd., Defendant (2:13cv2503): Margaret M. Zwisler, Latham &amp; Watkins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Holdings, Inc., Defendant (2:13cv2503): David W.R. Wawro, Torys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(2:13cv2503): Marla A. Linderman, Linderman</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Interested Parties, Interested Party (2:13cv2503): Michael S. Smith, Preti Plaherty Beliveau &amp; Pachios LLP,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(2:13cv2503):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(2:13cv2503): Brandon W. Halter - INACTIVE, Gibson, Dunn &amp; Crutcher LLP, San Francisco, CA USA; Rachel S. Brass,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(2:13cv2503):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(2:13cv2503):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(2:13cv2503):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(2:13cv2503):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(2:13cv2503): Marla A. Linderman, Linderman Law PLLC,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(2:13cv2503): Marla A. Linderman, Linderman Law PLLC,</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White Lake,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 Objector (2:13cv2503): George W. Cochran - MDL NOT ADMITTED.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Throttle Bodies - End-Payor Actions, In Re (2:13-cv-02603-MOB): Alexander E. Blum, Mantese Honigman, P.C., Troy, MI; Brendan H. Frey, Credit Acceptance, Southfield, MI; Joshua Paul Lushnat, Mantese Honigman Rossman &amp; Williamson,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Plaintiff (2:13-cv-02603-MOB): Adam T. Schnatz, McAlpine PC, Auburn Hills,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Barron,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Bernstein, Plaintiff (2:13-cv-02603-MOB): Adam T. Schnatz, The Miller Law Firm, Rochester, MI; Bernard Persky, Robins Kaplan LLP, New York, NY; Hollis L Salzman, Robins Kaplan LLP, New York, NY; William Reiss, Robins Kaplan LLP, New York,</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Tenisha Burgos,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Chase,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Croom, Plaintiff (2:13-cv-02603-MOB): Adam T. Schnatz, The Miller Law Firm, Rochester, MI; Bernard Persky, Robins Kaplan LLP, New</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Curtis,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DeCastro,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Alena Farrell,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Plaintiff (2:13-cv-02603-MOB): Adam T. Schnatz, The Miller Law Firm, Rochester, MI; Bernard Persky, Robins</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Grala,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Groves,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Gunnerson,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Gustafson,</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Halverson,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Harr,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Hollingsworth, Plaintiff (2:13-cv-02603-MOB): Adam T. Schnatz, The Miller Law Firm, Rochester, MI; Bernard Persky, Robins Kaplan LLP, New York, NY; Hollis L Salzman, Robins Kaplan LLP, New York, NY; William Reiss, Robins Kaplan LLP, New York, NY; E. Powell Miller, The Miller Law Firm, Rochester, MI.</w:t>
      </w:r>
      <w:r>
        <w:rPr>
          <w:rFonts w:ascii="arial" w:eastAsia="arial" w:hAnsi="arial" w:cs="arial"/>
          <w:b/>
          <w:i w:val="0"/>
          <w:strike w:val="0"/>
          <w:noProof w:val="0"/>
          <w:color w:val="000000"/>
          <w:position w:val="0"/>
          <w:sz w:val="20"/>
          <w:u w:val="none"/>
          <w:vertAlign w:val="baseline"/>
        </w:rPr>
        <w:t> [*549]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Ann Kashishian,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Klinger,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Klosterman,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Lacava, Plaintiff (2:13-cv-02603-MOB): Adam T. Schnatz, The Miller Law Firm, Rochester, MI; Bernard Persky, Robins Kaplan LLP, New York, NY; Hollis L Salzman, Robins Kaplan LLP,</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Winton McInnis,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Nilsa Mercado,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Lynn Morrow, Plaintiff (2:13-cv-02603-MOB): Adam T. Schnatz, The Miller Law Firm, Rochester, MI; Bernard Persky, Robins Kaplan LLP, New York, NY; Hollis L</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Muscara,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Nickell,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O'Keefe-Zelman,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Olson, Plaintiff (2:13-cv-02603-MOB): Adam T. Schnatz, The Miller Law Firm, Rochester, MI; Bernard Persky, Robins Kaplan LLP,</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Olson,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Picotte,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Powell, Plaintiff (2:13-cv-02603-MOB): Adam T. Schnatz, The Miller Law Firm, Rochester, MI; Bernard Persky, Robins Kaplan LLP, New York, NY; Hollis L Salzman, Robins Kaplan LLP, New York, NY; William Reiss, Robins Kaplan LLP, New</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Primos,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Prince,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Pueringer,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Janne Rice, Plaintiff (2:13-cv-02603-MOB): Adam T. Schnatz, The Miller Law Firm, Rochester, MI; Bernard Persky, Robins Kaplan LLP, New York, NY; Hollis L Salzman, Robins Kaplan LLP, New York, NY; William Reiss, Robins</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Jr. Rice,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Gammell-Roach,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Meetesh Shah, Plaintiff (2:13-cv-02603-MOB): Adam T. Schnatz, The Miller Law Firm, Rochester, MI; Bernard</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Darcy Sherman,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Stoehr,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Plaintiff (2:13-cv-02603-MOB): Adam T. Schnatz, The Miller Law Firm, Rochester,</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Taylor,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Tracy,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Uehara, Plaintiff (2:13-cv-02603-MOB): Adam T. Schnatz, The Miller Law Firm,</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Wick,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Wilson, Plaintiff (2:13-cv-02603-MOB): Adam T. Schnatz, The Miller Law Firm, Rochester, MI; Bernard Persky, Robins Kaplan LLP, New York, NY; Hollis L Salzman, Robins Kaplan LLP, New York, NY; William Reiss, Robins Kaplan LLP, New York, NY;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Young, Plaintiff (2:13-cv-02603-MOB): Adam T. Schnatz, The Miller Law Firm, Rochester, MI; Bernard Persky, Robins Kaplan LLP, New York, NY; Christopher Micheletti - MDL NOT ADMITTED, Zelle Hofmann Voelbel &amp; Mason, San Francisco, CA; Hollis L Salzman, Robins Kaplan LLP, New York, NY; William Reiss, Robins Kaplan LLP, New York, NY; E. Powell Miller, The Miller Law</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(2:13-cv-02603-MOB): Devon P. Allard, Miller Law Firm, Rochester, MI; E. Powell Miller, The Miller Law Firm, Rochester, MI; Erin Lindsay Calkins, Susman Godfrey L.L.P., Seattle, WA; Frances S Lewis, Susman Godfrey LLP, Los Angeles, CA; Marc M. Seltzer, Susman Godfrey, L.L.P., Los Angeles, CA; Omar Ochoa, Susman Godfrey LLP, Houston, TX; Steven G. Sklaver - NOT SWORN, Susman Godfrey L.L.P., Los Angeles, CA; Steven N. Williams, Cotchett, Pitre &amp; McCarthy, LLP, Burlingame, CA; Warren T. Burns - INACTIVE,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Ltd., Defendant (2:13-cv-02603-MOB): Alden Lewis Atkins, Vinson &amp; Elkins LLP, Washington, DC; Craig P. Seebald, Vinson &amp; Elkins, L.L.P., Washington, DC; Lindsey R. Vaala,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Automotive Systems Americas, Inc., Defendant (2:13-cv-02603-MOB): Alden Lewis Atkins, Vinson &amp; Elkins LLP, Washington, DC; Craig P. Seebald, Vinson &amp; Elkins, L.L.P., Washington, DC; Lindsey R. Vaala,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Dishman, Movant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Plaintiffs, interested parties, Interested Party (2:13-cv-02603-MOB): Michael S. Smith, Preti Plaherty Beliveau &amp; Pachios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Mitsuba Corporation, Interested Party (2:13-cv-02603-MOB): Brandon W. Halter - INACTIVE, Gibson, Dunn &amp; Crutcher LLP, San Francisco, CA;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Mitsuba Corporation, Interested Party (2:13-cv-02603-MOB): Brandon W. Halter - INACTIVE, Gibson, Dunn &amp; Crutcher LLP, San Francisco, CA;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Thompson,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Odweyer,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Saris,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Marasco,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Feury, Objector (2:13-cv-02603-MOB): Marla A. Linderman, Linderman Law PLLC, White Lake,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olen york,</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Objector (2:13-cv-02603-MOB): George W. Cochran - MDL NOT ADMITTED, Streetsboro, OH.</w:t>
      </w:r>
    </w:p>
    <w:p>
      <w:pPr>
        <w:keepNext w:val="0"/>
        <w:widowControl w:val="0"/>
        <w:spacing w:before="240" w:after="0" w:line="260" w:lineRule="atLeast"/>
        <w:ind w:left="0" w:right="0" w:firstLine="0"/>
        <w:jc w:val="left"/>
      </w:pPr>
      <w:bookmarkStart w:id="66" w:name="Judges"/>
      <w:bookmarkEnd w:id="6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MARIANNE O. BATTANI, United States District Judge.</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MARIANNE O. BATTANI</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 GRANTING FINAL APPROVAL OF CLASS ACTION SETTLEMENT</w:t>
      </w:r>
    </w:p>
    <w:p>
      <w:pPr>
        <w:keepNext w:val="0"/>
        <w:widowControl w:val="0"/>
        <w:spacing w:before="200" w:after="0" w:line="260" w:lineRule="atLeast"/>
        <w:ind w:left="0" w:right="0" w:firstLine="0"/>
        <w:jc w:val="both"/>
      </w:pPr>
      <w:bookmarkStart w:id="69" w:name="Bookmark_para_1"/>
      <w:bookmarkEnd w:id="69"/>
      <w:r>
        <w:rPr>
          <w:rFonts w:ascii="arial" w:eastAsia="arial" w:hAnsi="arial" w:cs="arial"/>
          <w:b w:val="0"/>
          <w:i w:val="0"/>
          <w:strike w:val="0"/>
          <w:noProof w:val="0"/>
          <w:color w:val="000000"/>
          <w:position w:val="0"/>
          <w:sz w:val="20"/>
          <w:u w:val="none"/>
          <w:vertAlign w:val="baseline"/>
        </w:rPr>
        <w:t xml:space="preserve">Before the Court is End-Payor Plaintiffs ("EPPs") Motion for Final Approval of Settlements With Certain Defendants (Doc. Nos. 434 in 12-103, 154 in 12-203, 127 in 12-303, 161 in 12-403, 123 in 12-603, 71 in 13-703, 123 in 13-1003, 88 in 13-1103, 73 in 13-1303, 71 in 13-1403, 77 in 13-1503, 35 in 13-1603, 136 in 13-1703, 70 in 13-1803, 35 in 13-2003, 192 in 13-2203, 42 in 13-2403, 127 in 13-2503, and 35 in 13-2603. The Court heard oral argument on May 11, 2016, and at the conclusion of the hearing, took this matter under advisement. For the reasons that follow, the Court finds the settlements provide an excellent result given the substantial risks of litigation, and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70" w:name="Bookmark_para_2"/>
      <w:bookmarkEnd w:id="70"/>
      <w:r>
        <w:rPr>
          <w:rFonts w:ascii="arial" w:eastAsia="arial" w:hAnsi="arial" w:cs="arial"/>
          <w:b w:val="0"/>
          <w:i w:val="0"/>
          <w:strike w:val="0"/>
          <w:noProof w:val="0"/>
          <w:color w:val="000000"/>
          <w:position w:val="0"/>
          <w:sz w:val="20"/>
          <w:u w:val="none"/>
          <w:vertAlign w:val="baseline"/>
        </w:rPr>
        <w:t>These actions arise from credible allegations of conspiracies among the automotive industry's largest manufacturers, marketers, and sellers of numerous component parts to fix the prices, rig bids, and allocate the market and customers in the United States for their</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products. End-Payor Plaintiffs assert claims for relief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xml:space="preserve">, and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and consumer protection laws.</w:t>
      </w:r>
    </w:p>
    <w:p>
      <w:pPr>
        <w:keepNext w:val="0"/>
        <w:widowControl w:val="0"/>
        <w:spacing w:before="200" w:after="0" w:line="260" w:lineRule="atLeast"/>
        <w:ind w:left="0" w:right="0" w:firstLine="0"/>
        <w:jc w:val="both"/>
      </w:pPr>
      <w:bookmarkStart w:id="71" w:name="Bookmark_para_3"/>
      <w:bookmarkEnd w:id="71"/>
      <w:r>
        <w:rPr>
          <w:rFonts w:ascii="arial" w:eastAsia="arial" w:hAnsi="arial" w:cs="arial"/>
          <w:b w:val="0"/>
          <w:i w:val="0"/>
          <w:strike w:val="0"/>
          <w:noProof w:val="0"/>
          <w:color w:val="000000"/>
          <w:position w:val="0"/>
          <w:sz w:val="20"/>
          <w:u w:val="none"/>
          <w:vertAlign w:val="baseline"/>
        </w:rPr>
        <w:t>The Court preliminarily approved each of the settlements (the "Settlements"). The Settlements involve nine defendants and their affiliates (collectively, "Settling Defendants") and nineteen automotive parts (the "Settled Parts") that EPPs contend were the subject of illegal bid-rigging and price-fixing. The Settling Defendants are: Nippon Seiki Company Ltd., N.S. International, Ltd., and New Sabina Industries, Inc. (collectively, "Nippon Seiki"); Lear Corporation ("Lear"); Kyungshin-Lear Sales and Engineering, LLC ("KL Sales"); Autoliv, Inc., Autoliv ASP, Inc., Autoliv B.V. &amp; Co. KG, Autoliv Safety Technology, Inc., and Autoliv Japan Ltd (collectively, "Autoliv"); TRW Deutschland Holding GmbH and ZF TRW Automotive Holdings Corp. (f/k/a TRW Automotive Holdings Corp.) (collectively, "TRW"); Yazaki Corporation and Yazaki North America, Inc. (collectively, "Yazaki"); Panasonic Corporation and Panasonic Corporation of North America (collectively, "Panasonic"); Hitachi Automotive Systems, Ltd. ("HIAMS"); T. RAD Co., Ltd. and</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T.RAD North America, Inc. (collectively, "T.RAD"); Fujikura Ltd. and Fujikura Automotive America LLC (collectively, "Fujikura"), and Sumitomo Electric Industries, Ltd., Sumitomo Wiring Systems, Ltd.; Sumitomo Electric Wiring Systems, Inc. (incorporating K&amp;S Wiring Systems, Inc.); Sumitomo Wiring Systems (U.S.A.) Inc. (collectively, "Sumitomo").</w:t>
      </w:r>
    </w:p>
    <w:p>
      <w:pPr>
        <w:keepNext w:val="0"/>
        <w:widowControl w:val="0"/>
        <w:spacing w:before="200" w:after="0" w:line="260" w:lineRule="atLeast"/>
        <w:ind w:left="0" w:right="0" w:firstLine="0"/>
        <w:jc w:val="both"/>
      </w:pPr>
      <w:bookmarkStart w:id="72" w:name="Bookmark_para_4"/>
      <w:bookmarkEnd w:id="72"/>
      <w:r>
        <w:rPr>
          <w:rFonts w:ascii="arial" w:eastAsia="arial" w:hAnsi="arial" w:cs="arial"/>
          <w:b w:val="0"/>
          <w:i w:val="0"/>
          <w:strike w:val="0"/>
          <w:noProof w:val="0"/>
          <w:color w:val="000000"/>
          <w:position w:val="0"/>
          <w:sz w:val="20"/>
          <w:u w:val="none"/>
          <w:vertAlign w:val="baseline"/>
        </w:rPr>
        <w:t>These Settlements combined make available nearly $225 million in cash for the benefit of the settlement classes. Those classes are comprised of EPPs, defined as persons and entities who, for the last ten or more years depending on the Settlement Agreement, purchased or leased a new motor vehicle in the United States not for resale that included at least one of the Settled Parts, or indirectly purchased one or more of the Settled Parts as a replacement part, which were manufactured or sold by a Settling Defendant, any current or former parent, subsidiary, or affiliate of Defendant or any co-conspirator of the Defendants. Further, Settling Defendants must provide significant cooperation to the EPPs in the continued prosecution of EPPs' claims against the nonsettling defendants. The Settlements also provide that certain Settling Defendants will</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not engage in certain specified conduct--that would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involving the automotive parts that are at issue in these lawsuits--for a period of two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Settlement Amounts</w:t>
      </w:r>
    </w:p>
    <w:p>
      <w:pPr>
        <w:keepNext w:val="0"/>
        <w:widowControl w:val="0"/>
        <w:spacing w:before="200" w:after="0" w:line="260" w:lineRule="atLeast"/>
        <w:ind w:left="0" w:right="0" w:firstLine="0"/>
        <w:jc w:val="both"/>
      </w:pPr>
      <w:bookmarkStart w:id="73" w:name="Bookmark_para_5"/>
      <w:bookmarkEnd w:id="73"/>
      <w:r>
        <w:rPr>
          <w:rFonts w:ascii="arial" w:eastAsia="arial" w:hAnsi="arial" w:cs="arial"/>
          <w:b w:val="0"/>
          <w:i w:val="0"/>
          <w:strike w:val="0"/>
          <w:noProof w:val="0"/>
          <w:color w:val="000000"/>
          <w:position w:val="0"/>
          <w:sz w:val="20"/>
          <w:u w:val="none"/>
          <w:vertAlign w:val="baseline"/>
        </w:rPr>
        <w:t>The chart below sets forth the Settlements before the Court. It identifies Settling Defendants, Settled Parts, and settlement amounts.</w:t>
      </w:r>
    </w:p>
    <w:p>
      <w:pPr>
        <w:keepNext w:val="0"/>
        <w:widowControl w:val="0"/>
        <w:spacing w:before="240" w:after="0" w:line="260" w:lineRule="atLeast"/>
        <w:ind w:left="0" w:right="0" w:firstLine="0"/>
        <w:jc w:val="left"/>
      </w:pPr>
      <w:r>
        <w:pict>
          <v:shape id="_x0000_i1057" type="#_x0000_t75" style="width:15pt;height:15pt">
            <v:imagedata r:id="rId43" o:title=""/>
          </v:shape>
        </w:pict>
      </w:r>
      <w:bookmarkStart w:id="74" w:name="Table1_insert"/>
      <w:hyperlink w:anchor="Table1" w:history="1">
        <w:r>
          <w:rPr>
            <w:rFonts w:ascii="arial" w:eastAsia="arial" w:hAnsi="arial" w:cs="arial"/>
            <w:b w:val="0"/>
            <w:i/>
            <w:strike w:val="0"/>
            <w:color w:val="0077CC"/>
            <w:sz w:val="20"/>
            <w:u w:val="single"/>
            <w:vertAlign w:val="baseline"/>
          </w:rPr>
          <w:t>Go to table1</w:t>
        </w:r>
      </w:hyperlink>
      <w:bookmarkEnd w:id="74"/>
    </w:p>
    <w:p>
      <w:pPr>
        <w:keepNext w:val="0"/>
        <w:widowControl w:val="0"/>
        <w:spacing w:before="200" w:after="0" w:line="260" w:lineRule="atLeast"/>
        <w:ind w:left="0" w:right="0" w:firstLine="0"/>
        <w:jc w:val="both"/>
      </w:pPr>
      <w:bookmarkStart w:id="75" w:name="Bookmark_para_6"/>
      <w:bookmarkEnd w:id="75"/>
      <w:r>
        <w:rPr>
          <w:rFonts w:ascii="arial" w:eastAsia="arial" w:hAnsi="arial" w:cs="arial"/>
          <w:b w:val="0"/>
          <w:i w:val="0"/>
          <w:strike w:val="0"/>
          <w:noProof w:val="0"/>
          <w:color w:val="000000"/>
          <w:position w:val="0"/>
          <w:sz w:val="20"/>
          <w:u w:val="none"/>
          <w:vertAlign w:val="baseline"/>
        </w:rPr>
        <w:t>As part of the settlement negotiations, EPPs considered several factors, including the evidence regarding Defendants' conduct, the estimated dollar amount of commerce affected by that conduct, and the value of the other settlement terms, especially the value of discovery cooperation offered by Settling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Exh. 1, Joint Declaration of Steven N. Williams, Hollis Salzman, and Marc M. Seltzer in Support of End-Payor Plaintiffs' Motion for Final Approval of Settlement with Certain Defendants and for Certification of Settlement Classes ("Joint Decl.")).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Cooperation and Other Terms</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val="0"/>
          <w:i w:val="0"/>
          <w:strike w:val="0"/>
          <w:noProof w:val="0"/>
          <w:color w:val="000000"/>
          <w:position w:val="0"/>
          <w:sz w:val="20"/>
          <w:u w:val="none"/>
          <w:vertAlign w:val="baseline"/>
        </w:rPr>
        <w:t xml:space="preserve">Settling Defendants must provide cooperation. Specifically, they must (1) produce documents and data relevant to the ongoing claims of EPPs against the nonsettling defendants; (2) make witnesses available for interviews with EPPs' representatives; (3) provide assistance in understanding certain data and other information produced to EPPs; and (4) facilitate the use of the data and information at trial. Further, certain Settling Defendants have agreed not to engage in certain specified conduct for a period of two years that would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involving the Settled Parts.</w:t>
      </w:r>
    </w:p>
    <w:p>
      <w:pPr>
        <w:keepNext w:val="0"/>
        <w:widowControl w:val="0"/>
        <w:spacing w:before="200" w:after="0" w:line="260" w:lineRule="atLeast"/>
        <w:ind w:left="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exchange for the settlement payments and cooperation, the Settlements include "Released Claims" against Settling Defendants. The Settlement Agreements will not affect other current or future Defendants' joint and several liability for the Settling Defendants' alleged wrongdoing. Settling Defendants' sales remain in their respective cases. Nonsettling defendants, with the exception of those who are ultimately entitled to the reduced liability provisions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Criminal Penalty Enhancement and Reform Act, remain jointly and severally liable for damages applicable to those sales, less only the amounts paid in settlement. Consequently, the Settlement Agreements will not limit the Settlement Classes' right to recover the full amount of the damages available under the law from the nonsettling defendants, against whom EPPs continue to prosecute their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Notice Plan</w:t>
      </w:r>
    </w:p>
    <w:p>
      <w:pPr>
        <w:keepNext w:val="0"/>
        <w:widowControl w:val="0"/>
        <w:spacing w:before="200" w:after="0" w:line="260" w:lineRule="atLeast"/>
        <w:ind w:left="0" w:right="0" w:firstLine="0"/>
        <w:jc w:val="both"/>
      </w:pPr>
      <w:bookmarkStart w:id="78" w:name="Bookmark_para_9"/>
      <w:bookmarkEnd w:id="78"/>
      <w:r>
        <w:rPr>
          <w:rFonts w:ascii="arial" w:eastAsia="arial" w:hAnsi="arial" w:cs="arial"/>
          <w:b w:val="0"/>
          <w:i w:val="0"/>
          <w:strike w:val="0"/>
          <w:noProof w:val="0"/>
          <w:color w:val="000000"/>
          <w:position w:val="0"/>
          <w:sz w:val="20"/>
          <w:u w:val="none"/>
          <w:vertAlign w:val="baseline"/>
        </w:rPr>
        <w:t>In this case, the Settlements provide substantial cash benefits to consumers and other class members, who purchased or leased new motor vehicles, not for resale, containing the automotive parts subject to the settlements, or who indirectly purchased one or more of those automotive parts as a replacement part. It</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identifies those jurisdictions that allow EPPs, who are indirect purchasers, to seek money damages or restitution: Arizona, Arkansas, California, District of Columbia, Florida, Hawaii, Illinois, Iowa, Kansas, Maine, Massachusetts, Michigan, Minnesota, Mississippi, Missouri, Montana, Nebraska, Nevada, New Hampshire, New Mexico, New York, North Carolina, North Dakota, Oregon, South Carolina, South Dakota, Tennessee, Utah, Vermont, West Virginia, and Wisconsin (the "IPP States").</w:t>
      </w:r>
    </w:p>
    <w:p>
      <w:pPr>
        <w:keepNext w:val="0"/>
        <w:widowControl w:val="0"/>
        <w:spacing w:before="200" w:after="0" w:line="260" w:lineRule="atLeast"/>
        <w:ind w:left="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 xml:space="preserve">EPPs, through the class action notice consultant, Kinsella Media, LLC ("Kinsella"), implemented a class-notice program utilizing paid and earned media. Notice was published in </w:t>
      </w:r>
      <w:r>
        <w:rPr>
          <w:rFonts w:ascii="arial" w:eastAsia="arial" w:hAnsi="arial" w:cs="arial"/>
          <w:b w:val="0"/>
          <w:i/>
          <w:strike w:val="0"/>
          <w:noProof w:val="0"/>
          <w:color w:val="000000"/>
          <w:position w:val="0"/>
          <w:sz w:val="20"/>
          <w:u w:val="none"/>
          <w:vertAlign w:val="baseline"/>
        </w:rPr>
        <w:t>Sports Illustrated, Time, The Wall Street Journal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Automotive News</w:t>
      </w:r>
      <w:r>
        <w:rPr>
          <w:rFonts w:ascii="arial" w:eastAsia="arial" w:hAnsi="arial" w:cs="arial"/>
          <w:b w:val="0"/>
          <w:i w:val="0"/>
          <w:strike w:val="0"/>
          <w:noProof w:val="0"/>
          <w:color w:val="000000"/>
          <w:position w:val="0"/>
          <w:sz w:val="20"/>
          <w:u w:val="none"/>
          <w:vertAlign w:val="baseline"/>
        </w:rPr>
        <w:t>, and online media efforts through banner advertisements on outlets like Facebook and Yahoo!.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Interim Declaration of Katherine Kinsella ("Kinsella Decl.," Exhibit 2). The banner advertisements, which ran until March 20, 2016, have been seen a total estimated 304,136,564 times. The earned media component of this notice program included a multimedia news release distributed on PR Newswire's US1 National Circuit on February 16,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of March 8, 2016, the release</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was republished across 252 news websites and received over 14,487 views.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total of 421 journalists engaged with the multimedia news release, and major national outlets that covered the Settlement, include: Reuters, </w:t>
      </w:r>
      <w:r>
        <w:rPr>
          <w:rFonts w:ascii="arial" w:eastAsia="arial" w:hAnsi="arial" w:cs="arial"/>
          <w:b w:val="0"/>
          <w:i/>
          <w:strike w:val="0"/>
          <w:noProof w:val="0"/>
          <w:color w:val="000000"/>
          <w:position w:val="0"/>
          <w:sz w:val="20"/>
          <w:u w:val="none"/>
          <w:vertAlign w:val="baseline"/>
        </w:rPr>
        <w:t>USA Today, NBC Money, Consumer Reports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Automotive Weekly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Other earned media efforts, which continued through May 11, 2016, included statewide press releases in the IPP States as well as outreach to 411 national and local reporters for print and television that generated two national news stories and 19 local outlet reprints.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of February 8, 2016, Kinsella registered sponsored keywords and phrases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"Auto Parts Settlement") with all major search engines, including Google AdWords, Bing Microsoft Advertising, and their search partners.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 xml:space="preserve">Members of the Settlement Classes are able to contact a toll-free helpline or register online at the settlement website, </w:t>
      </w:r>
      <w:hyperlink r:id="rId44" w:history="1">
        <w:r>
          <w:rPr>
            <w:rFonts w:ascii="arial" w:eastAsia="arial" w:hAnsi="arial" w:cs="arial"/>
            <w:b w:val="0"/>
            <w:i/>
            <w:strike w:val="0"/>
            <w:noProof w:val="0"/>
            <w:color w:val="0077CC"/>
            <w:position w:val="0"/>
            <w:sz w:val="20"/>
            <w:u w:val="single"/>
            <w:vertAlign w:val="baseline"/>
          </w:rPr>
          <w:t>www.AutoPartsClass.com</w:t>
        </w:r>
      </w:hyperlink>
      <w:r>
        <w:rPr>
          <w:rFonts w:ascii="arial" w:eastAsia="arial" w:hAnsi="arial" w:cs="arial"/>
          <w:b w:val="0"/>
          <w:i w:val="0"/>
          <w:strike w:val="0"/>
          <w:noProof w:val="0"/>
          <w:color w:val="000000"/>
          <w:position w:val="0"/>
          <w:sz w:val="20"/>
          <w:u w:val="none"/>
          <w:vertAlign w:val="baseline"/>
        </w:rPr>
        <w:t xml:space="preserve"> . The website provides answers to frequently asked questions, deadlines, a list of the Settling Defendants, as well as the long form notice. The website has been operational since October 12, 2015, and is accessible 24 hours a day, seven days a week.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w:t>
      </w:r>
      <w:r>
        <w:rPr>
          <w:rFonts w:ascii="arial" w:eastAsia="arial" w:hAnsi="arial" w:cs="arial"/>
          <w:b/>
          <w:i w:val="0"/>
          <w:strike w:val="0"/>
          <w:noProof w:val="0"/>
          <w:color w:val="000000"/>
          <w:position w:val="0"/>
          <w:sz w:val="20"/>
          <w:u w:val="none"/>
          <w:vertAlign w:val="baseline"/>
        </w:rPr>
        <w:t> [*568] </w:t>
      </w:r>
      <w:r>
        <w:rPr>
          <w:rFonts w:ascii="arial" w:eastAsia="arial" w:hAnsi="arial" w:cs="arial"/>
          <w:b/>
          <w:i w:val="0"/>
          <w:strike w:val="0"/>
          <w:noProof w:val="0"/>
          <w:color w:val="000000"/>
          <w:position w:val="0"/>
          <w:sz w:val="20"/>
          <w:u w:val="none"/>
          <w:vertAlign w:val="baseline"/>
        </w:rPr>
        <w:t xml:space="preserve"> REVIEW</w:t>
      </w:r>
    </w:p>
    <w:p>
      <w:pPr>
        <w:keepNext w:val="0"/>
        <w:widowControl w:val="0"/>
        <w:spacing w:before="240" w:after="0" w:line="260" w:lineRule="atLeast"/>
        <w:ind w:left="0" w:right="0" w:firstLine="0"/>
        <w:jc w:val="both"/>
      </w:pPr>
      <w:bookmarkStart w:id="81" w:name="Bookmark_para_12"/>
      <w:bookmarkEnd w:id="81"/>
      <w:bookmarkStart w:id="82" w:name="Bookmark_I5KHM1912D6NPG0020000400"/>
      <w:bookmarkEnd w:id="82"/>
      <w:bookmarkStart w:id="83" w:name="Bookmark_LNHNREFclscc1"/>
      <w:bookmarkEnd w:id="83"/>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governs settlement, and under the Rule, "The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Moreover, when a proposed settlement binds class members, "the court may approve it only after a hearing and on a finding that it is fair, reasonable, and adequate." </w:t>
      </w:r>
      <w:r>
        <w:rPr>
          <w:rFonts w:ascii="arial" w:eastAsia="arial" w:hAnsi="arial" w:cs="arial"/>
          <w:b w:val="0"/>
          <w:i/>
          <w:strike w:val="0"/>
          <w:noProof w:val="0"/>
          <w:color w:val="000000"/>
          <w:position w:val="0"/>
          <w:sz w:val="20"/>
          <w:u w:val="none"/>
          <w:vertAlign w:val="baseline"/>
        </w:rPr>
        <w:t>Fed. R. Civ. P. 23 (e)(2)</w:t>
      </w:r>
      <w:r>
        <w:rPr>
          <w:rFonts w:ascii="arial" w:eastAsia="arial" w:hAnsi="arial" w:cs="arial"/>
          <w:b w:val="0"/>
          <w:i w:val="0"/>
          <w:strike w:val="0"/>
          <w:noProof w:val="0"/>
          <w:color w:val="000000"/>
          <w:position w:val="0"/>
          <w:sz w:val="20"/>
          <w:u w:val="none"/>
          <w:vertAlign w:val="baseline"/>
        </w:rPr>
        <w:t xml:space="preserve">; </w:t>
      </w:r>
      <w:bookmarkStart w:id="84" w:name="Bookmark_I5KHM1912D6NPG0010000400"/>
      <w:bookmarkEnd w:id="84"/>
      <w:hyperlink r:id="rId47" w:history="1">
        <w:r>
          <w:rPr>
            <w:rFonts w:ascii="arial" w:eastAsia="arial" w:hAnsi="arial" w:cs="arial"/>
            <w:b w:val="0"/>
            <w:i/>
            <w:strike w:val="0"/>
            <w:noProof w:val="0"/>
            <w:color w:val="0077CC"/>
            <w:position w:val="0"/>
            <w:sz w:val="20"/>
            <w:u w:val="single"/>
            <w:vertAlign w:val="baseline"/>
          </w:rPr>
          <w:t>Sheick v. Auto. Component Carrier LLC</w:t>
        </w:r>
      </w:hyperlink>
      <w:hyperlink r:id="rId47" w:history="1">
        <w:r>
          <w:rPr>
            <w:rFonts w:ascii="arial" w:eastAsia="arial" w:hAnsi="arial" w:cs="arial"/>
            <w:b w:val="0"/>
            <w:i/>
            <w:strike w:val="0"/>
            <w:noProof w:val="0"/>
            <w:color w:val="0077CC"/>
            <w:position w:val="0"/>
            <w:sz w:val="20"/>
            <w:u w:val="single"/>
            <w:vertAlign w:val="baseline"/>
          </w:rPr>
          <w:t>, No. 2:09-cv-14429, 2010 U.S. Dist. LEXIS 110411, 2010 WL 4136958, at *14 (E.D. Mich. Oct. 18,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5" w:name="Bookmark_I5KHM1912D6NPG0030000400"/>
      <w:bookmarkEnd w:id="85"/>
      <w:hyperlink r:id="rId48" w:history="1">
        <w:r>
          <w:rPr>
            <w:rFonts w:ascii="arial" w:eastAsia="arial" w:hAnsi="arial" w:cs="arial"/>
            <w:b w:val="0"/>
            <w:i/>
            <w:strike w:val="0"/>
            <w:noProof w:val="0"/>
            <w:color w:val="0077CC"/>
            <w:position w:val="0"/>
            <w:sz w:val="20"/>
            <w:u w:val="single"/>
            <w:vertAlign w:val="baseline"/>
          </w:rPr>
          <w:t xml:space="preserve">In re Packaged Ice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08-MD—1952, 2011 U.S. Dist. LEXIS 17255, 2011 WL 717519, at *8 (E. D. Mich. Feb. 22,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13"/>
      <w:bookmarkEnd w:id="86"/>
      <w:bookmarkStart w:id="87" w:name="Bookmark_I5KHM1912SF7R10010000400"/>
      <w:bookmarkEnd w:id="87"/>
      <w:bookmarkStart w:id="88" w:name="Bookmark_I5KHM1912SF7R20020000400"/>
      <w:bookmarkEnd w:id="88"/>
      <w:bookmarkStart w:id="89" w:name="Bookmark_I5KHM1912HM64P0010000400"/>
      <w:bookmarkEnd w:id="89"/>
      <w:bookmarkStart w:id="90" w:name="Bookmark_LNHNREFclscc2"/>
      <w:bookmarkEnd w:id="90"/>
      <w:hyperlink r:id="rId4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Approval involves a three steps process: "(1) the court must preliminarily approve the proposed settlement, (2) members of the class must be given notice of the proposed settlement, and (3) after holding a hearing, the court must give its final approval of the settlement." </w:t>
      </w:r>
      <w:bookmarkStart w:id="91" w:name="Bookmark_I5KHM1912D6NPG0050000400"/>
      <w:bookmarkEnd w:id="91"/>
      <w:hyperlink r:id="rId50" w:history="1">
        <w:r>
          <w:rPr>
            <w:rFonts w:ascii="arial" w:eastAsia="arial" w:hAnsi="arial" w:cs="arial"/>
            <w:b w:val="0"/>
            <w:i/>
            <w:strike w:val="0"/>
            <w:noProof w:val="0"/>
            <w:color w:val="0077CC"/>
            <w:position w:val="0"/>
            <w:sz w:val="20"/>
            <w:u w:val="single"/>
            <w:vertAlign w:val="baseline"/>
          </w:rPr>
          <w:t>In Re Telectronics Pacing Sys. Inc.</w:t>
        </w:r>
      </w:hyperlink>
      <w:hyperlink r:id="rId50" w:history="1">
        <w:r>
          <w:rPr>
            <w:rFonts w:ascii="arial" w:eastAsia="arial" w:hAnsi="arial" w:cs="arial"/>
            <w:b w:val="0"/>
            <w:i/>
            <w:strike w:val="0"/>
            <w:noProof w:val="0"/>
            <w:color w:val="0077CC"/>
            <w:position w:val="0"/>
            <w:sz w:val="20"/>
            <w:u w:val="single"/>
            <w:vertAlign w:val="baseline"/>
          </w:rPr>
          <w:t>, 137 F. Supp. 2d 985, 1026 (S.D. Ohio 2001)</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KHM1912SF7R10020000400"/>
      <w:bookmarkEnd w:id="92"/>
      <w:hyperlink r:id="rId51" w:history="1">
        <w:r>
          <w:rPr>
            <w:rFonts w:ascii="arial" w:eastAsia="arial" w:hAnsi="arial" w:cs="arial"/>
            <w:b w:val="0"/>
            <w:i/>
            <w:strike w:val="0"/>
            <w:noProof w:val="0"/>
            <w:color w:val="0077CC"/>
            <w:position w:val="0"/>
            <w:sz w:val="20"/>
            <w:u w:val="single"/>
            <w:vertAlign w:val="baseline"/>
          </w:rPr>
          <w:t>Williams v. Vukovich</w:t>
        </w:r>
      </w:hyperlink>
      <w:hyperlink r:id="rId51" w:history="1">
        <w:r>
          <w:rPr>
            <w:rFonts w:ascii="arial" w:eastAsia="arial" w:hAnsi="arial" w:cs="arial"/>
            <w:b w:val="0"/>
            <w:i/>
            <w:strike w:val="0"/>
            <w:noProof w:val="0"/>
            <w:color w:val="0077CC"/>
            <w:position w:val="0"/>
            <w:sz w:val="20"/>
            <w:u w:val="single"/>
            <w:vertAlign w:val="baseline"/>
          </w:rPr>
          <w:t>, 720 F.2d 909, 921 (6th Cir. 1983))</w:t>
        </w:r>
      </w:hyperlink>
      <w:r>
        <w:rPr>
          <w:rFonts w:ascii="arial" w:eastAsia="arial" w:hAnsi="arial" w:cs="arial"/>
          <w:b w:val="0"/>
          <w:i w:val="0"/>
          <w:strike w:val="0"/>
          <w:noProof w:val="0"/>
          <w:color w:val="000000"/>
          <w:position w:val="0"/>
          <w:sz w:val="20"/>
          <w:u w:val="none"/>
          <w:vertAlign w:val="baseline"/>
        </w:rPr>
        <w:t xml:space="preserve">; </w:t>
      </w:r>
      <w:bookmarkStart w:id="93" w:name="Bookmark_I5KHM1912SF7R10040000400"/>
      <w:bookmarkEnd w:id="93"/>
      <w:hyperlink r:id="rId52" w:history="1">
        <w:r>
          <w:rPr>
            <w:rFonts w:ascii="arial" w:eastAsia="arial" w:hAnsi="arial" w:cs="arial"/>
            <w:b w:val="0"/>
            <w:i/>
            <w:strike w:val="0"/>
            <w:noProof w:val="0"/>
            <w:color w:val="0077CC"/>
            <w:position w:val="0"/>
            <w:sz w:val="20"/>
            <w:u w:val="single"/>
            <w:vertAlign w:val="baseline"/>
          </w:rPr>
          <w:t xml:space="preserve">In re Packaged Ice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No. 08-MD-01952, 2010 U.S. Dist. LEXIS 77645, 2010 WL 3070161, at *4 (E.D. Mich. Aug. 2, 2010)</w:t>
        </w:r>
      </w:hyperlink>
      <w:r>
        <w:rPr>
          <w:rFonts w:ascii="arial" w:eastAsia="arial" w:hAnsi="arial" w:cs="arial"/>
          <w:b w:val="0"/>
          <w:i w:val="0"/>
          <w:strike w:val="0"/>
          <w:noProof w:val="0"/>
          <w:color w:val="000000"/>
          <w:position w:val="0"/>
          <w:sz w:val="20"/>
          <w:u w:val="none"/>
          <w:vertAlign w:val="baseline"/>
        </w:rPr>
        <w:t xml:space="preserve">. Under the third step, the court assesses whether the proposed settlement is "fair, adequate, and reasonable to those it affects and whether it is in the public interest." </w:t>
      </w:r>
      <w:bookmarkStart w:id="94" w:name="Bookmark_I5KHM1912SF7R20010000400"/>
      <w:bookmarkEnd w:id="94"/>
      <w:hyperlink r:id="rId53" w:history="1">
        <w:r>
          <w:rPr>
            <w:rFonts w:ascii="arial" w:eastAsia="arial" w:hAnsi="arial" w:cs="arial"/>
            <w:b w:val="0"/>
            <w:i/>
            <w:strike w:val="0"/>
            <w:noProof w:val="0"/>
            <w:color w:val="0077CC"/>
            <w:position w:val="0"/>
            <w:sz w:val="20"/>
            <w:u w:val="single"/>
            <w:vertAlign w:val="baseline"/>
          </w:rPr>
          <w:t>Lessard v. City of Allen Park</w:t>
        </w:r>
      </w:hyperlink>
      <w:hyperlink r:id="rId53" w:history="1">
        <w:r>
          <w:rPr>
            <w:rFonts w:ascii="arial" w:eastAsia="arial" w:hAnsi="arial" w:cs="arial"/>
            <w:b w:val="0"/>
            <w:i/>
            <w:strike w:val="0"/>
            <w:noProof w:val="0"/>
            <w:color w:val="0077CC"/>
            <w:position w:val="0"/>
            <w:sz w:val="20"/>
            <w:u w:val="single"/>
            <w:vertAlign w:val="baseline"/>
          </w:rPr>
          <w:t>, 372 F. Supp. 2d 1007, 1009 (E.D. Mich. 2005)</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KHM1912SF7R20030000400"/>
      <w:bookmarkEnd w:id="95"/>
      <w:hyperlink r:id="rId51" w:history="1">
        <w:r>
          <w:rPr>
            <w:rFonts w:ascii="arial" w:eastAsia="arial" w:hAnsi="arial" w:cs="arial"/>
            <w:b w:val="0"/>
            <w:i/>
            <w:strike w:val="0"/>
            <w:noProof w:val="0"/>
            <w:color w:val="0077CC"/>
            <w:position w:val="0"/>
            <w:sz w:val="20"/>
            <w:u w:val="single"/>
            <w:vertAlign w:val="baseline"/>
          </w:rPr>
          <w:t>Vukovich</w:t>
        </w:r>
      </w:hyperlink>
      <w:hyperlink r:id="rId51" w:history="1">
        <w:r>
          <w:rPr>
            <w:rFonts w:ascii="arial" w:eastAsia="arial" w:hAnsi="arial" w:cs="arial"/>
            <w:b w:val="0"/>
            <w:i/>
            <w:strike w:val="0"/>
            <w:noProof w:val="0"/>
            <w:color w:val="0077CC"/>
            <w:position w:val="0"/>
            <w:sz w:val="20"/>
            <w:u w:val="single"/>
            <w:vertAlign w:val="baseline"/>
          </w:rPr>
          <w:t>, 720 F.2d at 921-23</w:t>
        </w:r>
      </w:hyperlink>
      <w:r>
        <w:rPr>
          <w:rFonts w:ascii="arial" w:eastAsia="arial" w:hAnsi="arial" w:cs="arial"/>
          <w:b w:val="0"/>
          <w:i w:val="0"/>
          <w:strike w:val="0"/>
          <w:noProof w:val="0"/>
          <w:color w:val="000000"/>
          <w:position w:val="0"/>
          <w:sz w:val="20"/>
          <w:u w:val="none"/>
          <w:vertAlign w:val="baseline"/>
        </w:rPr>
        <w:t xml:space="preserve">). This determination requires consideration of "whether the interests of the class as a whole are better served if the litigation is resolved by the settlement rather than pursued." </w:t>
      </w:r>
      <w:bookmarkStart w:id="96" w:name="Bookmark_I5KHM1912SF7R20050000400"/>
      <w:bookmarkEnd w:id="96"/>
      <w:hyperlink r:id="rId54" w:history="1">
        <w:r>
          <w:rPr>
            <w:rFonts w:ascii="arial" w:eastAsia="arial" w:hAnsi="arial" w:cs="arial"/>
            <w:b w:val="0"/>
            <w:i/>
            <w:strike w:val="0"/>
            <w:noProof w:val="0"/>
            <w:color w:val="0077CC"/>
            <w:position w:val="0"/>
            <w:sz w:val="20"/>
            <w:u w:val="single"/>
            <w:vertAlign w:val="baseline"/>
          </w:rPr>
          <w:t xml:space="preserve">In re Cardizem CD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218 F.R.D. 508, 522 (E.D. Mich. 2003)</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w:t>
      </w:r>
      <w:bookmarkStart w:id="97" w:name="Bookmark_I5KHM1912HM64P0020000400"/>
      <w:bookmarkEnd w:id="97"/>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4"/>
      <w:bookmarkEnd w:id="98"/>
      <w:bookmarkStart w:id="99" w:name="Bookmark_LNHNREFclscc3"/>
      <w:bookmarkEnd w:id="99"/>
      <w:hyperlink r:id="rId5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00" w:name="Bookmark_I5KHM1912HM64P0050000400"/>
      <w:bookmarkEnd w:id="100"/>
      <w:bookmarkStart w:id="101" w:name="Bookmark_I5KHM1912N1PXJ0020000400"/>
      <w:bookmarkEnd w:id="101"/>
      <w:r>
        <w:rPr>
          <w:rFonts w:ascii="arial" w:eastAsia="arial" w:hAnsi="arial" w:cs="arial"/>
          <w:b w:val="0"/>
          <w:i w:val="0"/>
          <w:strike w:val="0"/>
          <w:noProof w:val="0"/>
          <w:color w:val="000000"/>
          <w:position w:val="0"/>
          <w:sz w:val="20"/>
          <w:u w:val="none"/>
          <w:vertAlign w:val="baseline"/>
        </w:rPr>
        <w:t xml:space="preserve">In exercising its discretion, the district court gives deference to the view of experienced counsel as to the merits of an arm's-length settlement. </w:t>
      </w:r>
      <w:bookmarkStart w:id="102" w:name="Bookmark_I5KHM1912HM64P0040000400"/>
      <w:bookmarkEnd w:id="102"/>
      <w:hyperlink r:id="rId56" w:history="1">
        <w:r>
          <w:rPr>
            <w:rFonts w:ascii="arial" w:eastAsia="arial" w:hAnsi="arial" w:cs="arial"/>
            <w:b w:val="0"/>
            <w:i/>
            <w:strike w:val="0"/>
            <w:noProof w:val="0"/>
            <w:color w:val="0077CC"/>
            <w:position w:val="0"/>
            <w:sz w:val="20"/>
            <w:u w:val="single"/>
            <w:vertAlign w:val="baseline"/>
          </w:rPr>
          <w:t>Dick v. Sprint Communs. Co. L.P.</w:t>
        </w:r>
      </w:hyperlink>
      <w:hyperlink r:id="rId56" w:history="1">
        <w:r>
          <w:rPr>
            <w:rFonts w:ascii="arial" w:eastAsia="arial" w:hAnsi="arial" w:cs="arial"/>
            <w:b w:val="0"/>
            <w:i/>
            <w:strike w:val="0"/>
            <w:noProof w:val="0"/>
            <w:color w:val="0077CC"/>
            <w:position w:val="0"/>
            <w:sz w:val="20"/>
            <w:u w:val="single"/>
            <w:vertAlign w:val="baseline"/>
          </w:rPr>
          <w:t>, 297 F.R.D. 283, 297 (W.D. Ky. 2014)</w:t>
        </w:r>
      </w:hyperlink>
      <w:r>
        <w:rPr>
          <w:rFonts w:ascii="arial" w:eastAsia="arial" w:hAnsi="arial" w:cs="arial"/>
          <w:b w:val="0"/>
          <w:i w:val="0"/>
          <w:strike w:val="0"/>
          <w:noProof w:val="0"/>
          <w:color w:val="000000"/>
          <w:position w:val="0"/>
          <w:sz w:val="20"/>
          <w:u w:val="none"/>
          <w:vertAlign w:val="baseline"/>
        </w:rPr>
        <w:t xml:space="preserve">. </w:t>
      </w:r>
      <w:bookmarkStart w:id="103" w:name="Bookmark_I5KHM1912N1PXK0010000400"/>
      <w:bookmarkEnd w:id="103"/>
      <w:r>
        <w:rPr>
          <w:rFonts w:ascii="arial" w:eastAsia="arial" w:hAnsi="arial" w:cs="arial"/>
          <w:b w:val="0"/>
          <w:i w:val="0"/>
          <w:strike w:val="0"/>
          <w:noProof w:val="0"/>
          <w:color w:val="000000"/>
          <w:position w:val="0"/>
          <w:sz w:val="20"/>
          <w:u w:val="none"/>
          <w:vertAlign w:val="baseline"/>
        </w:rPr>
        <w:t xml:space="preserve">Because a settlement represents an exercise of judgment by the negotiating parties, a judge reviewing a settlement will not "substitute his or her judgment for that of the litigants and their counsel," </w:t>
      </w:r>
      <w:bookmarkStart w:id="104" w:name="Bookmark_I5KHM1912N1PXJ0010000400"/>
      <w:bookmarkEnd w:id="104"/>
      <w:hyperlink r:id="rId57" w:history="1">
        <w:r>
          <w:rPr>
            <w:rFonts w:ascii="arial" w:eastAsia="arial" w:hAnsi="arial" w:cs="arial"/>
            <w:b w:val="0"/>
            <w:i/>
            <w:strike w:val="0"/>
            <w:noProof w:val="0"/>
            <w:color w:val="0077CC"/>
            <w:position w:val="0"/>
            <w:sz w:val="20"/>
            <w:u w:val="single"/>
            <w:vertAlign w:val="baseline"/>
          </w:rPr>
          <w:t>IUE-CWA v. General Motors Corp.</w:t>
        </w:r>
      </w:hyperlink>
      <w:hyperlink r:id="rId57" w:history="1">
        <w:r>
          <w:rPr>
            <w:rFonts w:ascii="arial" w:eastAsia="arial" w:hAnsi="arial" w:cs="arial"/>
            <w:b w:val="0"/>
            <w:i/>
            <w:strike w:val="0"/>
            <w:noProof w:val="0"/>
            <w:color w:val="0077CC"/>
            <w:position w:val="0"/>
            <w:sz w:val="20"/>
            <w:u w:val="single"/>
            <w:vertAlign w:val="baseline"/>
          </w:rPr>
          <w:t>, 238 F.R.D. 583, 593 (E.D. Mich. 2006)</w:t>
        </w:r>
      </w:hyperlink>
      <w:r>
        <w:rPr>
          <w:rFonts w:ascii="arial" w:eastAsia="arial" w:hAnsi="arial" w:cs="arial"/>
          <w:b w:val="0"/>
          <w:i w:val="0"/>
          <w:strike w:val="0"/>
          <w:noProof w:val="0"/>
          <w:color w:val="000000"/>
          <w:position w:val="0"/>
          <w:sz w:val="20"/>
          <w:u w:val="none"/>
          <w:vertAlign w:val="baseline"/>
        </w:rPr>
        <w:t xml:space="preserve">, or "decide the merits of the case or resolve unsettled legal questions." </w:t>
      </w:r>
      <w:bookmarkStart w:id="105" w:name="Bookmark_I5KHM1912N1PXJ0030000400"/>
      <w:bookmarkEnd w:id="105"/>
      <w:hyperlink r:id="rId58" w:history="1">
        <w:r>
          <w:rPr>
            <w:rFonts w:ascii="arial" w:eastAsia="arial" w:hAnsi="arial" w:cs="arial"/>
            <w:b w:val="0"/>
            <w:i/>
            <w:strike w:val="0"/>
            <w:noProof w:val="0"/>
            <w:color w:val="0077CC"/>
            <w:position w:val="0"/>
            <w:sz w:val="20"/>
            <w:u w:val="single"/>
            <w:vertAlign w:val="baseline"/>
          </w:rPr>
          <w:t>Carson v. Am. Brands, Inc.</w:t>
        </w:r>
      </w:hyperlink>
      <w:hyperlink r:id="rId58" w:history="1">
        <w:r>
          <w:rPr>
            <w:rFonts w:ascii="arial" w:eastAsia="arial" w:hAnsi="arial" w:cs="arial"/>
            <w:b w:val="0"/>
            <w:i/>
            <w:strike w:val="0"/>
            <w:noProof w:val="0"/>
            <w:color w:val="0077CC"/>
            <w:position w:val="0"/>
            <w:sz w:val="20"/>
            <w:u w:val="single"/>
            <w:vertAlign w:val="baseline"/>
          </w:rPr>
          <w:t>, 450 U.S. 79, 88 n.14, 101 S. Ct. 993, 67 L. Ed. 2d 59 (1981)</w:t>
        </w:r>
      </w:hyperlink>
      <w:r>
        <w:rPr>
          <w:rFonts w:ascii="arial" w:eastAsia="arial" w:hAnsi="arial" w:cs="arial"/>
          <w:b w:val="0"/>
          <w:i w:val="0"/>
          <w:strike w:val="0"/>
          <w:noProof w:val="0"/>
          <w:color w:val="000000"/>
          <w:position w:val="0"/>
          <w:sz w:val="20"/>
          <w:u w:val="none"/>
          <w:vertAlign w:val="baseline"/>
        </w:rPr>
        <w:t xml:space="preserve">. </w:t>
      </w:r>
      <w:bookmarkStart w:id="106" w:name="Bookmark_I5KHM1912N1PXK0010000400_2"/>
      <w:bookmarkEnd w:id="106"/>
      <w:bookmarkStart w:id="107" w:name="Bookmark_I5KHM1912N1PXK0030000400"/>
      <w:bookmarkEnd w:id="107"/>
      <w:r>
        <w:rPr>
          <w:rFonts w:ascii="arial" w:eastAsia="arial" w:hAnsi="arial" w:cs="arial"/>
          <w:b w:val="0"/>
          <w:i w:val="0"/>
          <w:strike w:val="0"/>
          <w:noProof w:val="0"/>
          <w:color w:val="000000"/>
          <w:position w:val="0"/>
          <w:sz w:val="20"/>
          <w:u w:val="none"/>
          <w:vertAlign w:val="baseline"/>
        </w:rPr>
        <w:t xml:space="preserve">Because the purpose of settlement is to avoid the determination of contested issues, the approval process is not simply an abbreviated trial on the merits. </w:t>
      </w:r>
      <w:bookmarkStart w:id="108" w:name="Bookmark_I5KHM1912N1PXK0050000400"/>
      <w:bookmarkEnd w:id="108"/>
      <w:bookmarkStart w:id="109" w:name="Bookmark_I5KHM1912N1PXJ0050000400"/>
      <w:bookmarkEnd w:id="109"/>
      <w:hyperlink r:id="rId59" w:history="1">
        <w:r>
          <w:rPr>
            <w:rFonts w:ascii="arial" w:eastAsia="arial" w:hAnsi="arial" w:cs="arial"/>
            <w:b w:val="0"/>
            <w:i/>
            <w:strike w:val="0"/>
            <w:noProof w:val="0"/>
            <w:color w:val="0077CC"/>
            <w:position w:val="0"/>
            <w:sz w:val="20"/>
            <w:u w:val="single"/>
            <w:vertAlign w:val="baseline"/>
          </w:rPr>
          <w:t>Van Horn v. Trickey</w:t>
        </w:r>
      </w:hyperlink>
      <w:hyperlink r:id="rId59" w:history="1">
        <w:r>
          <w:rPr>
            <w:rFonts w:ascii="arial" w:eastAsia="arial" w:hAnsi="arial" w:cs="arial"/>
            <w:b w:val="0"/>
            <w:i/>
            <w:strike w:val="0"/>
            <w:noProof w:val="0"/>
            <w:color w:val="0077CC"/>
            <w:position w:val="0"/>
            <w:sz w:val="20"/>
            <w:u w:val="single"/>
            <w:vertAlign w:val="baseline"/>
          </w:rPr>
          <w:t>, 840 F.2d 604, 607 (8th Cir. 1988)</w:t>
        </w:r>
      </w:hyperlink>
      <w:r>
        <w:rPr>
          <w:rFonts w:ascii="arial" w:eastAsia="arial" w:hAnsi="arial" w:cs="arial"/>
          <w:b w:val="0"/>
          <w:i w:val="0"/>
          <w:strike w:val="0"/>
          <w:noProof w:val="0"/>
          <w:color w:val="000000"/>
          <w:position w:val="0"/>
          <w:sz w:val="20"/>
          <w:u w:val="none"/>
          <w:vertAlign w:val="baseline"/>
        </w:rPr>
        <w:t xml:space="preserve">. </w:t>
      </w:r>
      <w:bookmarkStart w:id="110" w:name="Bookmark_I5KHM1912N1PXK0050000400_2"/>
      <w:bookmarkEnd w:id="110"/>
      <w:bookmarkStart w:id="111" w:name="Bookmark_I5KHM1912N1PXK0030000400_2"/>
      <w:bookmarkEnd w:id="111"/>
      <w:r>
        <w:rPr>
          <w:rFonts w:ascii="arial" w:eastAsia="arial" w:hAnsi="arial" w:cs="arial"/>
          <w:b w:val="0"/>
          <w:i w:val="0"/>
          <w:strike w:val="0"/>
          <w:noProof w:val="0"/>
          <w:color w:val="000000"/>
          <w:position w:val="0"/>
          <w:sz w:val="20"/>
          <w:u w:val="none"/>
          <w:vertAlign w:val="baseline"/>
        </w:rPr>
        <w:t xml:space="preserve">Because of the uncertainties and risks inherent in any litigation, courts take a common sense approach and approve class action settlements if they fall within a "range of reasonableness." </w:t>
      </w:r>
      <w:bookmarkStart w:id="112" w:name="Bookmark_I5KHM1912N1PXK0020000400"/>
      <w:bookmarkEnd w:id="112"/>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*15</w:t>
        </w:r>
      </w:hyperlink>
      <w:r>
        <w:rPr>
          <w:rFonts w:ascii="arial" w:eastAsia="arial" w:hAnsi="arial" w:cs="arial"/>
          <w:b w:val="0"/>
          <w:i w:val="0"/>
          <w:strike w:val="0"/>
          <w:noProof w:val="0"/>
          <w:color w:val="000000"/>
          <w:position w:val="0"/>
          <w:sz w:val="20"/>
          <w:u w:val="none"/>
          <w:vertAlign w:val="baseline"/>
        </w:rPr>
        <w:t xml:space="preserve"> (citation omitted). The court should be mindful that a settlement "represents a compromise in which the highest hopes for recovery are yielded in exchange for certainty and resolution." </w:t>
      </w:r>
      <w:bookmarkStart w:id="113" w:name="Bookmark_I5KHM1912N1PXK0040000400"/>
      <w:bookmarkEnd w:id="113"/>
      <w:hyperlink r:id="rId60" w:history="1">
        <w:r>
          <w:rPr>
            <w:rFonts w:ascii="arial" w:eastAsia="arial" w:hAnsi="arial" w:cs="arial"/>
            <w:b w:val="0"/>
            <w:i/>
            <w:strike w:val="0"/>
            <w:noProof w:val="0"/>
            <w:color w:val="0077CC"/>
            <w:position w:val="0"/>
            <w:sz w:val="20"/>
            <w:u w:val="single"/>
            <w:vertAlign w:val="baseline"/>
          </w:rPr>
          <w:t>Int'l Union, United Auto., Aerospace &amp; Agric. Implement Workers of Am. v. Ford Motor Co.</w:t>
        </w:r>
      </w:hyperlink>
      <w:hyperlink r:id="rId60" w:history="1">
        <w:r>
          <w:rPr>
            <w:rFonts w:ascii="arial" w:eastAsia="arial" w:hAnsi="arial" w:cs="arial"/>
            <w:b w:val="0"/>
            <w:i/>
            <w:strike w:val="0"/>
            <w:noProof w:val="0"/>
            <w:color w:val="0077CC"/>
            <w:position w:val="0"/>
            <w:sz w:val="20"/>
            <w:u w:val="single"/>
            <w:vertAlign w:val="baseline"/>
          </w:rPr>
          <w:t>, No. 0574730, 2006 U.S. Dist. LEXIS 70471, 2006 WL 1984363, at *23 (E.D. Mich. July 13, 2006)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114" w:name="Bookmark_para_15"/>
      <w:bookmarkEnd w:id="114"/>
      <w:bookmarkStart w:id="115" w:name="Bookmark_I5KHM19128T47K0020000400"/>
      <w:bookmarkEnd w:id="115"/>
      <w:bookmarkStart w:id="116" w:name="Bookmark_I5KHM19228T47M0030000400"/>
      <w:bookmarkEnd w:id="116"/>
      <w:r>
        <w:rPr>
          <w:rFonts w:ascii="arial" w:eastAsia="arial" w:hAnsi="arial" w:cs="arial"/>
          <w:b w:val="0"/>
          <w:i w:val="0"/>
          <w:strike w:val="0"/>
          <w:noProof w:val="0"/>
          <w:color w:val="000000"/>
          <w:position w:val="0"/>
          <w:sz w:val="20"/>
          <w:u w:val="none"/>
          <w:vertAlign w:val="baseline"/>
        </w:rPr>
        <w:t xml:space="preserve">At the outset, the Court observes that </w:t>
      </w:r>
      <w:bookmarkStart w:id="117" w:name="Bookmark_LNHNREFclscc4"/>
      <w:bookmarkEnd w:id="117"/>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courts within the Sixth Circuit "have recognized that the law favors the settlement of class action lawsuits." </w:t>
      </w:r>
      <w:bookmarkStart w:id="118" w:name="Bookmark_I5KHM19128T47K0010000400"/>
      <w:bookmarkEnd w:id="118"/>
      <w:hyperlink r:id="rId62" w:history="1">
        <w:r>
          <w:rPr>
            <w:rFonts w:ascii="arial" w:eastAsia="arial" w:hAnsi="arial" w:cs="arial"/>
            <w:b w:val="0"/>
            <w:i/>
            <w:strike w:val="0"/>
            <w:noProof w:val="0"/>
            <w:color w:val="0077CC"/>
            <w:position w:val="0"/>
            <w:sz w:val="20"/>
            <w:u w:val="single"/>
            <w:vertAlign w:val="baseline"/>
          </w:rPr>
          <w:t>Griffin v. Flagstar Bancorp, Inc.</w:t>
        </w:r>
      </w:hyperlink>
      <w:hyperlink r:id="rId62" w:history="1">
        <w:r>
          <w:rPr>
            <w:rFonts w:ascii="arial" w:eastAsia="arial" w:hAnsi="arial" w:cs="arial"/>
            <w:b w:val="0"/>
            <w:i/>
            <w:strike w:val="0"/>
            <w:noProof w:val="0"/>
            <w:color w:val="0077CC"/>
            <w:position w:val="0"/>
            <w:sz w:val="20"/>
            <w:u w:val="single"/>
            <w:vertAlign w:val="baseline"/>
          </w:rPr>
          <w:t>, No. 2:10cv-10610, 2013 U.S. Dist. LEXIS 173702, 2013 WL 6511860, at *2 (E.D. Mich. Dec. 12,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9" w:name="Bookmark_I5KHM19128T47K0030000400"/>
      <w:bookmarkEnd w:id="119"/>
      <w:hyperlink r:id="rId48" w:history="1">
        <w:r>
          <w:rPr>
            <w:rFonts w:ascii="arial" w:eastAsia="arial" w:hAnsi="arial" w:cs="arial"/>
            <w:b w:val="0"/>
            <w:i/>
            <w:strike w:val="0"/>
            <w:noProof w:val="0"/>
            <w:color w:val="0077CC"/>
            <w:position w:val="0"/>
            <w:sz w:val="20"/>
            <w:u w:val="single"/>
            <w:vertAlign w:val="baseline"/>
          </w:rPr>
          <w:t xml:space="preserve">In re Packaged Ice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08-MD-01952, 2011 U.S. Dist. LEXIS 17255, 2011 WL 717519, at *7 (E.D. Mich. Feb. 22, 2011)</w:t>
        </w:r>
      </w:hyperlink>
      <w:r>
        <w:rPr>
          <w:rFonts w:ascii="arial" w:eastAsia="arial" w:hAnsi="arial" w:cs="arial"/>
          <w:b w:val="0"/>
          <w:i w:val="0"/>
          <w:strike w:val="0"/>
          <w:noProof w:val="0"/>
          <w:color w:val="000000"/>
          <w:position w:val="0"/>
          <w:sz w:val="20"/>
          <w:u w:val="none"/>
          <w:vertAlign w:val="baseline"/>
        </w:rPr>
        <w:t xml:space="preserve">; </w:t>
      </w:r>
      <w:bookmarkStart w:id="120" w:name="Bookmark_I5KHM19128T47K0050000400"/>
      <w:bookmarkEnd w:id="120"/>
      <w:hyperlink r:id="rId63" w:history="1">
        <w:r>
          <w:rPr>
            <w:rFonts w:ascii="arial" w:eastAsia="arial" w:hAnsi="arial" w:cs="arial"/>
            <w:b w:val="0"/>
            <w:i/>
            <w:strike w:val="0"/>
            <w:noProof w:val="0"/>
            <w:color w:val="0077CC"/>
            <w:position w:val="0"/>
            <w:sz w:val="20"/>
            <w:u w:val="single"/>
            <w:vertAlign w:val="baseline"/>
          </w:rPr>
          <w:t>UAW v. General Motors Corp.</w:t>
        </w:r>
      </w:hyperlink>
      <w:hyperlink r:id="rId63" w:history="1">
        <w:r>
          <w:rPr>
            <w:rFonts w:ascii="arial" w:eastAsia="arial" w:hAnsi="arial" w:cs="arial"/>
            <w:b w:val="0"/>
            <w:i/>
            <w:strike w:val="0"/>
            <w:noProof w:val="0"/>
            <w:color w:val="0077CC"/>
            <w:position w:val="0"/>
            <w:sz w:val="20"/>
            <w:u w:val="single"/>
            <w:vertAlign w:val="baseline"/>
          </w:rPr>
          <w:t>, 497 F.3d 615, 632 (6th Cir. 2007)</w:t>
        </w:r>
      </w:hyperlink>
      <w:r>
        <w:rPr>
          <w:rFonts w:ascii="arial" w:eastAsia="arial" w:hAnsi="arial" w:cs="arial"/>
          <w:b w:val="0"/>
          <w:i w:val="0"/>
          <w:strike w:val="0"/>
          <w:noProof w:val="0"/>
          <w:color w:val="000000"/>
          <w:position w:val="0"/>
          <w:sz w:val="20"/>
          <w:u w:val="none"/>
          <w:vertAlign w:val="baseline"/>
        </w:rPr>
        <w:t xml:space="preserve"> (federal policy favors settlement of class actions). "Given that class settlements are favored, the role of the district court is limited to the extent necessary to reach a reasoned judgment that the agreement is not the product of fraud or overreaching by, or collusion between, the negotiating parties, and that the settlement taken as a whole, is fair, reasonable and adequate to all concerned." </w:t>
      </w:r>
      <w:bookmarkStart w:id="121" w:name="Bookmark_I5KHM19228T47M0020000400"/>
      <w:bookmarkEnd w:id="121"/>
      <w:hyperlink r:id="rId57" w:history="1">
        <w:r>
          <w:rPr>
            <w:rFonts w:ascii="arial" w:eastAsia="arial" w:hAnsi="arial" w:cs="arial"/>
            <w:b w:val="0"/>
            <w:i/>
            <w:strike w:val="0"/>
            <w:noProof w:val="0"/>
            <w:color w:val="0077CC"/>
            <w:position w:val="0"/>
            <w:sz w:val="20"/>
            <w:u w:val="single"/>
            <w:vertAlign w:val="baseline"/>
          </w:rPr>
          <w:t>IUE—CWA v. Gen. Motors Corp.</w:t>
        </w:r>
      </w:hyperlink>
      <w:hyperlink r:id="rId57" w:history="1">
        <w:r>
          <w:rPr>
            <w:rFonts w:ascii="arial" w:eastAsia="arial" w:hAnsi="arial" w:cs="arial"/>
            <w:b w:val="0"/>
            <w:i/>
            <w:strike w:val="0"/>
            <w:noProof w:val="0"/>
            <w:color w:val="0077CC"/>
            <w:position w:val="0"/>
            <w:sz w:val="20"/>
            <w:u w:val="single"/>
            <w:vertAlign w:val="baseline"/>
          </w:rPr>
          <w:t>, 238 F.R.D. 583, 594 (E.D. Mich. 2006)</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Factors Governing Final Approval</w:t>
      </w:r>
    </w:p>
    <w:p>
      <w:pPr>
        <w:keepNext w:val="0"/>
        <w:widowControl w:val="0"/>
        <w:spacing w:before="200" w:after="0" w:line="260" w:lineRule="atLeast"/>
        <w:ind w:left="0" w:right="0" w:firstLine="0"/>
        <w:jc w:val="both"/>
      </w:pPr>
      <w:bookmarkStart w:id="122" w:name="Bookmark_para_16"/>
      <w:bookmarkEnd w:id="122"/>
      <w:r>
        <w:rPr>
          <w:rFonts w:ascii="arial" w:eastAsia="arial" w:hAnsi="arial" w:cs="arial"/>
          <w:b w:val="0"/>
          <w:i w:val="0"/>
          <w:strike w:val="0"/>
          <w:noProof w:val="0"/>
          <w:color w:val="000000"/>
          <w:position w:val="0"/>
          <w:sz w:val="20"/>
          <w:u w:val="none"/>
          <w:vertAlign w:val="baseline"/>
        </w:rPr>
        <w:t xml:space="preserve">The Settlements before the Court meet the criteria required for final approval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They provide meaningful benefits and were reached after negotiations between experienced counsel, who understood the merits to and defenses against the claims advanced. The settlements reflect a reasonable compromise in light of the liability, damages, and procedural uncertainties facing both EPPs and Settling Defendants.</w:t>
      </w:r>
    </w:p>
    <w:p>
      <w:pPr>
        <w:keepNext w:val="0"/>
        <w:widowControl w:val="0"/>
        <w:spacing w:before="240" w:after="0" w:line="260" w:lineRule="atLeast"/>
        <w:ind w:left="0" w:right="0" w:firstLine="0"/>
        <w:jc w:val="both"/>
      </w:pPr>
      <w:bookmarkStart w:id="123" w:name="Bookmark_para_17"/>
      <w:bookmarkEnd w:id="123"/>
      <w:bookmarkStart w:id="124" w:name="Bookmark_I5PBSX27PTG0006JXDB00001"/>
      <w:bookmarkEnd w:id="124"/>
      <w:bookmarkStart w:id="125" w:name="Bookmark_I5KHM19228T47M0050000400"/>
      <w:bookmarkEnd w:id="125"/>
      <w:r>
        <w:rPr>
          <w:rFonts w:ascii="arial" w:eastAsia="arial" w:hAnsi="arial" w:cs="arial"/>
          <w:b w:val="0"/>
          <w:i w:val="0"/>
          <w:strike w:val="0"/>
          <w:noProof w:val="0"/>
          <w:color w:val="000000"/>
          <w:position w:val="0"/>
          <w:sz w:val="20"/>
          <w:u w:val="none"/>
          <w:vertAlign w:val="baseline"/>
        </w:rPr>
        <w:t>Here, the Court has considered a number of factors in reaching its conclusion that the settlements should be granted final approval: (1) the likelihood of success on the merits weighed against the amount and form of the relief offered</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in the settlement; (2) the complexity, expense, and likely duration of further litigation; (3) the opinions of class counsel and class representatives; (4) the amount of discovery engaged in by the parties; (5) the reaction of absent class members; (6) the risk of fraud or collusion; and (7) the public interest. </w:t>
      </w:r>
      <w:bookmarkStart w:id="126" w:name="Bookmark_I5KHM19228T47M0040000400"/>
      <w:bookmarkEnd w:id="126"/>
      <w:hyperlink r:id="rId48" w:history="1">
        <w:r>
          <w:rPr>
            <w:rFonts w:ascii="arial" w:eastAsia="arial" w:hAnsi="arial" w:cs="arial"/>
            <w:b w:val="0"/>
            <w:i/>
            <w:strike w:val="0"/>
            <w:noProof w:val="0"/>
            <w:color w:val="0077CC"/>
            <w:position w:val="0"/>
            <w:sz w:val="20"/>
            <w:u w:val="single"/>
            <w:vertAlign w:val="baseline"/>
          </w:rPr>
          <w:t>In re Packaged Ice</w:t>
        </w:r>
      </w:hyperlink>
      <w:hyperlink r:id="rId48" w:history="1">
        <w:r>
          <w:rPr>
            <w:rFonts w:ascii="arial" w:eastAsia="arial" w:hAnsi="arial" w:cs="arial"/>
            <w:b w:val="0"/>
            <w:i/>
            <w:strike w:val="0"/>
            <w:noProof w:val="0"/>
            <w:color w:val="0077CC"/>
            <w:position w:val="0"/>
            <w:sz w:val="20"/>
            <w:u w:val="single"/>
            <w:vertAlign w:val="baseline"/>
          </w:rPr>
          <w:t>, 2011 U.S. Dist. LEXIS 17255, 2011 WL 717519, at *8</w:t>
        </w:r>
      </w:hyperlink>
      <w:r>
        <w:rPr>
          <w:rFonts w:ascii="arial" w:eastAsia="arial" w:hAnsi="arial" w:cs="arial"/>
          <w:b w:val="0"/>
          <w:i w:val="0"/>
          <w:strike w:val="0"/>
          <w:noProof w:val="0"/>
          <w:color w:val="000000"/>
          <w:position w:val="0"/>
          <w:sz w:val="20"/>
          <w:u w:val="none"/>
          <w:vertAlign w:val="baseline"/>
        </w:rPr>
        <w:t>. No one factor is determinative; each is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Success on the Merits</w:t>
      </w:r>
    </w:p>
    <w:p>
      <w:pPr>
        <w:keepNext w:val="0"/>
        <w:widowControl w:val="0"/>
        <w:spacing w:before="240" w:after="0" w:line="260" w:lineRule="atLeast"/>
        <w:ind w:left="0" w:right="0" w:firstLine="0"/>
        <w:jc w:val="both"/>
      </w:pPr>
      <w:bookmarkStart w:id="127" w:name="Bookmark_para_18"/>
      <w:bookmarkEnd w:id="127"/>
      <w:bookmarkStart w:id="128" w:name="Bookmark_I5KHM1922D6NPJ0020000400"/>
      <w:bookmarkEnd w:id="128"/>
      <w:bookmarkStart w:id="129" w:name="Bookmark_I5KHM1922SF7R30030000400"/>
      <w:bookmarkEnd w:id="129"/>
      <w:bookmarkStart w:id="130" w:name="Bookmark_LNHNREFclscc5"/>
      <w:bookmarkEnd w:id="130"/>
      <w:hyperlink r:id="rId6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court assesses class action settlements "with regard to a 'range of reasonableness,' an assessment that 'recognizes the uncertainties of law and fact in any particular case and the concomitant risks and costs inherent in taking any litigation to completion.'" </w:t>
      </w:r>
      <w:bookmarkStart w:id="131" w:name="Bookmark_I5KHM1922D6NPJ0010000400"/>
      <w:bookmarkEnd w:id="131"/>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*15</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KHM1922D6NPJ0030000400"/>
      <w:bookmarkEnd w:id="132"/>
      <w:hyperlink r:id="rId57" w:history="1">
        <w:r>
          <w:rPr>
            <w:rFonts w:ascii="arial" w:eastAsia="arial" w:hAnsi="arial" w:cs="arial"/>
            <w:b w:val="0"/>
            <w:i/>
            <w:strike w:val="0"/>
            <w:noProof w:val="0"/>
            <w:color w:val="0077CC"/>
            <w:position w:val="0"/>
            <w:sz w:val="20"/>
            <w:u w:val="single"/>
            <w:vertAlign w:val="baseline"/>
          </w:rPr>
          <w:t>IUE-CWA</w:t>
        </w:r>
      </w:hyperlink>
      <w:hyperlink r:id="rId57" w:history="1">
        <w:r>
          <w:rPr>
            <w:rFonts w:ascii="arial" w:eastAsia="arial" w:hAnsi="arial" w:cs="arial"/>
            <w:b w:val="0"/>
            <w:i/>
            <w:strike w:val="0"/>
            <w:noProof w:val="0"/>
            <w:color w:val="0077CC"/>
            <w:position w:val="0"/>
            <w:sz w:val="20"/>
            <w:u w:val="single"/>
            <w:vertAlign w:val="baseline"/>
          </w:rPr>
          <w:t>, 238 F.R.D. at 594</w:t>
        </w:r>
      </w:hyperlink>
      <w:r>
        <w:rPr>
          <w:rFonts w:ascii="arial" w:eastAsia="arial" w:hAnsi="arial" w:cs="arial"/>
          <w:b w:val="0"/>
          <w:i w:val="0"/>
          <w:strike w:val="0"/>
          <w:noProof w:val="0"/>
          <w:color w:val="000000"/>
          <w:position w:val="0"/>
          <w:sz w:val="20"/>
          <w:u w:val="none"/>
          <w:vertAlign w:val="baseline"/>
        </w:rPr>
        <w:t xml:space="preserve">); </w:t>
      </w:r>
      <w:bookmarkStart w:id="133" w:name="Bookmark_I5KHM1922D6NPJ0050000400"/>
      <w:bookmarkEnd w:id="133"/>
      <w:hyperlink r:id="rId60" w:history="1">
        <w:r>
          <w:rPr>
            <w:rFonts w:ascii="arial" w:eastAsia="arial" w:hAnsi="arial" w:cs="arial"/>
            <w:b w:val="0"/>
            <w:i/>
            <w:strike w:val="0"/>
            <w:noProof w:val="0"/>
            <w:color w:val="0077CC"/>
            <w:position w:val="0"/>
            <w:sz w:val="20"/>
            <w:u w:val="single"/>
            <w:vertAlign w:val="baseline"/>
          </w:rPr>
          <w:t>Int'l Union</w:t>
        </w:r>
      </w:hyperlink>
      <w:hyperlink r:id="rId60" w:history="1">
        <w:r>
          <w:rPr>
            <w:rFonts w:ascii="arial" w:eastAsia="arial" w:hAnsi="arial" w:cs="arial"/>
            <w:b w:val="0"/>
            <w:i/>
            <w:strike w:val="0"/>
            <w:noProof w:val="0"/>
            <w:color w:val="0077CC"/>
            <w:position w:val="0"/>
            <w:sz w:val="20"/>
            <w:u w:val="single"/>
            <w:vertAlign w:val="baseline"/>
          </w:rPr>
          <w:t>, 2006 U.S. Dist. LEXIS 70471, 2006 WL 1984363, at *21</w:t>
        </w:r>
      </w:hyperlink>
      <w:r>
        <w:rPr>
          <w:rFonts w:ascii="arial" w:eastAsia="arial" w:hAnsi="arial" w:cs="arial"/>
          <w:b w:val="0"/>
          <w:i w:val="0"/>
          <w:strike w:val="0"/>
          <w:noProof w:val="0"/>
          <w:color w:val="000000"/>
          <w:position w:val="0"/>
          <w:sz w:val="20"/>
          <w:u w:val="none"/>
          <w:vertAlign w:val="baseline"/>
        </w:rPr>
        <w:t xml:space="preserve">. When the interests of the class as a whole are better served by settlement, the standard is met. </w:t>
      </w:r>
      <w:bookmarkStart w:id="134" w:name="Bookmark_I5KHM1922SF7R30020000400"/>
      <w:bookmarkEnd w:id="134"/>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*16</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KHM1922SF7R30040000400"/>
      <w:bookmarkEnd w:id="135"/>
      <w:hyperlink r:id="rId57" w:history="1">
        <w:r>
          <w:rPr>
            <w:rFonts w:ascii="arial" w:eastAsia="arial" w:hAnsi="arial" w:cs="arial"/>
            <w:b w:val="0"/>
            <w:i/>
            <w:strike w:val="0"/>
            <w:noProof w:val="0"/>
            <w:color w:val="0077CC"/>
            <w:position w:val="0"/>
            <w:sz w:val="20"/>
            <w:u w:val="single"/>
            <w:vertAlign w:val="baseline"/>
          </w:rPr>
          <w:t>IUE-CWA</w:t>
        </w:r>
      </w:hyperlink>
      <w:hyperlink r:id="rId57" w:history="1">
        <w:r>
          <w:rPr>
            <w:rFonts w:ascii="arial" w:eastAsia="arial" w:hAnsi="arial" w:cs="arial"/>
            <w:b w:val="0"/>
            <w:i/>
            <w:strike w:val="0"/>
            <w:noProof w:val="0"/>
            <w:color w:val="0077CC"/>
            <w:position w:val="0"/>
            <w:sz w:val="20"/>
            <w:u w:val="single"/>
            <w:vertAlign w:val="baseline"/>
          </w:rPr>
          <w:t>, 238 F.R.D.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19"/>
      <w:bookmarkEnd w:id="136"/>
      <w:r>
        <w:rPr>
          <w:rFonts w:ascii="arial" w:eastAsia="arial" w:hAnsi="arial" w:cs="arial"/>
          <w:b w:val="0"/>
          <w:i w:val="0"/>
          <w:strike w:val="0"/>
          <w:noProof w:val="0"/>
          <w:color w:val="000000"/>
          <w:position w:val="0"/>
          <w:sz w:val="20"/>
          <w:u w:val="none"/>
          <w:vertAlign w:val="baseline"/>
        </w:rPr>
        <w:t>Even though many Settling Defendants pleaded guilty in the criminal prosecutions brought by the Department of Justice to the very conduct alleged by EPPs in their complaints, EPPs' success is not guaranteed. Simply put, EPPs have to prove classwide impact from the conspiracy; the Department of Justice did not. The resolution of this issue will turn in large measure on a battle of experts—at great cost,</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and at great risk to the class members' chances of success. The End-Payor Plaintiffs must show they suffered damages as a result of the defendants' conduct, and given the nature of the automobile industry, the damages methodologies advanced by the parties will vary greatly. In sum, EPPs face significant challenges to liability and an uphill battle as to proof of the amount of damages. Settling Defendants have vigorously and ably defended these cases and will continue to do so in the event the Court were to reject the Settlements. These Settlements avoid the risks of further litigation and ensure recovery for members of the Settlement Classes.</w:t>
      </w:r>
    </w:p>
    <w:p>
      <w:pPr>
        <w:keepNext w:val="0"/>
        <w:widowControl w:val="0"/>
        <w:spacing w:before="200" w:after="0" w:line="260" w:lineRule="atLeast"/>
        <w:ind w:left="0" w:right="0" w:firstLine="0"/>
        <w:jc w:val="both"/>
      </w:pPr>
      <w:bookmarkStart w:id="137" w:name="Bookmark_para_20"/>
      <w:bookmarkEnd w:id="137"/>
      <w:r>
        <w:rPr>
          <w:rFonts w:ascii="arial" w:eastAsia="arial" w:hAnsi="arial" w:cs="arial"/>
          <w:b w:val="0"/>
          <w:i w:val="0"/>
          <w:strike w:val="0"/>
          <w:noProof w:val="0"/>
          <w:color w:val="000000"/>
          <w:position w:val="0"/>
          <w:sz w:val="20"/>
          <w:u w:val="none"/>
          <w:vertAlign w:val="baseline"/>
        </w:rPr>
        <w:t xml:space="preserve">Of great importance in the Court's assessment is the provision in the Settlements requiring discovery cooperation of certain Settling Defendants. The cooperation agreed to included, for example, identifying all current and former employees, directors, and officers interviewed by any of the government entities investigating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in the industry, document production, including English translations, regarding the investigations, not only by the Department of Justice, but by government entities in other countries, pricing, employee training</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on biding and pricing, transactional data regarding sales to Original Equipment Manufacturers, bids, cooperation with attorney proffers, witness interviews, depositions, and trial testimony. </w:t>
      </w:r>
      <w:bookmarkStart w:id="138" w:name="Bookmark_I5KHM1922HM64S0020000400"/>
      <w:bookmarkEnd w:id="138"/>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Doc. No. 354 in 12-102). This benefit to the classes "strongly militates toward approval" of the settlements. </w:t>
      </w:r>
      <w:r>
        <w:rPr>
          <w:rFonts w:ascii="arial" w:eastAsia="arial" w:hAnsi="arial" w:cs="arial"/>
          <w:b w:val="0"/>
          <w:i w:val="0"/>
          <w:strike w:val="0"/>
          <w:noProof w:val="0"/>
          <w:color w:val="000000"/>
          <w:position w:val="0"/>
          <w:sz w:val="20"/>
          <w:u w:val="single"/>
          <w:vertAlign w:val="baseline"/>
        </w:rPr>
        <w:t xml:space="preserve">See </w:t>
      </w:r>
      <w:bookmarkStart w:id="139" w:name="Bookmark_I5KHM1922HM64S0010000400"/>
      <w:bookmarkEnd w:id="139"/>
      <w:hyperlink r:id="rId65" w:history="1">
        <w:r>
          <w:rPr>
            <w:rFonts w:ascii="arial" w:eastAsia="arial" w:hAnsi="arial" w:cs="arial"/>
            <w:b w:val="0"/>
            <w:i/>
            <w:strike w:val="0"/>
            <w:noProof w:val="0"/>
            <w:color w:val="0077CC"/>
            <w:position w:val="0"/>
            <w:sz w:val="20"/>
            <w:u w:val="single"/>
            <w:vertAlign w:val="baseline"/>
          </w:rPr>
          <w:t xml:space="preserve">In re Linerboard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292 F. Supp. 2d 631, 643 (E.D. Pa. 2003)</w:t>
        </w:r>
      </w:hyperlink>
      <w:r>
        <w:rPr>
          <w:rFonts w:ascii="arial" w:eastAsia="arial" w:hAnsi="arial" w:cs="arial"/>
          <w:b w:val="0"/>
          <w:i w:val="0"/>
          <w:strike w:val="0"/>
          <w:noProof w:val="0"/>
          <w:color w:val="000000"/>
          <w:position w:val="0"/>
          <w:sz w:val="20"/>
          <w:u w:val="none"/>
          <w:vertAlign w:val="baseline"/>
        </w:rPr>
        <w:t xml:space="preserve">. This cooperation strengthens EPPs' prosecution of claims against those defendants that continue to litigate these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certain Settling Defendants have agreed not to engage in certain specified conduct that would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involving the automotive parts for a period of two years.</w:t>
      </w:r>
    </w:p>
    <w:p>
      <w:pPr>
        <w:keepNext w:val="0"/>
        <w:widowControl w:val="0"/>
        <w:spacing w:before="200" w:after="0" w:line="260" w:lineRule="atLeast"/>
        <w:ind w:left="0" w:right="0" w:firstLine="0"/>
        <w:jc w:val="both"/>
      </w:pPr>
      <w:bookmarkStart w:id="140" w:name="Bookmark_para_21"/>
      <w:bookmarkEnd w:id="140"/>
      <w:r>
        <w:rPr>
          <w:rFonts w:ascii="arial" w:eastAsia="arial" w:hAnsi="arial" w:cs="arial"/>
          <w:b w:val="0"/>
          <w:i w:val="0"/>
          <w:strike w:val="0"/>
          <w:noProof w:val="0"/>
          <w:color w:val="000000"/>
          <w:position w:val="0"/>
          <w:sz w:val="20"/>
          <w:u w:val="none"/>
          <w:vertAlign w:val="baseline"/>
        </w:rPr>
        <w:t>Therefore, the Court finds that after weighing the benefits of the Settlements against the risks of continued litigation, the scale tilts heavily toward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Complexity, Expense, and Likely Duration of Continued Litigation</w:t>
      </w:r>
    </w:p>
    <w:p>
      <w:pPr>
        <w:keepNext w:val="0"/>
        <w:widowControl w:val="0"/>
        <w:spacing w:before="200" w:after="0" w:line="260" w:lineRule="atLeast"/>
        <w:ind w:left="0" w:right="0" w:firstLine="0"/>
        <w:jc w:val="both"/>
      </w:pPr>
      <w:bookmarkStart w:id="141" w:name="Bookmark_para_22"/>
      <w:bookmarkEnd w:id="141"/>
      <w:bookmarkStart w:id="142" w:name="Bookmark_I5KHM1922HM64S0040000400"/>
      <w:bookmarkEnd w:id="142"/>
      <w:bookmarkStart w:id="143" w:name="Bookmark_LNHNREFclscc6"/>
      <w:bookmarkEnd w:id="143"/>
      <w:hyperlink r:id="rId6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settlement "should represent 'a compromise which has been reached after the risks, expense and delay of further litigation have been assessed.'" </w:t>
      </w:r>
      <w:bookmarkStart w:id="144" w:name="Bookmark_I5KHM1922HM64S0030000400"/>
      <w:bookmarkEnd w:id="144"/>
      <w:hyperlink r:id="rId54" w:history="1">
        <w:r>
          <w:rPr>
            <w:rFonts w:ascii="arial" w:eastAsia="arial" w:hAnsi="arial" w:cs="arial"/>
            <w:b w:val="0"/>
            <w:i/>
            <w:strike w:val="0"/>
            <w:noProof w:val="0"/>
            <w:color w:val="0077CC"/>
            <w:position w:val="0"/>
            <w:sz w:val="20"/>
            <w:u w:val="single"/>
            <w:vertAlign w:val="baseline"/>
          </w:rPr>
          <w:t>In re Cardizem</w:t>
        </w:r>
      </w:hyperlink>
      <w:hyperlink r:id="rId54" w:history="1">
        <w:r>
          <w:rPr>
            <w:rFonts w:ascii="arial" w:eastAsia="arial" w:hAnsi="arial" w:cs="arial"/>
            <w:b w:val="0"/>
            <w:i/>
            <w:strike w:val="0"/>
            <w:noProof w:val="0"/>
            <w:color w:val="0077CC"/>
            <w:position w:val="0"/>
            <w:sz w:val="20"/>
            <w:u w:val="single"/>
            <w:vertAlign w:val="baseline"/>
          </w:rPr>
          <w:t>, 218 F.R.D. at 523</w:t>
        </w:r>
      </w:hyperlink>
      <w:r>
        <w:rPr>
          <w:rFonts w:ascii="arial" w:eastAsia="arial" w:hAnsi="arial" w:cs="arial"/>
          <w:b w:val="0"/>
          <w:i w:val="0"/>
          <w:strike w:val="0"/>
          <w:noProof w:val="0"/>
          <w:color w:val="000000"/>
          <w:position w:val="0"/>
          <w:sz w:val="20"/>
          <w:u w:val="none"/>
          <w:vertAlign w:val="baseline"/>
        </w:rPr>
        <w:t xml:space="preserve"> (quotation omitted). "[T]he prospect of a trial necessarily involves the risk that Plaintiffs would obtain little or no recovery."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5" w:name="Bookmark_para_23"/>
      <w:bookmarkEnd w:id="145"/>
      <w:r>
        <w:rPr>
          <w:rFonts w:ascii="arial" w:eastAsia="arial" w:hAnsi="arial" w:cs="arial"/>
          <w:b w:val="0"/>
          <w:i w:val="0"/>
          <w:strike w:val="0"/>
          <w:noProof w:val="0"/>
          <w:color w:val="000000"/>
          <w:position w:val="0"/>
          <w:sz w:val="20"/>
          <w:u w:val="none"/>
          <w:vertAlign w:val="baseline"/>
        </w:rPr>
        <w:t xml:space="preserve">The Court agrees with Class Counsels' assessment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class actions of the size and magnitude of the Auto Parts Action are among the most difficult and complex actions to prosecute. EPPs' Class Counsel represent nearly 60 class representatives, pursuing claims under federal law and the laws of 30 states and the District of Columbia on behalf of classes of consumers and businesses that purchased or leased new motor vehicles not for resale containing certain automotive parts. Given the difficulty and protracted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Court finds that any final adjudicated recovery for the EPPs would almost certainly be many years away. Class certification motions on the first three parts to be heard are not scheduled until 2018. Discovery requires review of foreign language documents, and discovery motions have been contested. Further, continued litigation would be expensive, time consuming, complex, and likely involve testimony from multiple expert witnesses. The Court is cognizant that even if EPPs achieve a favorable trial outcome, appeal is likely. Indeed, each subsequent step in the litigation process would require EPPs to incur additional expenses without any assurances of a more favorable outcome than achieved in these settlements.</w:t>
      </w:r>
      <w:r>
        <w:rPr>
          <w:rFonts w:ascii="arial" w:eastAsia="arial" w:hAnsi="arial" w:cs="arial"/>
          <w:b/>
          <w:i w:val="0"/>
          <w:strike w:val="0"/>
          <w:noProof w:val="0"/>
          <w:color w:val="000000"/>
          <w:position w:val="0"/>
          <w:sz w:val="20"/>
          <w:u w:val="none"/>
          <w:vertAlign w:val="baseline"/>
        </w:rPr>
        <w:t> [*575] </w:t>
      </w:r>
    </w:p>
    <w:p>
      <w:pPr>
        <w:keepNext w:val="0"/>
        <w:widowControl w:val="0"/>
        <w:spacing w:before="200" w:after="0" w:line="260" w:lineRule="atLeast"/>
        <w:ind w:left="0" w:right="0" w:firstLine="0"/>
        <w:jc w:val="both"/>
      </w:pPr>
      <w:bookmarkStart w:id="146" w:name="Bookmark_para_24"/>
      <w:bookmarkEnd w:id="146"/>
      <w:r>
        <w:rPr>
          <w:rFonts w:ascii="arial" w:eastAsia="arial" w:hAnsi="arial" w:cs="arial"/>
          <w:b w:val="0"/>
          <w:i w:val="0"/>
          <w:strike w:val="0"/>
          <w:noProof w:val="0"/>
          <w:color w:val="000000"/>
          <w:position w:val="0"/>
          <w:sz w:val="20"/>
          <w:u w:val="none"/>
          <w:vertAlign w:val="baseline"/>
        </w:rPr>
        <w:t xml:space="preserve">The Court itself has had substantial opportunity to consider the claims and defenses in this litigation and knows that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of this scope and magnitude has many inherent risks that settlements extinguish. Here, EPPs have negotiated substantial recoveries that eliminate all risks of continued litigation while ensuring substantial payments for the benefit of the classes. An analysis of this factor, therefore, overwhelmingly supports final approval of the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Judgment of Experienced Counsel</w:t>
      </w:r>
    </w:p>
    <w:p>
      <w:pPr>
        <w:keepNext w:val="0"/>
        <w:widowControl w:val="0"/>
        <w:spacing w:before="240" w:after="0" w:line="260" w:lineRule="atLeast"/>
        <w:ind w:left="0" w:right="0" w:firstLine="0"/>
        <w:jc w:val="both"/>
      </w:pPr>
      <w:bookmarkStart w:id="147" w:name="Bookmark_para_25"/>
      <w:bookmarkEnd w:id="147"/>
      <w:bookmarkStart w:id="148" w:name="Bookmark_I5KHM1922SF7R40010000400"/>
      <w:bookmarkEnd w:id="148"/>
      <w:bookmarkStart w:id="149" w:name="Bookmark_I5KHM1922SF7R40030000400"/>
      <w:bookmarkEnd w:id="149"/>
      <w:bookmarkStart w:id="150" w:name="Bookmark_LNHNREFclscc7"/>
      <w:bookmarkEnd w:id="150"/>
      <w:hyperlink r:id="rId6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deciding whether a proposed settlement warrants approval, the Court considers "the judgment of counsel and the presence of good faith bargaining between the contending parties." </w:t>
      </w:r>
      <w:bookmarkStart w:id="151" w:name="Bookmark_I5KHM1922HM64S0050000400"/>
      <w:bookmarkEnd w:id="151"/>
      <w:hyperlink r:id="rId68" w:history="1">
        <w:r>
          <w:rPr>
            <w:rFonts w:ascii="arial" w:eastAsia="arial" w:hAnsi="arial" w:cs="arial"/>
            <w:b w:val="0"/>
            <w:i/>
            <w:strike w:val="0"/>
            <w:noProof w:val="0"/>
            <w:color w:val="0077CC"/>
            <w:position w:val="0"/>
            <w:sz w:val="20"/>
            <w:u w:val="single"/>
            <w:vertAlign w:val="baseline"/>
          </w:rPr>
          <w:t>In re Delphi Corp. Sec., Deriv. &amp; "ERISA" Litig.</w:t>
        </w:r>
      </w:hyperlink>
      <w:hyperlink r:id="rId68" w:history="1">
        <w:r>
          <w:rPr>
            <w:rFonts w:ascii="arial" w:eastAsia="arial" w:hAnsi="arial" w:cs="arial"/>
            <w:b w:val="0"/>
            <w:i/>
            <w:strike w:val="0"/>
            <w:noProof w:val="0"/>
            <w:color w:val="0077CC"/>
            <w:position w:val="0"/>
            <w:sz w:val="20"/>
            <w:u w:val="single"/>
            <w:vertAlign w:val="baseline"/>
          </w:rPr>
          <w:t>, 248 F.R.D. 483, 498 (E.D. Mich. 2008)</w:t>
        </w:r>
      </w:hyperlink>
      <w:r>
        <w:rPr>
          <w:rFonts w:ascii="arial" w:eastAsia="arial" w:hAnsi="arial" w:cs="arial"/>
          <w:b w:val="0"/>
          <w:i w:val="0"/>
          <w:strike w:val="0"/>
          <w:noProof w:val="0"/>
          <w:color w:val="000000"/>
          <w:position w:val="0"/>
          <w:sz w:val="20"/>
          <w:u w:val="none"/>
          <w:vertAlign w:val="baseline"/>
        </w:rPr>
        <w:t xml:space="preserve">. Counsels' judgment "that settlement is in the best interest of the class 'is entitled to significant weight, and supports the fairness of the class settlement.'" </w:t>
      </w:r>
      <w:bookmarkStart w:id="152" w:name="Bookmark_I5KHM1922SF7R40020000400"/>
      <w:bookmarkEnd w:id="152"/>
      <w:hyperlink r:id="rId48" w:history="1">
        <w:r>
          <w:rPr>
            <w:rFonts w:ascii="arial" w:eastAsia="arial" w:hAnsi="arial" w:cs="arial"/>
            <w:b w:val="0"/>
            <w:i/>
            <w:strike w:val="0"/>
            <w:noProof w:val="0"/>
            <w:color w:val="0077CC"/>
            <w:position w:val="0"/>
            <w:sz w:val="20"/>
            <w:u w:val="single"/>
            <w:vertAlign w:val="baseline"/>
          </w:rPr>
          <w:t>Packaged Ice</w:t>
        </w:r>
      </w:hyperlink>
      <w:hyperlink r:id="rId48" w:history="1">
        <w:r>
          <w:rPr>
            <w:rFonts w:ascii="arial" w:eastAsia="arial" w:hAnsi="arial" w:cs="arial"/>
            <w:b w:val="0"/>
            <w:i/>
            <w:strike w:val="0"/>
            <w:noProof w:val="0"/>
            <w:color w:val="0077CC"/>
            <w:position w:val="0"/>
            <w:sz w:val="20"/>
            <w:u w:val="single"/>
            <w:vertAlign w:val="baseline"/>
          </w:rPr>
          <w:t>, 2011 U.S. Dist. LEXIS 17255, 2011 WL 717519, at *11</w:t>
        </w:r>
      </w:hyperlink>
      <w:r>
        <w:rPr>
          <w:rFonts w:ascii="arial" w:eastAsia="arial" w:hAnsi="arial" w:cs="arial"/>
          <w:b w:val="0"/>
          <w:i w:val="0"/>
          <w:strike w:val="0"/>
          <w:noProof w:val="0"/>
          <w:color w:val="000000"/>
          <w:position w:val="0"/>
          <w:sz w:val="20"/>
          <w:u w:val="none"/>
          <w:vertAlign w:val="baseline"/>
        </w:rPr>
        <w:t xml:space="preserve"> (quoting </w:t>
      </w:r>
      <w:bookmarkStart w:id="153" w:name="Bookmark_I5KHM1922SF7R40040000400"/>
      <w:bookmarkEnd w:id="153"/>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26"/>
      <w:bookmarkEnd w:id="154"/>
      <w:r>
        <w:rPr>
          <w:rFonts w:ascii="arial" w:eastAsia="arial" w:hAnsi="arial" w:cs="arial"/>
          <w:b w:val="0"/>
          <w:i w:val="0"/>
          <w:strike w:val="0"/>
          <w:noProof w:val="0"/>
          <w:color w:val="000000"/>
          <w:position w:val="0"/>
          <w:sz w:val="20"/>
          <w:u w:val="none"/>
          <w:vertAlign w:val="baseline"/>
        </w:rPr>
        <w:t>In this case, the Settlements were reached by experienced counsel, with decades of experience, after arm's-length negotiations. Settlement Class Counsel believe that the Settlements each provide an excellent result for the Settlement Classes given the circumstances of each Settling</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Defendant's conduct and potential liability. </w:t>
      </w:r>
      <w:bookmarkStart w:id="155" w:name="Bookmark_I5KHM1922N1PXN0020000400"/>
      <w:bookmarkEnd w:id="155"/>
      <w:r>
        <w:rPr>
          <w:rFonts w:ascii="arial" w:eastAsia="arial" w:hAnsi="arial" w:cs="arial"/>
          <w:b w:val="0"/>
          <w:i w:val="0"/>
          <w:strike w:val="0"/>
          <w:noProof w:val="0"/>
          <w:color w:val="000000"/>
          <w:position w:val="0"/>
          <w:sz w:val="20"/>
          <w:u w:val="none"/>
          <w:vertAlign w:val="baseline"/>
        </w:rPr>
        <w:t>Settlement Class Counsel thoroughly investigated the legal and factual issues, discovery has been ongoing, especially in the wire harness systems component part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Joint Decl. at ¶ 9-13). The information revealed in the discovery process is useful to all the subsequently filed cases, and the facts of these cases, and, especially, the strength and weaknesses of the claims asserted by EPPs are well known. </w:t>
      </w:r>
      <w:r>
        <w:rPr>
          <w:rFonts w:ascii="arial" w:eastAsia="arial" w:hAnsi="arial" w:cs="arial"/>
          <w:b w:val="0"/>
          <w:i w:val="0"/>
          <w:strike w:val="0"/>
          <w:noProof w:val="0"/>
          <w:color w:val="000000"/>
          <w:position w:val="0"/>
          <w:sz w:val="20"/>
          <w:u w:val="single"/>
          <w:vertAlign w:val="baseline"/>
        </w:rPr>
        <w:t xml:space="preserve">See </w:t>
      </w:r>
      <w:bookmarkStart w:id="156" w:name="Bookmark_I5KHM1922N1PXN0010000400"/>
      <w:bookmarkEnd w:id="156"/>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*19</w:t>
        </w:r>
      </w:hyperlink>
      <w:r>
        <w:rPr>
          <w:rFonts w:ascii="arial" w:eastAsia="arial" w:hAnsi="arial" w:cs="arial"/>
          <w:b w:val="0"/>
          <w:i w:val="0"/>
          <w:strike w:val="0"/>
          <w:noProof w:val="0"/>
          <w:color w:val="000000"/>
          <w:position w:val="0"/>
          <w:sz w:val="20"/>
          <w:u w:val="none"/>
          <w:vertAlign w:val="baseline"/>
        </w:rPr>
        <w:t>. The Court finds that the judgment of experienced counsel supports final approval of the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Discovery</w:t>
      </w:r>
    </w:p>
    <w:p>
      <w:pPr>
        <w:keepNext w:val="0"/>
        <w:widowControl w:val="0"/>
        <w:spacing w:before="240" w:after="0" w:line="260" w:lineRule="atLeast"/>
        <w:ind w:left="0" w:right="0" w:firstLine="0"/>
        <w:jc w:val="both"/>
      </w:pPr>
      <w:bookmarkStart w:id="157" w:name="Bookmark_para_27"/>
      <w:bookmarkEnd w:id="157"/>
      <w:bookmarkStart w:id="158" w:name="Bookmark_I5KHM1922N1PXN0040000400"/>
      <w:bookmarkEnd w:id="158"/>
      <w:bookmarkStart w:id="159" w:name="Bookmark_I5KHM1922HM64T0010000400"/>
      <w:bookmarkEnd w:id="159"/>
      <w:bookmarkStart w:id="160" w:name="Bookmark_LNHNREFclscc8"/>
      <w:bookmarkEnd w:id="160"/>
      <w:hyperlink r:id="rId6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Although the amount of discovery completed is a factor to be considered in the settlement approval process, there is no baseline required to satisfy this factor. </w:t>
      </w:r>
      <w:bookmarkStart w:id="161" w:name="Bookmark_I5KHM1922N1PXN0030000400"/>
      <w:bookmarkEnd w:id="161"/>
      <w:hyperlink r:id="rId52" w:history="1">
        <w:r>
          <w:rPr>
            <w:rFonts w:ascii="arial" w:eastAsia="arial" w:hAnsi="arial" w:cs="arial"/>
            <w:b w:val="0"/>
            <w:i/>
            <w:strike w:val="0"/>
            <w:noProof w:val="0"/>
            <w:color w:val="0077CC"/>
            <w:position w:val="0"/>
            <w:sz w:val="20"/>
            <w:u w:val="single"/>
            <w:vertAlign w:val="baseline"/>
          </w:rPr>
          <w:t>Packaged Ice</w:t>
        </w:r>
      </w:hyperlink>
      <w:hyperlink r:id="rId52" w:history="1">
        <w:r>
          <w:rPr>
            <w:rFonts w:ascii="arial" w:eastAsia="arial" w:hAnsi="arial" w:cs="arial"/>
            <w:b w:val="0"/>
            <w:i/>
            <w:strike w:val="0"/>
            <w:noProof w:val="0"/>
            <w:color w:val="0077CC"/>
            <w:position w:val="0"/>
            <w:sz w:val="20"/>
            <w:u w:val="single"/>
            <w:vertAlign w:val="baseline"/>
          </w:rPr>
          <w:t>, 2010 U.S. Dist. LEXIS 77645, 2010 WL 3070161, at *5-6</w:t>
        </w:r>
      </w:hyperlink>
      <w:r>
        <w:rPr>
          <w:rFonts w:ascii="arial" w:eastAsia="arial" w:hAnsi="arial" w:cs="arial"/>
          <w:b w:val="0"/>
          <w:i w:val="0"/>
          <w:strike w:val="0"/>
          <w:noProof w:val="0"/>
          <w:color w:val="000000"/>
          <w:position w:val="0"/>
          <w:sz w:val="20"/>
          <w:u w:val="none"/>
          <w:vertAlign w:val="baseline"/>
        </w:rPr>
        <w:t xml:space="preserve">. The "question is whether the parties had adequate information about their claims." </w:t>
      </w:r>
      <w:bookmarkStart w:id="162" w:name="Bookmark_I5KHM1922N1PXN0050000400"/>
      <w:bookmarkEnd w:id="162"/>
      <w:hyperlink r:id="rId62" w:history="1">
        <w:r>
          <w:rPr>
            <w:rFonts w:ascii="arial" w:eastAsia="arial" w:hAnsi="arial" w:cs="arial"/>
            <w:b w:val="0"/>
            <w:i/>
            <w:strike w:val="0"/>
            <w:noProof w:val="0"/>
            <w:color w:val="0077CC"/>
            <w:position w:val="0"/>
            <w:sz w:val="20"/>
            <w:u w:val="single"/>
            <w:vertAlign w:val="baseline"/>
          </w:rPr>
          <w:t>Griffin</w:t>
        </w:r>
      </w:hyperlink>
      <w:hyperlink r:id="rId62" w:history="1">
        <w:r>
          <w:rPr>
            <w:rFonts w:ascii="arial" w:eastAsia="arial" w:hAnsi="arial" w:cs="arial"/>
            <w:b w:val="0"/>
            <w:i/>
            <w:strike w:val="0"/>
            <w:noProof w:val="0"/>
            <w:color w:val="0077CC"/>
            <w:position w:val="0"/>
            <w:sz w:val="20"/>
            <w:u w:val="single"/>
            <w:vertAlign w:val="baseline"/>
          </w:rPr>
          <w:t>, 2013 U.S. Dist. LEXIS 173702, 2013 WL 6511860, at *4</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KHM1922HM64T0020000400"/>
      <w:bookmarkEnd w:id="163"/>
      <w:hyperlink r:id="rId70" w:history="1">
        <w:r>
          <w:rPr>
            <w:rFonts w:ascii="arial" w:eastAsia="arial" w:hAnsi="arial" w:cs="arial"/>
            <w:b w:val="0"/>
            <w:i/>
            <w:strike w:val="0"/>
            <w:noProof w:val="0"/>
            <w:color w:val="0077CC"/>
            <w:position w:val="0"/>
            <w:sz w:val="20"/>
            <w:u w:val="single"/>
            <w:vertAlign w:val="baseline"/>
          </w:rPr>
          <w:t>In re Global Crossing Sec. &amp; ERISA Litig.</w:t>
        </w:r>
      </w:hyperlink>
      <w:hyperlink r:id="rId70" w:history="1">
        <w:r>
          <w:rPr>
            <w:rFonts w:ascii="arial" w:eastAsia="arial" w:hAnsi="arial" w:cs="arial"/>
            <w:b w:val="0"/>
            <w:i/>
            <w:strike w:val="0"/>
            <w:noProof w:val="0"/>
            <w:color w:val="0077CC"/>
            <w:position w:val="0"/>
            <w:sz w:val="20"/>
            <w:u w:val="single"/>
            <w:vertAlign w:val="baseline"/>
          </w:rPr>
          <w:t>, 225 F.R.D. 436, 458 (S.D.N.Y.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28"/>
      <w:bookmarkEnd w:id="164"/>
      <w:r>
        <w:rPr>
          <w:rFonts w:ascii="arial" w:eastAsia="arial" w:hAnsi="arial" w:cs="arial"/>
          <w:b w:val="0"/>
          <w:i w:val="0"/>
          <w:strike w:val="0"/>
          <w:noProof w:val="0"/>
          <w:color w:val="000000"/>
          <w:position w:val="0"/>
          <w:sz w:val="20"/>
          <w:u w:val="none"/>
          <w:vertAlign w:val="baseline"/>
        </w:rPr>
        <w:t>Progress in discovery varies in each component part. Nevertheless, Settlement Class Counsel had access to documents produced to the United States Department of Justice and proffers of information by cooperating Defendants. The Court is satisfied that they had sufficient information to reach this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Reaction of Absent Class Members</w:t>
      </w:r>
    </w:p>
    <w:p>
      <w:pPr>
        <w:keepNext w:val="0"/>
        <w:widowControl w:val="0"/>
        <w:spacing w:before="200" w:after="0" w:line="260" w:lineRule="atLeast"/>
        <w:ind w:left="0" w:right="0" w:firstLine="0"/>
        <w:jc w:val="both"/>
      </w:pPr>
      <w:bookmarkStart w:id="165" w:name="Bookmark_para_29"/>
      <w:bookmarkEnd w:id="165"/>
      <w:r>
        <w:rPr>
          <w:rFonts w:ascii="arial" w:eastAsia="arial" w:hAnsi="arial" w:cs="arial"/>
          <w:b w:val="0"/>
          <w:i w:val="0"/>
          <w:strike w:val="0"/>
          <w:noProof w:val="0"/>
          <w:color w:val="000000"/>
          <w:position w:val="0"/>
          <w:sz w:val="20"/>
          <w:u w:val="none"/>
          <w:vertAlign w:val="baseline"/>
        </w:rPr>
        <w:t>The deadline for class</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members to exclude themselves from the proposed Settlement Classes passed without any exclusions; however, several objections to the Settlements have been filed.</w:t>
      </w:r>
    </w:p>
    <w:p>
      <w:pPr>
        <w:keepNext w:val="0"/>
        <w:widowControl w:val="0"/>
        <w:spacing w:before="200" w:after="0" w:line="260" w:lineRule="atLeast"/>
        <w:ind w:left="0" w:right="0" w:firstLine="0"/>
        <w:jc w:val="both"/>
      </w:pPr>
      <w:bookmarkStart w:id="166" w:name="Bookmark_para_30"/>
      <w:bookmarkEnd w:id="166"/>
      <w:r>
        <w:rPr>
          <w:rFonts w:ascii="arial" w:eastAsia="arial" w:hAnsi="arial" w:cs="arial"/>
          <w:b w:val="0"/>
          <w:i w:val="0"/>
          <w:strike w:val="0"/>
          <w:noProof w:val="0"/>
          <w:color w:val="000000"/>
          <w:position w:val="0"/>
          <w:sz w:val="20"/>
          <w:u w:val="none"/>
          <w:vertAlign w:val="baseline"/>
        </w:rPr>
        <w:t>On May 6, 2016, George W. Cochran filed his Notice of Appearance pursuant to Michigan Local Rule 83.25, and Rule 2.1(c) of the MDL Judicial Panel's Rules and Procedures, on behalf of Class Member-Objectors Olen York, Amy York, and Nancy York (collectively "York Objectors"). The Court also received objections from Steven F. Helfand and Patrick S. Sweeney. Finally, William Thompson, Benjamin Feury, Shawn Odweyer, Sylvia Thompson, and Thomas Saris, who are represented by David Dishman (collectively "Dishman Objectors"), also filed objections. Before addressing the merits of the objections, the Court directs its attention to some preliminary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Matters</w:t>
      </w:r>
    </w:p>
    <w:p>
      <w:pPr>
        <w:keepNext w:val="0"/>
        <w:widowControl w:val="0"/>
        <w:spacing w:before="200" w:after="0" w:line="260" w:lineRule="atLeast"/>
        <w:ind w:left="0" w:right="0" w:firstLine="0"/>
        <w:jc w:val="both"/>
      </w:pPr>
      <w:bookmarkStart w:id="167" w:name="Bookmark_para_31"/>
      <w:bookmarkEnd w:id="167"/>
      <w:r>
        <w:rPr>
          <w:rFonts w:ascii="arial" w:eastAsia="arial" w:hAnsi="arial" w:cs="arial"/>
          <w:b w:val="0"/>
          <w:i w:val="0"/>
          <w:strike w:val="0"/>
          <w:noProof w:val="0"/>
          <w:color w:val="000000"/>
          <w:position w:val="0"/>
          <w:sz w:val="20"/>
          <w:u w:val="none"/>
          <w:vertAlign w:val="baseline"/>
        </w:rPr>
        <w:t>First, the Court considers standing to object. Shawn Odweyer purchased a demo car with 12,000 miles, not a new car. To gain membership in the Class on the basis of purchase of a passenger vehicle, Odweyer had to purchase a new car. He did not, and, consequently, he lacks standing to object. Likewise, William Thompson purchased used vehicles; therefore, he too lacks standing to challenge</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the settlements.</w:t>
      </w:r>
    </w:p>
    <w:p>
      <w:pPr>
        <w:keepNext w:val="0"/>
        <w:widowControl w:val="0"/>
        <w:spacing w:before="200" w:after="0" w:line="260" w:lineRule="atLeast"/>
        <w:ind w:left="0" w:right="0" w:firstLine="0"/>
        <w:jc w:val="both"/>
      </w:pPr>
      <w:bookmarkStart w:id="168" w:name="Bookmark_para_32"/>
      <w:bookmarkEnd w:id="168"/>
      <w:r>
        <w:rPr>
          <w:rFonts w:ascii="arial" w:eastAsia="arial" w:hAnsi="arial" w:cs="arial"/>
          <w:b w:val="0"/>
          <w:i w:val="0"/>
          <w:strike w:val="0"/>
          <w:noProof w:val="0"/>
          <w:color w:val="000000"/>
          <w:position w:val="0"/>
          <w:sz w:val="20"/>
          <w:u w:val="none"/>
          <w:vertAlign w:val="baseline"/>
        </w:rPr>
        <w:t>The second issue involves Cochran's contention that he properly appeared at the fairness hearing on behalf of the York Objectors. Counsel for EPPs objected to his appearance on the ground that Cochran had not been admitted to the Eastern District. After Cochran represented to the Court that he had received special admission, the Court allowed him to argue on behalf of the York Objectors.</w:t>
      </w:r>
    </w:p>
    <w:p>
      <w:pPr>
        <w:keepNext w:val="0"/>
        <w:widowControl w:val="0"/>
        <w:spacing w:before="200" w:after="0" w:line="260" w:lineRule="atLeast"/>
        <w:ind w:left="0" w:right="0" w:firstLine="0"/>
        <w:jc w:val="both"/>
      </w:pPr>
      <w:bookmarkStart w:id="169" w:name="Bookmark_para_33"/>
      <w:bookmarkEnd w:id="169"/>
      <w:bookmarkStart w:id="170" w:name="Bookmark_LNHNREFclscc9"/>
      <w:bookmarkEnd w:id="170"/>
      <w:hyperlink r:id="rId7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the Local Rules of the United States District Court for the Eastern District of Michigan,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 xml:space="preserve"> is not permitted. </w:t>
      </w:r>
      <w:hyperlink r:id="rId72" w:history="1">
        <w:r>
          <w:rPr>
            <w:rFonts w:ascii="arial" w:eastAsia="arial" w:hAnsi="arial" w:cs="arial"/>
            <w:b w:val="0"/>
            <w:i/>
            <w:strike w:val="0"/>
            <w:noProof w:val="0"/>
            <w:color w:val="0077CC"/>
            <w:position w:val="0"/>
            <w:sz w:val="20"/>
            <w:u w:val="single"/>
            <w:vertAlign w:val="baseline"/>
          </w:rPr>
          <w:t>E.D. Mich. LR 83.20(c)(1)</w:t>
        </w:r>
      </w:hyperlink>
      <w:r>
        <w:rPr>
          <w:rFonts w:ascii="arial" w:eastAsia="arial" w:hAnsi="arial" w:cs="arial"/>
          <w:b w:val="0"/>
          <w:i w:val="0"/>
          <w:strike w:val="0"/>
          <w:noProof w:val="0"/>
          <w:color w:val="000000"/>
          <w:position w:val="0"/>
          <w:sz w:val="20"/>
          <w:u w:val="none"/>
          <w:vertAlign w:val="baseline"/>
        </w:rPr>
        <w:t xml:space="preserve">. The Comment to the Rule, however, informs that it is "subordinate to any provision of federal law or rules to the contrary" and identifies the "Rules of Procedure of the Judicial Panel on Multidistrict Litigation promulgated pursuant to </w:t>
      </w:r>
      <w:hyperlink r:id="rId24" w:history="1">
        <w:r>
          <w:rPr>
            <w:rFonts w:ascii="arial" w:eastAsia="arial" w:hAnsi="arial" w:cs="arial"/>
            <w:b w:val="0"/>
            <w:i/>
            <w:strike w:val="0"/>
            <w:noProof w:val="0"/>
            <w:color w:val="0077CC"/>
            <w:position w:val="0"/>
            <w:sz w:val="20"/>
            <w:u w:val="single"/>
            <w:vertAlign w:val="baseline"/>
          </w:rPr>
          <w:t>28 U.S.C. § 1407(f)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1" w:name="Bookmark_para_34"/>
      <w:bookmarkEnd w:id="171"/>
      <w:r>
        <w:rPr>
          <w:rFonts w:ascii="arial" w:eastAsia="arial" w:hAnsi="arial" w:cs="arial"/>
          <w:b w:val="0"/>
          <w:i w:val="0"/>
          <w:strike w:val="0"/>
          <w:noProof w:val="0"/>
          <w:color w:val="000000"/>
          <w:position w:val="0"/>
          <w:sz w:val="20"/>
          <w:u w:val="none"/>
          <w:vertAlign w:val="baseline"/>
        </w:rPr>
        <w:t>Pursuant to Rule 2.1(c) of the Rules of Procedure of the United States Judicial Panel on Multidistrict Litigation:</w:t>
      </w:r>
    </w:p>
    <w:p>
      <w:pPr>
        <w:keepNext w:val="0"/>
        <w:widowControl w:val="0"/>
        <w:spacing w:before="240" w:after="0" w:line="260" w:lineRule="atLeast"/>
        <w:ind w:left="400" w:right="0" w:firstLine="0"/>
        <w:jc w:val="both"/>
      </w:pPr>
      <w:bookmarkStart w:id="172" w:name="Bookmark_para_35"/>
      <w:bookmarkEnd w:id="172"/>
      <w:r>
        <w:rPr>
          <w:rFonts w:ascii="arial" w:eastAsia="arial" w:hAnsi="arial" w:cs="arial"/>
          <w:b w:val="0"/>
          <w:i w:val="0"/>
          <w:strike w:val="0"/>
          <w:noProof w:val="0"/>
          <w:color w:val="000000"/>
          <w:position w:val="0"/>
          <w:sz w:val="20"/>
          <w:u w:val="none"/>
          <w:vertAlign w:val="baseline"/>
        </w:rPr>
        <w:t xml:space="preserve">Admission to Practice before the Panel. Every member in good standing of the Bar of any district court of the United States is entitled to practice before the Panel, provided, however, that he or she has established and maintains a CM/ECF account with any United States federal court. </w:t>
      </w:r>
      <w:r>
        <w:rPr>
          <w:rFonts w:ascii="arial" w:eastAsia="arial" w:hAnsi="arial" w:cs="arial"/>
          <w:b/>
          <w:i w:val="0"/>
          <w:strike w:val="0"/>
          <w:noProof w:val="0"/>
          <w:color w:val="000000"/>
          <w:position w:val="0"/>
          <w:sz w:val="20"/>
          <w:u w:val="none"/>
          <w:vertAlign w:val="baseline"/>
        </w:rPr>
        <w:t>Any attorney of record</w:t>
      </w:r>
      <w:r>
        <w:rPr>
          <w:rFonts w:ascii="arial" w:eastAsia="arial" w:hAnsi="arial" w:cs="arial"/>
          <w:b/>
          <w:i w:val="0"/>
          <w:strike w:val="0"/>
          <w:noProof w:val="0"/>
          <w:color w:val="000000"/>
          <w:position w:val="0"/>
          <w:sz w:val="20"/>
          <w:u w:val="none"/>
          <w:vertAlign w:val="baseline"/>
        </w:rPr>
        <w:t> [*579] </w:t>
      </w:r>
      <w:r>
        <w:rPr>
          <w:rFonts w:ascii="arial" w:eastAsia="arial" w:hAnsi="arial" w:cs="arial"/>
          <w:b/>
          <w:i w:val="0"/>
          <w:strike w:val="0"/>
          <w:noProof w:val="0"/>
          <w:color w:val="000000"/>
          <w:position w:val="0"/>
          <w:sz w:val="20"/>
          <w:u w:val="none"/>
          <w:vertAlign w:val="baseline"/>
        </w:rPr>
        <w:t xml:space="preserve"> in any action transferred under </w:t>
      </w:r>
      <w:hyperlink r:id="rId24" w:history="1">
        <w:r>
          <w:rPr>
            <w:rFonts w:ascii="arial" w:eastAsia="arial" w:hAnsi="arial" w:cs="arial"/>
            <w:b/>
            <w:i/>
            <w:strike w:val="0"/>
            <w:noProof w:val="0"/>
            <w:color w:val="0077CC"/>
            <w:position w:val="0"/>
            <w:sz w:val="20"/>
            <w:u w:val="single"/>
            <w:vertAlign w:val="baseline"/>
          </w:rPr>
          <w:t>Section 1407</w:t>
        </w:r>
      </w:hyperlink>
      <w:r>
        <w:rPr>
          <w:rFonts w:ascii="arial" w:eastAsia="arial" w:hAnsi="arial" w:cs="arial"/>
          <w:b/>
          <w:i w:val="0"/>
          <w:strike w:val="0"/>
          <w:noProof w:val="0"/>
          <w:color w:val="000000"/>
          <w:position w:val="0"/>
          <w:sz w:val="20"/>
          <w:u w:val="none"/>
          <w:vertAlign w:val="baseline"/>
        </w:rPr>
        <w:t xml:space="preserve"> may continue to represent his or her client in any district court of the United States to which such action is transferred</w:t>
      </w:r>
      <w:r>
        <w:rPr>
          <w:rFonts w:ascii="arial" w:eastAsia="arial" w:hAnsi="arial" w:cs="arial"/>
          <w:b w:val="0"/>
          <w:i w:val="0"/>
          <w:strike w:val="0"/>
          <w:noProof w:val="0"/>
          <w:color w:val="000000"/>
          <w:position w:val="0"/>
          <w:sz w:val="20"/>
          <w:u w:val="none"/>
          <w:vertAlign w:val="baseline"/>
        </w:rPr>
        <w:t>. Parties are not required to obtain local counsel.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00" w:after="0" w:line="260" w:lineRule="atLeast"/>
        <w:ind w:left="0" w:right="0" w:firstLine="0"/>
        <w:jc w:val="both"/>
      </w:pPr>
      <w:bookmarkStart w:id="173" w:name="Bookmark_para_36"/>
      <w:bookmarkEnd w:id="173"/>
      <w:r>
        <w:rPr>
          <w:rFonts w:ascii="arial" w:eastAsia="arial" w:hAnsi="arial" w:cs="arial"/>
          <w:b w:val="0"/>
          <w:i w:val="0"/>
          <w:strike w:val="0"/>
          <w:noProof w:val="0"/>
          <w:color w:val="000000"/>
          <w:position w:val="0"/>
          <w:sz w:val="20"/>
          <w:u w:val="none"/>
          <w:vertAlign w:val="baseline"/>
        </w:rPr>
        <w:t>The Eastern District of Michigan also publishes an Attorney Admissions Manual which addresses attorneys that have not been admitted to practice in the district. Because most multidistrict cases involve out-of-state attorneys, who never appear in person, the Eastern District grants limited admission. Therefore, these attorneys can register to receive a login and password for e-filing once certain criteria are met. Because the admission is limited, should an attorney need to appear before the Judge, he or she must abide by the general admission process. Cochran did not.</w:t>
      </w:r>
    </w:p>
    <w:p>
      <w:pPr>
        <w:keepNext w:val="0"/>
        <w:widowControl w:val="0"/>
        <w:spacing w:before="200" w:after="0" w:line="260" w:lineRule="atLeast"/>
        <w:ind w:left="0" w:right="0" w:firstLine="0"/>
        <w:jc w:val="both"/>
      </w:pPr>
      <w:bookmarkStart w:id="174" w:name="Bookmark_para_37"/>
      <w:bookmarkEnd w:id="174"/>
      <w:r>
        <w:rPr>
          <w:rFonts w:ascii="arial" w:eastAsia="arial" w:hAnsi="arial" w:cs="arial"/>
          <w:b w:val="0"/>
          <w:i w:val="0"/>
          <w:strike w:val="0"/>
          <w:noProof w:val="0"/>
          <w:color w:val="000000"/>
          <w:position w:val="0"/>
          <w:sz w:val="20"/>
          <w:u w:val="none"/>
          <w:vertAlign w:val="baseline"/>
        </w:rPr>
        <w:t>Based on the governing rules, Cochran was precluded from arguing before the Court. The Court has considered the Objection he filed on behalf of York Objectors.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Class Definition/ Membership</w:t>
      </w:r>
    </w:p>
    <w:p>
      <w:pPr>
        <w:keepNext w:val="0"/>
        <w:widowControl w:val="0"/>
        <w:spacing w:before="200" w:after="0" w:line="260" w:lineRule="atLeast"/>
        <w:ind w:left="0" w:right="0" w:firstLine="0"/>
        <w:jc w:val="both"/>
      </w:pPr>
      <w:bookmarkStart w:id="175" w:name="Bookmark_para_38"/>
      <w:bookmarkEnd w:id="175"/>
      <w:r>
        <w:rPr>
          <w:rFonts w:ascii="arial" w:eastAsia="arial" w:hAnsi="arial" w:cs="arial"/>
          <w:b w:val="0"/>
          <w:i w:val="0"/>
          <w:strike w:val="0"/>
          <w:noProof w:val="0"/>
          <w:color w:val="000000"/>
          <w:position w:val="0"/>
          <w:sz w:val="20"/>
          <w:u w:val="none"/>
          <w:vertAlign w:val="baseline"/>
        </w:rPr>
        <w:t>Objectors contend that the definition of the Class is so broad, it results in a dilution to class members, such as the Objectors, with legitimate claims. Objectors argue that inclusion of every make and model</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of every motor vehicle purchased between 1998 and 2015 brings in millions of individuals, who may not actually be connected to the precise liability, causation, and damages issues raised in the various complaints. There is no question that the class is broadly defined, but the definition is a function of Defendants' conduct, which was far reaching.</w:t>
      </w:r>
    </w:p>
    <w:p>
      <w:pPr>
        <w:keepNext w:val="0"/>
        <w:widowControl w:val="0"/>
        <w:spacing w:before="200" w:after="0" w:line="260" w:lineRule="atLeast"/>
        <w:ind w:left="0" w:right="0" w:firstLine="0"/>
        <w:jc w:val="both"/>
      </w:pPr>
      <w:bookmarkStart w:id="176" w:name="Bookmark_para_39"/>
      <w:bookmarkEnd w:id="176"/>
      <w:r>
        <w:rPr>
          <w:rFonts w:ascii="arial" w:eastAsia="arial" w:hAnsi="arial" w:cs="arial"/>
          <w:b w:val="0"/>
          <w:i w:val="0"/>
          <w:strike w:val="0"/>
          <w:noProof w:val="0"/>
          <w:color w:val="000000"/>
          <w:position w:val="0"/>
          <w:sz w:val="20"/>
          <w:u w:val="none"/>
          <w:vertAlign w:val="baseline"/>
        </w:rPr>
        <w:t>Objectors also assert that EPPs' definition of the class is too indefinite to determine whether a particular individual is a member of the proposed class. Specifically, a class member is unlikely to know who manufactured the component parts of his or her car(s) so class membership cannot be established in a reasonable or efficient way.</w:t>
      </w:r>
    </w:p>
    <w:p>
      <w:pPr>
        <w:keepNext w:val="0"/>
        <w:widowControl w:val="0"/>
        <w:spacing w:before="240" w:after="0" w:line="260" w:lineRule="atLeast"/>
        <w:ind w:left="0" w:right="0" w:firstLine="0"/>
        <w:jc w:val="both"/>
      </w:pPr>
      <w:bookmarkStart w:id="177" w:name="Bookmark_para_40"/>
      <w:bookmarkEnd w:id="177"/>
      <w:bookmarkStart w:id="178" w:name="Bookmark_I5KHM1922HM64T0050000400"/>
      <w:bookmarkEnd w:id="178"/>
      <w:bookmarkStart w:id="179" w:name="Bookmark_LNHNREFclscc10"/>
      <w:bookmarkEnd w:id="179"/>
      <w:hyperlink r:id="rId7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includes no language requiring that a class be definite to be certified. The crux of these objections is the court-imposed requirement of ascertainability. </w:t>
      </w:r>
      <w:bookmarkStart w:id="180" w:name="Bookmark_I5KHM1922N1PXP0020000400"/>
      <w:bookmarkEnd w:id="180"/>
      <w:bookmarkStart w:id="181" w:name="Bookmark_I5KHM1922HM64T0040000400"/>
      <w:bookmarkEnd w:id="181"/>
      <w:hyperlink r:id="rId74" w:history="1">
        <w:r>
          <w:rPr>
            <w:rFonts w:ascii="arial" w:eastAsia="arial" w:hAnsi="arial" w:cs="arial"/>
            <w:b w:val="0"/>
            <w:i/>
            <w:strike w:val="0"/>
            <w:noProof w:val="0"/>
            <w:color w:val="0077CC"/>
            <w:position w:val="0"/>
            <w:sz w:val="20"/>
            <w:u w:val="single"/>
            <w:vertAlign w:val="baseline"/>
          </w:rPr>
          <w:t>In re Methyl Tertiary Butyl Ether ("MTBE") Prods. Liability Litig.</w:t>
        </w:r>
      </w:hyperlink>
      <w:hyperlink r:id="rId74" w:history="1">
        <w:r>
          <w:rPr>
            <w:rFonts w:ascii="arial" w:eastAsia="arial" w:hAnsi="arial" w:cs="arial"/>
            <w:b w:val="0"/>
            <w:i/>
            <w:strike w:val="0"/>
            <w:noProof w:val="0"/>
            <w:color w:val="0077CC"/>
            <w:position w:val="0"/>
            <w:sz w:val="20"/>
            <w:u w:val="single"/>
            <w:vertAlign w:val="baseline"/>
          </w:rPr>
          <w:t>, 209 F.R.D. 323, 336 (S.D.N.Y.2002)</w:t>
        </w:r>
      </w:hyperlink>
      <w:r>
        <w:rPr>
          <w:rFonts w:ascii="arial" w:eastAsia="arial" w:hAnsi="arial" w:cs="arial"/>
          <w:b w:val="0"/>
          <w:i w:val="0"/>
          <w:strike w:val="0"/>
          <w:noProof w:val="0"/>
          <w:color w:val="000000"/>
          <w:position w:val="0"/>
          <w:sz w:val="20"/>
          <w:u w:val="none"/>
          <w:vertAlign w:val="baseline"/>
        </w:rPr>
        <w:t xml:space="preserve"> (internal quotes and citations omitted). </w:t>
      </w:r>
      <w:bookmarkStart w:id="182" w:name="Bookmark_I5KHM1922N1PXP0020000400_2"/>
      <w:bookmarkEnd w:id="182"/>
      <w:bookmarkStart w:id="183" w:name="Bookmark_LNHNREFclscc11"/>
      <w:bookmarkEnd w:id="183"/>
      <w:hyperlink r:id="rId7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class that plaintiffs seek to certify must be readily identifiable so that the court can determine who is in the class, and thus, who is bound by the ruling. </w:t>
      </w:r>
      <w:r>
        <w:rPr>
          <w:rFonts w:ascii="arial" w:eastAsia="arial" w:hAnsi="arial" w:cs="arial"/>
          <w:b w:val="0"/>
          <w:i w:val="0"/>
          <w:strike w:val="0"/>
          <w:noProof w:val="0"/>
          <w:color w:val="000000"/>
          <w:position w:val="0"/>
          <w:sz w:val="20"/>
          <w:u w:val="single"/>
          <w:vertAlign w:val="baseline"/>
        </w:rPr>
        <w:t xml:space="preserve">See </w:t>
      </w:r>
      <w:bookmarkStart w:id="184" w:name="Bookmark_I5KHM1922N1PXP0010000400"/>
      <w:bookmarkEnd w:id="184"/>
      <w:hyperlink r:id="rId76" w:history="1">
        <w:r>
          <w:rPr>
            <w:rFonts w:ascii="arial" w:eastAsia="arial" w:hAnsi="arial" w:cs="arial"/>
            <w:b w:val="0"/>
            <w:i/>
            <w:strike w:val="0"/>
            <w:noProof w:val="0"/>
            <w:color w:val="0077CC"/>
            <w:position w:val="0"/>
            <w:sz w:val="20"/>
            <w:u w:val="single"/>
            <w:vertAlign w:val="baseline"/>
          </w:rPr>
          <w:t>Dunnigan v. Metropolitan Life Ins. Co.</w:t>
        </w:r>
      </w:hyperlink>
      <w:hyperlink r:id="rId76" w:history="1">
        <w:r>
          <w:rPr>
            <w:rFonts w:ascii="arial" w:eastAsia="arial" w:hAnsi="arial" w:cs="arial"/>
            <w:b w:val="0"/>
            <w:i/>
            <w:strike w:val="0"/>
            <w:noProof w:val="0"/>
            <w:color w:val="0077CC"/>
            <w:position w:val="0"/>
            <w:sz w:val="20"/>
            <w:u w:val="single"/>
            <w:vertAlign w:val="baseline"/>
          </w:rPr>
          <w:t>, 214 F.R.D. 125, 135 (S.D. N. Y. 2003)</w:t>
        </w:r>
      </w:hyperlink>
      <w:r>
        <w:rPr>
          <w:rFonts w:ascii="arial" w:eastAsia="arial" w:hAnsi="arial" w:cs="arial"/>
          <w:b w:val="0"/>
          <w:i w:val="0"/>
          <w:strike w:val="0"/>
          <w:noProof w:val="0"/>
          <w:color w:val="000000"/>
          <w:position w:val="0"/>
          <w:sz w:val="20"/>
          <w:u w:val="none"/>
          <w:vertAlign w:val="baseline"/>
        </w:rPr>
        <w:t xml:space="preserve"> ("Plaintiffs must. . .demonstrate that the aggrieved class can be readily identified.").</w:t>
      </w:r>
    </w:p>
    <w:p>
      <w:pPr>
        <w:keepNext w:val="0"/>
        <w:widowControl w:val="0"/>
        <w:spacing w:before="240" w:after="0" w:line="260" w:lineRule="atLeast"/>
        <w:ind w:left="0" w:right="0" w:firstLine="0"/>
        <w:jc w:val="both"/>
      </w:pPr>
      <w:bookmarkStart w:id="185" w:name="Bookmark_para_41"/>
      <w:bookmarkEnd w:id="185"/>
      <w:bookmarkStart w:id="186" w:name="Bookmark_I5KHM1922N1PXP0040000400"/>
      <w:bookmarkEnd w:id="186"/>
      <w:bookmarkStart w:id="187" w:name="Bookmark_I5KHM19228T47N0010000400"/>
      <w:bookmarkEnd w:id="187"/>
      <w:r>
        <w:rPr>
          <w:rFonts w:ascii="arial" w:eastAsia="arial" w:hAnsi="arial" w:cs="arial"/>
          <w:b w:val="0"/>
          <w:i w:val="0"/>
          <w:strike w:val="0"/>
          <w:noProof w:val="0"/>
          <w:color w:val="000000"/>
          <w:position w:val="0"/>
          <w:sz w:val="20"/>
          <w:u w:val="none"/>
          <w:vertAlign w:val="baseline"/>
        </w:rPr>
        <w:t>A class is ascertainable</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when defined by objective, administratively feasible criteria, for which a subjective determination is not needed. </w:t>
      </w:r>
      <w:bookmarkStart w:id="188" w:name="Bookmark_I5KHM19228T47N0050000400"/>
      <w:bookmarkEnd w:id="1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Manual for Complex Litigation § 21.222 at 270 (4th ed. 2004) ("Although the identity of individual class members need not be ascertained before class certification, the membership of the class must be ascertainable."); </w:t>
      </w:r>
      <w:bookmarkStart w:id="189" w:name="Bookmark_I5KHM1922N1PXP0030000400"/>
      <w:bookmarkEnd w:id="189"/>
      <w:hyperlink r:id="rId74" w:history="1">
        <w:r>
          <w:rPr>
            <w:rFonts w:ascii="arial" w:eastAsia="arial" w:hAnsi="arial" w:cs="arial"/>
            <w:b w:val="0"/>
            <w:i/>
            <w:strike w:val="0"/>
            <w:noProof w:val="0"/>
            <w:color w:val="0077CC"/>
            <w:position w:val="0"/>
            <w:sz w:val="20"/>
            <w:u w:val="single"/>
            <w:vertAlign w:val="baseline"/>
          </w:rPr>
          <w:t>MTBE Prods. Liability</w:t>
        </w:r>
      </w:hyperlink>
      <w:hyperlink r:id="rId74" w:history="1">
        <w:r>
          <w:rPr>
            <w:rFonts w:ascii="arial" w:eastAsia="arial" w:hAnsi="arial" w:cs="arial"/>
            <w:b w:val="0"/>
            <w:i/>
            <w:strike w:val="0"/>
            <w:noProof w:val="0"/>
            <w:color w:val="0077CC"/>
            <w:position w:val="0"/>
            <w:sz w:val="20"/>
            <w:u w:val="single"/>
            <w:vertAlign w:val="baseline"/>
          </w:rPr>
          <w:t>, 209 F.R.D. at 336</w:t>
        </w:r>
      </w:hyperlink>
      <w:r>
        <w:rPr>
          <w:rFonts w:ascii="arial" w:eastAsia="arial" w:hAnsi="arial" w:cs="arial"/>
          <w:b w:val="0"/>
          <w:i w:val="0"/>
          <w:strike w:val="0"/>
          <w:noProof w:val="0"/>
          <w:color w:val="000000"/>
          <w:position w:val="0"/>
          <w:sz w:val="20"/>
          <w:u w:val="none"/>
          <w:vertAlign w:val="baseline"/>
        </w:rPr>
        <w:t xml:space="preserve">. Further, a court "must be able to make this determination without having to answer numerous fact-intensive inquiries." </w:t>
      </w:r>
      <w:bookmarkStart w:id="190" w:name="Bookmark_I5KHM1922N1PXP0050000400"/>
      <w:bookmarkEnd w:id="190"/>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336 n.20</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KHM19228T47N0020000400"/>
      <w:bookmarkEnd w:id="191"/>
      <w:hyperlink r:id="rId77" w:history="1">
        <w:r>
          <w:rPr>
            <w:rFonts w:ascii="arial" w:eastAsia="arial" w:hAnsi="arial" w:cs="arial"/>
            <w:b w:val="0"/>
            <w:i/>
            <w:strike w:val="0"/>
            <w:noProof w:val="0"/>
            <w:color w:val="0077CC"/>
            <w:position w:val="0"/>
            <w:sz w:val="20"/>
            <w:u w:val="single"/>
            <w:vertAlign w:val="baseline"/>
          </w:rPr>
          <w:t>Daniels v. City of New York</w:t>
        </w:r>
      </w:hyperlink>
      <w:hyperlink r:id="rId77" w:history="1">
        <w:r>
          <w:rPr>
            <w:rFonts w:ascii="arial" w:eastAsia="arial" w:hAnsi="arial" w:cs="arial"/>
            <w:b w:val="0"/>
            <w:i/>
            <w:strike w:val="0"/>
            <w:noProof w:val="0"/>
            <w:color w:val="0077CC"/>
            <w:position w:val="0"/>
            <w:sz w:val="20"/>
            <w:u w:val="single"/>
            <w:vertAlign w:val="baseline"/>
          </w:rPr>
          <w:t>, 198 F.R.D. 409, 414 (S. D. N. Y. 2001))</w:t>
        </w:r>
      </w:hyperlink>
      <w:r>
        <w:rPr>
          <w:rFonts w:ascii="arial" w:eastAsia="arial" w:hAnsi="arial" w:cs="arial"/>
          <w:b w:val="0"/>
          <w:i w:val="0"/>
          <w:strike w:val="0"/>
          <w:noProof w:val="0"/>
          <w:color w:val="000000"/>
          <w:position w:val="0"/>
          <w:sz w:val="20"/>
          <w:u w:val="none"/>
          <w:vertAlign w:val="baseline"/>
        </w:rPr>
        <w:t xml:space="preserve">. </w:t>
      </w:r>
      <w:bookmarkStart w:id="192" w:name="Bookmark_I5KHM19228T47N0050000400_2"/>
      <w:bookmarkEnd w:id="192"/>
      <w:r>
        <w:rPr>
          <w:rFonts w:ascii="arial" w:eastAsia="arial" w:hAnsi="arial" w:cs="arial"/>
          <w:b w:val="0"/>
          <w:i w:val="0"/>
          <w:strike w:val="0"/>
          <w:noProof w:val="0"/>
          <w:color w:val="000000"/>
          <w:position w:val="0"/>
          <w:sz w:val="20"/>
          <w:u w:val="none"/>
          <w:vertAlign w:val="baseline"/>
        </w:rPr>
        <w:t xml:space="preserve">Membership need not be ascertained before the class certification; however, it "must be ascertainable at some point in the case." </w:t>
      </w:r>
      <w:bookmarkStart w:id="193" w:name="Bookmark_I5KHM19228T47N0040000400"/>
      <w:bookmarkEnd w:id="193"/>
      <w:hyperlink r:id="rId74" w:history="1">
        <w:r>
          <w:rPr>
            <w:rFonts w:ascii="arial" w:eastAsia="arial" w:hAnsi="arial" w:cs="arial"/>
            <w:b w:val="0"/>
            <w:i/>
            <w:strike w:val="0"/>
            <w:noProof w:val="0"/>
            <w:color w:val="0077CC"/>
            <w:position w:val="0"/>
            <w:sz w:val="20"/>
            <w:u w:val="single"/>
            <w:vertAlign w:val="baseline"/>
          </w:rPr>
          <w:t>MTBE Prods. Liability</w:t>
        </w:r>
      </w:hyperlink>
      <w:hyperlink r:id="rId74" w:history="1">
        <w:r>
          <w:rPr>
            <w:rFonts w:ascii="arial" w:eastAsia="arial" w:hAnsi="arial" w:cs="arial"/>
            <w:b w:val="0"/>
            <w:i/>
            <w:strike w:val="0"/>
            <w:noProof w:val="0"/>
            <w:color w:val="0077CC"/>
            <w:position w:val="0"/>
            <w:sz w:val="20"/>
            <w:u w:val="single"/>
            <w:vertAlign w:val="baseline"/>
          </w:rPr>
          <w:t>, 209 F.R.D. at 337</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KHM1922D6NPK0010000400"/>
      <w:bookmarkEnd w:id="194"/>
      <w:hyperlink r:id="rId78" w:history="1">
        <w:r>
          <w:rPr>
            <w:rFonts w:ascii="arial" w:eastAsia="arial" w:hAnsi="arial" w:cs="arial"/>
            <w:b w:val="0"/>
            <w:i/>
            <w:strike w:val="0"/>
            <w:noProof w:val="0"/>
            <w:color w:val="0077CC"/>
            <w:position w:val="0"/>
            <w:sz w:val="20"/>
            <w:u w:val="single"/>
            <w:vertAlign w:val="baseline"/>
          </w:rPr>
          <w:t>Rios v. Marshall</w:t>
        </w:r>
      </w:hyperlink>
      <w:hyperlink r:id="rId78" w:history="1">
        <w:r>
          <w:rPr>
            <w:rFonts w:ascii="arial" w:eastAsia="arial" w:hAnsi="arial" w:cs="arial"/>
            <w:b w:val="0"/>
            <w:i/>
            <w:strike w:val="0"/>
            <w:noProof w:val="0"/>
            <w:color w:val="0077CC"/>
            <w:position w:val="0"/>
            <w:sz w:val="20"/>
            <w:u w:val="single"/>
            <w:vertAlign w:val="baseline"/>
          </w:rPr>
          <w:t>, 100 F.R.D. 395, 403 (S. D. N. Y. 1983)</w:t>
        </w:r>
      </w:hyperlink>
      <w:r>
        <w:rPr>
          <w:rFonts w:ascii="arial" w:eastAsia="arial" w:hAnsi="arial" w:cs="arial"/>
          <w:b w:val="0"/>
          <w:i w:val="0"/>
          <w:strike w:val="0"/>
          <w:noProof w:val="0"/>
          <w:color w:val="000000"/>
          <w:position w:val="0"/>
          <w:sz w:val="20"/>
          <w:u w:val="none"/>
          <w:vertAlign w:val="baseline"/>
        </w:rPr>
        <w:t xml:space="preserve">; </w:t>
      </w:r>
      <w:bookmarkStart w:id="195" w:name="Bookmark_I5KHM1922D6NPK0030000400"/>
      <w:bookmarkEnd w:id="195"/>
      <w:hyperlink r:id="rId79" w:history="1">
        <w:r>
          <w:rPr>
            <w:rFonts w:ascii="arial" w:eastAsia="arial" w:hAnsi="arial" w:cs="arial"/>
            <w:b w:val="0"/>
            <w:i/>
            <w:strike w:val="0"/>
            <w:noProof w:val="0"/>
            <w:color w:val="0077CC"/>
            <w:position w:val="0"/>
            <w:sz w:val="20"/>
            <w:u w:val="single"/>
            <w:vertAlign w:val="baseline"/>
          </w:rPr>
          <w:t>Ashe v. Board of Elections in the City of New York</w:t>
        </w:r>
      </w:hyperlink>
      <w:hyperlink r:id="rId79" w:history="1">
        <w:r>
          <w:rPr>
            <w:rFonts w:ascii="arial" w:eastAsia="arial" w:hAnsi="arial" w:cs="arial"/>
            <w:b w:val="0"/>
            <w:i/>
            <w:strike w:val="0"/>
            <w:noProof w:val="0"/>
            <w:color w:val="0077CC"/>
            <w:position w:val="0"/>
            <w:sz w:val="20"/>
            <w:u w:val="single"/>
            <w:vertAlign w:val="baseline"/>
          </w:rPr>
          <w:t>, 124 F.R.D. 45, 47 (E. D. N. Y.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42"/>
      <w:bookmarkEnd w:id="196"/>
      <w:bookmarkStart w:id="197" w:name="Bookmark_I5KHM1922D6NPM0010000400"/>
      <w:bookmarkEnd w:id="197"/>
      <w:r>
        <w:rPr>
          <w:rFonts w:ascii="arial" w:eastAsia="arial" w:hAnsi="arial" w:cs="arial"/>
          <w:b w:val="0"/>
          <w:i w:val="0"/>
          <w:strike w:val="0"/>
          <w:noProof w:val="0"/>
          <w:color w:val="000000"/>
          <w:position w:val="0"/>
          <w:sz w:val="20"/>
          <w:u w:val="none"/>
          <w:vertAlign w:val="baseline"/>
        </w:rPr>
        <w:t xml:space="preserve">The Sixth Circuit, in </w:t>
      </w:r>
      <w:bookmarkStart w:id="198" w:name="Bookmark_I5KHM1922D6NPK0050000400"/>
      <w:bookmarkEnd w:id="198"/>
      <w:hyperlink r:id="rId80" w:history="1">
        <w:r>
          <w:rPr>
            <w:rFonts w:ascii="arial" w:eastAsia="arial" w:hAnsi="arial" w:cs="arial"/>
            <w:b w:val="0"/>
            <w:i/>
            <w:strike w:val="0"/>
            <w:noProof w:val="0"/>
            <w:color w:val="0077CC"/>
            <w:position w:val="0"/>
            <w:sz w:val="20"/>
            <w:u w:val="single"/>
            <w:vertAlign w:val="baseline"/>
          </w:rPr>
          <w:t>Rikos v. Procter &amp; Gamble Co.</w:t>
        </w:r>
      </w:hyperlink>
      <w:hyperlink r:id="rId80" w:history="1">
        <w:r>
          <w:rPr>
            <w:rFonts w:ascii="arial" w:eastAsia="arial" w:hAnsi="arial" w:cs="arial"/>
            <w:b w:val="0"/>
            <w:i/>
            <w:strike w:val="0"/>
            <w:noProof w:val="0"/>
            <w:color w:val="0077CC"/>
            <w:position w:val="0"/>
            <w:sz w:val="20"/>
            <w:u w:val="single"/>
            <w:vertAlign w:val="baseline"/>
          </w:rPr>
          <w:t>, 799 F.3d 497, 525-26 (6th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1493, 194 L. Ed. 2d 597 (2016)</w:t>
      </w:r>
      <w:r>
        <w:rPr>
          <w:rFonts w:ascii="arial" w:eastAsia="arial" w:hAnsi="arial" w:cs="arial"/>
          <w:b w:val="0"/>
          <w:i w:val="0"/>
          <w:strike w:val="0"/>
          <w:noProof w:val="0"/>
          <w:color w:val="000000"/>
          <w:position w:val="0"/>
          <w:sz w:val="20"/>
          <w:u w:val="none"/>
          <w:vertAlign w:val="baseline"/>
        </w:rPr>
        <w:t xml:space="preserve"> (internal quotation marks omitted), observed that </w:t>
      </w:r>
      <w:bookmarkStart w:id="199" w:name="Bookmark_LNHNREFclscc12"/>
      <w:bookmarkEnd w:id="199"/>
      <w:hyperlink r:id="rId8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"[f]or a class to be sufficiently defined, the court must be able to resolve the question of whether class members are included or excluded from the class by reference to objective criteria." In this case, the standard is met. Class members are on notice that if they purchased a new motor vehicle they may be in the class. The Settlement Classes consist of indirect purchasers or lessees of new motor vehicles or purchasers of replacement parts in the United States that were purchased or leased within a certain</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time frame, not for resale, that included at least one of the Settled Parts, or purchased one or more of the Settled Parts as a replacement part, which were manufactured or sold by a Settling Defendant. The Settlement Agreements spell out class membership in terms of the precise years involved, geographical limitations, and the type of purchase for each part. End Payor Plaintiffs constitute a definite class because membership could be determined by reviewing factors such as the year of manufacture of the car and the supplier of the component parts. Although the identification process will necessitate additional review, the Court will not have to resort to mini trials to determine membership. The fact that an objector cannot personally identify whether his motor vehicle contained a part does not render the criteria subjective. Class members will be required to submit some evidence to the claims administrator demonstrating qualified membership. As data is provided from defendants and the Original Equipment Manufacturers, a determination of membership is the class will be simplified.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Adequacy of the Notice</w:t>
      </w:r>
    </w:p>
    <w:p>
      <w:pPr>
        <w:keepNext w:val="0"/>
        <w:widowControl w:val="0"/>
        <w:spacing w:before="200" w:after="0" w:line="260" w:lineRule="atLeast"/>
        <w:ind w:left="0" w:right="0" w:firstLine="0"/>
        <w:jc w:val="both"/>
      </w:pPr>
      <w:bookmarkStart w:id="200" w:name="Bookmark_para_43"/>
      <w:bookmarkEnd w:id="200"/>
      <w:r>
        <w:rPr>
          <w:rFonts w:ascii="arial" w:eastAsia="arial" w:hAnsi="arial" w:cs="arial"/>
          <w:b w:val="0"/>
          <w:i w:val="0"/>
          <w:strike w:val="0"/>
          <w:noProof w:val="0"/>
          <w:color w:val="000000"/>
          <w:position w:val="0"/>
          <w:sz w:val="20"/>
          <w:u w:val="none"/>
          <w:vertAlign w:val="baseline"/>
        </w:rPr>
        <w:t xml:space="preserve">Objectors contend that the Notice of these settlements did not comply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due process. According to the Objectors, the Notice violates due process rights of members because it failed to provide individual notice and did not match component parts to vehicles or Settling Defendants. The Court disagrees.</w:t>
      </w:r>
    </w:p>
    <w:p>
      <w:pPr>
        <w:keepNext w:val="0"/>
        <w:widowControl w:val="0"/>
        <w:spacing w:before="240" w:after="0" w:line="260" w:lineRule="atLeast"/>
        <w:ind w:left="0" w:right="0" w:firstLine="0"/>
        <w:jc w:val="both"/>
      </w:pPr>
      <w:bookmarkStart w:id="201" w:name="Bookmark_para_44"/>
      <w:bookmarkEnd w:id="201"/>
      <w:bookmarkStart w:id="202" w:name="Bookmark_I5KHM1922D6NPM0030000400"/>
      <w:bookmarkEnd w:id="202"/>
      <w:bookmarkStart w:id="203" w:name="Bookmark_I5KHM1922SF7R50020000400"/>
      <w:bookmarkEnd w:id="203"/>
      <w:bookmarkStart w:id="204" w:name="Bookmark_LNHNREFclscc13"/>
      <w:bookmarkEnd w:id="204"/>
      <w:hyperlink r:id="rId8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23(e)(1)</w:t>
      </w:r>
      <w:r>
        <w:rPr>
          <w:rFonts w:ascii="arial" w:eastAsia="arial" w:hAnsi="arial" w:cs="arial"/>
          <w:b w:val="0"/>
          <w:i w:val="0"/>
          <w:strike w:val="0"/>
          <w:noProof w:val="0"/>
          <w:color w:val="000000"/>
          <w:position w:val="0"/>
          <w:sz w:val="20"/>
          <w:u w:val="none"/>
          <w:vertAlign w:val="baseline"/>
        </w:rPr>
        <w:t xml:space="preserve"> provides that "[t]he court must direct notice in a reasonable manner to all class members who would be bound by the [proposed settlement]."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notice must contain a summary of the litigation sufficient "to apprise interested parties of the pendency of the settlement proposed and to afford them an opportunity to present their objections." </w:t>
      </w:r>
      <w:bookmarkStart w:id="205" w:name="Bookmark_I5KHM1922D6NPM0020000400"/>
      <w:bookmarkEnd w:id="205"/>
      <w:hyperlink r:id="rId63" w:history="1">
        <w:r>
          <w:rPr>
            <w:rFonts w:ascii="arial" w:eastAsia="arial" w:hAnsi="arial" w:cs="arial"/>
            <w:b w:val="0"/>
            <w:i/>
            <w:strike w:val="0"/>
            <w:noProof w:val="0"/>
            <w:color w:val="0077CC"/>
            <w:position w:val="0"/>
            <w:sz w:val="20"/>
            <w:u w:val="single"/>
            <w:vertAlign w:val="baseline"/>
          </w:rPr>
          <w:t>UAW</w:t>
        </w:r>
      </w:hyperlink>
      <w:hyperlink r:id="rId63" w:history="1">
        <w:r>
          <w:rPr>
            <w:rFonts w:ascii="arial" w:eastAsia="arial" w:hAnsi="arial" w:cs="arial"/>
            <w:b w:val="0"/>
            <w:i/>
            <w:strike w:val="0"/>
            <w:noProof w:val="0"/>
            <w:color w:val="0077CC"/>
            <w:position w:val="0"/>
            <w:sz w:val="20"/>
            <w:u w:val="single"/>
            <w:vertAlign w:val="baseline"/>
          </w:rPr>
          <w:t>, 497 F.3d at 629</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KHM1922D6NPM0040000400"/>
      <w:bookmarkEnd w:id="206"/>
      <w:hyperlink r:id="rId83"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83"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In addition, the notice must clearly and concisely state: (1) "the nature of the action;" (2) the class definition; (3) "the class claims, issues, or defenses; (4) that a class member may enter an appearance through" counsel; (5) "that the court will exclude from the class any member who requests exclusion; (6) the time and manner for requesting exclusion; and (7) the binding effect of a class judgment on class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The purpose of notice in a class action is to "afford members of the class due-process, which, in the context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guarantees them the opportunity to be excluded from the class</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action and not be bound by any subsequent judgment." </w:t>
      </w:r>
      <w:bookmarkStart w:id="207" w:name="Bookmark_I5KHM1922SF7R50010000400"/>
      <w:bookmarkEnd w:id="207"/>
      <w:hyperlink r:id="rId84" w:history="1">
        <w:r>
          <w:rPr>
            <w:rFonts w:ascii="arial" w:eastAsia="arial" w:hAnsi="arial" w:cs="arial"/>
            <w:b w:val="0"/>
            <w:i/>
            <w:strike w:val="0"/>
            <w:noProof w:val="0"/>
            <w:color w:val="0077CC"/>
            <w:position w:val="0"/>
            <w:sz w:val="20"/>
            <w:u w:val="single"/>
            <w:vertAlign w:val="baseline"/>
          </w:rPr>
          <w:t>Eisen v. Carlisle &amp; Jacquelin</w:t>
        </w:r>
      </w:hyperlink>
      <w:hyperlink r:id="rId84" w:history="1">
        <w:r>
          <w:rPr>
            <w:rFonts w:ascii="arial" w:eastAsia="arial" w:hAnsi="arial" w:cs="arial"/>
            <w:b w:val="0"/>
            <w:i/>
            <w:strike w:val="0"/>
            <w:noProof w:val="0"/>
            <w:color w:val="0077CC"/>
            <w:position w:val="0"/>
            <w:sz w:val="20"/>
            <w:u w:val="single"/>
            <w:vertAlign w:val="baseline"/>
          </w:rPr>
          <w:t>, 417 U.S. 156, 173-74, 94 S. Ct. 2140, 40 L. Ed. 2d 732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45"/>
      <w:bookmarkEnd w:id="208"/>
      <w:bookmarkStart w:id="209" w:name="Bookmark_I5KHM1922SF7R50040000400"/>
      <w:bookmarkEnd w:id="209"/>
      <w:bookmarkStart w:id="210" w:name="Bookmark_LNHNREFclscc14"/>
      <w:bookmarkEnd w:id="210"/>
      <w:hyperlink r:id="rId8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Due process requires that absent class members be provided the best notice practicable, reasonably calculated to apprise them of the pendency of the action, and affording them the opportunity to opt out or object. </w:t>
      </w:r>
      <w:bookmarkStart w:id="211" w:name="Bookmark_I5KHM1922N1PXR0030000400"/>
      <w:bookmarkEnd w:id="211"/>
      <w:bookmarkStart w:id="212" w:name="Bookmark_I5KHM1922SF7R50030000400"/>
      <w:bookmarkEnd w:id="212"/>
      <w:hyperlink r:id="rId86" w:history="1">
        <w:r>
          <w:rPr>
            <w:rFonts w:ascii="arial" w:eastAsia="arial" w:hAnsi="arial" w:cs="arial"/>
            <w:b w:val="0"/>
            <w:i/>
            <w:strike w:val="0"/>
            <w:noProof w:val="0"/>
            <w:color w:val="0077CC"/>
            <w:position w:val="0"/>
            <w:sz w:val="20"/>
            <w:u w:val="single"/>
            <w:vertAlign w:val="baseline"/>
          </w:rPr>
          <w:t>Phillips Petroleum Co. v. Shutts</w:t>
        </w:r>
      </w:hyperlink>
      <w:hyperlink r:id="rId86" w:history="1">
        <w:r>
          <w:rPr>
            <w:rFonts w:ascii="arial" w:eastAsia="arial" w:hAnsi="arial" w:cs="arial"/>
            <w:b w:val="0"/>
            <w:i/>
            <w:strike w:val="0"/>
            <w:noProof w:val="0"/>
            <w:color w:val="0077CC"/>
            <w:position w:val="0"/>
            <w:sz w:val="20"/>
            <w:u w:val="single"/>
            <w:vertAlign w:val="baseline"/>
          </w:rPr>
          <w:t>, 472 U.S. 797, 812,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213" w:name="Bookmark_I5KHM1922SF7R50050000400"/>
      <w:bookmarkEnd w:id="213"/>
      <w:hyperlink r:id="rId83"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83"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w:t>
      </w:r>
      <w:bookmarkStart w:id="214" w:name="Bookmark_I5KHM1922N1PXR0050000400"/>
      <w:bookmarkEnd w:id="214"/>
      <w:r>
        <w:rPr>
          <w:rFonts w:ascii="arial" w:eastAsia="arial" w:hAnsi="arial" w:cs="arial"/>
          <w:b w:val="0"/>
          <w:i w:val="0"/>
          <w:strike w:val="0"/>
          <w:noProof w:val="0"/>
          <w:color w:val="000000"/>
          <w:position w:val="0"/>
          <w:sz w:val="20"/>
          <w:u w:val="none"/>
          <w:vertAlign w:val="baseline"/>
        </w:rPr>
        <w:t xml:space="preserve">The "best notice practicable" does not mean actual notice, nor does it require individual mailed notice where there are no readily available records of class members' individual addresses or where it is otherwise impracticable. </w:t>
      </w:r>
      <w:bookmarkStart w:id="215" w:name="Bookmark_I5KHM1922N1PXR0050000400_2"/>
      <w:bookmarkEnd w:id="215"/>
      <w:bookmarkStart w:id="216" w:name="Bookmark_I5KHM1922N1PXR0030000400_2"/>
      <w:bookmarkEnd w:id="216"/>
      <w:bookmarkStart w:id="217" w:name="Bookmark_I5KHM1922HM64X0020000400"/>
      <w:bookmarkEnd w:id="217"/>
      <w:bookmarkStart w:id="218" w:name="Bookmark_I5KHM1922N1PXR0020000400"/>
      <w:bookmarkEnd w:id="218"/>
      <w:hyperlink r:id="rId87" w:history="1">
        <w:r>
          <w:rPr>
            <w:rFonts w:ascii="arial" w:eastAsia="arial" w:hAnsi="arial" w:cs="arial"/>
            <w:b w:val="0"/>
            <w:i/>
            <w:strike w:val="0"/>
            <w:noProof w:val="0"/>
            <w:color w:val="0077CC"/>
            <w:position w:val="0"/>
            <w:sz w:val="20"/>
            <w:u w:val="single"/>
            <w:vertAlign w:val="baseline"/>
          </w:rPr>
          <w:t>Fidel v. Farley</w:t>
        </w:r>
      </w:hyperlink>
      <w:hyperlink r:id="rId87" w:history="1">
        <w:r>
          <w:rPr>
            <w:rFonts w:ascii="arial" w:eastAsia="arial" w:hAnsi="arial" w:cs="arial"/>
            <w:b w:val="0"/>
            <w:i/>
            <w:strike w:val="0"/>
            <w:noProof w:val="0"/>
            <w:color w:val="0077CC"/>
            <w:position w:val="0"/>
            <w:sz w:val="20"/>
            <w:u w:val="single"/>
            <w:vertAlign w:val="baseline"/>
          </w:rPr>
          <w:t>, 534 F.3d 508, 514 (6th Cir. 2008)</w:t>
        </w:r>
      </w:hyperlink>
      <w:r>
        <w:rPr>
          <w:rFonts w:ascii="arial" w:eastAsia="arial" w:hAnsi="arial" w:cs="arial"/>
          <w:b w:val="0"/>
          <w:i w:val="0"/>
          <w:strike w:val="0"/>
          <w:noProof w:val="0"/>
          <w:color w:val="000000"/>
          <w:position w:val="0"/>
          <w:sz w:val="20"/>
          <w:u w:val="none"/>
          <w:vertAlign w:val="baseline"/>
        </w:rPr>
        <w:t xml:space="preserve">; Manual for Complex Litigation (Fourth) § 21.311, at 288 (2004). </w:t>
      </w:r>
      <w:bookmarkStart w:id="219" w:name="Bookmark_I5KHM1922HM64X0020000400_2"/>
      <w:bookmarkEnd w:id="219"/>
      <w:r>
        <w:rPr>
          <w:rFonts w:ascii="arial" w:eastAsia="arial" w:hAnsi="arial" w:cs="arial"/>
          <w:b w:val="0"/>
          <w:i w:val="0"/>
          <w:strike w:val="0"/>
          <w:noProof w:val="0"/>
          <w:color w:val="000000"/>
          <w:position w:val="0"/>
          <w:sz w:val="20"/>
          <w:u w:val="none"/>
          <w:vertAlign w:val="baseline"/>
        </w:rPr>
        <w:t xml:space="preserve">The mechanics of the notice process "are left to the discretion of the court subject only to the broad 'reasonableness' standard imposed by due process." </w:t>
      </w:r>
      <w:bookmarkStart w:id="220" w:name="Bookmark_I5KHM1922N1PXR0040000400"/>
      <w:bookmarkEnd w:id="220"/>
      <w:hyperlink r:id="rId88" w:history="1">
        <w:r>
          <w:rPr>
            <w:rFonts w:ascii="arial" w:eastAsia="arial" w:hAnsi="arial" w:cs="arial"/>
            <w:b w:val="0"/>
            <w:i/>
            <w:strike w:val="0"/>
            <w:noProof w:val="0"/>
            <w:color w:val="0077CC"/>
            <w:position w:val="0"/>
            <w:sz w:val="20"/>
            <w:u w:val="single"/>
            <w:vertAlign w:val="baseline"/>
          </w:rPr>
          <w:t>Grunin v. Int'l House of Pancakes</w:t>
        </w:r>
      </w:hyperlink>
      <w:hyperlink r:id="rId88" w:history="1">
        <w:r>
          <w:rPr>
            <w:rFonts w:ascii="arial" w:eastAsia="arial" w:hAnsi="arial" w:cs="arial"/>
            <w:b w:val="0"/>
            <w:i/>
            <w:strike w:val="0"/>
            <w:noProof w:val="0"/>
            <w:color w:val="0077CC"/>
            <w:position w:val="0"/>
            <w:sz w:val="20"/>
            <w:u w:val="single"/>
            <w:vertAlign w:val="baseline"/>
          </w:rPr>
          <w:t>, 513 F.2d 114, 121 (8th Cir. 1975)</w:t>
        </w:r>
      </w:hyperlink>
      <w:r>
        <w:rPr>
          <w:rFonts w:ascii="arial" w:eastAsia="arial" w:hAnsi="arial" w:cs="arial"/>
          <w:b w:val="0"/>
          <w:i w:val="0"/>
          <w:strike w:val="0"/>
          <w:noProof w:val="0"/>
          <w:color w:val="000000"/>
          <w:position w:val="0"/>
          <w:sz w:val="20"/>
          <w:u w:val="none"/>
          <w:vertAlign w:val="baseline"/>
        </w:rPr>
        <w:t xml:space="preserve">. </w:t>
      </w:r>
      <w:bookmarkStart w:id="221" w:name="Bookmark_I5KHM1922HM64X0020000400_3"/>
      <w:bookmarkEnd w:id="221"/>
      <w:r>
        <w:rPr>
          <w:rFonts w:ascii="arial" w:eastAsia="arial" w:hAnsi="arial" w:cs="arial"/>
          <w:b w:val="0"/>
          <w:i w:val="0"/>
          <w:strike w:val="0"/>
          <w:noProof w:val="0"/>
          <w:color w:val="000000"/>
          <w:position w:val="0"/>
          <w:sz w:val="20"/>
          <w:u w:val="none"/>
          <w:vertAlign w:val="baseline"/>
        </w:rPr>
        <w:t xml:space="preserve">Each class member need not receive actual notice for the due-process standard to be met, "so long as class counsel acted reasonably in selecting means likely to inform persons affected." </w:t>
      </w:r>
      <w:bookmarkStart w:id="222" w:name="Bookmark_I5KHM1922HM64X0010000400"/>
      <w:bookmarkEnd w:id="222"/>
      <w:hyperlink r:id="rId89" w:history="1">
        <w:r>
          <w:rPr>
            <w:rFonts w:ascii="arial" w:eastAsia="arial" w:hAnsi="arial" w:cs="arial"/>
            <w:b w:val="0"/>
            <w:i/>
            <w:strike w:val="0"/>
            <w:noProof w:val="0"/>
            <w:color w:val="0077CC"/>
            <w:position w:val="0"/>
            <w:sz w:val="20"/>
            <w:u w:val="single"/>
            <w:vertAlign w:val="baseline"/>
          </w:rPr>
          <w:t>In re Prudential Sec. Inc. Ltd. P'ships Litig.</w:t>
        </w:r>
      </w:hyperlink>
      <w:hyperlink r:id="rId89" w:history="1">
        <w:r>
          <w:rPr>
            <w:rFonts w:ascii="arial" w:eastAsia="arial" w:hAnsi="arial" w:cs="arial"/>
            <w:b w:val="0"/>
            <w:i/>
            <w:strike w:val="0"/>
            <w:noProof w:val="0"/>
            <w:color w:val="0077CC"/>
            <w:position w:val="0"/>
            <w:sz w:val="20"/>
            <w:u w:val="single"/>
            <w:vertAlign w:val="baseline"/>
          </w:rPr>
          <w:t>, 164 F.R.D. 362, 368 (S.D.N.Y.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46"/>
      <w:bookmarkEnd w:id="223"/>
      <w:r>
        <w:rPr>
          <w:rFonts w:ascii="arial" w:eastAsia="arial" w:hAnsi="arial" w:cs="arial"/>
          <w:b w:val="0"/>
          <w:i w:val="0"/>
          <w:strike w:val="0"/>
          <w:noProof w:val="0"/>
          <w:color w:val="000000"/>
          <w:position w:val="0"/>
          <w:sz w:val="20"/>
          <w:u w:val="none"/>
          <w:vertAlign w:val="baseline"/>
        </w:rPr>
        <w:t>The class notice program approved by the Court,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Doc. No. 421 in 12-103), and adhered to by Class Counsel used both paid and earned media, published notice in several national publications, online media efforts through social media sites and search engines, as well as earned media efforts</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through press releases, television news coverage, and a website.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Kinsella Decl.</w:t>
      </w:r>
    </w:p>
    <w:p>
      <w:pPr>
        <w:keepNext w:val="0"/>
        <w:widowControl w:val="0"/>
        <w:spacing w:before="200" w:after="0" w:line="260" w:lineRule="atLeast"/>
        <w:ind w:left="0" w:right="0" w:firstLine="0"/>
        <w:jc w:val="both"/>
      </w:pPr>
      <w:bookmarkStart w:id="224" w:name="Bookmark_para_47"/>
      <w:bookmarkEnd w:id="224"/>
      <w:r>
        <w:rPr>
          <w:rFonts w:ascii="arial" w:eastAsia="arial" w:hAnsi="arial" w:cs="arial"/>
          <w:b w:val="0"/>
          <w:i w:val="0"/>
          <w:strike w:val="0"/>
          <w:noProof w:val="0"/>
          <w:color w:val="000000"/>
          <w:position w:val="0"/>
          <w:sz w:val="20"/>
          <w:u w:val="none"/>
          <w:vertAlign w:val="baseline"/>
        </w:rPr>
        <w:t>Objectors contend that the Notice failed because it informed potential class members that in order to object to a particular settlement,</w:t>
      </w:r>
    </w:p>
    <w:p>
      <w:pPr>
        <w:keepNext w:val="0"/>
        <w:widowControl w:val="0"/>
        <w:spacing w:before="200" w:after="0" w:line="260" w:lineRule="atLeast"/>
        <w:ind w:left="400" w:right="0" w:firstLine="0"/>
        <w:jc w:val="both"/>
      </w:pPr>
      <w:bookmarkStart w:id="225" w:name="Bookmark_para_48"/>
      <w:bookmarkEnd w:id="225"/>
      <w:r>
        <w:rPr>
          <w:rFonts w:ascii="arial" w:eastAsia="arial" w:hAnsi="arial" w:cs="arial"/>
          <w:b w:val="0"/>
          <w:i w:val="0"/>
          <w:strike w:val="0"/>
          <w:noProof w:val="0"/>
          <w:color w:val="000000"/>
          <w:position w:val="0"/>
          <w:sz w:val="20"/>
          <w:u w:val="none"/>
          <w:vertAlign w:val="baseline"/>
        </w:rPr>
        <w:t xml:space="preserve">[Y]ou </w:t>
      </w:r>
      <w:r>
        <w:rPr>
          <w:rFonts w:ascii="arial" w:eastAsia="arial" w:hAnsi="arial" w:cs="arial"/>
          <w:b/>
          <w:i w:val="0"/>
          <w:strike w:val="0"/>
          <w:noProof w:val="0"/>
          <w:color w:val="000000"/>
          <w:position w:val="0"/>
          <w:sz w:val="20"/>
          <w:u w:val="none"/>
          <w:vertAlign w:val="baseline"/>
        </w:rPr>
        <w:t>must specify which Settlement (including the specific motor vehicle part and the Settling Defendant(s)) you are objecting to</w:t>
      </w:r>
      <w:r>
        <w:rPr>
          <w:rFonts w:ascii="arial" w:eastAsia="arial" w:hAnsi="arial" w:cs="arial"/>
          <w:b w:val="0"/>
          <w:i w:val="0"/>
          <w:strike w:val="0"/>
          <w:noProof w:val="0"/>
          <w:color w:val="000000"/>
          <w:position w:val="0"/>
          <w:sz w:val="20"/>
          <w:u w:val="none"/>
          <w:vertAlign w:val="baseline"/>
        </w:rPr>
        <w:t xml:space="preserve"> and a letter that also contains the following:</w:t>
      </w:r>
    </w:p>
    <w:p>
      <w:pPr>
        <w:keepNext w:val="0"/>
        <w:widowControl w:val="0"/>
        <w:spacing w:after="0" w:line="260" w:lineRule="atLeast"/>
        <w:ind w:left="400" w:right="0" w:firstLine="0"/>
        <w:jc w:val="both"/>
      </w:pPr>
      <w:bookmarkStart w:id="226" w:name="Bookmark_para_49"/>
      <w:bookmarkEnd w:id="226"/>
      <w:r>
        <w:rPr>
          <w:rFonts w:ascii="arial" w:eastAsia="arial" w:hAnsi="arial" w:cs="arial"/>
          <w:b w:val="0"/>
          <w:i w:val="0"/>
          <w:strike w:val="0"/>
          <w:noProof w:val="0"/>
          <w:color w:val="000000"/>
          <w:position w:val="0"/>
          <w:sz w:val="20"/>
          <w:u w:val="none"/>
          <w:vertAlign w:val="baseline"/>
        </w:rPr>
        <w:t>• Your name, address, and telephone number;</w:t>
      </w:r>
    </w:p>
    <w:p>
      <w:pPr>
        <w:keepNext w:val="0"/>
        <w:widowControl w:val="0"/>
        <w:spacing w:after="0" w:line="260" w:lineRule="atLeast"/>
        <w:ind w:left="400" w:right="0" w:firstLine="0"/>
        <w:jc w:val="both"/>
      </w:pPr>
      <w:bookmarkStart w:id="227" w:name="Bookmark_para_50"/>
      <w:bookmarkEnd w:id="227"/>
      <w:r>
        <w:rPr>
          <w:rFonts w:ascii="arial" w:eastAsia="arial" w:hAnsi="arial" w:cs="arial"/>
          <w:b w:val="0"/>
          <w:i w:val="0"/>
          <w:strike w:val="0"/>
          <w:noProof w:val="0"/>
          <w:color w:val="000000"/>
          <w:position w:val="0"/>
          <w:sz w:val="20"/>
          <w:u w:val="none"/>
          <w:vertAlign w:val="baseline"/>
        </w:rPr>
        <w:t>• Documents reflecting your purchase or lease of a new motor vehicle and/or purchase of the applicable replacement part. Purchase or lease documentation should include: (a) the date of purchase or lease, (b) the make and model year of the new motor vehicle, (c) the state where the new motor vehicle was purchased or leased, and (d) the amount paid. Replacement part documentation should include: (a) the date of purchase, (b) type of replacement part purchased, (c) the state where the replacement part was purchased, and (d) the amount paid;</w:t>
      </w:r>
    </w:p>
    <w:p>
      <w:pPr>
        <w:keepNext w:val="0"/>
        <w:widowControl w:val="0"/>
        <w:spacing w:before="200" w:after="0" w:line="260" w:lineRule="atLeast"/>
        <w:ind w:left="400" w:right="0" w:firstLine="0"/>
        <w:jc w:val="both"/>
      </w:pPr>
      <w:bookmarkStart w:id="228" w:name="Bookmark_para_51"/>
      <w:bookmarkEnd w:id="228"/>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The name of the Settling Defendant whose Settlement you are objecting to or commenting 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9" w:name="Bookmark_para_52"/>
      <w:bookmarkEnd w:id="229"/>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The automotive part case that is the subject of your objection(s) or comments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30" w:name="Bookmark_para_53"/>
      <w:bookmarkEnd w:id="230"/>
      <w:r>
        <w:rPr>
          <w:rFonts w:ascii="arial" w:eastAsia="arial" w:hAnsi="arial" w:cs="arial"/>
          <w:b w:val="0"/>
          <w:i w:val="0"/>
          <w:strike w:val="0"/>
          <w:noProof w:val="0"/>
          <w:color w:val="000000"/>
          <w:position w:val="0"/>
          <w:sz w:val="20"/>
          <w:u w:val="none"/>
          <w:vertAlign w:val="baseline"/>
        </w:rPr>
        <w:t>•The reasons you object to the Settlement, along with</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any supporting materials; and</w:t>
      </w:r>
    </w:p>
    <w:p>
      <w:pPr>
        <w:keepNext w:val="0"/>
        <w:widowControl w:val="0"/>
        <w:spacing w:after="0" w:line="260" w:lineRule="atLeast"/>
        <w:ind w:left="400" w:right="0" w:firstLine="0"/>
        <w:jc w:val="both"/>
      </w:pPr>
      <w:bookmarkStart w:id="231" w:name="Bookmark_para_54"/>
      <w:bookmarkEnd w:id="231"/>
      <w:r>
        <w:rPr>
          <w:rFonts w:ascii="arial" w:eastAsia="arial" w:hAnsi="arial" w:cs="arial"/>
          <w:b w:val="0"/>
          <w:i w:val="0"/>
          <w:strike w:val="0"/>
          <w:noProof w:val="0"/>
          <w:color w:val="000000"/>
          <w:position w:val="0"/>
          <w:sz w:val="20"/>
          <w:u w:val="none"/>
          <w:vertAlign w:val="baseline"/>
        </w:rPr>
        <w:t>•Your signature.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 Although the Notice directed class members to identify component parts and Settling Defendants, it is beyond dispute that the Court received objections lacking this information.</w:t>
      </w:r>
    </w:p>
    <w:p>
      <w:pPr>
        <w:keepNext w:val="0"/>
        <w:widowControl w:val="0"/>
        <w:spacing w:before="240" w:after="0" w:line="260" w:lineRule="atLeast"/>
        <w:ind w:left="0" w:right="0" w:firstLine="0"/>
        <w:jc w:val="both"/>
      </w:pPr>
      <w:bookmarkStart w:id="232" w:name="Bookmark_para_55"/>
      <w:bookmarkEnd w:id="232"/>
      <w:r>
        <w:rPr>
          <w:rFonts w:ascii="arial" w:eastAsia="arial" w:hAnsi="arial" w:cs="arial"/>
          <w:b w:val="0"/>
          <w:i w:val="0"/>
          <w:strike w:val="0"/>
          <w:noProof w:val="0"/>
          <w:color w:val="000000"/>
          <w:position w:val="0"/>
          <w:sz w:val="20"/>
          <w:u w:val="none"/>
          <w:vertAlign w:val="baseline"/>
        </w:rPr>
        <w:t xml:space="preserve">The Court finds that the Notice satisfied </w:t>
      </w:r>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in that it informed the class members of the nature of the pending actions, the terms of the settlement, and how to proceed to get more information. The Notice explained how to object to the settlement and how to request exclusion. </w:t>
      </w:r>
      <w:bookmarkStart w:id="233" w:name="Bookmark_I5KHM1922HM64X0040000400"/>
      <w:bookmarkEnd w:id="233"/>
      <w:r>
        <w:rPr>
          <w:rFonts w:ascii="arial" w:eastAsia="arial" w:hAnsi="arial" w:cs="arial"/>
          <w:b w:val="0"/>
          <w:i w:val="0"/>
          <w:strike w:val="0"/>
          <w:noProof w:val="0"/>
          <w:color w:val="000000"/>
          <w:position w:val="0"/>
          <w:sz w:val="20"/>
          <w:u w:val="none"/>
          <w:vertAlign w:val="baseline"/>
        </w:rPr>
        <w:t xml:space="preserve">It informed members of their right to attend the hearing. After careful review, the Court finds that the Notice was the best notice practicable, given the circumstances of this case in that it was "reasonably calculated" to inform Class Members of the existence of the action and how to raise any objections to the settlements. </w:t>
      </w:r>
      <w:bookmarkStart w:id="234" w:name="Bookmark_I5KHM1922HM64X0030000400"/>
      <w:bookmarkEnd w:id="234"/>
      <w:hyperlink r:id="rId63" w:history="1">
        <w:r>
          <w:rPr>
            <w:rFonts w:ascii="arial" w:eastAsia="arial" w:hAnsi="arial" w:cs="arial"/>
            <w:b w:val="0"/>
            <w:i/>
            <w:strike w:val="0"/>
            <w:noProof w:val="0"/>
            <w:color w:val="0077CC"/>
            <w:position w:val="0"/>
            <w:sz w:val="20"/>
            <w:u w:val="single"/>
            <w:vertAlign w:val="baseline"/>
          </w:rPr>
          <w:t>UAW v General Motors Corp.</w:t>
        </w:r>
      </w:hyperlink>
      <w:hyperlink r:id="rId63" w:history="1">
        <w:r>
          <w:rPr>
            <w:rFonts w:ascii="arial" w:eastAsia="arial" w:hAnsi="arial" w:cs="arial"/>
            <w:b w:val="0"/>
            <w:i/>
            <w:strike w:val="0"/>
            <w:noProof w:val="0"/>
            <w:color w:val="0077CC"/>
            <w:position w:val="0"/>
            <w:sz w:val="20"/>
            <w:u w:val="single"/>
            <w:vertAlign w:val="baseline"/>
          </w:rPr>
          <w:t>, 497 F.3d 615, 629 (6th Cir. 2007)</w:t>
        </w:r>
      </w:hyperlink>
      <w:r>
        <w:rPr>
          <w:rFonts w:ascii="arial" w:eastAsia="arial" w:hAnsi="arial" w:cs="arial"/>
          <w:b w:val="0"/>
          <w:i w:val="0"/>
          <w:strike w:val="0"/>
          <w:noProof w:val="0"/>
          <w:color w:val="000000"/>
          <w:position w:val="0"/>
          <w:sz w:val="20"/>
          <w:u w:val="none"/>
          <w:vertAlign w:val="baseline"/>
        </w:rPr>
        <w:t>. To the extent Objectors assert the notice was inadequate because it was not published in the local press, the Court disagrees. Class members are from thirty states and the District of Columbia. National publications were used.</w:t>
      </w:r>
    </w:p>
    <w:p>
      <w:pPr>
        <w:keepNext w:val="0"/>
        <w:widowControl w:val="0"/>
        <w:spacing w:before="240" w:after="0" w:line="260" w:lineRule="atLeast"/>
        <w:ind w:left="0" w:right="0" w:firstLine="0"/>
        <w:jc w:val="both"/>
      </w:pPr>
      <w:bookmarkStart w:id="235" w:name="Bookmark_para_56"/>
      <w:bookmarkEnd w:id="235"/>
      <w:bookmarkStart w:id="236" w:name="Bookmark_I5KHM1922N1PXS0010000400"/>
      <w:bookmarkEnd w:id="236"/>
      <w:r>
        <w:rPr>
          <w:rFonts w:ascii="arial" w:eastAsia="arial" w:hAnsi="arial" w:cs="arial"/>
          <w:b w:val="0"/>
          <w:i w:val="0"/>
          <w:strike w:val="0"/>
          <w:noProof w:val="0"/>
          <w:color w:val="000000"/>
          <w:position w:val="0"/>
          <w:sz w:val="20"/>
          <w:u w:val="none"/>
          <w:vertAlign w:val="baseline"/>
        </w:rPr>
        <w:t xml:space="preserve">The Court concludes that the notice program satisfied both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Specifically, the members of the class who sought to</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object had adequate information to advance their objections. </w:t>
      </w:r>
      <w:r>
        <w:rPr>
          <w:rFonts w:ascii="arial" w:eastAsia="arial" w:hAnsi="arial" w:cs="arial"/>
          <w:b w:val="0"/>
          <w:i w:val="0"/>
          <w:strike w:val="0"/>
          <w:noProof w:val="0"/>
          <w:color w:val="000000"/>
          <w:position w:val="0"/>
          <w:sz w:val="20"/>
          <w:u w:val="single"/>
          <w:vertAlign w:val="baseline"/>
        </w:rPr>
        <w:t xml:space="preserve">Compare </w:t>
      </w:r>
      <w:bookmarkStart w:id="237" w:name="Bookmark_I5KHM1922HM64X0050000400"/>
      <w:bookmarkEnd w:id="237"/>
      <w:hyperlink r:id="rId90" w:history="1">
        <w:r>
          <w:rPr>
            <w:rFonts w:ascii="arial" w:eastAsia="arial" w:hAnsi="arial" w:cs="arial"/>
            <w:b w:val="0"/>
            <w:i/>
            <w:strike w:val="0"/>
            <w:noProof w:val="0"/>
            <w:color w:val="0077CC"/>
            <w:position w:val="0"/>
            <w:sz w:val="20"/>
            <w:u w:val="single"/>
            <w:vertAlign w:val="baseline"/>
          </w:rPr>
          <w:t>Shane Group, Inc. v. Blue Cross Blue Shield of Michigan</w:t>
        </w:r>
      </w:hyperlink>
      <w:hyperlink r:id="rId90" w:history="1">
        <w:r>
          <w:rPr>
            <w:rFonts w:ascii="arial" w:eastAsia="arial" w:hAnsi="arial" w:cs="arial"/>
            <w:b w:val="0"/>
            <w:i/>
            <w:strike w:val="0"/>
            <w:noProof w:val="0"/>
            <w:color w:val="0077CC"/>
            <w:position w:val="0"/>
            <w:sz w:val="20"/>
            <w:u w:val="single"/>
            <w:vertAlign w:val="baseline"/>
          </w:rPr>
          <w:t>, No. 15-1544/1551/1552, 825 F.3d 299, 2016 U.S. App. LEXIS 10264, 2016 WL 3163073 (6th Cir. June 7, 2016)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Miscellaneous Objections</w:t>
      </w:r>
    </w:p>
    <w:p>
      <w:pPr>
        <w:keepNext w:val="0"/>
        <w:widowControl w:val="0"/>
        <w:spacing w:before="200" w:after="0" w:line="260" w:lineRule="atLeast"/>
        <w:ind w:left="0" w:right="0" w:firstLine="0"/>
        <w:jc w:val="both"/>
      </w:pPr>
      <w:bookmarkStart w:id="238" w:name="Bookmark_para_57"/>
      <w:bookmarkEnd w:id="238"/>
      <w:r>
        <w:rPr>
          <w:rFonts w:ascii="arial" w:eastAsia="arial" w:hAnsi="arial" w:cs="arial"/>
          <w:b w:val="0"/>
          <w:i w:val="0"/>
          <w:strike w:val="0"/>
          <w:noProof w:val="0"/>
          <w:color w:val="000000"/>
          <w:position w:val="0"/>
          <w:sz w:val="20"/>
          <w:u w:val="none"/>
          <w:vertAlign w:val="baseline"/>
        </w:rPr>
        <w:t xml:space="preserve">The Court finds no basis for rejecting the settlements because class members are unable to estimate their individual recoveries.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3 Alba Conte&amp; Herbert B. Newberg,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 8.32 (4th ed. 2002) (noting that "it is not necessary for the settlement distribution formula to specify precisely the amount that each class member may expect to recover"). Further, the Court received an Objection raising cy pres. There is no provision in the Settlement for unclaimed funds to revert to Settling Defendants. Moreover, Settlement class members will have the right to be heard on any proposed plan of allocation. Therefore, objections raising distribution are premature.</w:t>
      </w:r>
    </w:p>
    <w:p>
      <w:pPr>
        <w:keepNext w:val="0"/>
        <w:widowControl w:val="0"/>
        <w:spacing w:before="200" w:after="0" w:line="260" w:lineRule="atLeast"/>
        <w:ind w:left="0" w:right="0" w:firstLine="0"/>
        <w:jc w:val="both"/>
      </w:pPr>
      <w:bookmarkStart w:id="239" w:name="Bookmark_para_58"/>
      <w:bookmarkEnd w:id="239"/>
      <w:r>
        <w:rPr>
          <w:rFonts w:ascii="arial" w:eastAsia="arial" w:hAnsi="arial" w:cs="arial"/>
          <w:b w:val="0"/>
          <w:i w:val="0"/>
          <w:strike w:val="0"/>
          <w:noProof w:val="0"/>
          <w:color w:val="000000"/>
          <w:position w:val="0"/>
          <w:sz w:val="20"/>
          <w:u w:val="none"/>
          <w:vertAlign w:val="baseline"/>
        </w:rPr>
        <w:t>The remaining objections raise challenges to the attorneys fees requested by Class Counsel. Because the Court has requested additional briefing on the issue of attorney fees, the Court declines to address those objections until after it has reviewed the supplemental filings.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Risk of Fraud or Collusion</w:t>
      </w:r>
    </w:p>
    <w:p>
      <w:pPr>
        <w:keepNext w:val="0"/>
        <w:widowControl w:val="0"/>
        <w:spacing w:before="240" w:after="0" w:line="260" w:lineRule="atLeast"/>
        <w:ind w:left="0" w:right="0" w:firstLine="0"/>
        <w:jc w:val="both"/>
      </w:pPr>
      <w:bookmarkStart w:id="240" w:name="Bookmark_para_59"/>
      <w:bookmarkEnd w:id="240"/>
      <w:bookmarkStart w:id="241" w:name="Bookmark_I5KHM1922N1PXS0030000400"/>
      <w:bookmarkEnd w:id="241"/>
      <w:bookmarkStart w:id="242" w:name="Bookmark_LNHNREFclscc15"/>
      <w:bookmarkEnd w:id="242"/>
      <w:hyperlink r:id="rId9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Courts presume that settlement negotiations were conducted in good faith and that the resulting agreement</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was reached without collusion unless there is contrary evidence. </w:t>
      </w:r>
      <w:bookmarkStart w:id="243" w:name="Bookmark_I5KHM1922N1PXS0020000400"/>
      <w:bookmarkEnd w:id="243"/>
      <w:hyperlink r:id="rId48" w:history="1">
        <w:r>
          <w:rPr>
            <w:rFonts w:ascii="arial" w:eastAsia="arial" w:hAnsi="arial" w:cs="arial"/>
            <w:b w:val="0"/>
            <w:i/>
            <w:strike w:val="0"/>
            <w:noProof w:val="0"/>
            <w:color w:val="0077CC"/>
            <w:position w:val="0"/>
            <w:sz w:val="20"/>
            <w:u w:val="single"/>
            <w:vertAlign w:val="baseline"/>
          </w:rPr>
          <w:t>In re Packaged Ice</w:t>
        </w:r>
      </w:hyperlink>
      <w:hyperlink r:id="rId48" w:history="1">
        <w:r>
          <w:rPr>
            <w:rFonts w:ascii="arial" w:eastAsia="arial" w:hAnsi="arial" w:cs="arial"/>
            <w:b w:val="0"/>
            <w:i/>
            <w:strike w:val="0"/>
            <w:noProof w:val="0"/>
            <w:color w:val="0077CC"/>
            <w:position w:val="0"/>
            <w:sz w:val="20"/>
            <w:u w:val="single"/>
            <w:vertAlign w:val="baseline"/>
          </w:rPr>
          <w:t>, 2011 U.S. Dist. LEXIS 17255, 2011 WL 717519, at *12</w:t>
        </w:r>
      </w:hyperlink>
      <w:r>
        <w:rPr>
          <w:rFonts w:ascii="arial" w:eastAsia="arial" w:hAnsi="arial" w:cs="arial"/>
          <w:b w:val="0"/>
          <w:i w:val="0"/>
          <w:strike w:val="0"/>
          <w:noProof w:val="0"/>
          <w:color w:val="000000"/>
          <w:position w:val="0"/>
          <w:sz w:val="20"/>
          <w:u w:val="none"/>
          <w:vertAlign w:val="baseline"/>
        </w:rPr>
        <w:t xml:space="preserve">; </w:t>
      </w:r>
      <w:bookmarkStart w:id="244" w:name="Bookmark_I5KHM1922N1PXS0040000400"/>
      <w:bookmarkEnd w:id="244"/>
      <w:hyperlink r:id="rId47" w:history="1">
        <w:r>
          <w:rPr>
            <w:rFonts w:ascii="arial" w:eastAsia="arial" w:hAnsi="arial" w:cs="arial"/>
            <w:b w:val="0"/>
            <w:i/>
            <w:strike w:val="0"/>
            <w:noProof w:val="0"/>
            <w:color w:val="0077CC"/>
            <w:position w:val="0"/>
            <w:sz w:val="20"/>
            <w:u w:val="single"/>
            <w:vertAlign w:val="baseline"/>
          </w:rPr>
          <w:t>Sheick</w:t>
        </w:r>
      </w:hyperlink>
      <w:hyperlink r:id="rId47" w:history="1">
        <w:r>
          <w:rPr>
            <w:rFonts w:ascii="arial" w:eastAsia="arial" w:hAnsi="arial" w:cs="arial"/>
            <w:b w:val="0"/>
            <w:i/>
            <w:strike w:val="0"/>
            <w:noProof w:val="0"/>
            <w:color w:val="0077CC"/>
            <w:position w:val="0"/>
            <w:sz w:val="20"/>
            <w:u w:val="single"/>
            <w:vertAlign w:val="baseline"/>
          </w:rPr>
          <w:t>, 2010 U.S. Dist. LEXIS 110411, 2010 WL 4136958, at *19-20</w:t>
        </w:r>
      </w:hyperlink>
      <w:r>
        <w:rPr>
          <w:rFonts w:ascii="arial" w:eastAsia="arial" w:hAnsi="arial" w:cs="arial"/>
          <w:b w:val="0"/>
          <w:i w:val="0"/>
          <w:strike w:val="0"/>
          <w:noProof w:val="0"/>
          <w:color w:val="000000"/>
          <w:position w:val="0"/>
          <w:sz w:val="20"/>
          <w:u w:val="none"/>
          <w:vertAlign w:val="baseline"/>
        </w:rPr>
        <w:t>. Here, the parties have been engaged in adversarial litigation and contentious discovery. The negotiations leading to the Settlements were conducted entirely at arm's length and often the agreements were reached only after many months of hard bargaining. The Settlements were negotiated in good faith with counsel on each side zealously representing the interests of their clients. (See Joint Decl.).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Public Interest</w:t>
      </w:r>
    </w:p>
    <w:p>
      <w:pPr>
        <w:keepNext w:val="0"/>
        <w:widowControl w:val="0"/>
        <w:spacing w:before="240" w:after="0" w:line="260" w:lineRule="atLeast"/>
        <w:ind w:left="0" w:right="0" w:firstLine="0"/>
        <w:jc w:val="both"/>
      </w:pPr>
      <w:bookmarkStart w:id="245" w:name="Bookmark_para_60"/>
      <w:bookmarkEnd w:id="245"/>
      <w:bookmarkStart w:id="246" w:name="Bookmark_I5KHM1922D6NPN0020000400"/>
      <w:bookmarkEnd w:id="246"/>
      <w:bookmarkStart w:id="247" w:name="Bookmark_LNHNREFclscc16"/>
      <w:bookmarkEnd w:id="247"/>
      <w:hyperlink r:id="rId9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"[T]here is a strong public interest in encouraging settlement of complex litigation and class action suits because they are 'notoriously difficult and unpredictable' and settlement conserves judicial resources." </w:t>
      </w:r>
      <w:bookmarkStart w:id="248" w:name="Bookmark_I5KHM1922D6NPN0010000400"/>
      <w:bookmarkEnd w:id="248"/>
      <w:hyperlink r:id="rId54" w:history="1">
        <w:r>
          <w:rPr>
            <w:rFonts w:ascii="arial" w:eastAsia="arial" w:hAnsi="arial" w:cs="arial"/>
            <w:b w:val="0"/>
            <w:i/>
            <w:strike w:val="0"/>
            <w:noProof w:val="0"/>
            <w:color w:val="0077CC"/>
            <w:position w:val="0"/>
            <w:sz w:val="20"/>
            <w:u w:val="single"/>
            <w:vertAlign w:val="baseline"/>
          </w:rPr>
          <w:t>In re Cardizem</w:t>
        </w:r>
      </w:hyperlink>
      <w:hyperlink r:id="rId54" w:history="1">
        <w:r>
          <w:rPr>
            <w:rFonts w:ascii="arial" w:eastAsia="arial" w:hAnsi="arial" w:cs="arial"/>
            <w:b w:val="0"/>
            <w:i/>
            <w:strike w:val="0"/>
            <w:noProof w:val="0"/>
            <w:color w:val="0077CC"/>
            <w:position w:val="0"/>
            <w:sz w:val="20"/>
            <w:u w:val="single"/>
            <w:vertAlign w:val="baseline"/>
          </w:rPr>
          <w:t>, 218 F.R.D. at 530</w:t>
        </w:r>
      </w:hyperlink>
      <w:r>
        <w:rPr>
          <w:rFonts w:ascii="arial" w:eastAsia="arial" w:hAnsi="arial" w:cs="arial"/>
          <w:b w:val="0"/>
          <w:i w:val="0"/>
          <w:strike w:val="0"/>
          <w:noProof w:val="0"/>
          <w:color w:val="000000"/>
          <w:position w:val="0"/>
          <w:sz w:val="20"/>
          <w:u w:val="none"/>
          <w:vertAlign w:val="baseline"/>
        </w:rPr>
        <w:t xml:space="preserve"> (quotation omitted). </w:t>
      </w:r>
      <w:bookmarkStart w:id="249" w:name="Bookmark_I5KHM1922D6NPN0040000400"/>
      <w:bookmarkEnd w:id="249"/>
      <w:r>
        <w:rPr>
          <w:rFonts w:ascii="arial" w:eastAsia="arial" w:hAnsi="arial" w:cs="arial"/>
          <w:b w:val="0"/>
          <w:i w:val="0"/>
          <w:strike w:val="0"/>
          <w:noProof w:val="0"/>
          <w:color w:val="000000"/>
          <w:position w:val="0"/>
          <w:sz w:val="20"/>
          <w:u w:val="none"/>
          <w:vertAlign w:val="baseline"/>
        </w:rPr>
        <w:t xml:space="preserve">Information giving rise to these Settlements has been in the public arena since February 2011, when the Department of Justice conducted its first raids, seeking information of anticompetitive conduct. In light of the conduct at issue and guilty pleas related to the claims here, there is no countervailing public interest that provides a reason to disapprove the Settlements. </w:t>
      </w:r>
      <w:bookmarkStart w:id="250" w:name="Bookmark_I5KHM1922D6NPN0040000400_2"/>
      <w:bookmarkEnd w:id="250"/>
      <w:bookmarkStart w:id="251" w:name="Bookmark_I5KHM1922D6NPN0030000400"/>
      <w:bookmarkEnd w:id="251"/>
      <w:hyperlink r:id="rId62" w:history="1">
        <w:r>
          <w:rPr>
            <w:rFonts w:ascii="arial" w:eastAsia="arial" w:hAnsi="arial" w:cs="arial"/>
            <w:b w:val="0"/>
            <w:i/>
            <w:strike w:val="0"/>
            <w:noProof w:val="0"/>
            <w:color w:val="0077CC"/>
            <w:position w:val="0"/>
            <w:sz w:val="20"/>
            <w:u w:val="single"/>
            <w:vertAlign w:val="baseline"/>
          </w:rPr>
          <w:t>Griffin v. Flagstar Bancorp, Inc.</w:t>
        </w:r>
      </w:hyperlink>
      <w:hyperlink r:id="rId62" w:history="1">
        <w:r>
          <w:rPr>
            <w:rFonts w:ascii="arial" w:eastAsia="arial" w:hAnsi="arial" w:cs="arial"/>
            <w:b w:val="0"/>
            <w:i/>
            <w:strike w:val="0"/>
            <w:noProof w:val="0"/>
            <w:color w:val="0077CC"/>
            <w:position w:val="0"/>
            <w:sz w:val="20"/>
            <w:u w:val="single"/>
            <w:vertAlign w:val="baseline"/>
          </w:rPr>
          <w:t>, No. 2:10-cv-10610, 2013 U.S. Dist. LEXIS 173702, 2013 WL 6511860, at *5 (E.D. Mich. Dec. 12, 2013)</w:t>
        </w:r>
      </w:hyperlink>
      <w:r>
        <w:rPr>
          <w:rFonts w:ascii="arial" w:eastAsia="arial" w:hAnsi="arial" w:cs="arial"/>
          <w:b w:val="0"/>
          <w:i w:val="0"/>
          <w:strike w:val="0"/>
          <w:noProof w:val="0"/>
          <w:color w:val="000000"/>
          <w:position w:val="0"/>
          <w:sz w:val="20"/>
          <w:u w:val="none"/>
          <w:vertAlign w:val="baseline"/>
        </w:rPr>
        <w:t>. This factor also supports final approval.</w:t>
      </w:r>
    </w:p>
    <w:p>
      <w:pPr>
        <w:keepNext w:val="0"/>
        <w:widowControl w:val="0"/>
        <w:spacing w:before="240" w:after="0" w:line="260" w:lineRule="atLeast"/>
        <w:ind w:left="0" w:right="0" w:firstLine="0"/>
        <w:jc w:val="both"/>
      </w:pPr>
      <w:bookmarkStart w:id="252" w:name="Bookmark_para_61"/>
      <w:bookmarkEnd w:id="252"/>
      <w:bookmarkStart w:id="253" w:name="Bookmark_I5KHM1922D6NPP0010000400"/>
      <w:bookmarkEnd w:id="253"/>
      <w:bookmarkStart w:id="254" w:name="Bookmark_LNHNREFclscc17"/>
      <w:bookmarkEnd w:id="254"/>
      <w:hyperlink r:id="rId9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In addition to</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addressing the merits of the proposed Settlements, the Court must determine that the requirements for class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are met. In its preliminary approval orders, the Court found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were met and provisionally certified, for purposes of settlement only, Settlement Classes relating to the parties and parts covered by the Settlements. </w:t>
      </w:r>
      <w:bookmarkStart w:id="255" w:name="Bookmark_LNHNREFclscc18"/>
      <w:bookmarkEnd w:id="255"/>
      <w:hyperlink r:id="rId9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It is well established that a class may be certified for purposes of settlement. </w:t>
      </w:r>
      <w:r>
        <w:rPr>
          <w:rFonts w:ascii="arial" w:eastAsia="arial" w:hAnsi="arial" w:cs="arial"/>
          <w:b w:val="0"/>
          <w:i w:val="0"/>
          <w:strike w:val="0"/>
          <w:noProof w:val="0"/>
          <w:color w:val="000000"/>
          <w:position w:val="0"/>
          <w:sz w:val="20"/>
          <w:u w:val="single"/>
          <w:vertAlign w:val="baseline"/>
        </w:rPr>
        <w:t xml:space="preserve">See, e.g., </w:t>
      </w:r>
      <w:bookmarkStart w:id="256" w:name="Bookmark_I5KHM1922D6NPN0050000400"/>
      <w:bookmarkEnd w:id="256"/>
      <w:hyperlink r:id="rId95" w:history="1">
        <w:r>
          <w:rPr>
            <w:rFonts w:ascii="arial" w:eastAsia="arial" w:hAnsi="arial" w:cs="arial"/>
            <w:b w:val="0"/>
            <w:i/>
            <w:strike w:val="0"/>
            <w:noProof w:val="0"/>
            <w:color w:val="0077CC"/>
            <w:position w:val="0"/>
            <w:sz w:val="20"/>
            <w:u w:val="single"/>
            <w:vertAlign w:val="baseline"/>
          </w:rPr>
          <w:t>Amchem Prods., Inc. v. Windsor</w:t>
        </w:r>
      </w:hyperlink>
      <w:hyperlink r:id="rId95"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257" w:name="Bookmark_I5KHM1922D6NPP0020000400"/>
      <w:bookmarkEnd w:id="257"/>
      <w:hyperlink r:id="rId60" w:history="1">
        <w:r>
          <w:rPr>
            <w:rFonts w:ascii="arial" w:eastAsia="arial" w:hAnsi="arial" w:cs="arial"/>
            <w:b w:val="0"/>
            <w:i/>
            <w:strike w:val="0"/>
            <w:noProof w:val="0"/>
            <w:color w:val="0077CC"/>
            <w:position w:val="0"/>
            <w:sz w:val="20"/>
            <w:u w:val="single"/>
            <w:vertAlign w:val="baseline"/>
          </w:rPr>
          <w:t>Int'l Union</w:t>
        </w:r>
      </w:hyperlink>
      <w:hyperlink r:id="rId60" w:history="1">
        <w:r>
          <w:rPr>
            <w:rFonts w:ascii="arial" w:eastAsia="arial" w:hAnsi="arial" w:cs="arial"/>
            <w:b w:val="0"/>
            <w:i/>
            <w:strike w:val="0"/>
            <w:noProof w:val="0"/>
            <w:color w:val="0077CC"/>
            <w:position w:val="0"/>
            <w:sz w:val="20"/>
            <w:u w:val="single"/>
            <w:vertAlign w:val="baseline"/>
          </w:rPr>
          <w:t>, 2006 U.S. Dist. LEXIS 70471, 2006 WL 1984363, at *3, *18</w:t>
        </w:r>
      </w:hyperlink>
      <w:r>
        <w:rPr>
          <w:rFonts w:ascii="arial" w:eastAsia="arial" w:hAnsi="arial" w:cs="arial"/>
          <w:b w:val="0"/>
          <w:i w:val="0"/>
          <w:strike w:val="0"/>
          <w:noProof w:val="0"/>
          <w:color w:val="000000"/>
          <w:position w:val="0"/>
          <w:sz w:val="20"/>
          <w:u w:val="none"/>
          <w:vertAlign w:val="baseline"/>
        </w:rPr>
        <w:t xml:space="preserve">; </w:t>
      </w:r>
      <w:bookmarkStart w:id="258" w:name="Bookmark_I5KHM1922D6NPP0040000400"/>
      <w:bookmarkEnd w:id="258"/>
      <w:hyperlink r:id="rId54" w:history="1">
        <w:r>
          <w:rPr>
            <w:rFonts w:ascii="arial" w:eastAsia="arial" w:hAnsi="arial" w:cs="arial"/>
            <w:b w:val="0"/>
            <w:i/>
            <w:strike w:val="0"/>
            <w:noProof w:val="0"/>
            <w:color w:val="0077CC"/>
            <w:position w:val="0"/>
            <w:sz w:val="20"/>
            <w:u w:val="single"/>
            <w:vertAlign w:val="baseline"/>
          </w:rPr>
          <w:t>In re Cardizem</w:t>
        </w:r>
      </w:hyperlink>
      <w:hyperlink r:id="rId54" w:history="1">
        <w:r>
          <w:rPr>
            <w:rFonts w:ascii="arial" w:eastAsia="arial" w:hAnsi="arial" w:cs="arial"/>
            <w:b w:val="0"/>
            <w:i/>
            <w:strike w:val="0"/>
            <w:noProof w:val="0"/>
            <w:color w:val="0077CC"/>
            <w:position w:val="0"/>
            <w:sz w:val="20"/>
            <w:u w:val="single"/>
            <w:vertAlign w:val="baseline"/>
          </w:rPr>
          <w:t>, 218 F.R.D. at 516-19</w:t>
        </w:r>
      </w:hyperlink>
      <w:r>
        <w:rPr>
          <w:rFonts w:ascii="arial" w:eastAsia="arial" w:hAnsi="arial" w:cs="arial"/>
          <w:b w:val="0"/>
          <w:i w:val="0"/>
          <w:strike w:val="0"/>
          <w:noProof w:val="0"/>
          <w:color w:val="000000"/>
          <w:position w:val="0"/>
          <w:sz w:val="20"/>
          <w:u w:val="none"/>
          <w:vertAlign w:val="baseline"/>
        </w:rPr>
        <w:t xml:space="preserve">. The Settlements meet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as well as the requirements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Settlement Classes Satisfy </w:t>
      </w:r>
      <w:r>
        <w:rPr>
          <w:rFonts w:ascii="arial" w:eastAsia="arial" w:hAnsi="arial" w:cs="arial"/>
          <w:b/>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62"/>
      <w:bookmarkEnd w:id="259"/>
      <w:bookmarkStart w:id="260" w:name="Bookmark_I5KHM1922SF7R70020000400"/>
      <w:bookmarkEnd w:id="260"/>
      <w:bookmarkStart w:id="261" w:name="Bookmark_LNHNREFclscc19"/>
      <w:bookmarkEnd w:id="261"/>
      <w:hyperlink r:id="rId9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To certify a class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one subsection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must be met. </w:t>
      </w:r>
      <w:bookmarkStart w:id="262" w:name="Bookmark_I5KHM1922SF7R70010000400"/>
      <w:bookmarkEnd w:id="262"/>
      <w:hyperlink r:id="rId97" w:history="1">
        <w:r>
          <w:rPr>
            <w:rFonts w:ascii="arial" w:eastAsia="arial" w:hAnsi="arial" w:cs="arial"/>
            <w:b w:val="0"/>
            <w:i/>
            <w:strike w:val="0"/>
            <w:noProof w:val="0"/>
            <w:color w:val="0077CC"/>
            <w:position w:val="0"/>
            <w:sz w:val="20"/>
            <w:u w:val="single"/>
            <w:vertAlign w:val="baseline"/>
          </w:rPr>
          <w:t>In re Whirlpool Corp. Front-Loading Washer Prods. Liab. Litig.</w:t>
        </w:r>
      </w:hyperlink>
      <w:hyperlink r:id="rId97" w:history="1">
        <w:r>
          <w:rPr>
            <w:rFonts w:ascii="arial" w:eastAsia="arial" w:hAnsi="arial" w:cs="arial"/>
            <w:b w:val="0"/>
            <w:i/>
            <w:strike w:val="0"/>
            <w:noProof w:val="0"/>
            <w:color w:val="0077CC"/>
            <w:position w:val="0"/>
            <w:sz w:val="20"/>
            <w:u w:val="single"/>
            <w:vertAlign w:val="baseline"/>
          </w:rPr>
          <w:t>, 722 F.3d 838, 850-51 (6th Cir. 2013)</w:t>
        </w:r>
      </w:hyperlink>
      <w:r>
        <w:rPr>
          <w:rFonts w:ascii="arial" w:eastAsia="arial" w:hAnsi="arial" w:cs="arial"/>
          <w:b w:val="0"/>
          <w:i w:val="0"/>
          <w:strike w:val="0"/>
          <w:noProof w:val="0"/>
          <w:color w:val="000000"/>
          <w:position w:val="0"/>
          <w:sz w:val="20"/>
          <w:u w:val="none"/>
          <w:vertAlign w:val="baseline"/>
        </w:rPr>
        <w:t xml:space="preserve">. </w:t>
      </w:r>
      <w:bookmarkStart w:id="263" w:name="Bookmark_LNHNREFclscc20"/>
      <w:bookmarkEnd w:id="263"/>
      <w:hyperlink r:id="rId9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Certification is appropriate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if: "(1) the class is so numerous that joinder of all members is impracticable; (2) there are questions of law and fact common to the class; (3) the claims or defenses of the representative parties are typical of the claims or defenses of the class; and (4) the representative parties will fairly and adequately protect the interest of the class." </w:t>
      </w:r>
      <w:r>
        <w:rPr>
          <w:rFonts w:ascii="arial" w:eastAsia="arial" w:hAnsi="arial" w:cs="arial"/>
          <w:b w:val="0"/>
          <w:i/>
          <w:strike w:val="0"/>
          <w:noProof w:val="0"/>
          <w:color w:val="000000"/>
          <w:position w:val="0"/>
          <w:sz w:val="20"/>
          <w:u w:val="none"/>
          <w:vertAlign w:val="baseline"/>
        </w:rPr>
        <w:t>Fed. R. Civ. Pro. 23(a)</w:t>
      </w:r>
    </w:p>
    <w:p>
      <w:pPr>
        <w:keepNext w:val="0"/>
        <w:widowControl w:val="0"/>
        <w:spacing w:before="200" w:after="0" w:line="260" w:lineRule="atLeast"/>
        <w:ind w:left="0" w:right="0" w:firstLine="0"/>
        <w:jc w:val="both"/>
      </w:pPr>
      <w:bookmarkStart w:id="264" w:name="Bookmark_para_63"/>
      <w:bookmarkEnd w:id="264"/>
      <w:r>
        <w:rPr>
          <w:rFonts w:ascii="arial" w:eastAsia="arial" w:hAnsi="arial" w:cs="arial"/>
          <w:b w:val="0"/>
          <w:i w:val="0"/>
          <w:strike w:val="0"/>
          <w:noProof w:val="0"/>
          <w:color w:val="000000"/>
          <w:position w:val="0"/>
          <w:sz w:val="20"/>
          <w:u w:val="none"/>
          <w:vertAlign w:val="baseline"/>
        </w:rPr>
        <w:t>The Court finds that each factor is met for the reasons summarized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Numerosity</w:t>
      </w:r>
    </w:p>
    <w:p>
      <w:pPr>
        <w:keepNext w:val="0"/>
        <w:widowControl w:val="0"/>
        <w:spacing w:before="200" w:after="0" w:line="260" w:lineRule="atLeast"/>
        <w:ind w:left="0" w:right="0" w:firstLine="0"/>
        <w:jc w:val="both"/>
      </w:pPr>
      <w:bookmarkStart w:id="265" w:name="Bookmark_para_64"/>
      <w:bookmarkEnd w:id="265"/>
      <w:bookmarkStart w:id="266" w:name="Bookmark_LNHNREFclscc21"/>
      <w:bookmarkEnd w:id="266"/>
      <w:hyperlink r:id="rId9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Class certification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is appropriate where a class contains so</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many members that joinder of all would be "impracticable." Here the Settlement Class includes millions of end-payors, geographically dispersed throughout the United States. The number and the geographical distribution throughout the United States makes joinder impracticable. Therefore, this factor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Commonality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65"/>
      <w:bookmarkEnd w:id="267"/>
      <w:bookmarkStart w:id="268" w:name="Bookmark_I5KHM1922SF7R70040000400"/>
      <w:bookmarkEnd w:id="268"/>
      <w:r>
        <w:rPr>
          <w:rFonts w:ascii="arial" w:eastAsia="arial" w:hAnsi="arial" w:cs="arial"/>
          <w:b w:val="0"/>
          <w:i w:val="0"/>
          <w:strike w:val="0"/>
          <w:noProof w:val="0"/>
          <w:color w:val="000000"/>
          <w:position w:val="0"/>
          <w:sz w:val="20"/>
          <w:u w:val="none"/>
          <w:vertAlign w:val="baseline"/>
        </w:rPr>
        <w:t xml:space="preserve">Next, </w:t>
      </w:r>
      <w:bookmarkStart w:id="269" w:name="Bookmark_LNHNREFclscc22"/>
      <w:bookmarkEnd w:id="269"/>
      <w:hyperlink r:id="rId10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class action must implicate "questions of law or fact common to the class." </w:t>
      </w:r>
      <w:r>
        <w:rPr>
          <w:rFonts w:ascii="arial" w:eastAsia="arial" w:hAnsi="arial" w:cs="arial"/>
          <w:b w:val="0"/>
          <w:i/>
          <w:strike w:val="0"/>
          <w:noProof w:val="0"/>
          <w:color w:val="000000"/>
          <w:position w:val="0"/>
          <w:sz w:val="20"/>
          <w:u w:val="none"/>
          <w:vertAlign w:val="baseline"/>
        </w:rPr>
        <w:t>Fed. R. Civ. Pro. 23(a)(2)</w:t>
      </w:r>
      <w:r>
        <w:rPr>
          <w:rFonts w:ascii="arial" w:eastAsia="arial" w:hAnsi="arial" w:cs="arial"/>
          <w:b w:val="0"/>
          <w:i w:val="0"/>
          <w:strike w:val="0"/>
          <w:noProof w:val="0"/>
          <w:color w:val="000000"/>
          <w:position w:val="0"/>
          <w:sz w:val="20"/>
          <w:u w:val="none"/>
          <w:vertAlign w:val="baseline"/>
        </w:rPr>
        <w:t xml:space="preserve">. "A certifiable class claim must arise out of the same legal or remedial theory," </w:t>
      </w:r>
      <w:bookmarkStart w:id="270" w:name="Bookmark_I5KHM1922SF7R70030000400"/>
      <w:bookmarkEnd w:id="270"/>
      <w:hyperlink r:id="rId101" w:history="1">
        <w:r>
          <w:rPr>
            <w:rFonts w:ascii="arial" w:eastAsia="arial" w:hAnsi="arial" w:cs="arial"/>
            <w:b w:val="0"/>
            <w:i/>
            <w:strike w:val="0"/>
            <w:noProof w:val="0"/>
            <w:color w:val="0077CC"/>
            <w:position w:val="0"/>
            <w:sz w:val="20"/>
            <w:u w:val="single"/>
            <w:vertAlign w:val="baseline"/>
          </w:rPr>
          <w:t>Patterson v. General Motors Corp.</w:t>
        </w:r>
      </w:hyperlink>
      <w:hyperlink r:id="rId101" w:history="1">
        <w:r>
          <w:rPr>
            <w:rFonts w:ascii="arial" w:eastAsia="arial" w:hAnsi="arial" w:cs="arial"/>
            <w:b w:val="0"/>
            <w:i/>
            <w:strike w:val="0"/>
            <w:noProof w:val="0"/>
            <w:color w:val="0077CC"/>
            <w:position w:val="0"/>
            <w:sz w:val="20"/>
            <w:u w:val="single"/>
            <w:vertAlign w:val="baseline"/>
          </w:rPr>
          <w:t>, 631 F.2d 476, 481 (7th Cir.1980)</w:t>
        </w:r>
      </w:hyperlink>
      <w:r>
        <w:rPr>
          <w:rFonts w:ascii="arial" w:eastAsia="arial" w:hAnsi="arial" w:cs="arial"/>
          <w:b w:val="0"/>
          <w:i w:val="0"/>
          <w:strike w:val="0"/>
          <w:noProof w:val="0"/>
          <w:color w:val="000000"/>
          <w:position w:val="0"/>
          <w:sz w:val="20"/>
          <w:u w:val="none"/>
          <w:vertAlign w:val="baseline"/>
        </w:rPr>
        <w:t xml:space="preserve"> (citation omitted), which can be satisfied if the class members' claims share "[a] common nucleus of operative fact," that is, some "common question. . .at the heart of the case," </w:t>
      </w:r>
      <w:bookmarkStart w:id="271" w:name="Bookmark_I5KHM1922SF7R70050000400"/>
      <w:bookmarkEnd w:id="271"/>
      <w:hyperlink r:id="rId102" w:history="1">
        <w:r>
          <w:rPr>
            <w:rFonts w:ascii="arial" w:eastAsia="arial" w:hAnsi="arial" w:cs="arial"/>
            <w:b w:val="0"/>
            <w:i/>
            <w:strike w:val="0"/>
            <w:noProof w:val="0"/>
            <w:color w:val="0077CC"/>
            <w:position w:val="0"/>
            <w:sz w:val="20"/>
            <w:u w:val="single"/>
            <w:vertAlign w:val="baseline"/>
          </w:rPr>
          <w:t>Rosario v. Livaditis</w:t>
        </w:r>
      </w:hyperlink>
      <w:hyperlink r:id="rId102" w:history="1">
        <w:r>
          <w:rPr>
            <w:rFonts w:ascii="arial" w:eastAsia="arial" w:hAnsi="arial" w:cs="arial"/>
            <w:b w:val="0"/>
            <w:i/>
            <w:strike w:val="0"/>
            <w:noProof w:val="0"/>
            <w:color w:val="0077CC"/>
            <w:position w:val="0"/>
            <w:sz w:val="20"/>
            <w:u w:val="single"/>
            <w:vertAlign w:val="baseline"/>
          </w:rPr>
          <w:t>, 963 F.2d 1013, 1018 (7th Cir.1992)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72" w:name="Bookmark_para_66"/>
      <w:bookmarkEnd w:id="272"/>
      <w:bookmarkStart w:id="273" w:name="Bookmark_LNHNREFclscc23"/>
      <w:bookmarkEnd w:id="273"/>
      <w:hyperlink r:id="rId10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conspiracy cases, by their nature, deal with common legal and factual question about the existence, scope, and effect of the alleged conspiracy. These cases are no different. For example, an issue common to the Class is whether Settling Defendants engaged in a combination and conspiracy among themselves to fix, raise, maintain, or stabilizes the prices of component parts sold in the United States. The Court finds that the commonality requirement is met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Typicality</w:t>
      </w:r>
    </w:p>
    <w:p>
      <w:pPr>
        <w:keepNext w:val="0"/>
        <w:widowControl w:val="0"/>
        <w:spacing w:before="240" w:after="0" w:line="260" w:lineRule="atLeast"/>
        <w:ind w:left="0" w:right="0" w:firstLine="0"/>
        <w:jc w:val="both"/>
      </w:pPr>
      <w:bookmarkStart w:id="274" w:name="Bookmark_para_67"/>
      <w:bookmarkEnd w:id="274"/>
      <w:bookmarkStart w:id="275" w:name="Bookmark_I5KHM1922SF7R80030000400"/>
      <w:bookmarkEnd w:id="275"/>
      <w:bookmarkStart w:id="276" w:name="Bookmark_LNHNREFclscc24"/>
      <w:bookmarkEnd w:id="276"/>
      <w:hyperlink r:id="rId10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To satisfy</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the third prerequisite to class certification, "claims. . .of the representative parties [must be] typical of the claims. . .of the class." </w:t>
      </w:r>
      <w:r>
        <w:rPr>
          <w:rFonts w:ascii="arial" w:eastAsia="arial" w:hAnsi="arial" w:cs="arial"/>
          <w:b w:val="0"/>
          <w:i/>
          <w:strike w:val="0"/>
          <w:noProof w:val="0"/>
          <w:color w:val="000000"/>
          <w:position w:val="0"/>
          <w:sz w:val="20"/>
          <w:u w:val="none"/>
          <w:vertAlign w:val="baseline"/>
        </w:rPr>
        <w:t>Fed. R. Civ. Pro. 23(a)(3)</w:t>
      </w:r>
      <w:r>
        <w:rPr>
          <w:rFonts w:ascii="arial" w:eastAsia="arial" w:hAnsi="arial" w:cs="arial"/>
          <w:b w:val="0"/>
          <w:i w:val="0"/>
          <w:strike w:val="0"/>
          <w:noProof w:val="0"/>
          <w:color w:val="000000"/>
          <w:position w:val="0"/>
          <w:sz w:val="20"/>
          <w:u w:val="none"/>
          <w:vertAlign w:val="baseline"/>
        </w:rPr>
        <w:t xml:space="preserve">. A proposed class representative can satisfy this prerequisite if his or her claim "from the same event or practice or course of conduct that gives rise to the claims of other class members." </w:t>
      </w:r>
      <w:bookmarkStart w:id="277" w:name="Bookmark_I5KHM1922SF7R80020000400"/>
      <w:bookmarkEnd w:id="277"/>
      <w:hyperlink r:id="rId105" w:history="1">
        <w:r>
          <w:rPr>
            <w:rFonts w:ascii="arial" w:eastAsia="arial" w:hAnsi="arial" w:cs="arial"/>
            <w:b w:val="0"/>
            <w:i/>
            <w:strike w:val="0"/>
            <w:noProof w:val="0"/>
            <w:color w:val="0077CC"/>
            <w:position w:val="0"/>
            <w:sz w:val="20"/>
            <w:u w:val="single"/>
            <w:vertAlign w:val="baseline"/>
          </w:rPr>
          <w:t>Beattie v. Century Tel, Inc.</w:t>
        </w:r>
      </w:hyperlink>
      <w:hyperlink r:id="rId105" w:history="1">
        <w:r>
          <w:rPr>
            <w:rFonts w:ascii="arial" w:eastAsia="arial" w:hAnsi="arial" w:cs="arial"/>
            <w:b w:val="0"/>
            <w:i/>
            <w:strike w:val="0"/>
            <w:noProof w:val="0"/>
            <w:color w:val="0077CC"/>
            <w:position w:val="0"/>
            <w:sz w:val="20"/>
            <w:u w:val="single"/>
            <w:vertAlign w:val="baseline"/>
          </w:rPr>
          <w:t>, 511 F.3d 554, 561 (6th Cir. 2007)</w:t>
        </w:r>
      </w:hyperlink>
      <w:r>
        <w:rPr>
          <w:rFonts w:ascii="arial" w:eastAsia="arial" w:hAnsi="arial" w:cs="arial"/>
          <w:b w:val="0"/>
          <w:i w:val="0"/>
          <w:strike w:val="0"/>
          <w:noProof w:val="0"/>
          <w:color w:val="000000"/>
          <w:position w:val="0"/>
          <w:sz w:val="20"/>
          <w:u w:val="none"/>
          <w:vertAlign w:val="baseline"/>
        </w:rPr>
        <w:t>. Here, typicality is satisfied because EPPs' injuries arise from the same wrong that is allegedly injuring the class as a whole. They all were victims of the same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Adequacy of Representation</w:t>
      </w:r>
    </w:p>
    <w:p>
      <w:pPr>
        <w:keepNext w:val="0"/>
        <w:widowControl w:val="0"/>
        <w:spacing w:before="240" w:after="0" w:line="260" w:lineRule="atLeast"/>
        <w:ind w:left="0" w:right="0" w:firstLine="0"/>
        <w:jc w:val="both"/>
      </w:pPr>
      <w:bookmarkStart w:id="278" w:name="Bookmark_para_68"/>
      <w:bookmarkEnd w:id="278"/>
      <w:bookmarkStart w:id="279" w:name="Bookmark_I5KHM1922SF7R80050000400"/>
      <w:bookmarkEnd w:id="279"/>
      <w:bookmarkStart w:id="280" w:name="Bookmark_LNHNREFclscc25"/>
      <w:bookmarkEnd w:id="280"/>
      <w:hyperlink r:id="rId10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To satisfy the fourth prerequisite for class-action status, the Court must find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Pro. 23(a)(4)</w:t>
      </w:r>
      <w:r>
        <w:rPr>
          <w:rFonts w:ascii="arial" w:eastAsia="arial" w:hAnsi="arial" w:cs="arial"/>
          <w:b w:val="0"/>
          <w:i w:val="0"/>
          <w:strike w:val="0"/>
          <w:noProof w:val="0"/>
          <w:color w:val="000000"/>
          <w:position w:val="0"/>
          <w:sz w:val="20"/>
          <w:u w:val="none"/>
          <w:vertAlign w:val="baseline"/>
        </w:rPr>
        <w:t xml:space="preserve">. This two-pronged inquiry, requires the Court to assess "the adequacy of the named plaintiffs' representation of the class and requires that there be no conflict between the interests of the representative and those of the class in general, and the adequacy of class counsel's representation." </w:t>
      </w:r>
      <w:bookmarkStart w:id="281" w:name="Bookmark_I5KHM1922SF7R80040000400"/>
      <w:bookmarkEnd w:id="281"/>
      <w:hyperlink r:id="rId107" w:history="1">
        <w:r>
          <w:rPr>
            <w:rFonts w:ascii="arial" w:eastAsia="arial" w:hAnsi="arial" w:cs="arial"/>
            <w:b w:val="0"/>
            <w:i/>
            <w:strike w:val="0"/>
            <w:noProof w:val="0"/>
            <w:color w:val="0077CC"/>
            <w:position w:val="0"/>
            <w:sz w:val="20"/>
            <w:u w:val="single"/>
            <w:vertAlign w:val="baseline"/>
          </w:rPr>
          <w:t xml:space="preserve">In re Ready-Mixed Concrete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261 F.R.D. 154, 168 (S. D. Ind.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82" w:name="Bookmark_para_69"/>
      <w:bookmarkEnd w:id="282"/>
      <w:r>
        <w:rPr>
          <w:rFonts w:ascii="arial" w:eastAsia="arial" w:hAnsi="arial" w:cs="arial"/>
          <w:b w:val="0"/>
          <w:i w:val="0"/>
          <w:strike w:val="0"/>
          <w:noProof w:val="0"/>
          <w:color w:val="000000"/>
          <w:position w:val="0"/>
          <w:sz w:val="20"/>
          <w:u w:val="none"/>
          <w:vertAlign w:val="baseline"/>
        </w:rPr>
        <w:t>The representatives share the same interests as other class members and will fairly and adequately protect the interests of the class. In addition, class counsel is qualified,</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experienced and able to conduct the litigation. Accordingly, the Court finds that the Individual Plaintiffs are adequate class representatives and that their counsel should be appointed to represent the class pursuant to </w:t>
      </w:r>
      <w:r>
        <w:rPr>
          <w:rFonts w:ascii="arial" w:eastAsia="arial" w:hAnsi="arial" w:cs="arial"/>
          <w:b w:val="0"/>
          <w:i/>
          <w:strike w:val="0"/>
          <w:noProof w:val="0"/>
          <w:color w:val="000000"/>
          <w:position w:val="0"/>
          <w:sz w:val="20"/>
          <w:u w:val="none"/>
          <w:vertAlign w:val="baseline"/>
        </w:rPr>
        <w:t>Federal Rule of Civil Procedure 23(g)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Settlement Classes Satisfy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283" w:name="Bookmark_para_70"/>
      <w:bookmarkEnd w:id="283"/>
      <w:bookmarkStart w:id="284" w:name="Bookmark_I5KHM1922HM64Y0020000400"/>
      <w:bookmarkEnd w:id="284"/>
      <w:bookmarkStart w:id="285" w:name="Bookmark_I5KHM1922HM64Y0040000400"/>
      <w:bookmarkEnd w:id="285"/>
      <w:r>
        <w:rPr>
          <w:rFonts w:ascii="arial" w:eastAsia="arial" w:hAnsi="arial" w:cs="arial"/>
          <w:b w:val="0"/>
          <w:i w:val="0"/>
          <w:strike w:val="0"/>
          <w:noProof w:val="0"/>
          <w:color w:val="000000"/>
          <w:position w:val="0"/>
          <w:sz w:val="20"/>
          <w:u w:val="none"/>
          <w:vertAlign w:val="baseline"/>
        </w:rPr>
        <w:t xml:space="preserve">Because EPPs meet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Court turns to the additional requirement of </w:t>
      </w:r>
      <w:bookmarkStart w:id="286" w:name="Bookmark_LNHNREFclscc26"/>
      <w:bookmarkEnd w:id="286"/>
      <w:hyperlink r:id="rId10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--that class plaintiffs demonstrate that common questions predominate over questions affecting only individual members and that class resolution is superior to other methods for the fair and efficient adjudication of the controversy. </w:t>
      </w:r>
      <w:bookmarkStart w:id="287" w:name="Bookmark_I5KHM1922HM64Y0010000400"/>
      <w:bookmarkEnd w:id="287"/>
      <w:hyperlink r:id="rId95" w:history="1">
        <w:r>
          <w:rPr>
            <w:rFonts w:ascii="arial" w:eastAsia="arial" w:hAnsi="arial" w:cs="arial"/>
            <w:b w:val="0"/>
            <w:i/>
            <w:strike w:val="0"/>
            <w:noProof w:val="0"/>
            <w:color w:val="0077CC"/>
            <w:position w:val="0"/>
            <w:sz w:val="20"/>
            <w:u w:val="single"/>
            <w:vertAlign w:val="baseline"/>
          </w:rPr>
          <w:t>Amchem Prods. v. Windsor</w:t>
        </w:r>
      </w:hyperlink>
      <w:hyperlink r:id="rId95" w:history="1">
        <w:r>
          <w:rPr>
            <w:rFonts w:ascii="arial" w:eastAsia="arial" w:hAnsi="arial" w:cs="arial"/>
            <w:b w:val="0"/>
            <w:i/>
            <w:strike w:val="0"/>
            <w:noProof w:val="0"/>
            <w:color w:val="0077CC"/>
            <w:position w:val="0"/>
            <w:sz w:val="20"/>
            <w:u w:val="single"/>
            <w:vertAlign w:val="baseline"/>
          </w:rPr>
          <w:t>, 521 U.S. 591, 615, 117 S. Ct. 2231, 138 L. Ed. 2d 689 (1997)</w:t>
        </w:r>
      </w:hyperlink>
      <w:r>
        <w:rPr>
          <w:rFonts w:ascii="arial" w:eastAsia="arial" w:hAnsi="arial" w:cs="arial"/>
          <w:b w:val="0"/>
          <w:i w:val="0"/>
          <w:strike w:val="0"/>
          <w:noProof w:val="0"/>
          <w:color w:val="000000"/>
          <w:position w:val="0"/>
          <w:sz w:val="20"/>
          <w:u w:val="none"/>
          <w:vertAlign w:val="baseline"/>
        </w:rPr>
        <w:t xml:space="preserve">. Horizontal price-fixing cases are well-suited for class certification because proof of a conspiracy presents a common, predominating question, </w:t>
      </w:r>
      <w:bookmarkStart w:id="288" w:name="Bookmark_I5KHM1922HM64Y0030000400"/>
      <w:bookmarkEnd w:id="288"/>
      <w:hyperlink r:id="rId109" w:history="1">
        <w:r>
          <w:rPr>
            <w:rFonts w:ascii="arial" w:eastAsia="arial" w:hAnsi="arial" w:cs="arial"/>
            <w:b w:val="0"/>
            <w:i/>
            <w:strike w:val="0"/>
            <w:noProof w:val="0"/>
            <w:color w:val="0077CC"/>
            <w:position w:val="0"/>
            <w:sz w:val="20"/>
            <w:u w:val="single"/>
            <w:vertAlign w:val="baseline"/>
          </w:rPr>
          <w:t xml:space="preserve">In re Scrap Metal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527 F.3d 517, 535 (6th Cir. 2008)</w:t>
        </w:r>
      </w:hyperlink>
      <w:r>
        <w:rPr>
          <w:rFonts w:ascii="arial" w:eastAsia="arial" w:hAnsi="arial" w:cs="arial"/>
          <w:b w:val="0"/>
          <w:i w:val="0"/>
          <w:strike w:val="0"/>
          <w:noProof w:val="0"/>
          <w:color w:val="000000"/>
          <w:position w:val="0"/>
          <w:sz w:val="20"/>
          <w:u w:val="none"/>
          <w:vertAlign w:val="baseline"/>
        </w:rPr>
        <w:t xml:space="preserve">, that forms the basis from which all proposed Settlement Class Members' injuries arise. </w:t>
      </w:r>
      <w:bookmarkStart w:id="289" w:name="Bookmark_LNHNREFclscc27"/>
      <w:bookmarkEnd w:id="289"/>
      <w:hyperlink r:id="rId110"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involves the existence of shared issues relative to the scope of the conspiracy, the market impact, the aggregate amount of damage suffered by the class as a result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shared issues predominate over any individual questions. Notably, the anticompetitive conduct is not dependent on the separate conduct of the individual Settlement</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Class Members.</w:t>
      </w:r>
    </w:p>
    <w:p>
      <w:pPr>
        <w:keepNext w:val="0"/>
        <w:widowControl w:val="0"/>
        <w:spacing w:before="200" w:after="0" w:line="260" w:lineRule="atLeast"/>
        <w:ind w:left="0" w:right="0" w:firstLine="0"/>
        <w:jc w:val="both"/>
      </w:pPr>
      <w:bookmarkStart w:id="290" w:name="Bookmark_para_71"/>
      <w:bookmarkEnd w:id="290"/>
      <w:r>
        <w:rPr>
          <w:rFonts w:ascii="arial" w:eastAsia="arial" w:hAnsi="arial" w:cs="arial"/>
          <w:b w:val="0"/>
          <w:i w:val="0"/>
          <w:strike w:val="0"/>
          <w:noProof w:val="0"/>
          <w:color w:val="000000"/>
          <w:position w:val="0"/>
          <w:sz w:val="20"/>
          <w:u w:val="none"/>
          <w:vertAlign w:val="baseline"/>
        </w:rPr>
        <w:t xml:space="preserve">Finally, a class action is the superior method to adjudicate these claims. MDL litigation has been centralized in this Court. The interest of Settlement Class Members in individually controlling the prosecution of separate claims is outweighed by the efficiency of the class mechanism. Therefore, for purposes of these Settlements, the Court finds that the prerequisites for a class action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have been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91" w:name="Bookmark_para_72"/>
      <w:bookmarkEnd w:id="291"/>
      <w:r>
        <w:rPr>
          <w:rFonts w:ascii="arial" w:eastAsia="arial" w:hAnsi="arial" w:cs="arial"/>
          <w:b w:val="0"/>
          <w:i w:val="0"/>
          <w:strike w:val="0"/>
          <w:noProof w:val="0"/>
          <w:color w:val="000000"/>
          <w:position w:val="0"/>
          <w:sz w:val="20"/>
          <w:u w:val="none"/>
          <w:vertAlign w:val="baseline"/>
        </w:rPr>
        <w:t xml:space="preserve">For the reasons stated above, the Court hereby </w:t>
      </w:r>
      <w:r>
        <w:rPr>
          <w:rFonts w:ascii="arial" w:eastAsia="arial" w:hAnsi="arial" w:cs="arial"/>
          <w:b/>
          <w:i w:val="0"/>
          <w:strike w:val="0"/>
          <w:noProof w:val="0"/>
          <w:color w:val="000000"/>
          <w:position w:val="0"/>
          <w:sz w:val="20"/>
          <w:u w:val="none"/>
          <w:vertAlign w:val="baseline"/>
        </w:rPr>
        <w:t>CERTIFIES</w:t>
      </w:r>
      <w:r>
        <w:rPr>
          <w:rFonts w:ascii="arial" w:eastAsia="arial" w:hAnsi="arial" w:cs="arial"/>
          <w:b w:val="0"/>
          <w:i w:val="0"/>
          <w:strike w:val="0"/>
          <w:noProof w:val="0"/>
          <w:color w:val="000000"/>
          <w:position w:val="0"/>
          <w:sz w:val="20"/>
          <w:u w:val="none"/>
          <w:vertAlign w:val="baseline"/>
        </w:rPr>
        <w:t xml:space="preserve"> the Settlement Classes for End-Payor Purchaser Plaintiffs.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Cotchett, Pitre &amp; McCarthy, L.L.P., Robin Kaplan, L.L.P., and Susman Godfrey, L.L.P. are appointed class counsel.</w:t>
      </w:r>
    </w:p>
    <w:p>
      <w:pPr>
        <w:keepNext w:val="0"/>
        <w:widowControl w:val="0"/>
        <w:spacing w:before="200" w:after="0" w:line="260" w:lineRule="atLeast"/>
        <w:ind w:left="0" w:right="0" w:firstLine="0"/>
        <w:jc w:val="both"/>
      </w:pPr>
      <w:bookmarkStart w:id="292" w:name="Bookmark_para_73"/>
      <w:bookmarkEnd w:id="292"/>
      <w:r>
        <w:rPr>
          <w:rFonts w:ascii="arial" w:eastAsia="arial" w:hAnsi="arial" w:cs="arial"/>
          <w:b w:val="0"/>
          <w:i w:val="0"/>
          <w:strike w:val="0"/>
          <w:noProof w:val="0"/>
          <w:color w:val="000000"/>
          <w:position w:val="0"/>
          <w:sz w:val="20"/>
          <w:u w:val="none"/>
          <w:vertAlign w:val="baseline"/>
        </w:rPr>
        <w:t xml:space="preserve">Finally,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Final Approval of the Settlements.</w:t>
      </w:r>
    </w:p>
    <w:p>
      <w:pPr>
        <w:keepNext w:val="0"/>
        <w:widowControl w:val="0"/>
        <w:spacing w:before="200" w:after="0" w:line="260" w:lineRule="atLeast"/>
        <w:ind w:left="0" w:right="0" w:firstLine="0"/>
        <w:jc w:val="both"/>
      </w:pPr>
      <w:bookmarkStart w:id="293" w:name="Bookmark_para_74"/>
      <w:bookmarkEnd w:id="29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75"/>
      <w:bookmarkEnd w:id="294"/>
      <w:r>
        <w:rPr>
          <w:rFonts w:ascii="arial" w:eastAsia="arial" w:hAnsi="arial" w:cs="arial"/>
          <w:b w:val="0"/>
          <w:i w:val="0"/>
          <w:strike w:val="0"/>
          <w:noProof w:val="0"/>
          <w:color w:val="000000"/>
          <w:position w:val="0"/>
          <w:sz w:val="20"/>
          <w:u w:val="none"/>
          <w:vertAlign w:val="baseline"/>
        </w:rPr>
        <w:t>June 20, 2016</w:t>
      </w:r>
    </w:p>
    <w:p>
      <w:pPr>
        <w:keepNext w:val="0"/>
        <w:widowControl w:val="0"/>
        <w:spacing w:before="200" w:after="0" w:line="260" w:lineRule="atLeast"/>
        <w:ind w:left="0" w:right="0" w:firstLine="0"/>
        <w:jc w:val="both"/>
      </w:pPr>
      <w:bookmarkStart w:id="295" w:name="Bookmark_para_76"/>
      <w:bookmarkEnd w:id="295"/>
      <w:r>
        <w:rPr>
          <w:rFonts w:ascii="arial" w:eastAsia="arial" w:hAnsi="arial" w:cs="arial"/>
          <w:b w:val="0"/>
          <w:i w:val="0"/>
          <w:strike w:val="0"/>
          <w:noProof w:val="0"/>
          <w:color w:val="000000"/>
          <w:position w:val="0"/>
          <w:sz w:val="20"/>
          <w:u w:val="none"/>
          <w:vertAlign w:val="baseline"/>
        </w:rPr>
        <w:t>/s/ Marianne O. Battani</w:t>
      </w:r>
    </w:p>
    <w:p>
      <w:pPr>
        <w:keepNext w:val="0"/>
        <w:widowControl w:val="0"/>
        <w:spacing w:before="200" w:after="0" w:line="260" w:lineRule="atLeast"/>
        <w:ind w:left="0" w:right="0" w:firstLine="0"/>
        <w:jc w:val="both"/>
      </w:pPr>
      <w:bookmarkStart w:id="296" w:name="Bookmark_para_77"/>
      <w:bookmarkEnd w:id="296"/>
      <w:r>
        <w:rPr>
          <w:rFonts w:ascii="arial" w:eastAsia="arial" w:hAnsi="arial" w:cs="arial"/>
          <w:b w:val="0"/>
          <w:i w:val="0"/>
          <w:strike w:val="0"/>
          <w:noProof w:val="0"/>
          <w:color w:val="000000"/>
          <w:position w:val="0"/>
          <w:sz w:val="20"/>
          <w:u w:val="none"/>
          <w:vertAlign w:val="baseline"/>
        </w:rPr>
        <w:t>MARIANNE O. BATTANI</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97" w:name="Bookmark_para_78"/>
      <w:bookmarkEnd w:id="29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9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9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8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Settling</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Automotive Parts Case</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Settlement Fund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8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Autoliv</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Occupant Safety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$19,000,000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Fujikura</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Wire Harness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$7,144,000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HIAMS</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Flow Meters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$5,047,920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Alternators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$6,216,420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Electronic Throttle Bodies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$6,870,780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Injection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$8,693,640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Ignition Coils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$7,431,660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Inverters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$2,337,000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Motor Generators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$2,337,000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$3,832,680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Valve Timing Control Devices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$3,972,900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KL Sales</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Wire Harness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$228,000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Wire Harness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$3,040,000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Nippon Seiki</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Instrument Panel Clusters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$4,560,000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HID Ballasts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$5,510,596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Steering Angle Sensors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$6,293,229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Switches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$5,296,175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Sumitomo</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Wire Harness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$35,817,220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Heater Control Panels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$2,182,780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ATF Warmers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$741,000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Radiators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$6,669,000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TRW</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Occupant Safety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$5,446,350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Yazaki</w:t>
            </w: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Automotive Wire Harness Systems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$73,267,000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Senders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$58,000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Instrument Panel Clusters</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$2,675,000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w:t>
            </w:r>
            <w:r>
              <w:rPr>
                <w:rFonts w:ascii="arial" w:eastAsia="arial" w:hAnsi="arial" w:cs="arial"/>
                <w:b/>
                <w:i w:val="0"/>
                <w:strike w:val="0"/>
                <w:noProof w:val="0"/>
                <w:color w:val="000000"/>
                <w:position w:val="0"/>
                <w:sz w:val="18"/>
                <w:u w:val="none"/>
                <w:vertAlign w:val="baseline"/>
              </w:rPr>
              <w:t> [*564] </w:t>
            </w:r>
          </w:p>
        </w:tc>
        <w:tc>
          <w:tcPr>
            <w:tcW w:w="1920" w:type="dxa"/>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$224,668,350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8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Auto. Parts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K0-H2R1-F04D-H10X-00000-00&amp;context=" TargetMode="External" /><Relationship Id="rId100" Type="http://schemas.openxmlformats.org/officeDocument/2006/relationships/hyperlink" Target="https://advance.lexis.com/api/document?collection=cases&amp;id=urn:contentItem:5KBB-K6T1-F04D-H3B7-00000-00&amp;context=&amp;link=clscc22" TargetMode="External" /><Relationship Id="rId101" Type="http://schemas.openxmlformats.org/officeDocument/2006/relationships/hyperlink" Target="https://advance.lexis.com/api/document?collection=cases&amp;id=urn:contentItem:3S4X-BR30-0039-W3DN-00000-00&amp;context=" TargetMode="External" /><Relationship Id="rId102" Type="http://schemas.openxmlformats.org/officeDocument/2006/relationships/hyperlink" Target="https://advance.lexis.com/api/document?collection=cases&amp;id=urn:contentItem:3S4X-3TR0-008H-V1NV-00000-00&amp;context=" TargetMode="External" /><Relationship Id="rId103" Type="http://schemas.openxmlformats.org/officeDocument/2006/relationships/hyperlink" Target="https://advance.lexis.com/api/document?collection=cases&amp;id=urn:contentItem:5KBB-K6T1-F04D-H3B7-00000-00&amp;context=&amp;link=clscc23" TargetMode="External" /><Relationship Id="rId104" Type="http://schemas.openxmlformats.org/officeDocument/2006/relationships/hyperlink" Target="https://advance.lexis.com/api/document?collection=cases&amp;id=urn:contentItem:5KBB-K6T1-F04D-H3B7-00000-00&amp;context=&amp;link=clscc24" TargetMode="External" /><Relationship Id="rId105" Type="http://schemas.openxmlformats.org/officeDocument/2006/relationships/hyperlink" Target="https://advance.lexis.com/api/document?collection=cases&amp;id=urn:contentItem:4RCP-WRX0-TXFX-837Y-00000-00&amp;context=" TargetMode="External" /><Relationship Id="rId106" Type="http://schemas.openxmlformats.org/officeDocument/2006/relationships/hyperlink" Target="https://advance.lexis.com/api/document?collection=cases&amp;id=urn:contentItem:5KBB-K6T1-F04D-H3B7-00000-00&amp;context=&amp;link=clscc25" TargetMode="External" /><Relationship Id="rId107" Type="http://schemas.openxmlformats.org/officeDocument/2006/relationships/hyperlink" Target="https://advance.lexis.com/api/document?collection=cases&amp;id=urn:contentItem:4X6F-RC70-TXFP-V1XM-00000-00&amp;context=" TargetMode="External" /><Relationship Id="rId108" Type="http://schemas.openxmlformats.org/officeDocument/2006/relationships/hyperlink" Target="https://advance.lexis.com/api/document?collection=cases&amp;id=urn:contentItem:5KBB-K6T1-F04D-H3B7-00000-00&amp;context=&amp;link=clscc26" TargetMode="External" /><Relationship Id="rId109" Type="http://schemas.openxmlformats.org/officeDocument/2006/relationships/hyperlink" Target="https://advance.lexis.com/api/document?collection=cases&amp;id=urn:contentItem:4SHG-F470-TXFX-834J-00000-00&amp;context=" TargetMode="External" /><Relationship Id="rId11" Type="http://schemas.openxmlformats.org/officeDocument/2006/relationships/hyperlink" Target="https://advance.lexis.com/api/document?collection=cases&amp;id=urn:contentItem:5N0V-WKM1-F04D-H0B8-00000-00&amp;context=" TargetMode="External" /><Relationship Id="rId110" Type="http://schemas.openxmlformats.org/officeDocument/2006/relationships/hyperlink" Target="https://advance.lexis.com/api/document?collection=cases&amp;id=urn:contentItem:5KBB-K6T1-F04D-H3B7-00000-00&amp;context=&amp;link=clscc27"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RP4-1X51-FCSB-S06G-00000-00&amp;context=" TargetMode="External" /><Relationship Id="rId13" Type="http://schemas.openxmlformats.org/officeDocument/2006/relationships/hyperlink" Target="https://advance.lexis.com/api/document?collection=cases&amp;id=urn:contentItem:5J3G-H231-F04D-H3FB-00000-00&amp;context=" TargetMode="External" /><Relationship Id="rId14" Type="http://schemas.openxmlformats.org/officeDocument/2006/relationships/hyperlink" Target="https://advance.lexis.com/api/document?collection=cases&amp;id=urn:contentItem:5KBB-K6T1-F04D-H3B7-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KBB-K6T1-F04D-H3B7-00000-00&amp;context=&amp;link=LNHNREFclscc2" TargetMode="External" /><Relationship Id="rId17" Type="http://schemas.openxmlformats.org/officeDocument/2006/relationships/hyperlink" Target="https://advance.lexis.com/api/document?collection=cases&amp;id=urn:contentItem:5KBB-K6T1-F04D-H3B7-00000-00&amp;context=&amp;link=LNHNREFclscc3" TargetMode="External" /><Relationship Id="rId18" Type="http://schemas.openxmlformats.org/officeDocument/2006/relationships/hyperlink" Target="https://advance.lexis.com/api/document?collection=cases&amp;id=urn:contentItem:5KBB-K6T1-F04D-H3B7-00000-00&amp;context=&amp;link=LNHNREFclscc4" TargetMode="External" /><Relationship Id="rId19" Type="http://schemas.openxmlformats.org/officeDocument/2006/relationships/hyperlink" Target="https://advance.lexis.com/api/document?collection=cases&amp;id=urn:contentItem:5KBB-K6T1-F04D-H3B7-00000-00&amp;context=&amp;link=LNHNREFclscc5"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KBB-K6T1-F04D-H3B7-00000-00&amp;context=&amp;link=LNHNREFclscc6" TargetMode="External" /><Relationship Id="rId21" Type="http://schemas.openxmlformats.org/officeDocument/2006/relationships/hyperlink" Target="https://advance.lexis.com/api/document?collection=cases&amp;id=urn:contentItem:5KBB-K6T1-F04D-H3B7-00000-00&amp;context=&amp;link=LNHNREFclscc7" TargetMode="External" /><Relationship Id="rId22" Type="http://schemas.openxmlformats.org/officeDocument/2006/relationships/hyperlink" Target="https://advance.lexis.com/api/document?collection=cases&amp;id=urn:contentItem:5KBB-K6T1-F04D-H3B7-00000-00&amp;context=&amp;link=LNHNREFclscc8" TargetMode="External" /><Relationship Id="rId23" Type="http://schemas.openxmlformats.org/officeDocument/2006/relationships/hyperlink" Target="https://advance.lexis.com/api/document?collection=cases&amp;id=urn:contentItem:5KBB-K6T1-F04D-H3B7-00000-00&amp;context=&amp;link=LNHNREFclscc9" TargetMode="External" /><Relationship Id="rId24" Type="http://schemas.openxmlformats.org/officeDocument/2006/relationships/hyperlink" Target="https://advance.lexis.com/api/document?collection=statutes-legislation&amp;id=urn:contentItem:4YF7-GSG1-NRF4-42NR-00000-00&amp;context=" TargetMode="External" /><Relationship Id="rId25" Type="http://schemas.openxmlformats.org/officeDocument/2006/relationships/hyperlink" Target="https://advance.lexis.com/api/document?collection=cases&amp;id=urn:contentItem:5KBB-K6T1-F04D-H3B7-00000-00&amp;context=&amp;link=LNHNREFclscc10" TargetMode="External" /><Relationship Id="rId26" Type="http://schemas.openxmlformats.org/officeDocument/2006/relationships/hyperlink" Target="https://advance.lexis.com/api/document?collection=cases&amp;id=urn:contentItem:5KBB-K6T1-F04D-H3B7-00000-00&amp;context=&amp;link=LNHNREFclscc11" TargetMode="External" /><Relationship Id="rId27" Type="http://schemas.openxmlformats.org/officeDocument/2006/relationships/hyperlink" Target="https://advance.lexis.com/api/document?collection=cases&amp;id=urn:contentItem:5KBB-K6T1-F04D-H3B7-00000-00&amp;context=&amp;link=LNHNREFclscc12" TargetMode="External" /><Relationship Id="rId28" Type="http://schemas.openxmlformats.org/officeDocument/2006/relationships/hyperlink" Target="https://advance.lexis.com/api/document?collection=cases&amp;id=urn:contentItem:5KBB-K6T1-F04D-H3B7-00000-00&amp;context=&amp;link=LNHNREFclscc13" TargetMode="External" /><Relationship Id="rId29" Type="http://schemas.openxmlformats.org/officeDocument/2006/relationships/hyperlink" Target="https://advance.lexis.com/api/document?collection=cases&amp;id=urn:contentItem:5KBB-K6T1-F04D-H3B7-00000-00&amp;context=&amp;link=LNHNREFclscc14"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KBB-K6T1-F04D-H3B7-00000-00&amp;context=&amp;link=LNHNREFclscc15" TargetMode="External" /><Relationship Id="rId31" Type="http://schemas.openxmlformats.org/officeDocument/2006/relationships/hyperlink" Target="https://advance.lexis.com/api/document?collection=cases&amp;id=urn:contentItem:5KBB-K6T1-F04D-H3B7-00000-00&amp;context=&amp;link=LNHNREFclscc16" TargetMode="External" /><Relationship Id="rId32" Type="http://schemas.openxmlformats.org/officeDocument/2006/relationships/hyperlink" Target="https://advance.lexis.com/api/document?collection=cases&amp;id=urn:contentItem:5KBB-K6T1-F04D-H3B7-00000-00&amp;context=&amp;link=LNHNREFclscc17" TargetMode="External" /><Relationship Id="rId33" Type="http://schemas.openxmlformats.org/officeDocument/2006/relationships/hyperlink" Target="https://advance.lexis.com/api/document?collection=cases&amp;id=urn:contentItem:5KBB-K6T1-F04D-H3B7-00000-00&amp;context=&amp;link=LNHNREFclscc18" TargetMode="External" /><Relationship Id="rId34" Type="http://schemas.openxmlformats.org/officeDocument/2006/relationships/hyperlink" Target="https://advance.lexis.com/api/document?collection=cases&amp;id=urn:contentItem:5KBB-K6T1-F04D-H3B7-00000-00&amp;context=&amp;link=LNHNREFclscc19" TargetMode="External" /><Relationship Id="rId35" Type="http://schemas.openxmlformats.org/officeDocument/2006/relationships/hyperlink" Target="https://advance.lexis.com/api/document?collection=cases&amp;id=urn:contentItem:5KBB-K6T1-F04D-H3B7-00000-00&amp;context=&amp;link=LNHNREFclscc20" TargetMode="External" /><Relationship Id="rId36" Type="http://schemas.openxmlformats.org/officeDocument/2006/relationships/hyperlink" Target="https://advance.lexis.com/api/document?collection=cases&amp;id=urn:contentItem:5KBB-K6T1-F04D-H3B7-00000-00&amp;context=&amp;link=LNHNREFclscc21" TargetMode="External" /><Relationship Id="rId37" Type="http://schemas.openxmlformats.org/officeDocument/2006/relationships/hyperlink" Target="https://advance.lexis.com/api/document?collection=cases&amp;id=urn:contentItem:5KBB-K6T1-F04D-H3B7-00000-00&amp;context=&amp;link=LNHNREFclscc22" TargetMode="External" /><Relationship Id="rId38" Type="http://schemas.openxmlformats.org/officeDocument/2006/relationships/hyperlink" Target="https://advance.lexis.com/api/document?collection=cases&amp;id=urn:contentItem:5KBB-K6T1-F04D-H3B7-00000-00&amp;context=&amp;link=LNHNREFclscc23" TargetMode="External" /><Relationship Id="rId39" Type="http://schemas.openxmlformats.org/officeDocument/2006/relationships/hyperlink" Target="https://advance.lexis.com/api/document?collection=cases&amp;id=urn:contentItem:5KBB-K6T1-F04D-H3B7-00000-00&amp;context=&amp;link=LNHNREFclscc24"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KBB-K6T1-F04D-H3B7-00000-00&amp;context=&amp;link=LNHNREFclscc25" TargetMode="External" /><Relationship Id="rId41" Type="http://schemas.openxmlformats.org/officeDocument/2006/relationships/hyperlink" Target="https://advance.lexis.com/api/document?collection=cases&amp;id=urn:contentItem:5KBB-K6T1-F04D-H3B7-00000-00&amp;context=&amp;link=LNHNREFclscc26" TargetMode="External" /><Relationship Id="rId42" Type="http://schemas.openxmlformats.org/officeDocument/2006/relationships/hyperlink" Target="https://advance.lexis.com/api/document?collection=cases&amp;id=urn:contentItem:5KBB-K6T1-F04D-H3B7-00000-00&amp;context=&amp;link=LNHNREFclscc27" TargetMode="External" /><Relationship Id="rId43" Type="http://schemas.openxmlformats.org/officeDocument/2006/relationships/image" Target="media/image3.png" /><Relationship Id="rId44" Type="http://schemas.openxmlformats.org/officeDocument/2006/relationships/hyperlink" Target="http://www.AutoPartsClass.com" TargetMode="External" /><Relationship Id="rId45" Type="http://schemas.openxmlformats.org/officeDocument/2006/relationships/hyperlink" Target="https://advance.lexis.com/api/document?collection=cases&amp;id=urn:contentItem:5KBB-K6T1-F04D-H3B7-00000-00&amp;context=&amp;link=clscc1" TargetMode="External" /><Relationship Id="rId46" Type="http://schemas.openxmlformats.org/officeDocument/2006/relationships/image" Target="media/image4.png" /><Relationship Id="rId47" Type="http://schemas.openxmlformats.org/officeDocument/2006/relationships/hyperlink" Target="https://advance.lexis.com/api/document?collection=cases&amp;id=urn:contentItem:518H-T8T1-652H-Y00K-00000-00&amp;context=" TargetMode="External" /><Relationship Id="rId48" Type="http://schemas.openxmlformats.org/officeDocument/2006/relationships/hyperlink" Target="https://advance.lexis.com/api/document?collection=cases&amp;id=urn:contentItem:527P-C991-JCNB-T00S-00000-00&amp;context=" TargetMode="External" /><Relationship Id="rId49" Type="http://schemas.openxmlformats.org/officeDocument/2006/relationships/hyperlink" Target="https://advance.lexis.com/api/document?collection=cases&amp;id=urn:contentItem:5KBB-K6T1-F04D-H3B7-00000-00&amp;context=&amp;link=clscc2"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2S9-BWS0-0038-Y2YX-00000-00&amp;context=" TargetMode="External" /><Relationship Id="rId51" Type="http://schemas.openxmlformats.org/officeDocument/2006/relationships/hyperlink" Target="https://advance.lexis.com/api/document?collection=cases&amp;id=urn:contentItem:3S4W-Y720-003B-G2PF-00000-00&amp;context=" TargetMode="External" /><Relationship Id="rId52" Type="http://schemas.openxmlformats.org/officeDocument/2006/relationships/hyperlink" Target="https://advance.lexis.com/api/document?collection=cases&amp;id=urn:contentItem:8036-9WD1-2RHK-N01D-00000-00&amp;context=" TargetMode="External" /><Relationship Id="rId53" Type="http://schemas.openxmlformats.org/officeDocument/2006/relationships/hyperlink" Target="https://advance.lexis.com/api/document?collection=cases&amp;id=urn:contentItem:4GCX-JHH0-TVVM-W34Y-00000-00&amp;context=" TargetMode="External" /><Relationship Id="rId54" Type="http://schemas.openxmlformats.org/officeDocument/2006/relationships/hyperlink" Target="https://advance.lexis.com/api/document?collection=cases&amp;id=urn:contentItem:4BNK-S540-0038-Y3H7-00000-00&amp;context=" TargetMode="External" /><Relationship Id="rId55" Type="http://schemas.openxmlformats.org/officeDocument/2006/relationships/hyperlink" Target="https://advance.lexis.com/api/document?collection=cases&amp;id=urn:contentItem:5KBB-K6T1-F04D-H3B7-00000-00&amp;context=&amp;link=clscc3" TargetMode="External" /><Relationship Id="rId56" Type="http://schemas.openxmlformats.org/officeDocument/2006/relationships/hyperlink" Target="https://advance.lexis.com/api/document?collection=cases&amp;id=urn:contentItem:5BD9-7Y71-F04D-B1YC-00000-00&amp;context=" TargetMode="External" /><Relationship Id="rId57" Type="http://schemas.openxmlformats.org/officeDocument/2006/relationships/hyperlink" Target="https://advance.lexis.com/api/document?collection=cases&amp;id=urn:contentItem:4M83-1C20-0038-Y086-00000-00&amp;context=" TargetMode="External" /><Relationship Id="rId58" Type="http://schemas.openxmlformats.org/officeDocument/2006/relationships/hyperlink" Target="https://advance.lexis.com/api/document?collection=cases&amp;id=urn:contentItem:3S4X-6P60-003B-S2G0-00000-00&amp;context=" TargetMode="External" /><Relationship Id="rId59" Type="http://schemas.openxmlformats.org/officeDocument/2006/relationships/hyperlink" Target="https://advance.lexis.com/api/document?collection=cases&amp;id=urn:contentItem:3S4X-2CS0-001B-K3XB-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M0S-H1K0-TVVM-W2DJ-00000-00&amp;context=" TargetMode="External" /><Relationship Id="rId61" Type="http://schemas.openxmlformats.org/officeDocument/2006/relationships/hyperlink" Target="https://advance.lexis.com/api/document?collection=cases&amp;id=urn:contentItem:5KBB-K6T1-F04D-H3B7-00000-00&amp;context=&amp;link=clscc4" TargetMode="External" /><Relationship Id="rId62" Type="http://schemas.openxmlformats.org/officeDocument/2006/relationships/hyperlink" Target="https://advance.lexis.com/api/document?collection=cases&amp;id=urn:contentItem:5B1V-YNP1-F04D-H0DT-00000-00&amp;context=" TargetMode="External" /><Relationship Id="rId63" Type="http://schemas.openxmlformats.org/officeDocument/2006/relationships/hyperlink" Target="https://advance.lexis.com/api/document?collection=cases&amp;id=urn:contentItem:4PCB-R8N0-TXFX-81WT-00000-00&amp;context=" TargetMode="External" /><Relationship Id="rId64" Type="http://schemas.openxmlformats.org/officeDocument/2006/relationships/hyperlink" Target="https://advance.lexis.com/api/document?collection=cases&amp;id=urn:contentItem:5KBB-K6T1-F04D-H3B7-00000-00&amp;context=&amp;link=clscc5" TargetMode="External" /><Relationship Id="rId65" Type="http://schemas.openxmlformats.org/officeDocument/2006/relationships/hyperlink" Target="https://advance.lexis.com/api/document?collection=cases&amp;id=urn:contentItem:49DD-KFC0-0038-Y3SX-00000-00&amp;context=" TargetMode="External" /><Relationship Id="rId66" Type="http://schemas.openxmlformats.org/officeDocument/2006/relationships/hyperlink" Target="https://advance.lexis.com/api/document?collection=cases&amp;id=urn:contentItem:5KBB-K6T1-F04D-H3B7-00000-00&amp;context=&amp;link=clscc6" TargetMode="External" /><Relationship Id="rId67" Type="http://schemas.openxmlformats.org/officeDocument/2006/relationships/hyperlink" Target="https://advance.lexis.com/api/document?collection=cases&amp;id=urn:contentItem:5KBB-K6T1-F04D-H3B7-00000-00&amp;context=&amp;link=clscc7" TargetMode="External" /><Relationship Id="rId68" Type="http://schemas.openxmlformats.org/officeDocument/2006/relationships/hyperlink" Target="https://advance.lexis.com/api/document?collection=cases&amp;id=urn:contentItem:4RKF-TKR0-TXFR-32C0-00000-00&amp;context=" TargetMode="External" /><Relationship Id="rId69" Type="http://schemas.openxmlformats.org/officeDocument/2006/relationships/hyperlink" Target="https://advance.lexis.com/api/document?collection=cases&amp;id=urn:contentItem:5KBB-K6T1-F04D-H3B7-00000-00&amp;context=&amp;link=clscc8" TargetMode="External" /><Relationship Id="rId7" Type="http://schemas.openxmlformats.org/officeDocument/2006/relationships/hyperlink" Target="https://advance.lexis.com/api/shepards?id=urn:contentItem:5KB3-Y781-J9X6-H2G8-00000-00&amp;category=initial&amp;context=" TargetMode="External" /><Relationship Id="rId70" Type="http://schemas.openxmlformats.org/officeDocument/2006/relationships/hyperlink" Target="https://advance.lexis.com/api/document?collection=cases&amp;id=urn:contentItem:4DXJ-BSJ0-TVW3-P30M-00000-00&amp;context=" TargetMode="External" /><Relationship Id="rId71" Type="http://schemas.openxmlformats.org/officeDocument/2006/relationships/hyperlink" Target="https://advance.lexis.com/api/document?collection=cases&amp;id=urn:contentItem:5KBB-K6T1-F04D-H3B7-00000-00&amp;context=&amp;link=clscc9" TargetMode="External" /><Relationship Id="rId72" Type="http://schemas.openxmlformats.org/officeDocument/2006/relationships/hyperlink" Target="https://advance.lexis.com/api/document?collection=statutes-legislation&amp;id=urn:contentItem:5SWX-CKY0-009H-60N3-00000-00&amp;context=" TargetMode="External" /><Relationship Id="rId73" Type="http://schemas.openxmlformats.org/officeDocument/2006/relationships/hyperlink" Target="https://advance.lexis.com/api/document?collection=cases&amp;id=urn:contentItem:5KBB-K6T1-F04D-H3B7-00000-00&amp;context=&amp;link=clscc10" TargetMode="External" /><Relationship Id="rId74" Type="http://schemas.openxmlformats.org/officeDocument/2006/relationships/hyperlink" Target="https://advance.lexis.com/api/document?collection=cases&amp;id=urn:contentItem:469M-DJR0-0038-Y1HR-00000-00&amp;context=" TargetMode="External" /><Relationship Id="rId75" Type="http://schemas.openxmlformats.org/officeDocument/2006/relationships/hyperlink" Target="https://advance.lexis.com/api/document?collection=cases&amp;id=urn:contentItem:5KBB-K6T1-F04D-H3B7-00000-00&amp;context=&amp;link=clscc11" TargetMode="External" /><Relationship Id="rId76" Type="http://schemas.openxmlformats.org/officeDocument/2006/relationships/hyperlink" Target="https://advance.lexis.com/api/document?collection=cases&amp;id=urn:contentItem:47KH-S3V0-0038-Y2HD-00000-00&amp;context=" TargetMode="External" /><Relationship Id="rId77" Type="http://schemas.openxmlformats.org/officeDocument/2006/relationships/hyperlink" Target="https://advance.lexis.com/api/document?collection=cases&amp;id=urn:contentItem:4274-KPK0-0038-Y29X-00000-00&amp;context=" TargetMode="External" /><Relationship Id="rId78" Type="http://schemas.openxmlformats.org/officeDocument/2006/relationships/hyperlink" Target="https://advance.lexis.com/api/document?collection=cases&amp;id=urn:contentItem:3S4N-K6F0-0054-53H0-00000-00&amp;context=" TargetMode="External" /><Relationship Id="rId79" Type="http://schemas.openxmlformats.org/officeDocument/2006/relationships/hyperlink" Target="https://advance.lexis.com/api/document?collection=cases&amp;id=urn:contentItem:3S4N-D360-0054-44C3-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GR6-46X1-F04K-P00J-00000-00&amp;context=" TargetMode="External" /><Relationship Id="rId81" Type="http://schemas.openxmlformats.org/officeDocument/2006/relationships/hyperlink" Target="https://advance.lexis.com/api/document?collection=cases&amp;id=urn:contentItem:5KBB-K6T1-F04D-H3B7-00000-00&amp;context=&amp;link=clscc12" TargetMode="External" /><Relationship Id="rId82" Type="http://schemas.openxmlformats.org/officeDocument/2006/relationships/hyperlink" Target="https://advance.lexis.com/api/document?collection=cases&amp;id=urn:contentItem:5KBB-K6T1-F04D-H3B7-00000-00&amp;context=&amp;link=clscc13" TargetMode="External" /><Relationship Id="rId83" Type="http://schemas.openxmlformats.org/officeDocument/2006/relationships/hyperlink" Target="https://advance.lexis.com/api/document?collection=cases&amp;id=urn:contentItem:3S4X-JN40-003B-S08N-00000-00&amp;context=" TargetMode="External" /><Relationship Id="rId84" Type="http://schemas.openxmlformats.org/officeDocument/2006/relationships/hyperlink" Target="https://advance.lexis.com/api/document?collection=cases&amp;id=urn:contentItem:3RJ6-FCY0-003B-S001-00000-00&amp;context=" TargetMode="External" /><Relationship Id="rId85" Type="http://schemas.openxmlformats.org/officeDocument/2006/relationships/hyperlink" Target="https://advance.lexis.com/api/document?collection=cases&amp;id=urn:contentItem:5KBB-K6T1-F04D-H3B7-00000-00&amp;context=&amp;link=clscc14" TargetMode="External" /><Relationship Id="rId86" Type="http://schemas.openxmlformats.org/officeDocument/2006/relationships/hyperlink" Target="https://advance.lexis.com/api/document?collection=cases&amp;id=urn:contentItem:3S4X-B1X0-0039-N4D1-00000-00&amp;context=" TargetMode="External" /><Relationship Id="rId87" Type="http://schemas.openxmlformats.org/officeDocument/2006/relationships/hyperlink" Target="https://advance.lexis.com/api/document?collection=cases&amp;id=urn:contentItem:4T17-8W60-TX4N-G179-00000-00&amp;context=" TargetMode="External" /><Relationship Id="rId88" Type="http://schemas.openxmlformats.org/officeDocument/2006/relationships/hyperlink" Target="https://advance.lexis.com/api/document?collection=cases&amp;id=urn:contentItem:3S4X-40G0-0039-M2RC-00000-00&amp;context=" TargetMode="External" /><Relationship Id="rId89" Type="http://schemas.openxmlformats.org/officeDocument/2006/relationships/hyperlink" Target="https://advance.lexis.com/api/document?collection=cases&amp;id=urn:contentItem:3RSW-NB40-006F-P0J9-00000-00&amp;context=" TargetMode="External" /><Relationship Id="rId9" Type="http://schemas.openxmlformats.org/officeDocument/2006/relationships/hyperlink" Target="https://advance.lexis.com/api/document?collection=cases&amp;id=urn:contentItem:5KBB-K6T1-F04D-H3B7-00000-00&amp;context=" TargetMode="External" /><Relationship Id="rId90" Type="http://schemas.openxmlformats.org/officeDocument/2006/relationships/hyperlink" Target="https://advance.lexis.com/api/document?collection=cases&amp;id=urn:contentItem:5JYF-R811-F04K-P07S-00000-00&amp;context=" TargetMode="External" /><Relationship Id="rId91" Type="http://schemas.openxmlformats.org/officeDocument/2006/relationships/hyperlink" Target="https://advance.lexis.com/api/document?collection=cases&amp;id=urn:contentItem:5KBB-K6T1-F04D-H3B7-00000-00&amp;context=&amp;link=clscc15" TargetMode="External" /><Relationship Id="rId92" Type="http://schemas.openxmlformats.org/officeDocument/2006/relationships/hyperlink" Target="https://advance.lexis.com/api/document?collection=cases&amp;id=urn:contentItem:5KBB-K6T1-F04D-H3B7-00000-00&amp;context=&amp;link=clscc16" TargetMode="External" /><Relationship Id="rId93" Type="http://schemas.openxmlformats.org/officeDocument/2006/relationships/hyperlink" Target="https://advance.lexis.com/api/document?collection=cases&amp;id=urn:contentItem:5KBB-K6T1-F04D-H3B7-00000-00&amp;context=&amp;link=clscc17" TargetMode="External" /><Relationship Id="rId94" Type="http://schemas.openxmlformats.org/officeDocument/2006/relationships/hyperlink" Target="https://advance.lexis.com/api/document?collection=cases&amp;id=urn:contentItem:5KBB-K6T1-F04D-H3B7-00000-00&amp;context=&amp;link=clscc18" TargetMode="External" /><Relationship Id="rId95" Type="http://schemas.openxmlformats.org/officeDocument/2006/relationships/hyperlink" Target="https://advance.lexis.com/api/document?collection=cases&amp;id=urn:contentItem:3RV9-HGW0-003B-R17N-00000-00&amp;context=" TargetMode="External" /><Relationship Id="rId96" Type="http://schemas.openxmlformats.org/officeDocument/2006/relationships/hyperlink" Target="https://advance.lexis.com/api/document?collection=cases&amp;id=urn:contentItem:5KBB-K6T1-F04D-H3B7-00000-00&amp;context=&amp;link=clscc19" TargetMode="External" /><Relationship Id="rId97" Type="http://schemas.openxmlformats.org/officeDocument/2006/relationships/hyperlink" Target="https://advance.lexis.com/api/document?collection=cases&amp;id=urn:contentItem:58XG-8SH1-F04K-P000-00000-00&amp;context=" TargetMode="External" /><Relationship Id="rId98" Type="http://schemas.openxmlformats.org/officeDocument/2006/relationships/hyperlink" Target="https://advance.lexis.com/api/document?collection=cases&amp;id=urn:contentItem:5KBB-K6T1-F04D-H3B7-00000-00&amp;context=&amp;link=clscc20" TargetMode="External" /><Relationship Id="rId99" Type="http://schemas.openxmlformats.org/officeDocument/2006/relationships/hyperlink" Target="https://advance.lexis.com/api/document?collection=cases&amp;id=urn:contentItem:5KBB-K6T1-F04D-H3B7-00000-00&amp;context=&amp;link=clscc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Auto. Parts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