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5340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020, Part V, Friday, January 30,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5340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January 30,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Pipeline and Hazardous Materials Safety Administration (PHMSA)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Hazardous Materials: Adoption of Special Permits (MAP-21) (RRR)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(NPRM)</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Pipeline and Hazardous Materials Safety Administration (PHMSA)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PHMSA-2013-0042 (HM-233F)]</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2137-AF00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49 CFR Parts 171, 172, 173, 174, 176, 177, 178, and 180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As required by the Moving Ahead for Progress in the 21st Century Act (MAP-21), the Pipeline and Hazardous Materials Safety Administration is proposing to amend the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adopt provisions contained in certain widely-used or long-standing special permits that have an established safety record. The proposed revisions are intended to provide wider access to the regulatory flexibility offered in special permits and eliminate the need for numerous renewal requests, thus reducing paperwork burdens and facilitating commerce while maintaining an appropriate level of safety. PHMSA conducted an extensive analysis of all active special permits and, in this rulemaking, those special permits deemed suitable are being proposed for adoption. PHMSA is inviting all interested persons to provide comments on both those special permits deemed suitable and proposed to be adopted into the HMR and those that are deemed not suitable for adoption. In addition, PHMSA is also requesting comments on a proposed requirement for special permit applicants to include regulatory text in their applications, when appropriate.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Special Permits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MAP-21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SP Conversion Project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Petitions for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SPs Evaluation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Section-by-Section Review by Topic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Cylinders--General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Cylinders--Non-Destructive Testing/Aerosols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Cargo Tanks/Rail Cars/Portable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Operational Air/Vessel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Operational Highway/Rail/Shipper/Other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Non-Bulk Packaging Specifications/IBCs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Regulatory Analyses and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Statutory/Legal Authority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Executive Order 12866, 13563, 13610, and DOT Regulatory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Regulatory Flexibility Act, Executive Order 13272, and DOT Procedures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Regulatory Identifier Number (RIN)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Executive Order 13609 and International Trade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Environmental Assessment and NEPA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Privacy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National Technology Transfer and Advancement Act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List of Subjects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Pipeline and Hazardous Materials Safety Administration (PHMSA) is proposing to amend the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(HMR; 49 CFR parts 171-180) by adopting requirements contained in 98 existing special permits (SP). This proposal is based on our review of all active SPs as of January 1, 2013, in which we identified 98 SPs containing requirements which appear suitable for adoption into the HMR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general applicability. Other SPs are not being proposed for adoption into the HMR because we concluded they contain requirements which (1) would not have, or are being applied in a manner which would not have, broad applicability; or (2) have already been adopted into the HMR, are covered by authorizations in the HMR, or are being addressed in other rulemakings.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encourage all interested parties, particularly the holders of currently active SPs, to submit comments regarding the SPs we are proposing to adopt into the HMR, the SPs we are not presently proposing to adopt into the HMR, and our preliminary regulatory impact analysis.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PHMSA is proposing to amend the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(HMR; 49 CFR parts 171-180) to adopt certain requirements based on existing SPs issued by PHMSA under 49 CFR part 107, subpart B (§§ 107.101 to 107.127). SPs set forth alternative requirements--or a variance--to the requirements in the HMR in a way that achieves a safety level at least equal to the safety level required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when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establish a safety level, that is consistent with the public interest. Congress expressly authorized the Secretary of Transportation to issue these variances in the Hazardous Materials Transportation Act of 1975 (</w:t>
      </w:r>
      <w:hyperlink r:id="rId8" w:history="1">
        <w:r>
          <w:rPr>
            <w:rFonts w:ascii="arial" w:eastAsia="arial" w:hAnsi="arial" w:cs="arial"/>
            <w:b w:val="0"/>
            <w:i/>
            <w:strike w:val="0"/>
            <w:noProof w:val="0"/>
            <w:color w:val="0077CC"/>
            <w:position w:val="0"/>
            <w:sz w:val="20"/>
            <w:u w:val="single"/>
            <w:vertAlign w:val="baseline"/>
          </w:rPr>
          <w:t>49 U.S.C. 5109</w:t>
        </w:r>
      </w:hyperlink>
      <w:r>
        <w:rPr>
          <w:rFonts w:ascii="arial" w:eastAsia="arial" w:hAnsi="arial" w:cs="arial"/>
          <w:b w:val="0"/>
          <w:i w:val="0"/>
          <w:strike w:val="0"/>
          <w:noProof w:val="0"/>
          <w:color w:val="000000"/>
          <w:position w:val="0"/>
          <w:sz w:val="20"/>
          <w:u w:val="none"/>
          <w:vertAlign w:val="baseline"/>
        </w:rPr>
        <w:t xml:space="preserve">) as amended. </w:t>
      </w:r>
      <w:r>
        <w:rPr>
          <w:rFonts w:ascii="arial" w:eastAsia="arial" w:hAnsi="arial" w:cs="arial"/>
          <w:b/>
          <w:i w:val="0"/>
          <w:strike w:val="0"/>
          <w:noProof w:val="0"/>
          <w:color w:val="000000"/>
          <w:position w:val="0"/>
          <w:sz w:val="20"/>
          <w:u w:val="none"/>
          <w:vertAlign w:val="baseline"/>
        </w:rPr>
        <w:t> [*5341]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On July 6, 2013 President Obama signed legislation entitled Moving Ahead for Progress in the 21st Century Act (MAP-21). Section 33012 of this legislation required PHMSA to review and analyze SPs that have been in continuous effect for a 10-year period to determine which ones may be converted into the HMR. n1 The legislation also required PHMSA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adopt any SPs identified as appropriate for adoption in a final rule by October 1, 2015. The legislation provides the following factors to consider during review and analysis to determine suitability for adoption into the HMR: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 Although MAP-21 only required PHMSA evaluate SPs that had been in continuous effect for a 10-year period, PHMSA reviewed all active SPs as of January 1, 2013.</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safety record of the hazardous materials (hazmat) transported under the SP;</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of a SP;</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suitability of the provisions in the SP for incorporation into the hazmat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Rulemaking activity in related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Prior to the passing of the MAP-21 legislation, PHMSA had completed numerous rulemaking actions, through an established and refined approach, to convert long-standing SPs with an established safety record into the HMR. Following the passage of the MAP-21 legislation, PHMSA modified its approach to align with the requirements of this legislation. Specifically, PHMSA established terms of reference and baseline criteria for the review of long-standing SPs, created tracking tools to monitor progress, and adopted a methodology and timeline to evaluate SPs.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Notice of Proposed Rulemaking (NPRM) provides an overview of the SP Program to date, a detailed review of the requirements of MAP-21 with regard to this initiative, and a comprehensive explanation of the rationale used to evaluate these SPs both prior to and after the implementation of MAP-21. Furthermore, based on this rationale, this NPRM details the SPs that are deemed not suitable for adoption into the HMR along with the corresponding reasoning, and proposes the adoption into the HMR of SPs that have been deemed suitable through this review. The proposals from all the SPs to be adopted have broad applicability, fit into the scope of the HMR, will increase flexibility in transportation, and provide an equivalent level of safety to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PHMSA is inviting comments from all interested parties, particularly SP holders, on both those SPs deemed suitable and proposed to be adopted and those that are deemed not suitable for adoption.</w:t>
      </w:r>
    </w:p>
    <w:p>
      <w:pPr>
        <w:numPr>
          <w:numId w:val="4"/>
        </w:numPr>
        <w:spacing w:before="120" w:line="240" w:lineRule="atLeast"/>
      </w:pP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PHMSA's Approvals and Permits Division n2 is responsible for the issuance of DOT SPs and Approvals. A SP sets forth alternative requirements, or variances, to the requirements in the HMR. Federal hazardous materials transportation law (</w:t>
      </w:r>
      <w:hyperlink r:id="rId9"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authorizes PHMSA to issue such variances in a way that achieves a safety level that is at least equal to the safety level required under Federal hazmat law or is consistent with the public interest if a required safety level does not exist. SPs also address unique or infrequent transportation situations that would be difficult to accommodate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intended for use by a wide range of shippers and carriers.</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 </w:t>
      </w:r>
      <w:hyperlink r:id="rId11" w:history="1">
        <w:r>
          <w:rPr>
            <w:rFonts w:ascii="arial" w:eastAsia="arial" w:hAnsi="arial" w:cs="arial"/>
            <w:b w:val="0"/>
            <w:i/>
            <w:strike w:val="0"/>
            <w:noProof w:val="0"/>
            <w:color w:val="0077CC"/>
            <w:position w:val="0"/>
            <w:sz w:val="20"/>
            <w:u w:val="single"/>
            <w:vertAlign w:val="baseline"/>
          </w:rPr>
          <w:t>http://www.phmsa.dot.gov/hazmat/permits-approvals/special-permits</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SPs are issued by PHMSA under 49 CFR part 107, subpart B (§§ 107.101 to 107.127). The HMR are generally performance-oriented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as such, provide the regulated community with some flexibility in meeting safety requirements. Even so, not every transportation situation can be anticipated and covered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hazardous materials community is at the cutting edge of developing new materials, new technologies, and innovative ways of moving hazardous materials. Innovation strengthens our economy, and some new technologies and operational techniques may enhance safety. Thus, while not compromising safety, SPs provide a mechanism for testing new technologies, promoting increased transportation efficiency and productivity, and ensuring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In addition, SPs enable the hazardous materials industry to safely, quickly, and effectively integrate new products and technologies into production and the transportation stream.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PHMSA conducts ongoing reviews of SPs to identify widely-used and long-standing SPs with established safety records for conversion into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broader applicability. Converting these SPs into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reduces paperwork burdens for the government and applicants and facilitates commerce while maintaining safety. Additionally, adoption of SPs as rules of general applicability provides wider access to the benefits and regulatory flexibility of the provisions granted in the SPs. Factors that influence whether or not a specific SP is a candidate for regulatory action include: the safety record for hazardous materials transported or operations conducted under a SP; potential for broad application of a SP; suitability of the provisions in the SP for adoption into the HMR; rulemaking activity in related areas; and agency priorities.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Since the inception of the SP program, PHMSA has periodically reviewed SPs and under various rulemaking actions certain widely-used or long-standing SPs that have an established safety record have been adopted or recently proposed for incorporation into the HMR. For example, PHMSA has adopted or proposed 94 SPs into the HMR since 2008. These 94 SPs represent a decrease of 13,947 holders of SPs. These rulemakings are noted in Table 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2520"/>
        <w:gridCol w:w="252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1--Previous Rulemaking Actions fn3</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520" w:type="dxa"/>
            <w:tcBorders>
              <w:bottom w:val="nil"/>
              <w:right w:val="nil"/>
            </w:tcBorders>
          </w:tcPr>
          <w:p/>
        </w:tc>
        <w:tc>
          <w:tcPr>
            <w:tcW w:w="25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Docket</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Title</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Purpose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Holders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permits</w:t>
            </w: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Docket No.</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 Cargo</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the HMR to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PHMSA-2006-</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Motor Vehicle</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 certain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25910 (HM-218E)</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Cylinder Issues;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Petitions for</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Rulemaking</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 and use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DOT and MC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cargo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motor vehicles,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and UN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receptacles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PHMSA-2008-0005</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Revision to</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the HMR to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(HM-215J)</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 the</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maintain alignment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of</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international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and</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by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Battery-Powered</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adopting various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 and</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Harmonization with</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changes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proper shipping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Recommendations,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names, hazard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IMDG Code, and ICAO</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 packing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groups, special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Instructions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authorizations, air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 quantity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 stowage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Docket No.</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the HMR to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PHMSA-2009-0151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make miscellaneous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(HM-218F)</w:t>
            </w: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revisions to update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clarify certain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regulatory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PHMSA-2009-0289</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Incorporation of SPs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the HMR to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(HM-233A)</w:t>
            </w:r>
          </w:p>
        </w:tc>
        <w:tc>
          <w:tcPr>
            <w:tcW w:w="252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into </w:t>
            </w:r>
            <w:r>
              <w:rPr>
                <w:rFonts w:ascii="arial" w:eastAsia="arial" w:hAnsi="arial" w:cs="arial"/>
                <w:b/>
                <w:i/>
                <w:strike w:val="0"/>
                <w:noProof w:val="0"/>
                <w:color w:val="000000"/>
                <w:position w:val="0"/>
                <w:sz w:val="18"/>
                <w:u w:val="single"/>
                <w:vertAlign w:val="baseline"/>
              </w:rPr>
              <w:t>Regulations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 provisions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 certain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widely-used or long-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standing SPs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an established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record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PHMSA-2010-0017</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Incorporation of</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the HMR to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Over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(HM-245)</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 SPs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 provisions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 certain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widely-used or long-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standing cargo tank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SPs that are granted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multiple parties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have established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records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PHMSA-2010-0018</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Incorporating Rail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the HMR to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(HM-216B)</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 SPs which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tank car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acceptance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shipping paper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by voice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electronic data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interchange, provide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rail car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segregation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tank car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 requirements,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alternative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unloading provisions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coupled tank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PHMSA-2010-0201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and</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the HMR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HM-254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airbag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 the</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inflators, airbag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 Transportation</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modules and seat-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Airbag Inflators,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belt pretensioners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Airbag Modules, and</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authorizing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Seat-belt</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review</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Pretensioners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verification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 for these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eliminating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current requirements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have hundreds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devices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approved by PHMSA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prior to shipment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PHMSA 2011-0138</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the HMR by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 218G)</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Amendments (RRR)</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adopting SPs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regulated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wastes,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 as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sharps, in non-DOT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fitted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into wheeled racks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PHMSA-2011-0142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the HMR to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(HM-219)</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Petitions for</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longer require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Rulemaking (RRR)</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re-application for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 to place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Dangerous Cargo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Manifest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locations designated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master of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 besides "on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near the bridge"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while the vessel is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docked in a United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States port while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unloading,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loading, or handling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underway and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bridge is unmanned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PHMSA-2011-0158</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Incorporation of</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the HMR to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(HM-233C)</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SPs and</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 provisions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Competent</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 several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Authorities into</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SPs that provide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regulatory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flexibility. The SPs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this action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addressed a variety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alternative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authorizations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 hazardous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(HM),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would eliminate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variances in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fiberboard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PHMSA-2011-0345</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 the</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Proposes to amend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(HM-233D)</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 Transportation</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HMR by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(NPRM)</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Bulk Explosives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establishing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(RRR)</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for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 transportation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bulk explosives.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rulemaking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would also be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responsive to two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petitions (P-1557,</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P-1583)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252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13,947.</w:t>
            </w:r>
          </w:p>
        </w:tc>
      </w:tr>
    </w:tbl>
    <w:p>
      <w:pPr>
        <w:numPr>
          <w:numId w:val="6"/>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33012 of the MAP-21 legislation modified § 5117 (f) of the Federal Hazardous Materials Transportation Law. Specifically, under the "SPs and exclusions" paragraph (f) was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n3 </w:t>
      </w:r>
      <w:r>
        <w:rPr>
          <w:rFonts w:ascii="arial" w:eastAsia="arial" w:hAnsi="arial" w:cs="arial"/>
          <w:b w:val="0"/>
          <w:i w:val="0"/>
          <w:strike w:val="0"/>
          <w:noProof w:val="0"/>
          <w:color w:val="000000"/>
          <w:position w:val="0"/>
          <w:sz w:val="20"/>
          <w:u w:val="none"/>
          <w:vertAlign w:val="baseline"/>
        </w:rPr>
        <w:t xml:space="preserve"> This table represents only published rulemakings since January 1, 2008.</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Incorporation into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GENERAL--Not later than 1 year after the date on which a SP has been in continuous effect for a 10-year period, the Secretary shall conduct a review and analysis of that SP to determine whether it may be converted into the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FACTORS--In conducting the review and analysis under paragraph (1), the Secretary may consider--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safety record for hazardous materials transported under the special permit;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of a special permit;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suitability of provisions in the special permit for incorporation into the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[*5343]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rulemaking activity in related areas.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RULEMAKING--After completing the review and analysis under paragraph (1) and after providing notice and opportunity for public comment, the Secretary shall either institute a rulemaking to incorporate the special permit into the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Secretary's justification for why the special permit is not appropriate for incorporation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This modification required PHMSA to review and analyze SPs that have been in effect for 10 years or more and determine which should be converted into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parameters for the review; and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adopt any SPs identified as appropriate for adoption in a final rule by October 1, 2015. Following the publication of the final rule, this process would be completed annually to ensure appropriate SPs are converted into the HMR on a consistent basis.</w:t>
      </w:r>
    </w:p>
    <w:p>
      <w:pPr>
        <w:keepNext w:val="0"/>
        <w:spacing w:before="24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legislation also required PHMSA to address other issues related to the SP and approvals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program processes. Specifically, PHMSA is required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standard operating procedures to support administration of the SP and approval programs. This requirement is being addressed under Docket PHMSA 2012-0260 (HM-233E) in a Notice of Proposed Rulemaking (NPRM) published on August 12, 2014 </w:t>
      </w:r>
      <w:hyperlink r:id="rId12" w:history="1">
        <w:r>
          <w:rPr>
            <w:rFonts w:ascii="arial" w:eastAsia="arial" w:hAnsi="arial" w:cs="arial"/>
            <w:b w:val="0"/>
            <w:i/>
            <w:strike w:val="0"/>
            <w:noProof w:val="0"/>
            <w:color w:val="0077CC"/>
            <w:position w:val="0"/>
            <w:sz w:val="20"/>
            <w:u w:val="single"/>
            <w:vertAlign w:val="baseline"/>
          </w:rPr>
          <w:t>[79 FR 47047].</w:t>
        </w:r>
      </w:hyperlink>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Table 2 summarizes all of the MAP-21 requirements related to the SP program, the corresponding rulemaking actions, and required completions dates: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408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 MAP-21 Summary</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08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MAP-21</w:t>
            </w:r>
          </w:p>
        </w:tc>
        <w:tc>
          <w:tcPr>
            <w:tcW w:w="4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MAP-21 Requirement</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Docket</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Citation</w:t>
            </w:r>
          </w:p>
        </w:tc>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completion date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33012</w:t>
            </w:r>
          </w:p>
        </w:tc>
        <w:tc>
          <w:tcPr>
            <w:tcW w:w="408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Rulemaking mandate. PHMSA shall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PHMSA 2012-0260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 rule due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issue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that establish: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(HM-233E).</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10/01/2014.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Standard operating procedures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support administration of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 and approval programs; and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Objective criteria to support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evaluation of SP and approval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review and analysis of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PHMSA-2013-0042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Review 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SPs that have been in continuous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(HM-233F).</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analysis due by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 for a 10-year period to</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10/01/2013.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determine which ones may be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converted into the hazmat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Factors to consider: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The safety record of hazmat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under the SP;</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The application of a SP;</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The suitability of provisions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SP for incorporation into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the hazmat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and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Rulemaking activity in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areas.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Rulemaking mandate. Issue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PHMSA-2013-0042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 rule due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to incorporate into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(HM-233F).</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10/01/2015.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the hazmat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any SPs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identified in the initial review</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analysis that PHMSA</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determines are appropriate for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incorporation based on the review</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factors.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Ongoing review and analysis of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Continuous</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Review 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SPs. Not later than 1 year after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future</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analysis due by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on which a SP has been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rulemaking</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10/01/2015 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continuous effect for 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actions on a</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be completed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10-year period, PHMSA shall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yearly basis.</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an annual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 a review and analysis of</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basis.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SP to determine whether it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converted into the hazmat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Factors to consider: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The safety record of hazmat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under the SP;</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The application of a SP;</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The suitability of provisions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SP for incorporation into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the hazmat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and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Rulemaking activity in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areas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Rulemaking mandate. After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Continuous</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 rule 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completing the review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future</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of no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analysis of SPs that have been in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rulemaking</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rulemaking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continuous effect for a 10-year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actions on a</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 due by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 PHMSA shall either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yearly basis.</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institute a rulemaking to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incorporate the SP into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hazmat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or publish in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Federal Register its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justification for why the SP is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appropriate for incorporation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4080" w:type="dxa"/>
            <w:tcBorders>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into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c>
          <w:tcPr>
            <w:tcW w:w="2040" w:type="dxa"/>
            <w:tcBorders>
              <w:right w:val="nil"/>
            </w:tcBorders>
          </w:tcPr>
          <w:p/>
        </w:tc>
        <w:tc>
          <w:tcPr>
            <w:tcW w:w="2040" w:type="dxa"/>
          </w:tcPr>
          <w:p/>
        </w:tc>
      </w:tr>
    </w:tbl>
    <w:p>
      <w:pPr>
        <w:keepNext w:val="0"/>
        <w:numPr>
          <w:numId w:val="13"/>
        </w:numPr>
        <w:spacing w:before="120" w:after="0" w:line="260" w:lineRule="atLeast"/>
        <w:ind w:right="0"/>
        <w:jc w:val="both"/>
      </w:pPr>
      <w:r>
        <w:rPr>
          <w:b/>
          <w:i/>
          <w:sz w:val="20"/>
        </w:rPr>
        <w:t>dology</w:t>
      </w:r>
      <w:r>
        <w:rPr>
          <w:rFonts w:ascii="arial" w:eastAsia="arial" w:hAnsi="arial" w:cs="arial"/>
          <w:b w:val="0"/>
          <w:i w:val="0"/>
          <w:strike w:val="0"/>
          <w:noProof w:val="0"/>
          <w:color w:val="000000"/>
          <w:position w:val="0"/>
          <w:sz w:val="20"/>
          <w:u w:val="none"/>
          <w:vertAlign w:val="baseline"/>
        </w:rPr>
        <w:t>As previously stated, in the past, PHMSA has analyzed, evaluated, and adopted SPs into the HMR. In addition, PHMSA had already established an approach to adopt SPs into the HMR. However, the requirements contained in MAP-21 necessitated that PHMSA modify and formalize this approach. This section describes the SP Conversion Project (SPCP) and the methodology used to satisfy the requirements of MAP-21.</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following table summarizes the different phases of the SPCP. Specifically, this table briefly discusses the efforts of each phase and the timeframe in which it was completed. Furthermore, this table demonstrates how the entire project was divided into the two primary stages of analysis and rulemaking. Each phase of the SPCP is described in Table 3. </w:t>
      </w:r>
      <w:r>
        <w:rPr>
          <w:rFonts w:ascii="arial" w:eastAsia="arial" w:hAnsi="arial" w:cs="arial"/>
          <w:b/>
          <w:i w:val="0"/>
          <w:strike w:val="0"/>
          <w:noProof w:val="0"/>
          <w:color w:val="000000"/>
          <w:position w:val="0"/>
          <w:sz w:val="20"/>
          <w:u w:val="none"/>
          <w:vertAlign w:val="baseline"/>
        </w:rPr>
        <w:t> [*5344]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3--SPCP Methodology</w:t>
            </w: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Phase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Timeframe</w:t>
            </w: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Analysis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Phase 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SPCP</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2012-January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Development of</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 team</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Methodology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developed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methodology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consistently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evaluate SPs,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to track</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analysis,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sub-teams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sub-topic areas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to group</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similar SPs to be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reviewed by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matter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experts,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timelines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milestones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Phase 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initial review</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2013-April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Preliminary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all SPs was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Analysis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conducted. SPs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were divided by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topics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sub-topics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specialist was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assigned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grouping. These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specialists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reviewed each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 and made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determination as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an SP's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suitability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 into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HMR based 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guidance provided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SPCP</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 team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Phase 3: Mentor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members of the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April 2013-May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Review</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SPCP Management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were assigned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topics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conducted a second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review of the SPs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deemed either not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suitable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flagged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further review</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Phase 4: Team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PHMSA then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2013-August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Analysis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established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rulemaking teams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each topic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composed of a team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leader, mentor,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team members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each PHMSA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and our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modal partners.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teams then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conducted a second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review of those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SPs deemed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suitable and those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flagged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follow-up</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Rulemaking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Phase 5: Drafting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SPs deemed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suitable, the team</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2013-September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drafted regulatory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 along with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preamble language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justifying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inclusion into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HMR. The finalized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draft of each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topic was then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to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SPCP Management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team for final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review</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Phase 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review</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Consolidate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SPCP</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2013-November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Rulemaking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 team,</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topic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rulemakings were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then combined into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master draft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along with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preamble language,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regulatory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analysis,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collection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activities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Phase 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master draft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Rulemaking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created was then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2013-October 2014.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Coordination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vetted throughout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agency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our modal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partners. 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rulemaking was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coordinated with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Office of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Secretary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Office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Budget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Phase 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November 2014.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Rulemaking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concurrence from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Publication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entities,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PHMSA submitted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rulemaking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Federal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publication</w:t>
            </w:r>
          </w:p>
        </w:tc>
        <w:tc>
          <w:tcPr>
            <w:tcW w:w="2280" w:type="dxa"/>
          </w:tcPr>
          <w:p/>
        </w:tc>
      </w:tr>
    </w:tbl>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Phase 1: Development of Methodology</w:t>
      </w:r>
    </w:p>
    <w:p>
      <w:pPr>
        <w:keepNext w:val="0"/>
        <w:spacing w:before="20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 xml:space="preserve">As stated above, prior to the publication of MAP-21, PHMSA conducted reviews of SPs to identify widely-used and long-standing SPs with an established safety record for conversion into the HMR for broader applicability. The SPs suitable for adoption were predominantly identified by two methods: petitions for rulemaking submitted in accordance with § 106.105; and through a review of the SP application by the Approvals and Permits Division staff at the time of application. Specifically, during the evaluation of a SP application, the specialist reviewing the application could "tag" a SP as a future candidate for adoption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At a later date after a positive safety record had been established, the SP would be proposed for adoption in a future rulemaking. This method to adopt SPs, however, was not conducted on a defined and predictable schedule.</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After President Obama signed the MAP-21 legislation, PHMSA modified its SP conversion practices and developed an overall strategy to specifically address the aspects of the requirements of MAP-21 that were not reflected in current procedures. In an effort to address the specific requirements for SP conversion, PHMSA's Standards and Rulemaking Division created a SPCP management team. This SPCP management team developed a methodology to consistently evaluate SPs, a system to track the analysis, created rulemaking sub-teams, topics and sub-topic areas to combine similar SPs to be reviewed by the appropriate subject matter experts (SME) and teams, and established timelines and milestones.</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As MAP-21 included specific deadlines for the various aspects of the SPCP, PHMSA created an overall project timeline. This timeline was established by utilizing the Standards and Rulemaking Division's knowledge of the current rulemaking process and working backwards from the deadlines required by MAP-21. The timeline was divided into two main parts; analysis (Phases 1-4) and rulemaking drafting and coordination (Phases 5-8). Each of these portions of the timeline included specific deliverables.</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Each SP being analyzed was assigned to one of 6 topic areas. These topic areas were established to reflect the main utility and purpose of the SP. These topic areas of the SPs, an overview of each topic area, and the affected number of SP holders are displayed in Table 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52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4--Topic Overview</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Topic</w:t>
            </w:r>
          </w:p>
        </w:tc>
        <w:tc>
          <w:tcPr>
            <w:tcW w:w="5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Overview</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Holders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grouping]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Cylinders--General</w:t>
            </w: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SPs pertaining to cylinders that are</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to be adopted into the HMR in this</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NPRM provide exceptions to existing general</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requirements</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SPs pertaining to acoustic emission</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 fn4</w:t>
            </w: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 and ultrasonic examination (UE)</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testing of cylinders and to aerosols that</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proposed to be adopted into the HMR in</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NPRM provide exceptions to existing</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requirements specific to cylinder</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non-destructive testing (NDT) and aerosols</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SPs pertaining to cargo tanks, rail</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 and portable tanks that are proposed</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be adopted into the HMR in this NPRM</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exceptions to existing cargo tanks,</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 cars, and portable tanks requirements</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SPs pertaining to operational issues</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aircraft or vessel transportation that</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proposed to be adopted into the HMR in</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NPRM provide exceptions to existing</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 vessel and aircraft</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shipments</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SPs pertaining to operational issues</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highway or rail transport, shipper</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and other general areas that</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proposed to be adopted into the HMR in</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NPRM provide exceptions to existing</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and rail operations, shipper, and</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general requirements</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SPs pertaining to non-bulk packagings,</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 and packaging specifications that are</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to be adopted into the HMR in this</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NPRM provide exceptions to the packaging</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requirements</w:t>
            </w:r>
          </w:p>
        </w:tc>
        <w:tc>
          <w:tcPr>
            <w:tcW w:w="144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528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3,691</w:t>
            </w:r>
          </w:p>
        </w:tc>
      </w:tr>
    </w:tbl>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These topic areas were then used to develop teams to address each grouping of SPs. Each topic area was further broken down into sub-topic areas which reflected the specific area of transportation that the SP affected. These sub-topic areas included manufacturing, retest, and use. Breaking down the SPs into topics and sub-topics ensured that the appropriate SMEs would be reviewing SPs and allowed for more efficient delegation of the workload.</w:t>
      </w:r>
    </w:p>
    <w:p>
      <w:pPr>
        <w:keepNext w:val="0"/>
        <w:spacing w:before="120" w:after="0" w:line="260" w:lineRule="atLeast"/>
        <w:ind w:left="2520" w:right="0" w:firstLine="0"/>
        <w:jc w:val="both"/>
      </w:pPr>
      <w:r>
        <w:rPr>
          <w:rFonts w:ascii="arial" w:eastAsia="arial" w:hAnsi="arial" w:cs="arial"/>
          <w:b/>
          <w:i w:val="0"/>
          <w:strike w:val="0"/>
          <w:noProof w:val="0"/>
          <w:color w:val="000000"/>
          <w:position w:val="0"/>
          <w:sz w:val="20"/>
          <w:u w:val="none"/>
          <w:vertAlign w:val="baseline"/>
        </w:rPr>
        <w:t>n4 </w:t>
      </w:r>
      <w:r>
        <w:rPr>
          <w:rFonts w:ascii="arial" w:eastAsia="arial" w:hAnsi="arial" w:cs="arial"/>
          <w:b w:val="0"/>
          <w:i w:val="0"/>
          <w:strike w:val="0"/>
          <w:noProof w:val="0"/>
          <w:color w:val="000000"/>
          <w:position w:val="0"/>
          <w:sz w:val="20"/>
          <w:u w:val="none"/>
          <w:vertAlign w:val="baseline"/>
        </w:rPr>
        <w:t xml:space="preserve"> For the purposes of this rulemaking Non-Destructive Testing (NDT) includes Ultrasonic Examination (UE) and Acoustic Emission (AE).</w:t>
      </w:r>
    </w:p>
    <w:p>
      <w:pPr>
        <w:keepNext w:val="0"/>
        <w:spacing w:before="120" w:after="0" w:line="260" w:lineRule="atLeast"/>
        <w:ind w:left="2880" w:right="0"/>
        <w:jc w:val="both"/>
      </w:pPr>
      <w:r>
        <w:rPr>
          <w:rFonts w:ascii="arial" w:eastAsia="arial" w:hAnsi="arial" w:cs="arial"/>
          <w:b w:val="0"/>
          <w:i w:val="0"/>
          <w:strike w:val="0"/>
          <w:noProof w:val="0"/>
          <w:color w:val="000000"/>
          <w:position w:val="0"/>
          <w:sz w:val="20"/>
          <w:u w:val="none"/>
          <w:vertAlign w:val="baseline"/>
        </w:rPr>
        <w:t>As mentioned above, teams were established based on topic areas to handle Phase 3 (Team Analysis) and Phase 4 (Drafting) of the SPCP. Teams were comprised of the appropriate SMEs from the Standards and Rulemaking Division, the Engineering and Research Division, the Approvals and Permits Division, Field Operations, the Program Development Division, the Office of Chief Counsel and our modal partners, the Federal Aviation Administration (FAA), the United States Coast Guard (USCG), the Federal Railroad Administration (FRA) and the Federal Motor Carrier Safety Administration (FMCSA). In addition, each team was assigned a team lead and a team mentor from the SPCP Management team. The teams met on a frequent basis throughout Phase 3 and Phase 4 to discuss progress on their assignments and to pinpoint and resolve issues with the SP conversion.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Throughout every phase of the SPCP, the status of all currently active SPs was tracked in a database designed specifically for this project. This database detailed the specialist and team assigned to the review of the SP, the current status of the SP and the code n5 it was assigned following completion of the review. This database also tracked the completion of the drafting of regulatory text for any given SP and provided a brief summary of the SP. In addition, the SPCP Management team closely monitored timelines and milestones in a database specifically tailored to the SPCP.</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n5 </w:t>
      </w:r>
      <w:r>
        <w:rPr>
          <w:rFonts w:ascii="arial" w:eastAsia="arial" w:hAnsi="arial" w:cs="arial"/>
          <w:b w:val="0"/>
          <w:i w:val="0"/>
          <w:strike w:val="0"/>
          <w:noProof w:val="0"/>
          <w:color w:val="000000"/>
          <w:position w:val="0"/>
          <w:sz w:val="20"/>
          <w:u w:val="none"/>
          <w:vertAlign w:val="baseline"/>
        </w:rPr>
        <w:t xml:space="preserve"> Each SP was assigned a code that represented a rationale for the SP being suitable or not suitable for adoption into the HMR. These codes were based on PHMSA's factors for suitability combined with the rationales provided in MAP-21.</w:t>
      </w:r>
    </w:p>
    <w:p>
      <w:pPr>
        <w:keepNext w:val="0"/>
        <w:spacing w:before="120" w:after="0" w:line="260" w:lineRule="atLeast"/>
        <w:ind w:left="2880" w:right="0"/>
        <w:jc w:val="both"/>
      </w:pPr>
      <w:r>
        <w:rPr>
          <w:rFonts w:ascii="arial" w:eastAsia="arial" w:hAnsi="arial" w:cs="arial"/>
          <w:b w:val="0"/>
          <w:i w:val="0"/>
          <w:strike w:val="0"/>
          <w:noProof w:val="0"/>
          <w:color w:val="000000"/>
          <w:position w:val="0"/>
          <w:sz w:val="20"/>
          <w:u w:val="none"/>
          <w:vertAlign w:val="baseline"/>
        </w:rPr>
        <w:t>Phase 2: Preliminary Analysis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MAP-21 specifically mandated PHMSA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adopt into the HMR any SPs that had been in continuous effect for a 10-year period and that PHMSA determined through its analysis are appropriate for adoption based on the review factors. While MAP-21 limited this analysis and review to SPs with a lifespan of greater than 10 years, PHMSA decided that an initial review of all active SPs would provide a greater benefit. A complete review of all SPs was conducted because many of the SPs are interconnected and interrelated. For example, some SPs are very similar with only minor differences between them and the inclusion of one SP may justify the inclusion of other similar SPs. In addition, PHMSA did not want to automatically disqualify a SP from consideration just because the SP was not in effect for 10 years. A SP may be extensively used and have an established history of safe use even if it is less than 10 years old. As MAP-21 also requires the periodic review of SPs over 10 years of age, PHMSA rationalized that a larger initial review would considerably streamline and limit the number of SPs to be evaluated in future reviews.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In January 2013, PHMSA began a systematic review of 1,168 existing SPs utilizing the criteria required by the MAP-21 legislation to determine suitability for adoption into the HMR. Transportation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Specialists within the Standards and Rulemaking Division were assigned groupings of SPs. Each specialist was given instructions on how to uniformly and consistently review a SP. For the groups of SPs assigned, each specialist was instructed to:</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brief summary of each SP;</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key/other regulatory sections of the HMR affected;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 determination on the suitability for adoption (Guidance was provided on assigning each SP a code relating to its suitability. These codes are discussed in further detail later in this document);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 the SP to a topic area;</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rationale for their findings;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 for any recordkeeping issue that they faced.</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Specialists then reviewed the SPs and, based on the guidance developed by the SPCP management team, they made a determination of which code the SP would be assigned (See Table 5). If specialists had doubts or concerns about any particular SP, they would assign a proposed code and flag the SP in the tracking database for second level mentor review in Phase 3.</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In April 2013, the preliminary analysis was completed with roughly 300 SPs deemed suitable for adoption. In addition, approximately 185 SPs were flagged for second level review by the SPCP management team in Phase 3. </w:t>
      </w:r>
      <w:r>
        <w:rPr>
          <w:rFonts w:ascii="arial" w:eastAsia="arial" w:hAnsi="arial" w:cs="arial"/>
          <w:b/>
          <w:i w:val="0"/>
          <w:strike w:val="0"/>
          <w:noProof w:val="0"/>
          <w:color w:val="000000"/>
          <w:position w:val="0"/>
          <w:sz w:val="20"/>
          <w:u w:val="none"/>
          <w:vertAlign w:val="baseline"/>
        </w:rPr>
        <w:t> [*5346] </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Phase 3: Mentor Review: Review of SPs Flagged and Not Suitable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From April through May 2013, the rulemaking mentors for each topic team conducted a second review of all SPs deemed not suitable for adopting into the HMR (roughly 690 SPs) and those tagged for further review in the Phase 2 review (185 SPs). Specifically, the mentors divided the SPs in need of further review among themselves, evaluated each permit against the requirements of MAP-21, and made a determination on the SP when possible. If the mentors were unable to make a determination, the SP remained flagged and the SP topic team would make a group determination in Phase 4.</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Phase 4: Team Analysis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PHMSA then utilized six rulemaking teams, one for each topic area. As previously stated, each team was composed of a team leader, mentor, and team members from each PHMSA Division and our modal partners (FAA, USCG, FRA and FMCSA). Team leaders were tasked with the overall completion of the topic and the distribution of work assignments. Mentors were charged with reviewing the teams' data, and providing edits to ensure the 6 topics were cohesive and would form a complete and understandable NPRM. The team leaders and mentors of each topic area were members of the Standards and Rulemaking Division. Each topic area was handled as if it were its own rulemaking project.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While each team leader approached the team analysis phase in their own manner, the team members were utilized consistently throughout the SPCP, regardless of project. For example, modal partners focused on aspects of proposed SPs specific to their mode of transportation or aspects of SPs that could have wider implications in their mode. Team members from the Standards and Rulemaking Division primarily drafted the regulatory text and rulemaking preamble language. The Engineering and Research Division focused primarily on the technical aspects of each SP, the evaluation and development of regulatory text, and the technical implications of the introduction of new technologies that a SP may provide. The Approvals and Permits Division focused primarily on the history of each SP, the evaluation and development of regulatory text and the suitability determinations of the SPs. PHMSA Field Operations provided a review of enforcement actions of the SPs that were deemed suitable and assisted in the incident data research of each SP. The Program Development Division assisted in the review of the incident data research of the SPs and the evaluation of the cost and benefit data for the SPs that were deemed suitable. Finally, the Office of Chief Counsel primarily dealt with the editing of regulatory text and rulemaking preamble language as well as providing assistance in completing the regulatory analysis.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Each topic team tracked its status in a database, specifically noting when regulatory text was completed. The teams also used this database to record information to be included in the preamble explanations for each SP. For the SPCP, all draft regulatory text was completed in September 2013, at which point the team mentors provided edits and worked with each team to formulate a final version of each topic. In addition, each team provided a completed document containing lists of all suitable SPs, all non-suitable SPs, and the assigned codes to explain why the non-suitable SPs would not be included.</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Phase 5-8: Rulemaking: Drafting, Consolidation, Coordination, and Publication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As the final phase, PHMSA consolidated its analyses and conclusions, evaluated compliance with statutory requirements and governmental policies and procedures applicable to the regulatory process, and prepared this NPRM to address each topic area. These requirements include Executive Orders, Office of Management and Budget (OMB) Bulletins, DOT orders and procedures, the Administrative Procedures Act, and others. PHMSA uses a common process to identify, develop, track, prioritize, and implement regulatory changes in line with applicable DOT and Federal government policies and procedures. The Standards and Rulemaking Division has a Standard Operating Procedure (SOP) in place which is intended to outline and serve as a reference for persons engaged in the regulatory process and to ensure that all applicable requirements are met. This rulemaking was completed, as with all rulemakings, using this SOP.</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For this rulemaking, due to the comprehensive nature of the project, it was broken down into topics with teams assigned to each topic. Each topic area was then handled as if it were its own rulemaking project. While Phases 1-4 represented the analysis portion of this project, Phases 5-8 encompassed the rulemaking portion. Following the completion of the team analysis in Phase 4, team mentors edited and compiled the topics into one master document.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Future Reviews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As required by MAP-21, PHMSA plans to conduct annual reviews of SPs which have been in effect for more than 10 years. These reviews and analysis of SPs will use the same methodology and tools as those used in this rulemaking. PHMSA anticipates future analysis and review will be streamlined due to the reduced number of SPs to be evaluated and the experience gained through this evaluation.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In addition, PHMSA is considering modifications to the manner in which it writes new SPs in order to more accurately reflect how the HMR is written. In this NPRM, PHMSA is requesting comments as it considers a future proposal to require an applicant to provide potential regulatory text when submitting an application for a SP in order to facilitate adoption of SPs into the HMR.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PHMSA also considered several petitions for rulemaking submitted in accordance with § 106.105 that may impact SPs reviewed in this rulemaking. These petitions are discussed below.</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on the Safe Transportation of Hazardous Articles (COSTHA) submitted a petition for rulemaking under P-1607 to adopt the provisions of DOT SP-11458 that authorizes display packs of consumer commodity packages that exceed the 30 kg gross weight limitation. This petition has been accepted by PHMSA and is being proposed in this rulemaking. See the discussions in §§ 171.8 and 173.56 under the "Operational Highway/Rail/Shipper/Other" heading of this rulemaking.</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Truck Trailer Manufacturers Association (TTMA) submitted a petition for rulemaking under P-1608 to adopt the provisions of DOT SP-11903 into the HMR. This petition requests that PHMSA propose to adopt standards for the construction and use of Fiber Reinforced Plastic (FRP) Cargo Tanks. Currently, these tanks are constructed under DOT-SP 11903 and used under party status in DOT SP-9166. In addition to DOT SP-11903 and DOT SP-9166, there are other SPs that address these standards. PHMSA is not proposing to adopt these SPs at this time as there is not a uniform standard for FRP Cargo Tanks ready for adoption. However, PHMSA is working to develop a uniform standard for FRP cargo tanks and will address this issue in a future rulemaking. </w:t>
      </w:r>
      <w:r>
        <w:rPr>
          <w:rFonts w:ascii="arial" w:eastAsia="arial" w:hAnsi="arial" w:cs="arial"/>
          <w:b/>
          <w:i w:val="0"/>
          <w:strike w:val="0"/>
          <w:noProof w:val="0"/>
          <w:color w:val="000000"/>
          <w:position w:val="0"/>
          <w:sz w:val="20"/>
          <w:u w:val="none"/>
          <w:vertAlign w:val="baseline"/>
        </w:rPr>
        <w:t> [*5347]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COSTHA submitted a petition for rulemaking under P-1610 to adopt the provisions of DOT-SP 11110 into the HMR. This SP authorizes cargo aircraft operators to load division 1.4S and Class 8, PG III materials in inaccessible cargo locations in excess of the limitations specified in § 175.75(c). This petition has been accepted by PHMSA for consideration in a future rulemaking. However, at this time PHMSA is not proposing to adopt this SP because of concern that more time is needed to research the potential impact of changes to § 175.75 and to coordinate this review with the appropriate parties, including our modal partners.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COSTHA submitted a petition for rulemaking under P-1611 to adopt the provisions of DOT-SP 11470 into the HMR. This SP authorizes the transportation in commerce of shrink-wrapped pallets containing boxes of waste ORM-D materials with the word "WASTE" marked on the outside of the pallet instead of the individual box. This petition has been accepted by PHMSA and is being proposed in this rulemaking. See the discussion in § 173.12 under the "Operational Highway/Rail/Shipper/Other" heading of this rulemaking.</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PHMSA is committed to the SP adoption process established by Congress in MAP-21. To ensure that the changes made under this action are as efficient and effective as possible, PHMSA solicits input from its stakeholders. We have used several tables throughout this rulemaking to clearly identify SPs that are suitable for adoption and those that have been deemed not suitable. As required by MAP-21 the initial review and analysis of SPs considered the following factors: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safety record of hazardous materials transported under the SP;</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of a SP;</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suitability of provisions in the SP for adoption into the HMR;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Rulemaking activity in related areas.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Based on these factors, the SPCP team developed and assigned codes to each SP being reviewed. These codes represent the rationale for adopting or not adopting a SP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Table 5 explains each code.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3480"/>
        <w:gridCol w:w="4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5--SPCP Code Key</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480" w:type="dxa"/>
            <w:tcBorders>
              <w:bottom w:val="nil"/>
              <w:right w:val="nil"/>
            </w:tcBorders>
          </w:tcPr>
          <w:p/>
        </w:tc>
        <w:tc>
          <w:tcPr>
            <w:tcW w:w="44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Title</w:t>
            </w:r>
          </w:p>
        </w:tc>
        <w:tc>
          <w:tcPr>
            <w:tcW w:w="4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Explanation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 1</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Suitable for Adoption</w:t>
            </w: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SPs suitable for adoption.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 2</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Suitable for Adoption:</w:t>
            </w: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SPs not suitable because of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application of the SP</w:t>
            </w: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manner in which applied. Because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of the MAP-21 directive was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reduce need for SPs where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widely-used, many of these SPs were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considered suitable for adoption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because of their application; i.e.,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they were not widely-used, were too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in nature, or were too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 to a SP holder. This Code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 applied to both single 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multiple holders of SPs.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 3</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Suitable for Adoption:</w:t>
            </w: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SPs not suitable for adoption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suitability of the</w:t>
            </w: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because of the lack of broad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 in the SP for</w:t>
            </w: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applicability. Similar to Code 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 into the HMR</w:t>
            </w: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many of these SPs were not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considered suitable for adoption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because of the specificity of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 The terms of these SPs often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 an inability to provide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exception in a broad manner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certain geographical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locations or safety controls. This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 was also applied to both single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multiple holders of SPs.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 4</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Suitable for Adoption:</w:t>
            </w: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SPs being addressed in other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Rulemaking activity in</w:t>
            </w: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rulemakings.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areas</w:t>
            </w:r>
          </w:p>
        </w:tc>
        <w:tc>
          <w:tcPr>
            <w:tcW w:w="4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 5</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Already adopted or otherwise</w:t>
            </w: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SPs already adopted 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covered under current</w:t>
            </w: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authorizations already specified in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current HMR. For example, these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SPs will be terminated as they are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longer necessary since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contained within have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already been adopted or have been</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tc>
        <w:tc>
          <w:tcPr>
            <w:tcW w:w="4440" w:type="dxa"/>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covered under current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bl>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Evaluation Summary</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After completion of the evaluation segment of the SPCP, PHMSA identified 98 currently-active SPs that were suitable to be proposed for adoption in this rulemaking action. The SPCP evaluated 1,168 permits that represented 3,691 holders of SPs that were active on January 1, 2013. The adoption of these 98 SPs would impact 728 SP holders, as shown in Table 6. If the SPs proposed for adoption into the HMR in this rulemaking were to be adopted in a final rule, there would be an approximate 8% reduction in the number of SPs and approximate 20% reduction in the number of holders of SPs. PHMSA anticipates the final number of SPs adopted in the final rule may vary from this original number based on input from public comments received in response to this rulemaking and ongoing SP activity.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6--SPCP Impact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Holders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SPs Proposed for Adoption in this Rulemaking Action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Number Evaluated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3,691</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Reduction</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8.39%</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19.72%</w:t>
            </w:r>
          </w:p>
        </w:tc>
      </w:tr>
    </w:tbl>
    <w:p>
      <w:pPr>
        <w:keepNext w:val="0"/>
        <w:spacing w:before="20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 xml:space="preserve">When combined with previous regulatory efforts to adopt SPs into the HMR, the impact is increased to 192 total SPs adopted since 2008, affecting 14,675 holders of SPs, as shown in Table 7. </w:t>
      </w:r>
      <w:r>
        <w:rPr>
          <w:rFonts w:ascii="arial" w:eastAsia="arial" w:hAnsi="arial" w:cs="arial"/>
          <w:b/>
          <w:i w:val="0"/>
          <w:strike w:val="0"/>
          <w:noProof w:val="0"/>
          <w:color w:val="000000"/>
          <w:position w:val="0"/>
          <w:sz w:val="20"/>
          <w:u w:val="none"/>
          <w:vertAlign w:val="baseline"/>
        </w:rPr>
        <w:t> [*5348]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7--SPs Adopted and Affected Holders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Holders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SPs Eliminated in Previous Rulemaking actions since 2008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13,947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SPs Proposed for Adoption in this Rulemaking Action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14,675</w:t>
            </w:r>
          </w:p>
        </w:tc>
      </w:tr>
    </w:tbl>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After this initial review of all SPs, PHMSA plans to annually review SPs that have been in effect for more than 10 years. PHMSA's ongoing review and analysis of SPs will use the same methodology and tools as in this rulemaking. PHMSA anticipates future analysis and review will be streamlined due to the reduced number of SPs to be evaluated and the experience gained through this evaluation.</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Suitable for Adoption</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The analysis phase of the SPCP identified 98 SPs (728 holders of SPs) that were deemed suitable for adoption. Table 8 summarizes the SPs deemed suitable, their assigned topic area, a summary of the permit, and the number of holders of SPs. All suitable SPs were deemed to be Code 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920"/>
        <w:gridCol w:w="48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8--SPs Suitable for Proposed Adoption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920" w:type="dxa"/>
            <w:tcBorders>
              <w:bottom w:val="nil"/>
              <w:right w:val="nil"/>
            </w:tcBorders>
          </w:tcPr>
          <w:p/>
        </w:tc>
        <w:tc>
          <w:tcPr>
            <w:tcW w:w="4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Permit No.</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4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Summary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Holders</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Cylinders General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Pr>
          <w:p/>
        </w:tc>
        <w:tc>
          <w:tcPr>
            <w:tcW w:w="4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SP6530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hydrogen and mixtures of hydrogen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helium, argon or nitrogen, 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cylinders filled to 110% of</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their marked service pressures.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SP8074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flammable and non-flammable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in DOT specification 3E cylinders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measuring 2 inches in diameter by 12</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inches long without a safety relief</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SP12084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DOT</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4B, 4BA, or 4BW</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which are protected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externally by a suitable corrosion-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resistant coating (such as galvanizing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painting), for transportation 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gases when retested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marked in accordance with the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specified in §</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180.209(e). In lieu of a 5 year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periodic hydrostatic test, or testing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accordance with § 173.213(c)(2),</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prescribed cylinders may be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retested and marked in accordance with</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180.209(e).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SP12301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chloropicrin and methyl bromide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mixtures in a DOT specification 4BW</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having a capacity greater than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specified in § 173.193(b).</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SP12782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DOT specification cylinders,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Divisions 2.1, 2.2 or 2.3</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equipped with plastic valve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protection caps.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SP13318</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DOT specification 39 cylinders of 75</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cubic inches or less volume, except as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 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SP13544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DOT specification 4BA240 cylinders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liquefied petroleum gas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(LPG) and/or residue of LPG without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warning labels when transported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 closed transport vehicle that is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placarded.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SP13599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Division 2.2 materials 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DOT specification seamless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cylinders.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SP14251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overpacked cylinders containing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2 materials with CGA C-7 neck</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ring labels in lieu of the standard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SP14419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pyrophoric liquid n.o.s. in DOT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3AL cylinders that are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authorized for that material.</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SP14937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cylinders that have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requalification markings on a label</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embedded in epoxy in lieu of stamping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transportation of various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gases.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Pr>
          <w:p/>
        </w:tc>
        <w:tc>
          <w:tcPr>
            <w:tcW w:w="4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Cylinders--NDT/Aerosols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Pr>
          <w:p/>
        </w:tc>
        <w:tc>
          <w:tcPr>
            <w:tcW w:w="4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SP7951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aerosols containing Division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materials, with a charge pressure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exceeding 150 psig at 75</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when shipped in a</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refrigerated state.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SP8786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limited quantities of compressed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Division 2.2, in accumulators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deviate from the required retest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parameters.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SP11296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waste aerosol cans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flammable gas propellants,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isobutane and propane,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overpacked in a UN1A2 steel drum or a</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UN1H2 plastic drum for disposal.</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SP12573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 marking, sale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use of a non-refillable, non-DOT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inside metal container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conforming with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DOT specification 2Q, for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 certain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SP12995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DOT 2Q specification, non-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containers containing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 foam or foam components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will be tested by other means 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lieu of subjecting each container to a</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 water bath.</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SP13581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insecticide aerosol fogger in non-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non-refillable inside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SP13601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 marking, sale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use of non-DOT specification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for transportation 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non-flammable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aerosols containing foodstuffs at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pressures exceeding those authorized.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SP14429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DOT specification 2P non-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aluminum in-side container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has been leakage tested by an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automated in-line pressure check 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lieu of the hot water bath specified 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HMR.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SP14440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Division 2.1 aerosols in certain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non-refillable containers which have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tested by an alternative method 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lieu of the hot water bath test.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SP14503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aerosol foodstuffs in a non-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metal container similar to</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2P and 2Q.</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SP14544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Division 2.1 and 2.2 hazardous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certain non-DOT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and DOT specification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non-refillable aerosol containers which</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been tested by an alternative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 in lieu of the hot water bath</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SP14623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 marking, sale,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use of a bag-on-valve, non-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aerosol container which has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tested by an alternative method 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lieu of the hot water bath test. 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lieu of the hot water bath, each</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 must be subject to an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automated pressure test on the line.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SP14625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aerosols in certain non-refillable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which have been tested by an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method in lieu of the hot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bath test. In lieu of the hot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bath, each container will be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an automated pressure test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the line.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SP14627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aerosols in certain non-refillable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which have been tested by an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method in lieu of the hot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bath test. In lieu of the hot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bath, each container must be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an automated pressure test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the line.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SP14723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aerosols containing a Division 2.2</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 in certain non-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aerosol containers which are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subject to the hot water bath test.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SP14724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an aerosol in certain non-refillable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which have been tested by an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method in lieu of the hot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bath test. In lieu of the hot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bath, each container will be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an automated in-line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test.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SP14786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DOT specification 2P and 2Q aluminum</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non-refillable inside containers which</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leak tested by an automated in-line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check in lieu of the hot water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bath specified in the HMR.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SP14842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consumer commodity (pressurized by</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 compressed) and aerosols,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non-flammable, (each not exceeding 1 L</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in DOT specification 2P non-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aluminum inside containers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have been tested by an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method in lieu of the hot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bath test. In lieu of the hot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bath, each container will be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an automated pressure test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the line.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SP14887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of aerosols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consumer commodities in commerce of</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2P and 2Q metal non-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inside containers and non-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metal inside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which are leak tested by an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automated in-line pressure check 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lieu of the hot water bath specified 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HMR.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SP14953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DOT specification 2Q non-refillable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inside containers which have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leakage tested by an 100%</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automated in-line pressure check 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lieu of the hot water bath test.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SP15135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DOT 2P non-refillable metal</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(containing a laminate bag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valve system) which are leak tested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an automated in-line pressure check</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lieu of the required hot water bath</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SP15265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 mark, sale and</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of non-DOT specification bag-on-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valve spray packaging similar to an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aerosol container without requiring the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 water bath test conforming with all</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 DOT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2P or 2Q, except as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herein, for the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 certain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SP15427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 mark, sale and</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of non-refillable inside containers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are leak tested by an automated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in-line pressure check in lieu of the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 water bath specified in the HMR.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SP15792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DOT specification 2P non-refillable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inside containers which have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tested by an alternative method 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lieu of the hot water bath test. 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lieu of the hot water bath, each</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 will be subject to an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automated pressure test on the line.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Pr>
          <w:p/>
        </w:tc>
        <w:tc>
          <w:tcPr>
            <w:tcW w:w="4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Cargo Tanks/Rail Cars/Portable Tanks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Pr>
          <w:p/>
        </w:tc>
        <w:tc>
          <w:tcPr>
            <w:tcW w:w="4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SP12039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DOT 113C120W tank cars containing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ethylene, refrigerated liquid, at an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 pressure of 20 psig instead of</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maximum 10 psig.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SP12576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 marking, sale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use of non-DOT specification tanks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w:t>
            </w:r>
          </w:p>
        </w:tc>
        <w:tc>
          <w:tcPr>
            <w:tcW w:w="48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conforming with all </w:t>
            </w:r>
            <w:r>
              <w:rPr>
                <w:rFonts w:ascii="arial" w:eastAsia="arial" w:hAnsi="arial" w:cs="arial"/>
                <w:b/>
                <w:i/>
                <w:strike w:val="0"/>
                <w:noProof w:val="0"/>
                <w:color w:val="000000"/>
                <w:position w:val="0"/>
                <w:sz w:val="18"/>
                <w:u w:val="single"/>
                <w:vertAlign w:val="baseline"/>
              </w:rPr>
              <w:t>regulations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a DOT specification MC</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331 cargo tank, except as specified,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 commerce of</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Pr>
          <w:p/>
        </w:tc>
        <w:tc>
          <w:tcPr>
            <w:tcW w:w="4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Operational Air/Vessel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Pr>
          <w:p/>
        </w:tc>
        <w:tc>
          <w:tcPr>
            <w:tcW w:w="4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SP11150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liquefied petroleum gas in DOT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secured to</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 vehicles on passenger ferry</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SP11691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flammable and corrosive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liquids, which are the ingredients of</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soft drinks (beverages), not subject to</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segregation requirements for vessel</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stowage when shipped in the same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 unit.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SP13213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stowage aboard passenger</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ferry vessels of private motor vehicles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as recreational vehicles, with</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attached cylinders of liquefied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gas in addition to extra</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of gasoline (including camp</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stove or lantern fuel) and portable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of liquefied petroleum gas.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SP14458</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private motor vehicles such</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recreational vehicles, with attached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of liquefied petroleum gas 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 to extra containers of</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gasoline (including camp stove or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lantern fuel) and portable cylinders of</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liquefied petroleum gas to be stowed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aboard passenger ferry vessels.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Pr>
          <w:p/>
        </w:tc>
        <w:tc>
          <w:tcPr>
            <w:tcW w:w="4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Operational Highway/Rail/Shipper/Other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Pr>
          <w:p/>
        </w:tc>
        <w:tc>
          <w:tcPr>
            <w:tcW w:w="4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SP4850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motor vehicle, rail freight, cargo</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 and cargo aircraft of limited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of certain approved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articles (UN0237, charges,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shaped, flexible, linear; and UN0104,</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cord, detonating, mild effect or fuse,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detonating, mild effect metal clad) re-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classed as Division 1.4D in prescribed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subject to certain special</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SP7991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railroad flagging kits of specified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containing certain Class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and 4.1 materials, not subject to</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HMR.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SP8006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certain articles, explosive,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Division 1.4 (toy caps) to be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offered for transportation in commerce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labels.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SP9610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empty packagings containing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residues of Class 1 smokeless powders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complete shipping papers and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placarding.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SP9874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video cameras and</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monitors or instrumentation and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signaling systems such as sensors,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alarms, and electronic surveillance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to observe the loading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and/or unloading operations of</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from production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 centers in lieu of personnel</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remaining within 25 feet of the cargo</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SP10597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 marking and</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 of temperature controlled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for use in motor vehicles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engaged in transportation in commerce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Class 3 liquids or Division 2.1</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SP10705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packages containing acrolein,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Division 6.1, to be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exempted from the segregation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when shipped by highway.</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SP10803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 marking, sale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use of temperature controlled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for use in motor vehicles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engaged in transportation of Class 3</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Class 2.1 materials.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SP10882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 marking, sale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use of temperature controlled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for use in motor vehicles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engaged in transportation of Class 3</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Class 2.1 materials.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SP11043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Division 2.3 materials on the same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 vehicle with materials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classed as Division 2.1, Class 3, Class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Class 5, and Class 8.</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SP11055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hazardous materials that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 the criteria for Division 6.1, PG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Hazard Zone A in combination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packages and provides relief from the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segregation requirements.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SP11078</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nickel-cadmium batteries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containing no more than 10 ml of</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potassium hydroxide, a Class 8</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as not subject to the HMR.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SP11151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combination packages containing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wastes that are poisonous by</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 Division 6.1, PG I, Hazard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Zone A, in the same transport vehicle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packages containing hazardous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assigned to Class 3, Class 8</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Divisions 4.1, 4.2, 4.3, 5.1, 5.2.</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SP11197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private carrier of restricted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of hazardous materials that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authorized for exception in column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8A of the HMT, excluding Class 1, Class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and Divisions 6.1 and 6.2.</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SP11202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hazardous materials across a</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road, from one part of a plant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another, as essentially not subject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parts 172 and 173.</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SP11352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Class 3, Class 8 and Class 9</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across a public</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road, from one part of a plant to</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another, as essentially not subject to</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hazard communication requirements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part 172.</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SP11356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reassignment of certain high</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viscosity flammable liquids from</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Packing Group II to Packing Group III</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packagings with a capacity greater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30L.</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SP11373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Division 4.2 (self-heating)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packing group II or III 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same transport vehicle with Class 8</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liquids when the materials are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appropriately separated.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SP11458</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display packs of consumer commodity</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packages or limited quantities packages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exceed the 30 kg gross weight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SP11470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shrink wrapped pallets containing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boxes of waste ORM-D materials with the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word "WASTE" marked on the outside of</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pallet instead of on each</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box.</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SP11666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green graphite products on open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flat-bed truck trailers, rail flat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 intermodal freight containers,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when unitized by banding to wooden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runners or pallets.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SP11811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various household wastes without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having the quantity and unit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measurement shown on the shipping paper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during local pick-up operations.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SP11984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unapproved chemical oxygen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generators with only one positive means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preventing unintentional actuation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generator and without the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approval number marked on the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outside of the package.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SP12002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unloading of tank cars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Class 3 materials utilizing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alternate procedure to remove frozen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from bottom outlet valves.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SP12207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hazardous materials across a</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road, from one part of a plant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another.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SP12306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hazardous materials across a</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road, from a storage yard to a</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 plant, as not subject to the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shipping paper and placarding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the HMR.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SP13165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hazardous materials across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roads between company</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 not subject to the shipping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requirements of the HMR.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SP13190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video cameras and</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monitors to observe the loading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of anhydrous ammonia from a</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 control station in place of</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personnel remaining within 7.62 meters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feet) of cargo tank motor vehicles.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SP13199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reconditioned ("used") refrigeration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 under the provisions of §</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173.306(e).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SP13343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wetted Division 1.1D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substances in heated cargo</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 when they would likely freeze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during transport.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SP13424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video cameras and</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monitors to observe the loading and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unloading operations of various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from a remote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 station in place of personnel</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remaining within 7.62 meters (25 feet)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cargo tank motor vehicles.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SP13484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DOT specification MC 330, MC</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331 and MC 338 cargo tank motor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 to be loaded with certain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2.2 liquefied gases using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specially designed hoses in lieu of</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full time attendance by a qualified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during loading operations.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SP13959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 video camera and</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 to observe the loading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incidental to movement or unloading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incidental to movement of anhydrous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ammonia from a remote control room 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place of personnel remaining within 25</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feet of the cargo tank motor vehicle.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SP14141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video cameras and</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monitors to observe the loading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incidental to movement or unloading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incidental to movement of certain Class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8, and 9 materials in place of</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personnel remaining within 25 feet of a</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 motor vehicle.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SP14150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video cameras and</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monitors to observe the loading and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unloading operations of certain Class 3</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Class 8 hazardous materials from a</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 control station in place of</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personnel remaining within 7.62 meters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feet) of cargo tank motor vehicles.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SP14335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Division 2.3 Zone A materials on the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motor vehicle with DOT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packagings containing the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residues of Divisions 2.1, 2.3, 4.3,</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and Classes 3 and 8 materials.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SP14447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DOT specification cargo tank</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vehicles containing certain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2.2; 5.1; and 6.1; Class 3 and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hazardous materials to be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loaded/unloaded using specially</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designed hoses in lieu being attended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 qualified person during loading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unloading operations.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SP14525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used diatomaceus earth</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filter material not subject to the HMR,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for shipping papers and certain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requirements.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SP14618</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 marking, sale,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use of temperature controlled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for use in motor vehicles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engaged in the transportation 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Class 3 liquids or Division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gases.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SP14680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video cameras and</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monitors to observe the loading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incidental to movement or unloading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incidental to movement of spent</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sulfuric acid in place of personnel</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remaining within 25 feet of a cargo</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motor vehicle.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SP14726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 marking, sale,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use of temperature controlled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for use in motor vehicle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of Class 3 and Division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materials.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SP14822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video cameras and</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monitors or instrumentation and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signaling systems such as sensors,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alarms, and electronic surveillance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to observe the loading and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unloading operations of hazardous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from production control</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centers in lieu of personnel remaining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25 feet of the cargo tanks.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SP14827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video cameras and</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monitors to observe the loading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incidental to movement or unloading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incidental to movement of certain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materials in place of</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personnel remaining within 25 feet of a</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 motor vehicle.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SP14840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video cameras and</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monitors to observe the loading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incidental to movement or unloading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incidental to movement of certain Class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materials in place of personnel</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remaining within 25 feet of a cargo</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motor vehicle.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SP14945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diesel fuel and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Shipper/Other</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environmentally hazardous substances,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n.o.s. across a public road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shipping papers, marking,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labeling or placarding.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Pr>
          <w:p/>
        </w:tc>
        <w:tc>
          <w:tcPr>
            <w:tcW w:w="4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Non-Bulk Packaging Specifications/IBCs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Pr>
          <w:p/>
        </w:tc>
        <w:tc>
          <w:tcPr>
            <w:tcW w:w="4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SP6614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polyethylene bottles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placed in a polyethylene crate for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 certain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8 corrosive materials (NA1760,</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UN3266, UN3264, UN3265, UN1791, UN1789,</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UN2796).</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SP8230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Packing Group I and II nitric acids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certain combination packagings.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w:t>
            </w:r>
          </w:p>
        </w:tc>
        <w:tc>
          <w:tcPr>
            <w:tcW w:w="4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SP11602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Division 4.3 materials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 sift-proof closed bulk</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Water reactive solid,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(contains magnesium, magnesium</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nitrides) 4.3, UN2813, PG II or III.</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SP12030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battery fluid, acid, packaged with a</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 storage battery in a UN4G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fiberboard box with a maximum gross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weight not over 37.0 kg which exceeds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weight limitation.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SP12335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Division 1.1D and 1.4D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detonating cords without the ends being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sealed in alternative packaging.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SP12920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pyrophoric materials in a</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combination package consisting of UN1A2</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outer package and a UN1A1 inner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SP13217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gasoline in non-DOT specification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packages known as gasoline dispensers.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w:t>
            </w:r>
          </w:p>
        </w:tc>
        <w:tc>
          <w:tcPr>
            <w:tcW w:w="4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SP13548</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lead acid batteries and packages of</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battery acid (with two different UN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numbers) on the same vehicle.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SP13796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phosphorus, yellow, under water 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alternate packaging.</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w:t>
            </w:r>
          </w:p>
        </w:tc>
        <w:tc>
          <w:tcPr>
            <w:tcW w:w="4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SP14137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 commerce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hydrochloric acid solutions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UN31H1 or UN31HH1 intermediate bulk</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(IBCs).</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SP14213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 marking, sale</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use of UN1H1 plastic drums to be</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for transportation in commerce of</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nitric acid with not more than 40%</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nitric acid.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SP15373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 mark, sale and</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of the specially designed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combination packagings for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w:t>
            </w: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 certain</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4.3 materials without hazard</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labels or placards, with quantity</w:t>
            </w:r>
          </w:p>
        </w:tc>
        <w:tc>
          <w:tcPr>
            <w:tcW w:w="120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tc>
        <w:tc>
          <w:tcPr>
            <w:tcW w:w="4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limits not exceeding 25 grams.</w:t>
            </w:r>
          </w:p>
        </w:tc>
        <w:tc>
          <w:tcPr>
            <w:tcW w:w="1200" w:type="dxa"/>
          </w:tcPr>
          <w:p/>
        </w:tc>
      </w:tr>
    </w:tbl>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Not Suitable for Adoption</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The analysis phase of the SPCP identified 1,070 SPs that were deemed not suitable for adoption. Table 9 summarizes the SPs deemed not suitable, their assigned topic area, a summary of the permit, the number of SP holders, and the corresponding denial code.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640"/>
        <w:gridCol w:w="360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9--SPs Not Suitable for Proposed Adoption</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640" w:type="dxa"/>
            <w:tcBorders>
              <w:bottom w:val="nil"/>
              <w:right w:val="nil"/>
            </w:tcBorders>
          </w:tcPr>
          <w:p/>
        </w:tc>
        <w:tc>
          <w:tcPr>
            <w:tcW w:w="36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Permit</w:t>
            </w: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Summary</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Holders</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w:t>
            </w:r>
          </w:p>
        </w:tc>
        <w:tc>
          <w:tcPr>
            <w:tcW w:w="2640" w:type="dxa"/>
            <w:tcBorders>
              <w:bottom w:val="nil"/>
              <w:right w:val="nil"/>
            </w:tcBorders>
          </w:tcPr>
          <w:p/>
        </w:tc>
        <w:tc>
          <w:tcPr>
            <w:tcW w:w="36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SP6626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a 10 year retest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interval for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or 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and ICC-3, 3A,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3AA cylinders manufactured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December 31, 1945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SP6691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10 year</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requalification in accordance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 180.209(b)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manufactured on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December 31, 1945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SP6946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or 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and ICC-3, 3A,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3AA cylinders manufactured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December 31, 1945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retested every 10 years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instead of 5 years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compressed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SP970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diborane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3AA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overpacked in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insulated drums or wooden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boxes as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SP2787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gases in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 The 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prescribed is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pressure vessel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equipped with a regulating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valve, a pressure relief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valve, and a squib actuated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valve. Accumulators must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packed in a strong wooden,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or polystyrene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 or installed 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missile body section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overpacked in a strong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wooden, metal, or polystyrene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SP3004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prescribed</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sampling cylinders having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not exceeding 373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cubic inches (6 Liters). Each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sampling cylinder must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equipped with a frangible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 safety device.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sampling cylinders must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packed in formed fiberglass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cases, cushioned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resilient packing material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strong outside boxes such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not limited to, wood,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fiberboard, plastic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SP3302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gases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sampling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bottles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SP4052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an aerosol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formulation pressurized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 in a DOT 39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SP4661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4BA240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4BW240 cylinders that have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tested and inspected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using alternative retest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instead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 visual inspection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pressure retest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 180.205(f) and (g)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marking prescribed in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180.213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SP4844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oxygen in foreign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steel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are to be used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components in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SP4884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Division 2.1, 2.2, 2.3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4.3 materials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SP5600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samples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made to the DOT 3A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except Monel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may be used rather than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SP5967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in part with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3HT for shipment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2.2 gas.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is a "cool gas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SP6071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to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4DA,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SP6263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gases in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pressure vessel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designed and constructed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ASME Code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SP6517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welded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cylinders conforming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with all </w:t>
            </w:r>
            <w:r>
              <w:rPr>
                <w:rFonts w:ascii="arial" w:eastAsia="arial" w:hAnsi="arial" w:cs="arial"/>
                <w:b/>
                <w:i/>
                <w:strike w:val="0"/>
                <w:noProof w:val="0"/>
                <w:color w:val="000000"/>
                <w:position w:val="0"/>
                <w:sz w:val="18"/>
                <w:u w:val="single"/>
                <w:vertAlign w:val="baseline"/>
              </w:rPr>
              <w:t>regulations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4BW,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acetylene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SP6557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used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transportation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dioxide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bromotrifluoromethane,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deviate from the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inspector's report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SP6686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gases in non-refillable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cylinders made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with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39, except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seams. Authorizes DOT 39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with brazed alloy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seams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SP6805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UN1953 (a Division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material) in 3A, 3AA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3AAX manifolded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SP6908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similar to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SP7026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welded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stainless steel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4DS except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charging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of construction,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testing requirements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SP7413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3E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SP7458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in part with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3E for shipment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(chlorine, UN1017;</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 chloride, UN1050;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those materials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for shipment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and that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compatible with the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of construction)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SP7477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prescribed packagings are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seamless aluminum cylinder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conformance with DOT--3AL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having a marked service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of 1800 psi 2015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psi, modified by enlarging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end opening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SP7542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4BW</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acetylene,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dissolved, UN1001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SP7607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hydrogen,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by passenger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carrying aircraft.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prescribed is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seamless stainless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of not more than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7.22 cubic inches water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and the cylinder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component of a portable gas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chromatograph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SP7657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stainless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cylinders conforming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with all </w:t>
            </w:r>
            <w:r>
              <w:rPr>
                <w:rFonts w:ascii="arial" w:eastAsia="arial" w:hAnsi="arial" w:cs="arial"/>
                <w:b/>
                <w:i/>
                <w:strike w:val="0"/>
                <w:noProof w:val="0"/>
                <w:color w:val="000000"/>
                <w:position w:val="0"/>
                <w:sz w:val="18"/>
                <w:u w:val="single"/>
                <w:vertAlign w:val="baseline"/>
              </w:rPr>
              <w:t>regulations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3E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SP7694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gases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made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compliance with DOT 39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certain exceptions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SP7708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small, high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cylinders of welded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conforming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all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DOT specification 3HT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SP7721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smaller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higher pressure and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in DOT 3HT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SP7737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3E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that the packaging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made of aluminum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tests are required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SP7765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packaging prescribed is 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limited life,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as a missile gas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storage system, consisting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welded steel sphere, and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squib containing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1.4 explosive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SP7767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4DS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n.o.s. (mixture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bromotrifluoromethane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SP7774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bromine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trifluoride in certain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SP7823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to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4BW</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SP7879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similar to DOT 3E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bromine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SP7945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conforming to all </w:t>
            </w:r>
            <w:r>
              <w:rPr>
                <w:rFonts w:ascii="arial" w:eastAsia="arial" w:hAnsi="arial" w:cs="arial"/>
                <w:b/>
                <w:i/>
                <w:strike w:val="0"/>
                <w:noProof w:val="0"/>
                <w:color w:val="000000"/>
                <w:position w:val="0"/>
                <w:sz w:val="18"/>
                <w:u w:val="single"/>
                <w:vertAlign w:val="baseline"/>
              </w:rPr>
              <w:t>regulations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4DS,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n.o.s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SP7954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manifolded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SP7971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Division 2.2 compressed gas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SP8009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 DOT 3AAX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made of 4130X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transport of methane,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or natural gas,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(with a high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methane content)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SP8013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4E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2.2 and 2.3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SP8131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vessels for the shipment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oxygen, compressed,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SP8156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39 cylinders up</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225 cubic inches in volume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flammable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non-flammable compresses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and carbon disulfide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SP8178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oxygen,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SP8220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3HT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air,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and 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SP8221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high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of welded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for military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missile systems use only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compressed and 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SP8239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containers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boron trifluoride,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SP8255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 non-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reusable (non-refillable)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welded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cylinder conforming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with all </w:t>
            </w:r>
            <w:r>
              <w:rPr>
                <w:rFonts w:ascii="arial" w:eastAsia="arial" w:hAnsi="arial" w:cs="arial"/>
                <w:b/>
                <w:i/>
                <w:strike w:val="0"/>
                <w:noProof w:val="0"/>
                <w:color w:val="000000"/>
                <w:position w:val="0"/>
                <w:sz w:val="18"/>
                <w:u w:val="single"/>
                <w:vertAlign w:val="baseline"/>
              </w:rPr>
              <w:t>regulations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39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compressed; argon,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helium,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and 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SP8299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conforming to all </w:t>
            </w:r>
            <w:r>
              <w:rPr>
                <w:rFonts w:ascii="arial" w:eastAsia="arial" w:hAnsi="arial" w:cs="arial"/>
                <w:b/>
                <w:i/>
                <w:strike w:val="0"/>
                <w:noProof w:val="0"/>
                <w:color w:val="000000"/>
                <w:position w:val="0"/>
                <w:sz w:val="18"/>
                <w:u w:val="single"/>
                <w:vertAlign w:val="baseline"/>
              </w:rPr>
              <w:t>regulations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3HT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helium, compressed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SP8439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conforming to all </w:t>
            </w:r>
            <w:r>
              <w:rPr>
                <w:rFonts w:ascii="arial" w:eastAsia="arial" w:hAnsi="arial" w:cs="arial"/>
                <w:b/>
                <w:i/>
                <w:strike w:val="0"/>
                <w:noProof w:val="0"/>
                <w:color w:val="000000"/>
                <w:position w:val="0"/>
                <w:sz w:val="18"/>
                <w:u w:val="single"/>
                <w:vertAlign w:val="baseline"/>
              </w:rPr>
              <w:t>regulations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4DS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UN1009, UN1956</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SP8495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conforming to all </w:t>
            </w:r>
            <w:r>
              <w:rPr>
                <w:rFonts w:ascii="arial" w:eastAsia="arial" w:hAnsi="arial" w:cs="arial"/>
                <w:b/>
                <w:i/>
                <w:strike w:val="0"/>
                <w:noProof w:val="0"/>
                <w:color w:val="000000"/>
                <w:position w:val="0"/>
                <w:sz w:val="18"/>
                <w:u w:val="single"/>
                <w:vertAlign w:val="baseline"/>
              </w:rPr>
              <w:t>regulations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a DOT 4DS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UN1044,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UN1956, UN3163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SP8561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 a DOT 3HT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oxygen,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SP8720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welded high-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non-reusable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in military weapons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only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helium,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SP8750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small, high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cylinders of welded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for military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weapons systems use,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3HT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air,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nitrogen,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SP8757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stainless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3A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various Division 2.1, 2.2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gases and Class 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SP8795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4B240ET,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UN1009 and UN1044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SP8842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small, high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cylinders of welded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similar to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3HT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use or military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weapons systems only, to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for the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SP8843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bromine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trifluoride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SP8915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manifolded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containing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and 2.2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SP8920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welded, high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non-refillable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in military weapons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only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compressed; argon,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helium,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and 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SP8927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helium,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small, high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spheres of welded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in full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with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3HT,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military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weapons use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SP8962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vessels conforming to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3HT except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specified for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SP8971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bromine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trifluoride in certain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equal or greater integrity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those currently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SP8990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and 2.2 gases.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prescribed packaging is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steel inside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and fabricated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conformance with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39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SP9001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3T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UN1002,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UN1006, UN1008, UN1013,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UN1962, UN1046, UN1971,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UN1065, UN1066, UN1070,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UN1072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SP9034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3AL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 and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gases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mixtures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SP9036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billet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pierced DOT 3AA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are made from parted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billets which are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inspected by an independent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inspector after parting.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are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or liquefied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and non-flammable)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poisonous gases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2.3 for which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3AA cylinders are authorized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part 173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SP9221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stainless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which are part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military weapons system to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nitrogen, argon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helium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SP9295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toroidal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 conforming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with all </w:t>
            </w:r>
            <w:r>
              <w:rPr>
                <w:rFonts w:ascii="arial" w:eastAsia="arial" w:hAnsi="arial" w:cs="arial"/>
                <w:b/>
                <w:i/>
                <w:strike w:val="0"/>
                <w:noProof w:val="0"/>
                <w:color w:val="000000"/>
                <w:position w:val="0"/>
                <w:sz w:val="18"/>
                <w:u w:val="single"/>
                <w:vertAlign w:val="baseline"/>
              </w:rPr>
              <w:t>regulations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a DOT 39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compressed; argon,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and helium,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SP9347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UN1203, UN1228, UN1267,</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UN1268, NA1270, UN1075,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UN1978, UN1077, UN1971,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UN1046, and UN1066</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SP9370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complying in part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the DOT 3T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those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authorized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3T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SP9386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welded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stainless steel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3HT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SP9393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non-refillable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for use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transporting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gases (UN1018, UN1956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various 2.2 refrigerant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SP9408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 3AAX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silicon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trifluoride. The 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prescribed is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3AAX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from alloy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minimum service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2200 psi. The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arearranged in ISO modules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SP9421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DOT-3AA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or mixtures of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in the HMR to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shipped in DOT-3AA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SP9450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4BW</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Division 2.1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Division 2.2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liquefied gases authorized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DOT 4BW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SP9478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fire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extinguishers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bromotrifluoromethane,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UN1044)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SP9491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3AL</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UN1984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UN2193. The liquid portion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trifluoromethane (UN1984) may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completely fill the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or below 130 [degrees]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provided the pressure 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critical temperature does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exceed one and one-fourth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times the service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SP9508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materials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4BW240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that are visually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inspected externally instead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required hydrostatic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SP9609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 conforming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with all </w:t>
            </w:r>
            <w:r>
              <w:rPr>
                <w:rFonts w:ascii="arial" w:eastAsia="arial" w:hAnsi="arial" w:cs="arial"/>
                <w:b/>
                <w:i/>
                <w:strike w:val="0"/>
                <w:noProof w:val="0"/>
                <w:color w:val="000000"/>
                <w:position w:val="0"/>
                <w:sz w:val="18"/>
                <w:u w:val="single"/>
                <w:vertAlign w:val="baseline"/>
              </w:rPr>
              <w:t>regulations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39,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air,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argon,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helium,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and 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SP9706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DOT-3AA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2.2 or 2.3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authorized to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shipped in a DOT 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SP9729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corrosive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(UN1732 and UN2495)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DOT specification 4BW</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manufactured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alternative material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(stainless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SP9761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similar to the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4DS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the material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constructed of an alternative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stainless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SP9778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packagings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equivalent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DOT 3A seamless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containing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(sulfur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hexafluoride, UN1080;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excepted package-articles,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UN2911; radioactive 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excepted package-articles,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UN2910) which also contain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 device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small amount of radioactive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SP9790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DOT 4L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except that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 is made of Type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316L stainless steel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of Class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(UN1877, 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refrigerated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SP9791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in part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the DOT-3AA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for use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non-flammable,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liquefied compressed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SP9830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4BA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Division 2.1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2.2 material authorized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DOT 4BA cylinders, Class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Division 6.1 and Class 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authorized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4BA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SP9880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as hermetically-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sealed electron tube devices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UN1006, UN1013,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UN1046, UN1056, UN1065,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UN1066, UN1956, UN1982,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UN2036</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SP9884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4L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oxygen,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refrigerated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SP9909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DOT-3AA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gases or mixtures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gases authorized in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HMR to be shipped in DOT-3AA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SP9998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seamless</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hydraulic accumulators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having a capacity of not more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15 gallons, with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 pressure not exceeding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6,000 psig designed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fabricated in full compliance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Section VIII of the ASME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 UN1066 a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SP10047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DOT-3AA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gases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mixtures of gases authorized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HMR to be shipped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DOT-3AA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SP10064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non-refillable,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compressed, UN1002;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argon, compressed, UN1006;</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helium, compressed, UN1046;</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nitrogen,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UN1066</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SP10066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n.o.s. (carbon dioxide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 helium gas mixture);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life-saving appliances,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self-inflating.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may be transported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itself or incorporated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into a self-inflating life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raft assembly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SP10180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they are equipped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relief device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other than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prescribed by the HMR, to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SP10184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specific gas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mixtures that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commercially free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corroding components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4B, 4BA or 4BW</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that are retested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accordance with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180.209(e) and (g)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SP10232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conforming in part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the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2Q, except 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UN1078, refrigerant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and UN3159, 1,1,1,2-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tetrafluoroethane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SP10279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pump system tank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outside diameter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exceeding 26 inches for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(UN1002, air,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UN1066, 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SP10319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vessels (water pump system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for use in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2.2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(UN1956, compressed gas;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UN1066, nitrogen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SP10320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4BW</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as specified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comparable to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8AL except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steel shell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SP10326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3HT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helium,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UN1046</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SP10370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aluminum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SP10395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4L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be used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methane,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refrigerated liquid,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SP10424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specific gas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mixture in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4BA240 cylinders retested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of § 180.209(e)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SP10440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4DS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various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2.2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SP10511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stainless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containing sulfur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hexafluoride (SF6) classed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Division 2.2 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SP10555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4B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SP10590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inside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 conforming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all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DOT specification 2P,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exception of the diameter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capacity, to be used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2.1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SP10603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3AA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liquefied compressed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mixtures of such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gases,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in the HMR to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in DOT 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SP10646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flammable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SP10677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inside container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2P inner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non-refillable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receptacle,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UN1075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UN2037</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SP10698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4B, except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Division 2.2 gas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SP10776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SP10785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certain Divisions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and 2.3 gases to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in radiation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detectors rather than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SP10788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to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39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and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authorized in DOT 39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SP10802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carbon monoxide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gas mixtures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monoxide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3AL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charged to a pressure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 psig or less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SP10850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subjected to a complete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external visual inspection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lieu of the periodic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retest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SP10865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rebuilding and</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selling of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4B, 4BA and 4BW cylinders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for use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of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flammable liquids,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materials and other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 that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to be shipped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4B, 4BA, and 4BW</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SP10867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conforming to all </w:t>
            </w:r>
            <w:r>
              <w:rPr>
                <w:rFonts w:ascii="arial" w:eastAsia="arial" w:hAnsi="arial" w:cs="arial"/>
                <w:b/>
                <w:i/>
                <w:strike w:val="0"/>
                <w:noProof w:val="0"/>
                <w:color w:val="000000"/>
                <w:position w:val="0"/>
                <w:sz w:val="18"/>
                <w:u w:val="single"/>
                <w:vertAlign w:val="baseline"/>
              </w:rPr>
              <w:t>regulations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3HT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SP10869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which is constructed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conformance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SP10898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(nitrogen)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diaphragm, bladder and piston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accumulators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SP10914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3HT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helium,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UN1046</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SP10964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4DS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n.o.s.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(bromotrifluoromethane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 UN1956</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SP11025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3HT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SP11032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oxygen,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UN1072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SP11044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up to 11.35 kg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pounds) of an organic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phosphate compound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dichlorovinyl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dimethylphosphate) in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4BA240, 4BW240,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 and 3AA cylinder equipped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an eduction (dip) tube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SP11054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stainless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cylinders conforming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with all </w:t>
            </w:r>
            <w:r>
              <w:rPr>
                <w:rFonts w:ascii="arial" w:eastAsia="arial" w:hAnsi="arial" w:cs="arial"/>
                <w:b/>
                <w:i/>
                <w:strike w:val="0"/>
                <w:noProof w:val="0"/>
                <w:color w:val="000000"/>
                <w:position w:val="0"/>
                <w:sz w:val="18"/>
                <w:u w:val="single"/>
                <w:vertAlign w:val="baseline"/>
              </w:rPr>
              <w:t>regulations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SP11057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UN1956, Helium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SP11147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aircraft safety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which utilizes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certain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SP11173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stainless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conforming,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with the specifications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DOT 4BW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SP11262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4L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oxygen,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refrigerated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SP11289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39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deviate from the visual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SP11323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authorized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39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SP11360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vessels containing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 which are component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parts of a nickel-hydrogen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SP11378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stainless</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conforming to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4BW,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SP11379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vessels for use as components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safety systems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articles.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vessels, charged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non-toxic, non-liquefied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are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SP11380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gases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SP11383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stainless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conforming to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4BW</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SP11394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4BA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the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DOT specification 4BA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SP11447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gas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purification apparatus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 (flammable solids)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4.2 (spontaneously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combustible solids) in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stainless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pressure vessels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SP11487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(bottle) assemblies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Division 2.1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2.2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SP11494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vessels for use as components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automobile vehicle safety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(such as airbag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inflators)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SP11506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vessels) for use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components of automobile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 safety systems. These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vessels may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charged with non-toxic,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liquefied gases, or mixtures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 and are authorized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SP11536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packagings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(spacecraft) and limited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of Division 1.4S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1.4C explosives secured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the spacecraft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SP11548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solid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polymer catalysts classified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Class 8, Division 4.1,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4.2, Division 4.3,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Division 6.1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specification 8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3HT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SP11580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stainless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cylinders conforming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all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4BW</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SP11592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pump system tank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exceeds the prescribed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outside diameter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wall stress used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air or 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SP11598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equipped with pressure relief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 systems other than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prescribed to be used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SP11620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inside metal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2Q inner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non-refillable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receptacle,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SP11644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non-refillable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inside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 conforming in part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the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2Q,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SP11650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vessels for use as components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automobile vehicle safety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The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vessels, charged with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non-liquefied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requirements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SP11692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in part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DOT specification 3AA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used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SP11721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39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deviate from the visual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SP11722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spherical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2.2 and 2.3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SP11725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2.2, 2.3 liquefied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gases and other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for use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specialty cooling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such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satellites and military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SP11770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those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authorized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3E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SP11777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vessels for use as components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automobile vehicle safety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SP11780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x-ray systems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sulfur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hexafluoride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SP11782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 conforming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American Society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Mechanical Engineers (ASME)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 codes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a Division 4.2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SP11791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Division 2.1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in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2Q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inner container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exceeds the authorized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charging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SP11859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missile gas storage system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consisting of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equipped with a pyrotechnic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relief device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SP11914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Division 2.1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in a non-refillable,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inside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 conforming in part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DOT specification 2P</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SP11917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foam-filled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prescribed packaging is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steel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consisting of a seamless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shell with the bottom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attached by a mechanical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seam. The finished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contain a block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reticulated polyurethane foam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approximately fills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inside void of the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absorbs the gas into its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cell structure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SP11952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containers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limited quantities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SP11990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oil well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sampling cylinders conforming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with all </w:t>
            </w:r>
            <w:r>
              <w:rPr>
                <w:rFonts w:ascii="arial" w:eastAsia="arial" w:hAnsi="arial" w:cs="arial"/>
                <w:b/>
                <w:i/>
                <w:strike w:val="0"/>
                <w:noProof w:val="0"/>
                <w:color w:val="000000"/>
                <w:position w:val="0"/>
                <w:sz w:val="18"/>
                <w:u w:val="single"/>
                <w:vertAlign w:val="baseline"/>
              </w:rPr>
              <w:t>regulations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 for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SP11993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vessels) for use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components for safety systems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explosives articles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SP12005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xenon gas 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composite cylinder which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of the International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Station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SP12007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chloropicrin, for use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licensed fumigators,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closures that deviate from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required by the HMR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SP12009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anhydrous ammonia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being shipped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disposal facility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SP12014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reconditioned refrigeration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 under the provisions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173.306(e)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SP12038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2Q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liquefied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gas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SP12067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compressed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pressure vessel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as a component in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evacuation slide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SP12068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contained 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launch vehicle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without a payload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SP12079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in part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the DOT-3AA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he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SP12087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boron trifluoride.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are described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 tubes that are part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radiation detectors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SP12092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materials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4BW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are visually inspected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externally instead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hydrostatic retest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SP12098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limited life,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3HT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UN1072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UN1980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SP12112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which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used as components (fire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extinguishers) in aircraft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manufacture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SP12116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used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oil well sampling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SP12122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vessels for use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components of automobile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 safety systems.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vessels, charged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non-toxic, non-liquefied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or mixtures thereof,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as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SP12135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(pressure vessels)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use as components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automobile vehicle safety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SP12155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pressure vessel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sulfur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hexafluoride which is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 of an electric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utility circuit interrupter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SP12178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gases in a DOT 2Q</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SP12187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gases; UN1956</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SP12196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stainless steel alloy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The 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prescribed is a welded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having a maximum capacity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cubic inches, constructed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15-5 precipitation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hardened (PH) stainless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SP12222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39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transporting carbon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dioxide (Division 2.2) with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permitted filling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density of 75 percent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SP12274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Division 2.1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a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inside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 conforming in part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DOT specification 2P</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SP12297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eight (8)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spherical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vessels conforming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with all </w:t>
            </w:r>
            <w:r>
              <w:rPr>
                <w:rFonts w:ascii="arial" w:eastAsia="arial" w:hAnsi="arial" w:cs="arial"/>
                <w:b/>
                <w:i/>
                <w:strike w:val="0"/>
                <w:noProof w:val="0"/>
                <w:color w:val="000000"/>
                <w:position w:val="0"/>
                <w:sz w:val="18"/>
                <w:u w:val="single"/>
                <w:vertAlign w:val="baseline"/>
              </w:rPr>
              <w:t>regulations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4DS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2.2 under the terms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conditions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SP12303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2.2 and Class 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 used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oil well sampling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SP12334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stainless steel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SP12341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certain space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satellite assembly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vesselspressurized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certain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SP12384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hydraulic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accumulators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SP12391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and 2.2 gases, in ICC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 3A or 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manufactured on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December 31, 1945,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have been retested 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least every 10 years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SP12398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and 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equipped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pressure relief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 and containing 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least 165 pounds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SP12405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seamless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UN1050, UN2193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UN1080 is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liquid full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3A, 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3AX, 3AAX, or 3T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SP12431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4BA specification, except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SP12448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anhydrous ammonia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which are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by the HMR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of anhydrous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cylinders are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to a disposal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SP12479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fiberglass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hoop wrapped cylinders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cylinders are authorized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self-contained underwater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breathing apparatus (SCUBA)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SP12499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intrastate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liquefied petroleum gas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SP12506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fifteen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4DS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bromotrifluoromethane under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terms and conditions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SP12521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and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to a foreign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charged for export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SP12526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purification apparatus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stainless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SP12531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4BW</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SP12532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non-refillable,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helium. Each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is equipped with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pyrotechnic relief device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part of a gas storage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SP12562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inside container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2P inner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non-refillable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receptacle except for size,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testing requirements,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SP12571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trifluoride and 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trifluoride mixtures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that are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equipped with pressure relief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SP12580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foreign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which are charged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export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SP12589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tungsten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hexafluoride in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3BN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previously contained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 fluoride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SP12599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silicon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tetrafluoride, Division 2.3,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certain manifolded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3AA and 3AAX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SP12643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refrigeration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described as pulse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tube coolers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SP12679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non-refillable,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steel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SP12716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3AAX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chlorine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SP12726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and DOT-4DA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4DS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as fire suppression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in aircraft to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shipped, as fire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extinguishers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SP12783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materials, classed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ORM-D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SP12818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foreign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steel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are used as components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extinguishers)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SP12855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one-way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motor vehicle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vessels (stainless steel heat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and/or carbon steel heat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exchangers) containing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residue of a Class 3 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SP12865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manufactured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specification which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charged for export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SP12866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a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manufactured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3HT that have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marked with a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stamp other than the low</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stress stamp required by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SP12868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manufactured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specification which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charged for export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SP12869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manufactured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specification which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charged for export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SP12899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SP12929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to a foreign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charged for export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SP12955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fiber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reinforced plastic (FRP),</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full composite (FC),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are used as components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SP12972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manufactured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specification which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charged for export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SP12994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manufactured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specification which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charged for export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SP13032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composite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SP13036</w:t>
            </w: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3E cylinders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 in metal hydride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integral part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 maser (atomic clock)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SP13107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of a Portable Emission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Measurement System,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release a controlled amount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Division 2.1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during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under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terms and conditions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SP13112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pressure vessels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SP13135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certain space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satellite assembly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vessels pressurized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certain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up to 2,000 psig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SP13163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infectious substances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 packagings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SP13167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under SP 11725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contain anhydrous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ammonia and are installed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device as part of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environmental conditioning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SP13182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phosphine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DOT specification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SP13201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fire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extinguisher tubes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liquefied gas that exceed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prescribed size limitations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SP13220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welded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vessels containing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gases and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onto a microporous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substrate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SP13229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phosphine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DOT specification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SP13230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3AA or 3AAX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SP13232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3AA, 3AAX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DOT 3T cylinders except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SP13249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sodium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4BW240 or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4BW260 cylinders that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visually inspected externally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instead of the required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requalification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SP13250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fully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wrapped carbon fiber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reinforced brass lined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SP13259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those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authorized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3E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SP13269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one-way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ammonia, anhydrous in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has developed a leak.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is equipped with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kit to prevent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leakage during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SP13270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vessels for use as components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safety systems.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vessels, charged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non-toxic, non-liquefied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are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SP13312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 and 3AA cylinders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chlorine and silane service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 pressure relief device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does not meet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173.301(f)(3)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SP13317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3AL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diborane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diborane mixtures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SP13323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samples of methane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hydrate (frozen methane gas)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SP13325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gases in DOT 3A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3AA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which are equipped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 CG-4 pressure relief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 (PRD) set at 3,360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psig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SP13330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SP13336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SP13359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spherical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boron trifluoride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SP13483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in part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DOT-3AA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use in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non-liquefied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SP13485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DOT-3AA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SP13488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in part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the DOT-3AA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for use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non-flammable,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liquefied compressed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SP13582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manufactured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specification which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charged for export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SP13598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 storage systems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in fuel cells to power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devices.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 storage systems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utilize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containing hydrogen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absorbed in metal hydride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SP13616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helium,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which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manifolded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permanently mounted 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protective frame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SP13977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fiber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reinforced plastic (FRP),</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full composite (FC),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 cylinder which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used as components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SP13999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fully-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wrapped fiberglass composite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with seamless,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load sharing blow-molded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thermoplastic liner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SP14157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in part to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DOT-3AA specification,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in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non-liquefied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SP14163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liquefied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in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that are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equipped with an individual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shutoff valve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SP14171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fully wrapped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fiber reinforced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lined cylinders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an integral part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system classified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corrosive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SP14209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fully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wrapped carbon composite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with seamless,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load sharing plastic liner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the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are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 underwater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breathing apparatus (SCUBA)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self-contained breathing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apparatus (SCBA) use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SP14232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ISO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11119-2,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SP14237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vessels for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materials by motor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 cargo vessel,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SP14338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is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limited refills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SP14341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4BW240 cylinders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of acrolein,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6.1 by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cargo vessel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SP14348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hazardous materials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may not have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relief devices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SP14349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full opening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 steel salvage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 water capacity of more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450L (119 gallons)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in transporting damaged,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leaking or improperly filled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containing various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SP14356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 organometallic liquids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 designed,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constructed and "U" stamped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accordance with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VIII, Div. 1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ASME Code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SP14372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foreign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steel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are used as components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extinguishers)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SP14374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Division 4.3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in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pressure vessel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SP14382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3BN nickel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in dedicated,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interchangeable tungsten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hexafluoride/hydrogen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fluoride service that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requalified using external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visual inspection in lieu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pressure test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 visual inspection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SP14384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propylene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3AA or 3AL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fitted with a CG-1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relief device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(rupture disk) in lieu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CG-7 pressure relief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SP14396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for export only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arsine in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and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SP14399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conforming to all </w:t>
            </w:r>
            <w:r>
              <w:rPr>
                <w:rFonts w:ascii="arial" w:eastAsia="arial" w:hAnsi="arial" w:cs="arial"/>
                <w:b/>
                <w:i/>
                <w:strike w:val="0"/>
                <w:noProof w:val="0"/>
                <w:color w:val="000000"/>
                <w:position w:val="0"/>
                <w:sz w:val="18"/>
                <w:u w:val="single"/>
                <w:vertAlign w:val="baseline"/>
              </w:rPr>
              <w:t>regulations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39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SP14402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fully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wrapped fiber reinforced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composite gas cylinder with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non-load sharing plastic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liner that meets the ISO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11119-3 Standard except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design water capacity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and Class 3 materials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4BW</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that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periodically requalified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using external visual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inspection in lieu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hydrostatic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requalification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SP14445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non-refillable,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inside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 conforming in part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DOT specification 2Q,</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SP14457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fully-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wrapped fiberglass composite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with a welded carbon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liner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SP14469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specific space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satellites containing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vessels pressurized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anhydrous ammonia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pressures up to 2,000 psig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SP14476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vessels (any combination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stainless steel, carbon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brass, copper,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nickel heat exchangers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tubes bundles) containing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residue of certain Class 3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8 materials by motor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SP14480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manufactured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specification which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charged for export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SP14496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used for oil well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sampling,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SP14526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 in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similar to DOT-39 that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as components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military vehicles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SP14543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39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transporting carbon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dioxide (Division 2.2) with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permitted filling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density of 75 percent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SP14550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filling, for</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export only, of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vessels containing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liquefied flammable gas,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return of the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vessels to the United States,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purposes of refilling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export only, when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residue of the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SP14591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insulated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cryogenic cylinder conforming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with all </w:t>
            </w:r>
            <w:r>
              <w:rPr>
                <w:rFonts w:ascii="arial" w:eastAsia="arial" w:hAnsi="arial" w:cs="arial"/>
                <w:b/>
                <w:i/>
                <w:strike w:val="0"/>
                <w:noProof w:val="0"/>
                <w:color w:val="000000"/>
                <w:position w:val="0"/>
                <w:sz w:val="18"/>
                <w:u w:val="single"/>
                <w:vertAlign w:val="baseline"/>
              </w:rPr>
              <w:t>regulations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4L cylinder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oxygen, refrigerated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SP14601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spherical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boron trifluoride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SP14602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anhydrous ammonia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SP14624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foreign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 marking, sale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use of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fiber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reinforced plastic (FRP) full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composite (FC) cylinders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SP14631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vessels) for use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components of automobile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 safety systems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SP14636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3AA and 3T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that are past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date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requalification.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prescribed packagings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tube trailers containing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3AA or 3T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SP14638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up to two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vessels containing magnesium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magnesium alloys under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argon gas blanket further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in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wooden box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capable of meeting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requirements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PG 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SP14651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silicon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tetrafluoride, 2.3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Zone B, in bundles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manifolded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 and 3AA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SP14683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steel water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 system tanks that exceed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prescribed maximum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outside diameter and wall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stress used for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air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SP14700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fully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wrapped fiber-reinforced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composite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compressed air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the exception provided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water pump system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 173.306(g)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SP14744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manifolded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ICC specification 3A, 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3AL cylinders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 compressed without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relief devices and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 system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as pulse tube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coolers containing helium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SP14763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conforming in part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the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 except 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SP14778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welded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containing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2.2 compressed gas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export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SP14781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 in manifold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framed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seamless steel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originally certified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DOT-107A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seamless steel tank car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SP14782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sulfur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hexafluoride in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pressure vessel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is a component of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utility circuit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interrupter unit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SP14796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bromine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SP14799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(pressure vessel)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component of automobile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systems. The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 charged with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non-liquefied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the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limitations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SP14803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foreign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 marking, sale,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use of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fully wrapped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carbon-fiber reinforced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lined cylinders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SP14808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similar to a DOT 4BA, except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SP14811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manufactured using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bend test in lieu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flattening 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SP14818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fully wrapped fiber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reinforced composite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air under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exception provided for water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 system tanks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173.306(g)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SP14831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or 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SP14833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foreign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 marking, sale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use of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 charged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 non-toxic,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liquefied gas and is used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component of an automobile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system and transported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SP14839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air,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argon, compressed; helium,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neon,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 compressed;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oxygen, compressed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and 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with maximum water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of 125 pounds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been tested every 15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instead of every 10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Cylinders must have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marked service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of 1800 psig and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star (*) marked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SP14864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ethylene in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most comparable to the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2Q, and allows for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 release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 for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purposes of ripening produce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SP14919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(pressure vessel)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use as a component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automobile safety systems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SP14932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foreign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 marking, sale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use of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fully wrapped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fiber reinforced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lined cylinders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SP14950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rebuilding or</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modification and sale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DOT specification 4B,</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4BA, and 4BW cylinders,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replacing or adding openings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outlet fittings on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upper head for use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SP14951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fully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wrapped fiber reinforced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composite gas cylinder with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non-load sharing plastic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liner that meets the ISO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11119-3 Standard except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design water capacity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working pressure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argon, compressed; helium,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hydrogen,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neon,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 compressed;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methane, compressed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natural gas, compressed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 methane content)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SP14952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methyl bromide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chloropicrin and methyl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bromide mixtures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 and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 for export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SP14966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pre-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braided fully wrapped carbon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composite (PBFWCC) gas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with a non-metallic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non-load sharing plastic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liner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air,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up to 39%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volume oxygen)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SP14971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controlled release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nitrogen and air from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during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to maintain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inert atmosphere 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shipping container which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to protect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specialized electronic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sensors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SP14977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silane in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are not equipped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relief devices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SP14981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compressed gas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(containing 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helium) and phosphorus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tribromide for use as fire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extinguishing canisters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installed on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SP14984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foreign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dichlorosilane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 and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SP15002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liquefied petroleum gas (LPG)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and/or residue of LPG without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warning labels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in a transport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 that is placarded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SP15070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fully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wrapped carbon-fiber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reinforced brass lined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SP15077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compressed gases with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subsidiary hazard of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when other means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impracticable, without their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outer packaging being capable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passing the Flame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Penetration and Resistance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and the Thermal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 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SP15110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extinguishers) that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as components 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military vehicles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buses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SP15132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similar to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4D cylinders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by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SP15163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compressed gases with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subsidiary hazard of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when other means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impracticable, without their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outer packaging being capable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passing the Flame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Penetration and Resistance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and the Thermal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 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SP15164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compressed gases with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subsidiary hazard of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when other means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impracticable, without their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outer packaging being capable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passing the Flame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Penetration and Resistance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and the Thermal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 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SP15233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and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4DA and 4DS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used as fire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suppression systems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to be shipped,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extinguishers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SP15237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certain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and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4DA and 4DS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used as fire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suppression systems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to be shipped,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extinguishers.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must contain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bromotrifluoromethane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gas, R 13B1,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UN1009 used in dedicated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SP15277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and DOT-4DA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4DS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as fire suppression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in aircraft to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shipped as fire extinguishers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SP15347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compressed gas,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(tetrafluoromethane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argon), Division 2.2,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described as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coolant supply assembly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SP15372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vessels) for use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components of safety systems.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cylinders charged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non-toxic, non-liquefied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are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SP15389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conforming to all </w:t>
            </w:r>
            <w:r>
              <w:rPr>
                <w:rFonts w:ascii="arial" w:eastAsia="arial" w:hAnsi="arial" w:cs="arial"/>
                <w:b/>
                <w:i/>
                <w:strike w:val="0"/>
                <w:noProof w:val="0"/>
                <w:color w:val="000000"/>
                <w:position w:val="0"/>
                <w:sz w:val="18"/>
                <w:u w:val="single"/>
                <w:vertAlign w:val="baseline"/>
              </w:rPr>
              <w:t>regulations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39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oxygen and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or non-flammable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SP15404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used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oil well sampling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SP15428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space capsule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packagings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SP15442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hydrogen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fluoride, anhydrous in a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SP15458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specially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designed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vessels containing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sulfurhexafluoride.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vessels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as epoxy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interrupter housings, used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electrical utility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SP15461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gases for the purpose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conducting testing in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United States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SP15466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and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4DA and 4DS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used as fire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suppression systems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to be shipped,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extinguishers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SP15483</w:t>
            </w: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compressed gases in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support the International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Station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SP15491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to a foreign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charged with a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for export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SP15493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to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39, except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Division 2.2 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SP15507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non-refillable,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inside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2Q, except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SP15509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 in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 which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a component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pressurized flight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SP15515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a specification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composite overwrapped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 further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packed in an ATA-300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Category-1 outer 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SP15531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small amount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propane gas (Division 2.1)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SP15532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one-time, one-way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disposal of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irregularly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shaped, sodium dispersion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 in alternative outer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SP15536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DOT-107A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car tanks (tubes)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SP15555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use in oil well sampling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SP15566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compressed oxygen,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ground and vessel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is unavailable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no other practical means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transportation exist,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their outer 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being capable of passing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Flame Penetration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 Test and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Thermal Resistance 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SP15593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inside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be used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SP15610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gases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3A, 3AA, 3AX, 3AAX and 3T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SP15634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used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3AL cylinders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dioxide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SP15665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General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4AA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anhydrous ammonia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developed a leak and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equipped with a Chlorine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Institute Kit "A" to prevent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leakage during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Pr>
          <w:p/>
        </w:tc>
        <w:tc>
          <w:tcPr>
            <w:tcW w:w="36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Cylinders--NDT/Aerosols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Pr>
          <w:p/>
        </w:tc>
        <w:tc>
          <w:tcPr>
            <w:tcW w:w="36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SP8944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AE/UE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place of the internal visual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inspection and hydrostatic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retest required by § 180.205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DOT 3A, 3AX, 3AA, 3AAX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3T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SP9758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Division 2.1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in a non-refillable,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inside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 conforming to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2P except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size, testing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wall thickness, marking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SP9847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gases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3A, 3AA, 3AX, 3AAX, 3T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non-DOT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made under SPs 13230, 13258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UN cylinders made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ISO 11120.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cylinders (tubes)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retested by AE/UE in place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internal visual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inspection and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retest required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 180.205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SP10704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2Q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Division 2.2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Uses for the gas include but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not limited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Calibration and functional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checks of environmental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quality monitors, medical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analyzers, or medical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SP10922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3AA, 3AX,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3AAX and 3T cylinders or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 refillable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receptacles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compressed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SP11516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2Q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(i.e., UN1030,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UN1954, and UN1956)</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SP11526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and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under SPs 9370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9909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liquefied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non-liquefied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or mixtures of such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gases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retested by a 100% UE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sidewall in lieu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 visual and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retest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SP11667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gases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3AX, 3AAX, 3T, 3AA and 3A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The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(tubes) are retested by AE/UE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place of the internal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visual inspection and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retest required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 180.205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SP11798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a 10-year retest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interval for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3A and 3AA cylinders used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and Division 2.2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SP11826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DOT specification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3AL cylinders, with specially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treated interiors to prevent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chloride/aluminum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interaction, to be used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compressed gas mixtures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SP12022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3AA, 3BN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and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under SPs 9421,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9706, 9909 and 10047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compressed gases.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are retested by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 hundred percent (100%) UE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lieu of the internal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visual and the hydrostatic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retest required in § 180.205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SP12184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gases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3A, 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3AX, 3AAX, and 3T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cylinders (tubes)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retested by AE/UE in place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internal visual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inspection and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retest required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 180.205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SP12247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3AA, 3AX,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3AAX, 3T cylinders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manufactured under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SPs 9001, 9370, 9421, 9706,</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9909, 9791, 10047, 10869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11692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the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The cylinders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retested by a 100% UE in lieu</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internal visual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hydrostatic retest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in § 180.205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SP12399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3AL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aluminum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under SP 12440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liquefied or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liquefied compressed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mixtures of such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gases, classed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(flammable gas)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2.2, (non-flammable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or Division 2.3,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are toxic by inhalation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(TIH)) when retested by a one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hundred percent (100%) UE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lieu of the internal visual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 hydrostatic retest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in § 180.205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SP12552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DOT specification 2Q,</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non-refillable, aerosol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filled with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propellant gas and a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herein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SP12574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manifolded and framed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seamless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The cylinders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retested by AE and UE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place of the internal visual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inspection and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retest required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 180.205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SP12607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3AL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the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when retested by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UE in lieu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 visual and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retest required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 180.209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SP12629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gases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3AX, 3AAX, 3T, 3AA and 3A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The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(tubes) are retested using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AE/UE in place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 visual inspection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 hydrostatic retest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in § 180.205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SP12690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chlorine in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3AA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containing over 150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pounds of chlorine gas and UE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an alternative method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requalification in lieu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 visual inspection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hydrostatic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testing in § 180.205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SP12718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3AL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the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when retested by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UE in lieu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 visual and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retest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SP12838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gases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3AX, 3AAX, 3T, 3AA and 3A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The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(tubes) are retested by AE/UE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place of the internal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visual inspection and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retest required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 180.205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SP13208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2Q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only a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material for use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treatment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SP13292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plastic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and a non-hazardous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SP13961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3AL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gases,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retested by a 100% UE in lieu</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internal visual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hydrostatic retest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SP13998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3AA, 3BN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and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under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SPs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the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when retested by a one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hundred percent (100%) UE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lieu of the internal visual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 hydrostatic retest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SP14149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3AL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cylinders manufactured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SP 12440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compressed gases,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retested by a 100% UE in lieu</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internal visual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hydrostatic retest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SP14175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a 10-year retest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interval for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and 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used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2.1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2.2 gases in bundles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up to 24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SP14206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3AA, 3BN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and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under SPs 9001,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9421, 9370, 9706, 9791, 9909,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10047, 10869 and 11692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gases,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retested by a one hundred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(100%) UE in lieu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internal visual and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retest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SP14239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gases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3A, 3AX, 3AAX, 3AA and 3T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The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(tubes) are retested by AE/UE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place of the internal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visual inspection and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retest required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 180.205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SP14254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aerosols with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of 50 ml (1.69 fluid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ounces) or less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2.2 material and no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hazardous materials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subject to the HMR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SP14289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a 10-year retest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interval for certain DOT 3AX,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3AAX, 3T, 3AA and 3A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(tubes) used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and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The cylinders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retested by AE/UE in place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hydrostatic retest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in § 180.205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SP14298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and 2.2 materials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3AA, 3AX,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3AAX and 3T cylinders (tubes)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having a water capacity over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 lbs that are requalified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(using AE/UE or 100% UE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methods in lieu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testing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visual inspection) every 10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rather than every 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The 3AX, 3AAX, and 3T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(tubes) must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mounted in an ISO frame or 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trailer frame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SP14313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3AA,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3AL cylinders and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under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SPs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the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when retested by a one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hundred percent (100%) UE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lieu of the internal visual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 hydrostatic retest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in 49 CFR § 180.205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SP14453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and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3AA, 3AX,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3AAX and 3T cylinders having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water capacity over 125 lbs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are requalified every 10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rather than every 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when requalified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UE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SP14507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3AL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made of aluminum alloy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compressed gases,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retested by a 100% UE in lieu</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internal visual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hydrostatic retest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SP14508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3AA, 3BN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and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under SPs 9001,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9370, 9421, 9706, 9791, 9909,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10047, 10869 and 11692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compressed gases,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retested by a one hundred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(100%) UE in lieu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internal visual and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retest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SP14546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3AL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from aluminum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 that are requalified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every 10 years rather than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every 5 years using 100% UE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SP14584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gases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3A, 3AA, 3AX, 3AAX and 3T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that are retested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AE/UE in lieu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 visual inspection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 hydrostatic retest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in § 180.205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SP14617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3AA or 3AL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gases.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are retested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utilizing the 100% UE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in place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 visual inspection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 hydrostatic retest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in § 180.205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SP14661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3AA, 3AX,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3AAX and 3T cylinders having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water capacity over 125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lbs. that are periodically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requalified every 10 years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rather than every 5 years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AE/UE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in lieu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testing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visual inspection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SP14692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and 2.2 materials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3AA, 3AX,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3AAX and 3T cylinders having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water capacity over 125 lbs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are periodically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requalified (using UE in lieu</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hydrostatic testing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visual inspection) every 10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rather than every 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The cylinders must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horizontally mounted on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 (trailer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chassis) or in an ISO frame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other framework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equivalent structural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SP14784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3AA, 3AX,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3AAX and 3T cylinders having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water capacity over 125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lbs. that are periodically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requalified every 10 years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rather than every 5 years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AE/UE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in lieu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testing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visual inspection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SP14798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or 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gases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retested by utilizing the one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hundred percent (100%) UE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described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7, in lieu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internal visual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inspection and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retest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SP14854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3AL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from aluminum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 that are requalified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every 10 years rather than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every 5 years using 100% UE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SP14855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3AA, 3AX,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3AAX and 3T cylinders having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water capacity over 125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lbs. that are periodically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requalified (using AE/UE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UE methods in lieu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testing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visual inspection) every 10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rather than every 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and 2.2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SP14856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3AA, 3AX,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3AAX and 3T cylinders having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water capacity over 125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lbs. that are periodically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requalified (using AE/UE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UE methods in lieu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testing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visual inspection) every 10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rather than every 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and 2.2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SP14857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3AA, 3AX,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3AAX and 3T cylinders having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water capacity over 125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lbs. that are periodically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requalified (using AE/UE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UE methods in lieu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testing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visual inspection) every 10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rather than every 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and 2.2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SP14897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3AA, 3AX,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3AAX and 3T cylinders having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water capacity over 125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lbs. that are periodically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requalified (using AE/UE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UE methods in lieu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testing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visual inspection) every 10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rather than every 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and 2.2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SP14920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 3AA, 3AL,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SP9001, SP9370, SP9421,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SP9706, SP9791, SP9909,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SP10047, SP10869, and SP11692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when retested by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UE in lieu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 visual and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retest required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 180.205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compressed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SP15096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3AAX and 3T cylinders charged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 compressed gas.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(tubes)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retested by AE/UE in place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internal visual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inspection and hydrostatic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required by § 180.205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SP15258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use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DOT specification 3A,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3AA and 3AL cylinders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compressed gases.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are retested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utilizing the 100% UE in lieu</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internal visual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inspection and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retest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in § 180.205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SP15322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gases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3AX, 3AAX, 3T, 3AA and 3A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The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(tubes) are retested by using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modal AE and follow-up AE/UE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place of the internal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visual inspection and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retest required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 180.205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SP15451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and 2.2 materials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 3AA, 3AX, 3AAX and 3T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having a water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over 125 lbs to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periodically requalified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(using AE/UE or 100% UE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methods in lieu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testing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visual inspection) every 10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instead of every 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SP15660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NDT/Aerosols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3AL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from aluminum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 that are requalified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using 100% UE every 10 years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rather than every 5 years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dedicated service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Pr>
          <w:p/>
        </w:tc>
        <w:tc>
          <w:tcPr>
            <w:tcW w:w="36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Cargo Tanks/Rail Cars/Portable Tanks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Pr>
          <w:p/>
        </w:tc>
        <w:tc>
          <w:tcPr>
            <w:tcW w:w="36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SP3121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MC 338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poisonous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SP3216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multi-unit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 tanks to transport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SP5600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made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DOT 3A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Monel metal may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rather than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SP5643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helium,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refrigerated liquid, 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SP5749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insulated nickel-steel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MC-331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60%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tetrafluoroethylene/40%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 chloride gas mixture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classed as a Division 2.3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SP6016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SP6349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refrigerated, liquefied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(helium, refrigerated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(cryogenic liquid),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UN1963 and hydrogen,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refrigerated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(cryogenic liquid), 2.1,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UN1966) in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portable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SP6443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MC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331 cargo tanks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liquefied hydrogen sulfide,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classed as Division 2.3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SP6610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MC 312 or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412 cargo tank motor vehicles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DOT specification IM 101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polyethylene saddles which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inspected at a frequency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as specified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HMR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tertiary butyl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hydroperoxide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SP6611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cryogenic liquids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SP6765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insulated</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Divisions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cryogenic liquids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SP6769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tank cars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SP6922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106A500-X and DOT 110A800-W</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multi-unit tank car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are not equipped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relief devices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Division 2.3 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SP7041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prescribed</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with agitators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waste organometallic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compound dispersions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hydrocarbon solvent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SP7073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SP7274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refrigerated gases (argon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UN1951; nitrogen, UN1977;</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oxygen, UN1073)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SP7594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methyl bromide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SP8125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IMO Type 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and 2.2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gases and a Class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SP8196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IMO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5 portable tanks, each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mounted in an ISO frame,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compressed gases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2.2 and 2.3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3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SP8232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and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and a Class 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SP8354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SP8523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IMO Type 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2.1, 2.2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SP8556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super-</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insulated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SP8627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multiple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manifolded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together within a frame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securely mounted on a truck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chassis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Class 3,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and Class 8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SP8650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steel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SP8698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vacuum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insulated portable tanks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SP8939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six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manifolded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together within a frame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securely mounted on a truck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chassis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flammable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corrosive liquids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SP9023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IMO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5 portable tanks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SP9024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and 2.2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SP9067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multiple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manifolded together within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frame and securely mounted 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truck chassis to be used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Class 8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SP9166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glass fiber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reinforced plastic (GFRP)</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 for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SP9228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cargo tanks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Class 8 and 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SP9266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IMO Type 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of 2.1,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2.3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SP9317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skid mounted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non-flammable gas, subject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SP9401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IMO Type 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SP9418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assemblies manifolded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together within a frame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securely mounted on a truck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chassis, to be used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SP9462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manifolded together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a frame and securely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mounted on a truck chassis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Class 8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SP9490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IMO Type 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SP9530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IMO Type 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SP9548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IMO Type 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SP9579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motor vehicles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oxidizers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SP9596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insulated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helium, refrigerated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SP9819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steel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comparable to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57, except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 Class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and 8 liquids to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discharged without removing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tanks from the vehicle 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it is transported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SP9832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vacuum insulated,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portable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be used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SP10031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insulated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liquefied helium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SP10049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 insulated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conforming with MC 331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 prior to 1984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SP10146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vacuum-insulated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portable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shipment of helium,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refrigerated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SP10457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chlorine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 MC 331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equipped with angle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valves, excess flow valves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pressure relief valves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presently authorized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HMR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SP10480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vacuum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insulated portable tanks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helium, refrigerated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SP10481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vacuum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insulated portable tank in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 frame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MC-338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SP10517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those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57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and UN 31A intermediate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bulk containers (IBCs) which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retested at least once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every 5 years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SP10631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(dimethylhydrazine,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unsymmetrical, 6.1, UN1163,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hydrazine, anhydrous, 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UN2029, I; methylhydrazine,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UN1244, I; Toxic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 liquid, flammable,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6.1, UN3384, 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B)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MC338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SP10709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(UN2920 and UN2924)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stainless steel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57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SP10756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vacuum insulated,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portable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an ISO frame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SP10772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 mark,</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 and use of three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motor vehicles with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sump location which does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 the requirements of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178.338-4(c)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SP10878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fiberglass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reinforced plastic (FRP)</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 motor vehicles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Class 8 liquids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SP10887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dinitrogen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tetroxide in specially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designed DOT specification 51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SP11073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chlorosulfonic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acid in DOT Class 112S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 constructed of ASTM 240-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 Type 304L stainless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equipped with 1/2 inch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thick full head shields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SP11178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bromine, Class 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A, in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portable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constructed of 1/4 inch thick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mild steel with 1/4 inch lead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SP11186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vacuum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insulated portable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MC 338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 motor vehicle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compressed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SP11253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continued</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sulfur dioxide in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MC-331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SP11281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uninsulated</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cargo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portable tanks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Class 8 and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materials,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by inhalation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SP11318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un-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insulated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portable tanks that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currently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that the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do not meet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of § 172.102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 provision B14 or TP38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SP11321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insulated packagings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tetrachloride (PIH)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SP11388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 portable tanks made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stainless steel,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dual hazard liquids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(UN2734, UN2920, UN2357,</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UN2924)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SP11517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Class 8 materials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multiple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manifolded together within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frame and securely mounted 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truck chassis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SP11565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motor vehicle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Class 8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SP11596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(receptacles) without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relief devices,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have been approved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the German </w:t>
            </w:r>
            <w:r>
              <w:rPr>
                <w:rFonts w:ascii="arial" w:eastAsia="arial" w:hAnsi="arial" w:cs="arial"/>
                <w:b/>
                <w:i/>
                <w:strike w:val="0"/>
                <w:noProof w:val="0"/>
                <w:color w:val="000000"/>
                <w:position w:val="0"/>
                <w:sz w:val="18"/>
                <w:u w:val="single"/>
                <w:vertAlign w:val="baseline"/>
              </w:rPr>
              <w:t>Competent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Authority and are similar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 to a multi-unit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 tank, containing hydrogen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sulfide for export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SP11660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two (2)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cargo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hydrochloric acid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SP11714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cargo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for roadway striping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SP11733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specially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modified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 motor vehicles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 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SP11759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hydrogen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fluoride, a Class 8 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poisonous by inhalation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cars equipped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pressure relief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 and without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jackets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SP11808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chlorine, as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SP11860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tank cars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equipped with half head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shields instead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full head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protection. The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authorized in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111A60ALW2,111A60ALW1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111A100ALW2 tank cars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5.1, 8 and 9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SP11880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 materials in specially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equipped, covered hopper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railcars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SP11903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cargo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vehicles constructed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glass fiber reinforced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(GFRP) conforming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with all </w:t>
            </w:r>
            <w:r>
              <w:rPr>
                <w:rFonts w:ascii="arial" w:eastAsia="arial" w:hAnsi="arial" w:cs="arial"/>
                <w:b/>
                <w:i/>
                <w:strike w:val="0"/>
                <w:noProof w:val="0"/>
                <w:color w:val="000000"/>
                <w:position w:val="0"/>
                <w:sz w:val="18"/>
                <w:u w:val="single"/>
                <w:vertAlign w:val="baseline"/>
              </w:rPr>
              <w:t>regulations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a DOT 407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412 cargo tank motor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 except as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SP11911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refueling tanks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Class 3 liquids.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3 liquids will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discharged from the refueling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without removing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refueling tanks from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 on which they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aretransported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SP11966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Division 5.1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in 19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111A60ALW2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 equipped with half head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shields insteadof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full head protection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SP11970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portable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comparable to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51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except as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solids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SP12018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insulated portable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MC-338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insulated cargo tank, except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 argon or oxygen,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refrigerated liquids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SP12074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DOT specification 51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portable tanks or UN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special provision T50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SP12124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 and Division 4.3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portable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comparable to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51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SP12130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vacuum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insulated portable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MC 338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SP12173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vacuum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insulated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under a current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by cargo aircraft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Alaska, of 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refrigerated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SP12211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liquid 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cryogenic liquid,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insulated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 for delivery to oil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gas production facilities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the jurisdiction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United States of America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SP12277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(pressure vessel)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106A500W</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multi-unit tank car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SP12289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51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manufactured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accordance with Section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VIII, Division 2 of the ASME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 instead of Division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Division 2.1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SP12295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IM 101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fitted with bottom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outlets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toxic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organic, n.o.s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SP12392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51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designed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Section VIII,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 of the ASME Code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instead of Section VIII,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and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SP12442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vacuum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insulated portable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MC 338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refrigerated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SP12515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vacuum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insulated portable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MC 338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SP12516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glass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 reinforced plastic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(GFRP) cargo tank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SP12608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IM 101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 peroxide aqueous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solutions in concentrations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exceeding 72% but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exceeding 92% by weight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SP12626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 equipped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external bottom discharge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valve conforming to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IM 101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SP12628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DOT specification 51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UN T50 steel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manufactured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Section VIII,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 of the ASME Code,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the 1999 Addenda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allows a design margin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3.5.,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Division 2.1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2.2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SP12630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IM 101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with a minimum shell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thickness less than required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HMR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lithium alkyls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SP12637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cryogenic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liquids in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vacuum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insulated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SP12724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MC 312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motor vehicles equipped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 pressure relief device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 conformance with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HMR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hydrogen fluoride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SP12779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vacuum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insulated portable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MC 338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SP12841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vacuum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insulated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MC 338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SP12905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tank car</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to be stamped 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permanent identification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plates placed on opposite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ends of the tank car instead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stamped into the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SP12930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specific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lined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MC312, DOT specification 407,</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DOT specification 412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 motor vehicles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are not subject to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 visual inspections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by § 180.407(e)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acids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SP12981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MC-330 and MC-331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tankmotor vehicles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nitrous oxide, refrigerated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with an alternate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means to shut-down the flow</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product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SP13020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IMO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5 portable tanks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SP13046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UN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manufactured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accordance with Section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VIII, Division 2 of the ASME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 instead of Division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Division 2.1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SP13110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dry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catalyst in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bulk 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SP13207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ferric chloride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 and sulfuric acid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DOT specification IM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 and UN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do not conform with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filling density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in § 173.32(f)(5)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SP13219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tank cars,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Division 5.1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 materials that have been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inspected under a modified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inspection program prior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being offered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SP13258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3T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SP13264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limited</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the United States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non-insulated,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chloropicrin to facilitate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international commerce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SP13327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manway assemblies constructed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glass fiber reinforced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(GFRP)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installation on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cargo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transporting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SP13385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UN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helium, which have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impact tested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SP13402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sulfur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hexafluoride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110A1000W</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multi-unit tank car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 higher filling density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currently authorized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HMR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SP13421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 equipped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external bottom discharge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valve conforming to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 portable tank,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SP13482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uninsulated</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 portable tanks that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currently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that the UN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do not meet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of § 172.101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 provisions B14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SP13958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low specific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activity LSA-II radioactive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 in non-specification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packages consisting of either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gondola rail cars with an 18-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 high density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polypropylene (HDPP) liner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tarpaulin-covered dump</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trucks with a 4 to 6-mil high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density polyethylene (HDPE)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SP14038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111S100W6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 having a maximum gross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weight on rail at 286,000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pounds for the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Class 8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SP14039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UN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conforming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requirements of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172.102(c)(7) portable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 T50 which are designed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constructed in accordance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Section VIII, Division 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ASME Code instead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VIII, Division 1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SP14167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105J600W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 having a protective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housing welded to the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flange and having a maximum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GWR (gross weight on rail)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286,000 pounds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SP14173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105J400W tank cars having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gross weight on rail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286,000 pounds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SP14186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105J300W tank cars having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gross weight on rail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286,000 pounds for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SP14193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thirty five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IMO Type 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each mounted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an ISO frame,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2.2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2.3.compressed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UN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conforming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requirements of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172.102(c)(7), T50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designed and constructed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Section VIII,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 of the ASME Code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instead of Section VIII,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 The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mounted in ISO frames,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SP14262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continued</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railroad tank cars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carbon dioxide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 tank head thickness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slightly below the minimum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SP14275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cargo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 conforming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all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412/407</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 motor vehicles,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SP14277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carbon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glass fiber reinforced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 (GFRP) cargo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407/412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SP14292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 of boron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trifluoride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3AAX and 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manifolded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SP14296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UN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in accordance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Section VIII, Division 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ASME Code, instead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 The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mounted in ISO frames,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SP14301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UN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to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172.102(c)(7), T50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designed and constructed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Section VIII,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 of the ASME Code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instead of Section VIII,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 The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mounted in ISO frames,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authorized for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SP14317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UN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to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172.102(c)(7) portable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 T50 which are designed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constructed in accordance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Section VIII, Division 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ASME Code instead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VIII, Division 1.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mounted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 frames, are authorized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Division 2.1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SP14318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Division 3, Division 6.1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Class 8 materials 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 conforming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requirements specified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172.102(c)(7)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code T50 (UN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which are designed,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constructed, certified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stamped in accordance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VIII, Division 1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ASME Code (2007 edition)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SP14398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105J600W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 having a maximum gross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weight on rail at 286,000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pounds for the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titanium tetrachloride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SP14437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(pressure vessel)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106A500W</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multi-unit tank car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SP14467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 series cargo tank motor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 fabricated using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duplex stainless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steels and other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authorized in § 178.345-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as a material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SP14483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UN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to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172.102(c)(7) T50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designed and constructed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Section VIII,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 of the ASME Code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instead of Section VIII,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 The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mounted in ISO frames,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authorized for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SP14492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UN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to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172.102(c)(7) portable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 T50 which are designed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constructed in accordance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Section VIII, Division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ASME Code, including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2004 edition, which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allows a design margin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 The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mounted in ISO frames,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Division 2.1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2.2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SP14520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105J500W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 having a maximum gross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weight on rail of 268,000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pounds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chlorine,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2.3 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provided the weight increase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applied to safety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improvements of the 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SP14532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hazardous materials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cars that have not had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their rupture disk removed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inspection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SP14560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Division 4.2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in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 fitted with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means of fittings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SP14572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UN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to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172.102(c)(7), T50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designed and constructed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Section VIII,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 of the ASME Code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instead of Section VIII,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 The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mounted in ISO frames,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SP14573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 series cargo tank motor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 fabricated using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duplex stainless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steels and other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authorized in § 178.345-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as materials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SP14574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specific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lined DOT specification MC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 and DOT 412 cargo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are not subject to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 visual inspections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lining inspections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by § 180.407(c),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and (f)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Class 8 and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SP14578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UN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to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172.102(c)(7) T50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designed and constructed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Section VIII,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 of the ASME Code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instead of Section VIII,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 The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mounted in ISO frames,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SP14597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DOT 110AW</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multi-unit tank car tanks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anhydrous ammonia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SP14616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UN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to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172.102(c)(7) portable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 T50 which are designed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constructed in accordance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Section VIII, Division 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ASME Code instead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VIII, Division 1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SP14689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MC-331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motor vehicles with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capacity greater than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3,500 gallons, manufactured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DOT MC-331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constructed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quenched and tempered ("QT")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except that the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have baffle support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clips welded directly to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inside of the cargo tank wall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the use of pads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SP14630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(nurse tanks) that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authorized by the HMR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6.1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soil pesticide fumigants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 series cargo tank motor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 constructed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instead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authorized in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178.345-2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SP14734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111A100W5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 having a maximum gross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weight on rail at 286,000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pounds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Class 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SP14743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one-time, one-way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approximately 2,020 lbs.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in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metal bulk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SP14751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an organometallic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solid, in a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which is designed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 an UN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 and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instructions "T9" except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 is equipped with a bottom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opening, or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UN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designed to the meeting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requirements of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instruction "T21"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SP14756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Division 4.2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in 35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to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a UN T21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 except for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thickness of the bottom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conical head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SP14765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specific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lined DOT specification MC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 and DOT 412 cargo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vehicles which are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the internal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visual inspections required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49 CFR 180.407(c), (e)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acids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SP14770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an organometallic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solid, water-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flammable n.o.s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 which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designed in accordance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provisions for an UN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 (portable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instruction "T9"), except it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equipped with a bottom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SP14779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glass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 reinforced plastic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(GFRP) cargo tank conforming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with all </w:t>
            </w:r>
            <w:r>
              <w:rPr>
                <w:rFonts w:ascii="arial" w:eastAsia="arial" w:hAnsi="arial" w:cs="arial"/>
                <w:b/>
                <w:i/>
                <w:strike w:val="0"/>
                <w:noProof w:val="0"/>
                <w:color w:val="000000"/>
                <w:position w:val="0"/>
                <w:sz w:val="18"/>
                <w:u w:val="single"/>
                <w:vertAlign w:val="baseline"/>
              </w:rPr>
              <w:t>regulations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412/407, except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SP14815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fifteen vacuum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insulated UN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to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72.102(c)(7) portable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instruction "T75"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designed and constructed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the EN 13530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instead of the ASME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 Section VIII for export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of nitrous oxide,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refrigerated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SP14832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 and DOT 112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cars for use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of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that are toxic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 with a welded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manway protective housing,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SP14889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UN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that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waived from the requirement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perform an internal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examination as part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intermediate 2.5 year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periodic inspection when used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exclusively for the transport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Class 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 substances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SP14948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missile sustainer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sections containing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liquid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packaging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 and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SP14980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one-way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liquefied petroleum gas (LPG)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storage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private carrier motor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 The prescribed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are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storage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for liquefied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gas, designed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permanent installation 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premises. Each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 must conform to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description: (1)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ASME Code "U" stamped;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have a water capacity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exceeding 500 gallons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SP15028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specific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lined DOT specification MC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 and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412 cargo tank motor vehicles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are not subject to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 visual inspections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by § 180.407(c),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and (f)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acids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SP15036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tank cars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consisting of an inner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 and an outer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protective for use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of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that are toxic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 subject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requirements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SP15220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UN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T75 Code portable tanks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designed, constructed,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certified and stamped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Section VIII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 latest edition,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ASME Code,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SP15229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chlorine,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2.3 material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106A500X and DOT 106A500W</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multi-unit tank car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are not equipped with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relief device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SP15267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and sale of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 maximum capacity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 liters (43.6 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gallons)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liquid bromine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SP15284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anhydrous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 fluoride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112S500I specification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 equipped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pressure relief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SP15326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 and Division 4.3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MC 331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motor vehicles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filling/discharge connections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external to the tank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located in a recessed well 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top of the cargo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does not have a remote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self-closing internal valve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SP15384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gases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107A tank car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(tubes). The tubes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retested by AE/UE in place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internal visual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inspection and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retest required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 180.205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SP15393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sulfuric acid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cars that have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undergone an alternative pre-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trip inspection procedure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SP15552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glass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 reinforced plastic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(GFRP) cargo tank conforming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with all </w:t>
            </w:r>
            <w:r>
              <w:rPr>
                <w:rFonts w:ascii="arial" w:eastAsia="arial" w:hAnsi="arial" w:cs="arial"/>
                <w:b/>
                <w:i/>
                <w:strike w:val="0"/>
                <w:noProof w:val="0"/>
                <w:color w:val="000000"/>
                <w:position w:val="0"/>
                <w:sz w:val="18"/>
                <w:u w:val="single"/>
                <w:vertAlign w:val="baseline"/>
              </w:rPr>
              <w:t>regulations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407/412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SP15647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Tanks/Rail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retesting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Cars/Portable Tanks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DOT specification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multi-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 tank car tanks without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from the Association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American Railroads (AAR)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Pr>
          <w:p/>
        </w:tc>
        <w:tc>
          <w:tcPr>
            <w:tcW w:w="36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Operational Air/Vessel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Pr>
          <w:p/>
        </w:tc>
        <w:tc>
          <w:tcPr>
            <w:tcW w:w="36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SP6543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SP7060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carriage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materials aboard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only, under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combination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conditions: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combined transport index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exceeds the authorized limit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200 per aircraft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in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175.700(b)(2)(ii)), 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separation distance criteria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 175.702(a)(2)(ii)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cannot be met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SP7280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motor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 fixed wing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helicopters, air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cushioned vehicles/boats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boats with fuel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 full instead of 1/4 full.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addition, the fueled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 are authorized to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with battery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cables connected if the holds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compartment of a vessel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vehicles are loaded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mechanically ventilated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SP7465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stowage aboard</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passenger vessels of motor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 such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recreational vehicles,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attached cylinders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liquefied petroleum gas,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well as extra containers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gasoline (including camp</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stove or lantern fuel)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cylinders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liquefied petroleum gas.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of Alaska, Department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SP7605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contained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partially disassembled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or sub-assemblies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explosive components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(ejection seat, fuselage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canopy related devices)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canopy assemblies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explosive components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SP7648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flares, aerial classed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1.3G in a small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only, for 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SP7891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specially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designed combination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containing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without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labels or placards,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quantity limits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exceeding one liter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liquids or 2.85 kilograms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SP7928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using alternate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stowage. (State of Alaska,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Department of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SP8249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specially designed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combination packagings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various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hazard labels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placards, with quantity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limits not exceeding one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liter for liquids or 2.85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kilograms for solids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SP8307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packages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as non-pyrotechnic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smoke generators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Class 8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may have a subsidiary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poison inhalation hazard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also may contain 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SP8697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liquefied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gas in amounts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 the quantity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 in the State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Alaska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SP8826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1.2, 1.3 1.4, 1.5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 explosives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or exceed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SP8914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1.2, 1.3 and 1.4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or exceed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SP9168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specially designed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combination packagings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various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hazard labels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placards, with quantity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limits not exceeding one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liter for liquids or 2.85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kilograms for solids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SP9211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1.2, 1.3 and 1.4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military explosives 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vessels, in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holds having electrically-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powered lighting, air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alarm, fire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detection, and cargo-handling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SP9551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1.2, 1.3 and 1.4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or exceed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SP9689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dense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 materials such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toluene diisocyanate,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hazardous materials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exceeding 12.09 pounds per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gallon, to be secured against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movement in a freight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 or transport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 by the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fabric restraint dunnage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when shipped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SP9735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certain Dangerous</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Manifests (DCMs) to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retained in a location other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on or near the bridge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cargo vessel while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 is in port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SP9856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either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or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packaging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patient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oxygen systems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board a passenger ship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ship</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SP10298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fuels, Class 3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packaging seal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drums or rollagons of up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 gallon capacity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to remote locations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the State of Alaska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Bronson Creek, British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Columbia, Canada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SP10648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1.2, 1.3 and 1.4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or exceed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SP10672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specially designed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combination packagings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4.3, 4.1,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5.2, 4.2, 6.1, Class 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3 materials without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labels or placards,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quantity limits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exceeding one liter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liquids or 2.85 kilograms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SP10688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gasoline in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polyethylene containers,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overpacked on small,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passenger-carrying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the State of Alaska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SP10790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1.2, 1.3 and 1.4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or exceed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SP10966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by helicopter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Class 3 materials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Class 8 material 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UN31HA1 intermediate bulk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 (IBC)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SP11110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Division 1.4S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8 PGIII materials in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inaccessible location aboard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aircraft in quantities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exceeding those authorized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175.75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SP11136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offering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transportation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fireworks, Division 1.3G,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UN0335 which are forbidden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 the quantity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SP11232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acetylene,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dissolved, contained in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secured on a state-owned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while stowed on a protected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 deck on board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passenger ferry vessel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SP11248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specially designed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combination packagings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various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hazard labels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placards, with quantity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limits not exceeding one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liter for liquids or 2.85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kilograms for solids per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inner 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SP11273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1.2, 1.3, 1.4, 1.5,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 explosives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or exceed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SP11328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an alternate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stacking arrangement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cylindrical shaped UN5H3 bags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explosive, blasting type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1.5D, UN0332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SP11386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liquefied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gases and acetylene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 passenger ferry vessels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are carrying more than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passengers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SP11503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closed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freight containers 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unmanned deck barges without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need to segregate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freight containers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of § 176.83(f)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during Puget Sound and Alaska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SP11510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propane,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gas, which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for shipment aboard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passenger carrying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SP11677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1.2, 1.3 and 1.4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or exceed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SP11781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1.2, 1.3 and 1.4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or exceed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SP11844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1.2, 1.3 and 1.4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or exceed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SP11866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internal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combustion-powered motor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 in freight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in cargo vessel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holds that are not ventilated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SP11881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materials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different compatibility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groups in the same motor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 in the vehicle spaces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vessel under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SP11989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stowage of certain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1.1, 1.2 and 1.4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in the same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freight container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helium, compressed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2.2, on board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Department of Defense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SP12054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1.2, 1.3 and 1.4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or exceed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SP12133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1.2, 1.3 and 1.4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or exceed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SP12283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batteries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disposal or remanufacture,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by cargo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between remote places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the State of Alaska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SP12339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by cargo vessel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cylinders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various Division 2.1 and 2.3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that are currently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permitted for transport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cylinders only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rail and, in some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cases, cargo-only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SP12362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limited</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 and repair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to vehicles stowed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below deck in the same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holds as Class 1 explosives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aboard certain vessels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SP12382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1.2, 1.3 and 1.4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or exceed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SP12383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stowage of closed</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freight containers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Class 1 explosives,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cargo hold adjacent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machinery space, at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distance of less than three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meters from the forward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bulkhead of the machinery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SP12401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specially designed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combination packagings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various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hazard labels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placards, with quantity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limits not exceeding one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liter for liquids or 2.85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kilograms for solids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SP12463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oxygen,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refrigerated liquid, UN1073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insulated cylinders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insulated cargo tanks aboard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passenger ferry vessel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prescribed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SP12592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motor vehicles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fuel in their tanks 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hold of a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 without full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with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176.905(h), which requires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electrical equipment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hold, other than fixed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explosion-proof lighting,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disconnected from its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source at a location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outside the hold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SP12674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propane,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gas, which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for shipment aboard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passenger carrying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SP12708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transportation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1.1, 1.2, 1.3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explosives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or exceed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only.The SP</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aircraft of United States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registry. It does not grant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authority to use foreign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 airspace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airports outside the United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SP12982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black powder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arms and primers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are forbidden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air, to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by passenger-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carrying aircraft within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around the State of Alaska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other means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impracticable or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SP13137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1.2, 1.3 and 1.4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or exceed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SP13169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UN31A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intermediate bulk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flammable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or combustible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which exceed quantity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 when shipped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during Alaska operations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SP13200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1.2, 1.3 and 1.4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or exceed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SP13313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aboard passenger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ferry vessels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contained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roll-on, roll-off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 vehicles subject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SP13736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UN31A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intermediate bulk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certain Class 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which exceed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limitations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shipped by air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SP13876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City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Kotzebue to offer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batteries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disposal or remanufacture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exceeding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gross weight limitations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only within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State of Alaska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SP13997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only,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SP14145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stowage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1 (explosive)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locations of a cargo hold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above, below and adjacent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machinery spaces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Category A.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 it authorizes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handling of Class 1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certain locations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hold and on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 deck (main deck)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while in transit and loading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unloading while underway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sea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SP14146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flammable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powered internal combustion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engines and marine propulsion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containing internal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 engines,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coolant and hydraulic systems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have not been emptied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SP14158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fuel cell power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plant assembly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Division 4.2, PG 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Class 8, PG II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meeting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segregation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SP14166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1.2, 1.3 and 1.4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or exceed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SP14201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1.2, 1.3 and 1.4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or exceed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only,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SP14327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 fueled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liquid-fueled cigarette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lighters in checked baggage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passenger aircraft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in a rigid, vapor-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tight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plastic packaging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prevents any movement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lighter during transport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SP14392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stowage of Class 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materials below</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deck of a cargo vessel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alternative container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stowage configuration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SP14466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materials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air, to be transported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within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around the State of Alaska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other means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impracticable or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SP14516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a package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 that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labeled with the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 label and also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subsidiary hazard label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loaded in an inaccessible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location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by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SP14527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air transportation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identifying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type on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 to Pilot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SP14531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breath tester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company owned aircraft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unregulated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SP14548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wheelchairs or other battery-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powered mobility aids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equipped with a non-spillable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battery in checked baggage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passenger aircraft without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disconnecting the battery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SP14554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forbidden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by helicopter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various mountain sites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Antarctica as directed by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Science Foundation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U.S. government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SP14569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1 (explosive)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unmanned deck barges in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configuration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SP14592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life-saving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appliances, self-inflating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when identifying only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gross weight per package 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shipping papers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SP14632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1.2, 1.3 and 1.4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or exceed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SP14641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by air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that exceed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 for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carrying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SP14644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by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attached to or suspended from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cargo aircraft in remote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areas of the U.S.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being subject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 communication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packaging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SP14650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 and 1.4B explosives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are forbidden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SP14791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only,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SP14828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1.3, 1.4 explosives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are forbidden or exceed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SP14830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cargo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subject to 14 CFR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133)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United States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being subject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 communication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quantity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 and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SP14861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cargo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remote areas of the 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without being subject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hazard communication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and quantity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SP14907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by air UN1268,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distillates, n.o.s.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 PG III in packages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exceed the quantity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 for cargo only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SP14908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outer</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not being capable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passing the Flame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Penetration and Resistance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and the Thermal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 Test for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cylinders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oxygen, when no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practical means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exists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SP14921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compressed oxygen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Part 133 Rotorcraft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External Load Operations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attached to or suspended from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aircraft only within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of Alaska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SP14924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by vessel in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configuration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SP14927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compressed gases with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subsidiary hazard of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when other means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impracticable, without their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outer packaging being capable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passing the Flame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Penetration and Resistance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and the Thermal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 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SP14959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Class 3 gasoline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private motor vehicles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trailers when in approved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of 6 gallon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capacity on passenger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ferry vessels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SP14995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materials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air or exceed the quantity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limits, to be transported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in the State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Alaska when other means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impracticable or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SP14996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forbidden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by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United States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SP14999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United States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being subject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communication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quantity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 and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SP15005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propane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in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4B240, 4BA240, 4BW240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by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within the State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Alaska without being subject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quantity limitations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SP15006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air, to be transported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133 Rotorcraft External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Load Operations attached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State of Alaska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being subject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communication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quantity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 and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SP15014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by Part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 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the State of Alaska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without being subject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hazard communication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quantity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 and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SP15073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United States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being subject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communication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quantity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 and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SP15118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sodium cyanide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that exceed those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by cargo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SP15126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attached to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suspended from a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SP15129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materials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air, to be transported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within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around the State of Alaska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other means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impracticable or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SP15162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that are forbidden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alternative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attached to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suspended from an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remote areas of the 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SP15182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an oxidizing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water-reactive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as an excepted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on cargo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SP15187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only,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SP15226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materials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air, to be transported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within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around the State of Alaska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other means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impracticable or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SP15227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carriage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materials aboard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only, under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combination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conditions: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combined transport index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exceeds the authorized limit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200 per aircraft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in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175.700(b)(2)(ii)), 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separation distance criteria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 175.702(b) cannot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SP15228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carriage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materials aboard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only, under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combination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conditions: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combined transport index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exceeds the authorized limit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200 per aircraft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in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175.700(b)(2)(ii)), 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separation distance criteria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 175.702(b) cannot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SP15238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only,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SP15240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flammable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combustible liquids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packaging having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capacity of 119 gallons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by cargo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SP15241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materials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air, to be transported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within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of Alaska when other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means of transportation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impracticable or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SP15243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gasoline in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polyethylene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overpacked with plywood, 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passenger-carrying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within the State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Alaska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SP15251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carriage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materials aboard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only, under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combination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conditions: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combined transport index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exceeds the authorized limit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200 per aircraft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in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175.700(b)(2)(ii)), 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separation distance criteria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 175.702(b) cannot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SP15255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carriage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materials aboard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only, under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combination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conditions: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combined transport index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exceeds the authorized limit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200 per aircraft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in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175.700(b)(2)(ii)), 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separation distance criteria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 175.702(b) cannot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SP15274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materials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air, to be transported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including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external load within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of Alaska when other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means of transportation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impracticable or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SP15292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fuels, Class 3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packaging seal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drums or rollagons of up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 gallon capacity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to remote locations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within the State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Alaska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SP15304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only,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SP15324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fuels, Class 3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packaging seal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drums or rollagons of up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 gallon capacity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to remote locations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within the State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Alaska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SP15330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materials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air, to be transported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within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of Alaska when other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means of transportation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impracticable or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SP15343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fuels, Class 3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packaging seal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drums or rollagons of up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 gallon capacity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to remote locations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the State of Alaska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Bronson Creek, British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Columbia, Canada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SP15344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propane,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gas, which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for shipment aboard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passenger carrying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SP15357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materials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air, to be transported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within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of Alaska when other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means of transportation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impracticable or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SP15370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materials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air, to be transported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within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of Alaska when other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means of transportation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impracticable or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SP15378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carriage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materials aboard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only, under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combination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conditions: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combined transport index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exceeds the authorized limit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200 per aircraft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in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175.700(b)(2)(ii)), 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separation distance criteria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 175.702(b) cannot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SP15388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which are forbidden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by air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 quantity limitations,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be transported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within the State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Alaska when other means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impracticable or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SP15392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only,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SP15397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only,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SP15408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fuels, Class 3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packaging seal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drums or rollagons of up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 gallon capacity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to remote locations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the State of Alaska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SP15418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fiber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reinforced plastic (FRP),</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full composite (FC),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are used as components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SP15420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carriage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materials aboard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only, under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combination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conditions: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combined transport index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exceeds the authorized limit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200 per aircraft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in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175.700(b)(2)(ii)), 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separation distance criteria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 175.702(a)(2)(ii)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cannot be met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SP15440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only,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SP15443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by 14 CFR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133 Rotorcraft External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Load 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quantity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 where no other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means of transportation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SP15467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materials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air, to be transported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within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of Alaska when other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means of transportation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impracticable or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SP15468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materials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air, to be transported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including 14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133 Rotorcraft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External Load Operations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transporting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attached to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suspended from an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remote areas of the 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when other means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impracticable or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SP15470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only,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SP15473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only,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SP15476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only,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liquefied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gas in amounts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 the quantity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14 CFR Part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 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 in the State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Alaska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SP15517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only,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SP15535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only,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SP15537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offering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materials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air, to be transported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within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of Alaska when other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means of transportation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impracticable or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SP15541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only,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SP15547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only,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SP15556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only,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SP15559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only,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SP15560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only,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SP15583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materials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air, to be transported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within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of Alaska when other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means of transportation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impracticable or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SP15624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materials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air, to be transported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within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of Alaska when other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means of transportation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impracticable or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SP15631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Division 1.1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by cargo-only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This permit will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be renewed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SP15636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materials which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air, to be transported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within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of Alaska when other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means of transportation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impracticable or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SP15637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offering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Division 1.1D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material which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air, to be transported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SP15652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cargo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only,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SP15654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cargo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remote areas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only,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SP15664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liquefied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gas in amounts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 the quantity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14 CFR Part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 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transporting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suspended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only in the State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Alaska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SP15710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Air/Vessel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portable power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source, containing a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spillable battery,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passenger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Pr>
          <w:p/>
        </w:tc>
        <w:tc>
          <w:tcPr>
            <w:tcW w:w="36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Operational Highway/Rail/Shipper/Other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Pr>
          <w:p/>
        </w:tc>
        <w:tc>
          <w:tcPr>
            <w:tcW w:w="36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SP5493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hydrogen sulfide,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liquefied, a Division 2.3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in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105J600W</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single-unit tank cars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SP1862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hydraulic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accumulators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SP2709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1.1C, 1.1D and 1.3C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and a Division 6.1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in both UN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and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packagings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SP5022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1.2 and 1.3 explosives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specific temperature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 equipment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SP5951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materials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SP6293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spent mixed acid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not over 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dissolved nitroglycerin,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 16% nitric acid, and 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least 18% water by volume,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stainless steel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cargo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SP6309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tank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non-flammable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SP6743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or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intermediate bulk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for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1.5D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together on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vehicle with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oxidizers not otherwise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SP6810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manifolded</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framed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seamless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2.2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SP7835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or UN certified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2.2, 2.3, 5.1,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and Class 3 and 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on the same motor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SP7887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articles in limited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and prescribed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as Division 4.1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solid, organic,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Applies to small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"single-use expendable"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"reloadable" rocket motors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 classed as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1.4C or 1.4S (NA0323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NA0276) shipped with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their igniters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classed as Division 1.4G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1.4S under § 173.56</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SP7972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not more than 15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grams of explosive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pyrotechnic 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waste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that have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density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significantly greater than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of pentaerythritol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tetranitrate, classed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1.4E, when packed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special shipping container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SP8308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and temporary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storage incident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of non-fissile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fissile exempt radioactive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packages aboard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vehicles when their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combined transport indices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 50 or the separation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distance criteria cannot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SP8520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test method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determining whether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meets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 of a Class 1.5D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blasting, type 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"Vented Bomb Fire 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used in place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External Fire Test prescribed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 173.58(b)</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SP8760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display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and toxic placards,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showing the UN identification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numbers 1993 and 2810,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respectively, on a specific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company's cargo tank motor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 having six or more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compartments, in which one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of the compartments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 a Class 3 and/or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6.1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SP8770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photographic processing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consisting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liquid, basic,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n.o.s.; corrosive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basic, inorganic,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flammable solid,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organic, n.o.s.;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hydroxide solution,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same outside package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SP8815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bulk</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1.5D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in cement mixer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motor vehicles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SP8995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materials in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portable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SP9157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multi-unit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SP9193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downhole logging tool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(sonde) that contains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accelerator housing, one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of which is charged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sulfur hexafluoride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of 80 psig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SP9233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Division 5.1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(UN1563, chromium trioxide,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anhydrous) material in a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900 cubic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foot, two-compartment, sift-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proof covered hopper type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SP9271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deviation from</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 car separation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packages of Division 1.1,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1.3 and 1.4 explosives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SP9346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rail operations,</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setting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hand brake and blocking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wheel in both directions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first and last cars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series of coupled tank cars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prior to unloading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SP9352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container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petroleum distillate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SP9617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Division 1.4D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 detonating cords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not more than 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grains of explosive per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linear foot in the same motor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 or freight container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Division 1.1B,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1.4B or Division 1.4S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detonators, electric or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or Division 1.1B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1.4B detonator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assemblies, non-electric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SP9649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munitions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 components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of depleted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uranium metal, classified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1 with a subsidiary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of Class 7.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munitions packaged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prescribed and transported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the subsidiary hazard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excepted package--articles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from depleted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uranium," alternate radiation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levels, markings,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sheathing is authorized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SP9694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chlorine in MC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331 cargo tanks equipped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angle valves and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relief valves not presently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by the HMR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marking and</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SP9965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 by motor vehicle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 transformers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and/or capacitors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bulk quantities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polychlorinated biphenyl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contaminated oil as non-bulk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SP9985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4L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carbon dioxide,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refrigerated liquid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provides for the filling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discharging of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4L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removal from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SP10043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inner</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having a maximum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of five gallons,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polyethylene bins of 30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cubic-foot capacity or UN31H1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intermediate bulk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the residue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wastes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classed as Class or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5.1, 6.1, 8, or 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SP10045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highway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and temporary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storage incident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of non-fissile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fissile-exempt radioactive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packages when their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combined transport indices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 50 or the separation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distance criteria cannot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SP10247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small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of Divisions 2.1,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2.3 and 6.1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SP10266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Division 2.1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SP10427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 detonating cord,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1.3C rocket motors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Division 1.4C power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 cartridges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2.2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Division 2.3 (PIH-Zone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liquefied gases, Class 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liquids,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(PIH-Zone A) poisonous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liquids, Class 8 corrosive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liquids, and Class 9 lithium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together in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SP10442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unapproved Division 1.1A,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 and 1.3C waste explosive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on the same motor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 with waste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 flammable solids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SP10458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111A100W2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 tanks loaded with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sulfuric acids or sulfur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dioxide, to remain 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transfer connections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unloading process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discontinued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SP10497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stainless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containing dinitrogen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tetroxide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SP10656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one-way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or rail of shipments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radioactive scrap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related metal recycled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SP10695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ethylene oxide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in aluminum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cartridges within a UN4G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fiberboard box. For domestic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only, this SP</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also authorizes packages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transported with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gas (Division 2.1)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 instead of both poison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(Division 2.3)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gas labels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SP10753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packages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phosphide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privately owned pest control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 without placards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SP10814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packagings for use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transportation of sulfur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hexafluoride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SP10832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scrap</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airbag inflators, seat belt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pretensioners and/or airbag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modules classed as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SP10904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test method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determination of skin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corrosivity as an alternative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 procedure specified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HMR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SP10921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flammable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liquids, which are packaged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combination packagings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are not subject to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SP10949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lab pack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of cyanides on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motor vehicle with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 packed acidic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to exceed 55 gallons per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SP10993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fuels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portable rubber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of up to 500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gallon capacity by helicopter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and to only remote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areas of the United States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SP10996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rocket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motors and reloadable rocket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kits as Division 1.4C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articles, explosive, n.o.s.,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shipped in prescribed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and packagings.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Exempts shippers from the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172.101 Table, in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articles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propellant charges in excess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62.5 grams must be classed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Division 1.3C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SP11020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tank cars</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chlorine,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to remain standing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unloading connections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attached when no product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being transferred, provided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level of monitoring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maintained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SP11031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bulk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to be used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NA3082, UN3266</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SP11107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explosive devices which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not been examined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approved to be shipped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1.1 devices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SP11180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metal tubing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contains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exempts the metal tubing from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packaging, marking,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labeling, and placarding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the HMR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SP11185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solid regulated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waste in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consisting of a bulk outer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and non-bulk inner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SP11227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oil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well tools classed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1.4C cartridges,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devices in specially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designed motor vehicles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offshore tool pallets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SP11230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1.1B and 1.4B non-electric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 assemblies without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in the same motor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 with Division 1.1D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and/or 1.5D explosives and/or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5.1 oxidizers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those detonator assemblies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placed within partitioned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IME Safety Library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Publication No. 22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certain described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compartments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SP11265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ethylene oxide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in aluminum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cartridges within a UN 4G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fiberboard box with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label instead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both Division 2.3 and 2.1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SP11274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fire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extinguishers in privately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owned and military owned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 on cargo vessels,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subject to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the HRM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 marking,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each fire extinguisher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shipped as an inner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SP11286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small quantities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hazardous materials which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not authorized under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173.4, specifically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SP11294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lab pack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of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with other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lab packs,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partial relief from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segregation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SP11329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aluminum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phosphide, aluminum phosphide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pesticides and magnesium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phosphide in specially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designed packages, by private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vehicles without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placards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SP11348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Ammonium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perrhenate (solid), classed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Division 5.1 under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proper shipping name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solid, n.o.s.,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UN1479 instead of classifying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 as a Class 7 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SP11406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one-way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or rail of shipments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liquid or solid waste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has low levels of radiation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SP11432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igniters packed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1.4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detonators. These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shipped on the same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 cargo vessel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cargo aircraft with Class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jet perforating guns,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detonating cords, commercial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shaped charges or power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 cartridges, subject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packaging and safety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measures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SP11434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tank cars</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certain Class 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6.1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remain standing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unloading connections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attached when no product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being transferred, provided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 minimal level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monitoring, as specified,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maintained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SP11440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materials which are toxic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inhalation in polyethylene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drums or composite packagings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are stacked on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SP11481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 mark,</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sale of certain shock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absorbers and struts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a non-flammable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as accumulators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SP11489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unapproved or unidentified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approved, air bag inflators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air bag modules or seat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belt pretensioners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1.4C explosives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articles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SP11502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by highway,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prepared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accordance with 171.23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ICAO Technical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Instructions, regardless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whether any part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is by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SP11513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forbidden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1.1A explosive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unapproved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1.1C waste explosive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and unapproved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1.2G explosives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articles with packaging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 controls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SP11583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in the State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Alaska,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Class/Division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2.2, 3, combustible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liquids, 6.1 PG II and III, 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and/or 9 materials in mixed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trains (cargo and passenger)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SP11629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forbidden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1.2G, 1.3G and 1.4G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articles which will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likely cause a dangerous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evolution of heat,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gases from moisture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exposure due to damage,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improper storage or 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SP11634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by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materials classed as ORM-D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commodities without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inner packagings having to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packed, secured and cushioned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the outer packaging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by the HMR, subject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certain conditions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SP11646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discharge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Class 3, Division 6.1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Class 8 and Class 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liquids from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drum without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removing the drum from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 on which it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SP11693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fish meal treated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NATUROX(&lt;TM&gt;)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NATUROX(&lt;TM&gt;) premium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antioxidant instead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ethoxyquin as required by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173.218(c)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SP11771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offering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cars, containing Class 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and combustible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liquids, with no inspection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top fittings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appurtenances and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unloading of these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opening and blocking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manway cover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SP11789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tank cars,</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butyl acrylates,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butadienes,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or styrene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monomer, stabilized,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remain standing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unloading connections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attached when no product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being transferred, provided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 minimal level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monitoring, as specified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maintained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SP11804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safety kit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not more than two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fusees, with burning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not exceeding 15 minutes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a tire inflator aerosol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 fire extinguisher as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commodity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SP11809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consumer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commodities or waste consumer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commodities from more than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 offeror (e.g.,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 distribution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center, or retail outlet)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"designated facility"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in § 171.8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SP11818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containers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installed in spacecraft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components of spacecraft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overpacked in a wood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box containing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SP11834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adhesives with Division 5.2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organic peroxides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of a two-component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adhesive mixing apparatus,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certain prescribed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and special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SP11839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attendants of 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 loading facility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remain in a warming shack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during loading operations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is not within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25 feet from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SP11900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small quantities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wood preservative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methyl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isothiocyanate, a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Packing Group I,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Zone B material, to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shipped in accordance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small quantity exceptions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 173.4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SP11967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tank cars,</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various Class 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and 9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remain standing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unloading connections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attached when no product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being transferred, provided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 minimal level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monitoring, as specified,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maintained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SP12046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laboratory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reagent chemicals packaged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 packs to facilitate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relocation of laboratory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SP12065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Class 3 flammable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liquids with flash points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determined by an apparatus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flash point testing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currently authorized in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173.120(c).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Flash points of volatile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liquids may as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be determined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means of a Grabner MiniFlash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Flashpoint Analyzer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SP12102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unapproved Class 1 explosive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desensitized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wetting with water, alcohol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other suitable diluent so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to eliminate their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properties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SP12118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cryogenic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system consisting of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4L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argon, nitrogen and oxygen,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refrigerated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SP12240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propane,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in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aboard passenger-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carrying aircraft, when other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means of transportation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impractical or not available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SP12241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wetted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catalyst classed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4.2 material in bulk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SP12325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tank cars</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to remain standing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unloading connections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attached, provided that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level of monitoring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maintained and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specially designed hoses,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capable of preventing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catastrophic uncontrolled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release of product,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utilized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SP12358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shipments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lighters to be transported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from the U.S.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 in Canada, without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the SP number 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shipping papers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or applying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labels, as required by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SP12379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certain unloading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attachments to remain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attached to tank cars when no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unloading of phosphoric acid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being conducted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SP12396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low production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metal batteries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packed with equipment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filled with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 gas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SP12412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discharge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certain UN intermediate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bulk containers (IBCs)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57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without removing them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the vehicle on which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they are transported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SP12443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tank cars,</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to remain standing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unloading connections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attached when no product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being transferred, provided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 minimal level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monitoring is maintained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SP12622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from one facility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another as not subject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shipping paper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placarding requirements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172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SP12661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return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 by motor vehicle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that have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accepted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transported,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subsequently determined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be non-compliant with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SP12744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electric storage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together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of trade (MOTs)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cesium-containing apparatus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same motor vehicle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subject to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the HMR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SP12753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dichlorosilane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seamless steel cylinders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a water capacity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exceeding 1000 pounds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SP13002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 gas in accumulators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are an integral part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launcher assembly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SP13034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explosives (cap type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arms primers) in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packagings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company owned and operated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 between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 facilities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labels or markings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SP13078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gases in approximately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 DOT Class 112 and 114</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cars without the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 shields or thermal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SP13102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packagings,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as actuators,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charged with limited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of various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actuators are transported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separately or as part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valve assembly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SP13179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approved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cigarette lighters which have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removed from their inner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and are being sent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disposal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SP13181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high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voltage accelerators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sulfur hexafluoride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SP13187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as a radiation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detection survey meter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a plastic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ionization chamber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SP13235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4L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refrigerated liquids which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filled and discharged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removal from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SP13246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cigarette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lighters in certain non-UN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outer packagings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SP13262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cesium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 in alternative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and is exempt from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labeling and placarding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SP13301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for a distance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approximately 400 feet,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the shipping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marking and labeling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in part 172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SP13322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for disposal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purposes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 hazardous materials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packagings,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private vehicle 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specially designed bomb-</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disposal trailer as the outer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SP13350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spacecraft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auxiliary power units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the residue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hydrazine, anhydrous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SP13355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specially designed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combination packagings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hazard labels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placards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SP13426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single trip, inside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described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hermetically sealed electron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tube radiation sensors)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2.2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(argon,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SP13487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one-time, one-way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infectious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special packagings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by a contract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SP13546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along a public road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not more than 50 yards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shipping papers,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labeling,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response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on the transport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SP13577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as a limited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in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inside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conforming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requirements applicable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 DOT specification 2Q</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inner non-refillable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receptacle,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SP13963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specially designed device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Class 7</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 is a reactor head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to be used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 commercial nuclear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plants reactor vessel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heads with or without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 rod drive mechanisms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attached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SP13976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UN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combination packages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contain limited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of a wood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preserver containing methyl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isothiocyanate, a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Packing Group I,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Zone B material, in utility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 that are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placarded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SP14183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packagings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as hermetically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sealed electron tube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radiation sensors for use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Division 2.2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SP14187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certain space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satellite assembly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vessels pressurized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compressed hydrogen,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is a component part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nickel-hydrogen battery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SP14188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non-refillable,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inside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2Q, except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SP14205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plastic aerosol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 of not more than 30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fluid ounces containing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2.2 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consisting of a non-toxic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propellant gas and a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SP14227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refueling tanks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Class 3 liquids.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3 liquids will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discharged from the refueling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without removing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refueling tanks from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 on which they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SP14236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inside container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conforming to all </w:t>
            </w:r>
            <w:r>
              <w:rPr>
                <w:rFonts w:ascii="arial" w:eastAsia="arial" w:hAnsi="arial" w:cs="arial"/>
                <w:b/>
                <w:i/>
                <w:strike w:val="0"/>
                <w:noProof w:val="0"/>
                <w:color w:val="000000"/>
                <w:position w:val="0"/>
                <w:sz w:val="18"/>
                <w:u w:val="single"/>
                <w:vertAlign w:val="baseline"/>
              </w:rPr>
              <w:t>regulations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2Q,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SP14249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shipment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1.4S waste shotshell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cartridges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bulk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disposal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SP14267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fissile uranium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contaminated equipment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up to 252 grams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uranium-235 to be transported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US DOT 7A, type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SP14274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of a portable emission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measurement system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releases a controlled amount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Division 2.1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2.2 materials during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under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terms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SP14281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scrap</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airbag inflators, seat belt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pretensioners and/or airbag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modules classed as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1.3C, subject to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and special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SP14282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detonators, detonator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assemblies, detonators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ammunition, detonating fuses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igniting fuses on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motor vehicle with any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Class 1 explosives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they are in separate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isolated (i.e. not adjacent)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cargo-carrying compartments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powered by the same tractor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SP14283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bulk packages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uranium mill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tailings and debris with low</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levels of radioactivity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specified processing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 and a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DOE owned disposal facility.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requirements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communication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are authorized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SP14287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one-time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for source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disposal purposes only,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portable nuclear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gauges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SP14315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refueling tanks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Class 3 liquids.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3 liquids will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discharged from the refueling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without removing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refueling tanks from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 on which they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SP14329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one-time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for source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disposal purposes only,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portable nuclear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gauges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SP14373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gas fueled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liquid-fueled cigarette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lighters in checked baggage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passenger aircraft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in a rigid, vapor-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tight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plastic packaging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prevents any movement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lighter during transport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SP14375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1.1A explosives in a solution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ethanol and water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in a specially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designed 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configuration by motor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SP14385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placarded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 tank cars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that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transiting the International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Bridge from Mexico to Laredo,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TX prior to the mandated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inspections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SP14388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desensitized explosives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bulk by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SP14395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Division 6.1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soil fumigant 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bulk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mounted on a farm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tractor or wagon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SP14414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one-way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(articles, explosive, n.o.s.,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1.3L, UN0356, and lithium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9, UN3090) for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launch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SP14415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gas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fueled lighters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checked baggage of passenger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when packaged 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vapor-tight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solid plastic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box that will prevent any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movement of the lighter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during transport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SP14422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4 ounces or less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ethyl chloride packaged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DOT-2P or DOT-2Q container,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 consumer commodity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SP14424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4L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carbon dioxide,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refrigerated liquid which may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filled and discharged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removal from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SP14436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that are toxic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 by rail without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meeting the requirements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174.14 for expedited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SP14452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dried biomeal,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sift-proof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roll-on/roll-off bulk bins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SP14455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one-time, 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way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steam generators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steam generator sections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have been removed from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in commercial nuclear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plants, and contain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7 radioactive 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be classified as surface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contaminated objects (SCO-II)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transported as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packages from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licensed shipping facility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licensed receiving facility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SP14460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permeation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 with a maximum volume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6cc containing anhydrous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ammonia without shipping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papers, labeling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placarding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SP14494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cylinders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marked with obsolete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proper shipping descriptions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allow for their return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SP14500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4L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oxygen,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refrigerated liquid, which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filled and discharged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removal from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SP14518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primers, cap</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UN0044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packaging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by private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 for a distance of 10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miles or less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SP14530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PG III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liquid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packaging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neutron scatter camera)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 and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SP14547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one-way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scrap/waste cartridges, small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arms, blank in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bulk container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SP14551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surface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explosives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dangerous good in apparatus,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UN3363 instead of the EX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of cartridge,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device, UN0323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SP14599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packages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 identified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"biological substance,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Category B", for purposes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shipping and packaging drills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conducted to evaluate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bioterrorism, chemical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terrorism and pandemic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influenza preparedness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SP14600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up to 5,000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lighters per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subject to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subparts 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H of Part 172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177 in its entirety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SP14640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packages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very small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of certain PG 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identified as analytical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that are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aboard passenger-carrying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under the excepted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provisions of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173.4a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SP14649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1.4C and 1.4S small arms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ammunition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rugged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by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exclusively between company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SP14657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6M and 20WC-1 packagings 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after October 1, 2008,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order to allow a transition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 to performance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oriented package use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SP14691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return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 by motor vehicle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that have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accepted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transported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subsequently determined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be non-compliant with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SP14718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in all respects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39, except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procedure in completing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marking requirement,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SP14722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described as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hermetically-sealed electron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tube device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SP14728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materials 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20WC-5 packaging after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1, 2008, in order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 a transition period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oriented package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SP14732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reconditioned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refrigerating machines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a group A1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by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SP14768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materials (infectious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and biological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in alternative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(freezers)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in motor vehicles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SP14772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specified type B</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and/or fissile quantities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 U.S. Nuclear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Regulatory Commission (NRC)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packages, after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1, 2008, in order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 a transition period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oriented package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SP14789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1.1B and 1.4B detonator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assemblies with any other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1 explosives in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motor vehicle provided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they are packaged in separate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isolated cargo-carrying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compartments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SP14801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as materials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trade when transported by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dedicated contract carrier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they comply with all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of § 173.6</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SP14814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compressed gases in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support an International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Station project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SP14823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return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 by motor vehicle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that have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accepted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transported,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subsequently determined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be non-compliant with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SP14848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of a portable emission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measurement system,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release a controlled amount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Division 2.1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materials without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removing the cylinder from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vehicle on which it 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SP14865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liquefied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gas in a specially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designed vault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by railroad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Alaska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SP14909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cylinders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oxygen solely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specifically intended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care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veterinary services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no other practical means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transportation exist,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their outer 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being capable of passing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Flame Penetration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 Test and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Thermal Resistance Test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SP14915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UN1992, flammable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n.o.s., PG III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UN1219, isopropanol, PG 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across a public road, from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 part of a plant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another, as essentially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parts 172 and 173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SP14933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 infectious substances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biological substances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 packagings 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dedicated truck by highway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SP14957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approximately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80,000 packages under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terms of § 173.4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marking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deplete carton stock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SP14967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one-time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 new site approximately 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miles away as exempt from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requirements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HMR provided alternative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and operational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controls are met as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SP14969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one-way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Category A infectious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in special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in a dedicated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truck by highway via pre-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determined routes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SP14974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lead batteries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more than one shipper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voiding the exception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 173.159(e).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SP15001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by private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motor carrier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marking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shipping paper documentation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SP15059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helium,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in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SP15071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cartridge,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device and air,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article, n.o.s.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(cartridges, power device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installed on equipment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non-flammable,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and helium,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SP15097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one-way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unapproved toy caps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fireworks for testing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SP15130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attached to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suspended from an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remote areas of the 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without being subject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hazard communication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quantity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 and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loading and stowage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SP15131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113A90W tank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cryogenic liquids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SP15161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lead batteries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more than one shipper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voiding the exception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 173.159(e)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SP15166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by 14 CFR Part 133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Rotorcraft External Load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attached to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suspended from an 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remote areas of the 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without being subject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quantity limitations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SP15198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residues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tetrachloride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 disassembled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 equipment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across public roads of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seven tenths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mile, from one part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plant to another, without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shipping papers, marking,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labeling, and placarding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SP15206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electric double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layer capacitors with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storable capacity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10Wh, and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capacitors installed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in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the HMR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SP15250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Department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to examine, class,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 new explosives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tested to a newer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revision of the Department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Defense Ammunition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Procedures (TB</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700-2) that has not been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incorporated by reference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SP15257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short distance from one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 to another,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intermediate bulk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 not otherwise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SP15279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one-time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6.2 materials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 packaging transported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 contract carrier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short distances by motor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 (less than 2 miles)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SP15351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packages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thermometers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2.1 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excepted quantities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SP15364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one-way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1.4G fireworks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fiberboard non-bulk outer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whentransported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private motor carrier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motor carrier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SP15368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flammable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containing methanol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soil samples as "Dangerous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Goods in Excepted Quantities"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transported and packaged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accordance with § 173.4a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as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SP15386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one-time, one-way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five (5) 5-gallon buckets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wetted waste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primers and three (3) 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gallon buckets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waste propellant by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carrier for disposal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an EX approval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SP15425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certain family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hydrazine compounds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primary hazard classes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8 and Division 6.1 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same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regard to segregation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SP15446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organic peroxides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hazard warning labels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were authorized prior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HM-215I (PHMSA-2006-</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25476) compliance date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SP15448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under an Interim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Classification (IHC)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SP15452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oxygen in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that have their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relief devices set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an alternative burst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range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SP15471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spacecraft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subsystem fuel propellant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containing the residue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hydrazine, anhydrous which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does not meet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 173.172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SP15516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waste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between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plants for less than one half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mile by private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shipping paper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SP15577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1.4S small arms cartridges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bulk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without labels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markings for a distance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exceed 200 yards by motor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 on a public road,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 and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SP15580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movement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freight trains utilizing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 locomotive consist"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two helper locomotives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attached to the rear end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stalled train without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positioning buffer cars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separating these locomotives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the rear placarded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cars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train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SP15599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 storage systems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in fuel cells for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 of not more than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The hydrogen storage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utilize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hydrogen absorbed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metal hydride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SP15620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by motor vehicle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approximately 36,000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filled with 1,1,1,2-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tetrafluoroethane. This SP</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not be renewed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SP15655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waste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pyrotechnic material that has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been approved under 49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173.56(b) by motor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SP15666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specific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containing a marine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pollutant (alcohol C-12--C-16</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 (1-6) ethoxylate),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meeting the § 171.8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 of a marine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pollutant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SP15689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discharge of 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Highway/Rail/Shipper/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material from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without removing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from the vehicle 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it is transported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Pr>
          <w:p/>
        </w:tc>
        <w:tc>
          <w:tcPr>
            <w:tcW w:w="36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Non-Bulk Packaging Specifications/IBCs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Pr>
          <w:p/>
        </w:tc>
        <w:tc>
          <w:tcPr>
            <w:tcW w:w="36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SP4354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methyl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chloroformate in UN Standard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1H1 drums and 6HA1 composite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which do not meet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overpack requirements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173.226(b)</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SP5112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Class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(nitroglycerin,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desensitized UN0143) 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specially designed container.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prescribed packaging is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specially designed kettle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 type aluminum container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permanently mounted on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specially designed strong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base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SP6299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MC 338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tank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SP6971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a gross mass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completed 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exceeding the 29 kg gross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weight limit specified in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173.4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packages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small quantities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identified as analytical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SP8215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1.3 and 1.4 explosives,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4.1 flammable solids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ORM-D materials in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packagings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labels and EX-number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markings for a distance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exceed 7/10 mile by cargo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 or rail freight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SP8445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transportation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private or contract motor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 of certain shipments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various liquid or solid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substances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wastes packed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inside plastic, glass,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earthenware or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not exceeding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one-gallon capacity,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overpacked in a UN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1A2 or 1B2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drum, a UN 1G fiber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 or a UN1H2 plastic drum,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exceeding 220 liters (55-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gallon) nominal capacity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purposes of disposal,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re-packing or re-processing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SP8451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not more than 25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grams of solid explosive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pyrotechnic 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waste-containing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that have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density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significantly greater than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of pentaerythritol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tetranitrate, classed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1.4E, when packed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special shipping container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SP8472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non-DOT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containers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 Argon, compressed.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prescribed packaging is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trip, inside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 described as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detector or ionization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chamber, having a design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pressure of 300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psig and an 85 cubic inch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water capacity.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detector assemblies must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shipped in a suitably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suspended and cushioned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strong outside container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SP8748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boron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trifluoride, Division 2.3,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non-DOT specification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envelope contained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 radiation detection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The prescribed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is a radiation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detection system having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envelope with welded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soldered joints,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brazed ceramic to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insulator feed-through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assemblies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SP9672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 and Division 4.3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an MC 330 or MC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331 cargo tank with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filling/discharge opening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does not have a remote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self-closing internal valve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SP9722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UN1H1 plastic drums to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nitric acid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40% nitric acid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SP10048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a UN 1A2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 with inside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SP10501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repair and reuse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certain UN13L2 flexible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intermediate bulk container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solid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SP10529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The prescribed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are metal, single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trip, inside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as hermetically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sealed electron tube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radiation sensors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SP10880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transportation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ammonium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nitrate-fuel oil mixture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(ANFO), Division 1.5,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reusable, flexible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intermediate bulk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 type UN 13H3 or UN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13H4 conforming to subpart 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O of part 178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SP10984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specially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designed UN 1A1 steel drums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shipment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dichlorosilane, subject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limitations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SP11077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materials, as well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nitric acid, in a limited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 UN1A1 and DOT 42B</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drums which do not meet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 173.226</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173.227</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SP11156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NA0331, UN1942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UN0331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multi-wall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plastic-lined paper bags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SP11167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double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containment packaging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various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SP11215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contained 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fuel rocket. The SP</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covers launch operations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non-launch operations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associated with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deployment with or without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SP11220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refilling and</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reuse of certain packagings,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liquid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authorized by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172.101 and part 173 to be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shipped in composite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with a steel outer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which have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subjected to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leakproofness test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173.28(b)(2)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SP11401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cesium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 in alternative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with no hazard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SP11443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organic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peroxides, Division 5.2,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 31A intermediate bulk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(IBCs)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SP11606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steel drums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UN1A1 and UN1A2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drums without the marking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symbol of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 and the initials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 to be shipped without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leakproofness testing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SP11624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by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 freight and cargo vessel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waste paints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 related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3, in metal or plastic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pails, packed in cubic yard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boxes, dump trailers,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roll-off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SP11647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3AA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without billets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being inspected after parting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SP11670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a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 used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oil well sampling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SP11753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by motor vehicle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UN1H1 drums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ammonia solutions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placed within temperature-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 vehicles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SP11779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gasoline in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bulk polyethylene jerricans,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remote areas in support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log-cutting operations.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jerricans are loaded 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external cargo racks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helicopters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SP11883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volumetric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meter provers, manufactured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steel, have capacities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ranging from 100 gallons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 gallons, and mounted 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Class 3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SP11892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DOT specification 51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portable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in accordance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Section VIII, Division 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ASME Code instead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 The portable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 mounted in ISO frames,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authorized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SP11924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UN13H3 or UN13H4 flexible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intermediate bulk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 UN11HG2W Composite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 and UN6HH1 composite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for use as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outer packaging for lab pack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SP11932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motor vehicle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oxygen generators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packaging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installed in deployment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modules and personal service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SP11947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multiple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manifolded together within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frame and securely mounted 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truck chassis,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SP11953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to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4BW, except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maximum water capacity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SP12162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for use by the 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Department of Defense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SP12195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intermediate bulk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meeting UN design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31A as prescribed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178, except for minimum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thickness requirements,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SP12268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the residue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Class 8 materials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stainless steel tanks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capacities of 30, 75, or 105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gallons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SP12338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as high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purifiers containing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4.2 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SP12340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UN3H1 jerricans,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ammonia solutions, which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 the vapor pressure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SP12402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3BN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SP12440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DOT-3AL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SP12475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certain UN1A1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drums and the reuse of those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UN1A1 drums without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leakproofness testing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SP12481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packagings,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as actuators,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charged with limited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quantities of various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SP12609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caustic alkali liquid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(decontamination solution)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packages filled prior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1, 1991 meeting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HMR in effect on September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30, 1991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SP12633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gasoline 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bulk packaging (drum) mounted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 heli-torch frame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SP12675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non-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reusable high-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strength plastic or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or other dedicated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handling devices, for return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of airbag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modules and seat-belt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pretensioners from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assembly plant to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SP12688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nitric acid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drums that do not meet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thickness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SP12705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nitric acid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drums that do not meet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thickness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SP12748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Division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1.1B, 1.1D, and 1.4D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packaging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neutron radiography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SP12750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UN13H4 woven plastic,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coated and with liner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 intermediate bulk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(IBCs) for use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outer packaging for lab</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 applications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173.12(b)(2)(i)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SP12817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reuse of</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UN 1H1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removable head plastic drums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transportation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Class 8 materials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Environmental Protection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Agency (EPA) licensed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treatment, storage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disposal facilities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SP12997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transportation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a corrosive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basic, inorganic,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in a vented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intermediate bulk container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SP12998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lab packs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materials that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waste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SP13027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multiple non-UN Standard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conforming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all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UN31A intermediate bulk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provided. The containers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manifolded together within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frame and securely mounted 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truck chassis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SP13052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 mark,</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 and use of UN11G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intermediate bulk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waste paint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SP13057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steel tubing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has an inner core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The steel tubing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exempted from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marking, labeling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placarding requirements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HMR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SP13083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transportation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a self-heating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material in UN13H2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UN13H3 intermediate bulk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(IBCs)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SP13161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small quantities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in inner packages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cushioning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absorbent material around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inner packages, as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the HMR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by highway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in accordance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173.4 or transported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aircraft and packaged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accordance with § 173.4a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specified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SP13211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nitroglycerin solutions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alcohol in UN4GV certified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combination packages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SP13275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Division 2.1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in certain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2Q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SP13282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UN1A1 steel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 or a UN1H1 plastic drum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 capacity of 55 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gallons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hypochlorite solutions, which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 the quantity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 when shipped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SP13306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organic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 type F, liquid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specially designed UN4G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combination packages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 inner packagings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having closures that are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upright position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SP13321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infectious substances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specially designed, reusable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textile bags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SP13481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not more than 25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grams of liquid explosive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that have an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density not greater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pure nitroglycerin,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classed as Division 1.4E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packed in a special shipping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SP13552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transportation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phosphorus,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white dry or phosphorus,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white, under water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white,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 or phosphorus,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 dry or phosphorus,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 under water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yellow,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 in alternate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SP13756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water-tight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seamed steel tubing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and exempts those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steel-clad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from the 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labeling,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placarding requirements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HMR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SP14152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dry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catalyst in UN4G combination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packages or UN4D wooden boxes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stainless steel inner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receptacles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SP14155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one-way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1.4G fireworks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fiberboard or plastic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bulk outer packagings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by private motor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SP14189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the residue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paint and resin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solutions for the purpose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cleaning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bulk and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bulk packagings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SP14204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bromine in a 10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gallon UN 1N1 Monel drum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does not have a cap seal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not overpacked in a UN 1A2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UN 1H2 drum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SP14223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soap</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non-refillable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SP14272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described as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volumetric meter prover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mounted on a trailer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liquefied petroleum gas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residue vapors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SP14286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1,1,1,2-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tetrafluoroethane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gas R 134a 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non-refillable,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inside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 similar to a DOT 2Q</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SP14314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domestic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Class 9 seat belt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pretensioners as not subject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HMR when transported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motor vehicle or rail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freight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SP14376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one-way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 of waste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lighters containing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flammable gas,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meeting the definition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lighter in § 171.8,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disposal only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SP14418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water-reactive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solids, powder in special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without being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labeled or marked with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proper shipping name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SP14427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non-refillable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 aerosol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filled with a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propellant gas and a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SP14441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one-way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1.4G fireworks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fiberboard non-bulk outer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when transported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private motor carrier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SP14475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containing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commodity, ORM-D,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closures that are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oriented in the upward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SP14485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as radiation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detector chambers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SP14488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one-way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influenza vaccine 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custom stainless steel batch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reactor at a constant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of 1-5 psig by use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cylinder feeding air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into the reactor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SP14493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 pipes)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anhydrous ammonia for use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specialty cooling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such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satellites and military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SP14506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methanol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mixture as a small quantity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the provisions of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173.4 when the amount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 in each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inner receptacle exceeds 30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SP14513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lab packs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waste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different hazard classes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same outer 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SP14523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infectious substances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 packagings (freezers)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SP14524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3AL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90% oxygen and 10%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 as consumer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commodity when the capacity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does not exceed 5.2 ounces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by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SP14556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transportation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 PG III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hazardous materials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bulk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 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SP14603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non-refillable,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inside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 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2Q, except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SP14635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nitric acid,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red fuming,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70% nitric acid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packaging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by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SP14656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combination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SP14659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calcium carbide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water-tight, sift-proof,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top, metal,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cargo tanks,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and bulk bins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suitable for liquids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SP14677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celluloid sheet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regular slotted box, style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RSC/0201 as described in ASTM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International Standard D5119</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SP14690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high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voltage accelerators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sulfur hexafluoride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SP14694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unapproved equipment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contaminated with explosives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SP14712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UN11G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fiberboard and UN13H4 woven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 coated and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liner flexible intermediate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bulk containers (IBCs)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as the outer 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certain Class 3 waste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SP14741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high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voltage accelerators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sulfur hexafluoride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SP14754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approximately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72,000 1-gallon polyethylene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bottles that are transported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the provisions of SP</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6614 except they have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marked with the name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symbol of the bottle producer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SP14777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one-way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9 hazardous waste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packaging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approximately 8 miles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SP14838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transportation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Class 1 explosives 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specially designed outer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as Division 1.3C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1.4C for materials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 respectively without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being first examined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by § 173.56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company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owned motor vehicle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private carriage between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SP14843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 manufactured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article (rotating electrical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connector) containing gallium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alternative packaging,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shipping papers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unless transported by air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SP14849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fiberboard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boxes 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batteries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shipping papers,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of the proper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shipping name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identification number 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labeling, when transported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recycling or disposal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SP14867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hoop-</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wrapped fiber reinforced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welded steel lined tubes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capacities of up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2525 gallons (9560L),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enclosed and secured within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ISO freight container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SP14871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lighters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flammable gas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non-UN Standard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that are capable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meeting UN performance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at the PG 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level and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overpacked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SP14912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conforming to all </w:t>
            </w:r>
            <w:r>
              <w:rPr>
                <w:rFonts w:ascii="arial" w:eastAsia="arial" w:hAnsi="arial" w:cs="arial"/>
                <w:b/>
                <w:i/>
                <w:strike w:val="0"/>
                <w:noProof w:val="0"/>
                <w:color w:val="000000"/>
                <w:position w:val="0"/>
                <w:sz w:val="18"/>
                <w:u w:val="single"/>
                <w:vertAlign w:val="baseline"/>
              </w:rPr>
              <w:t>regulations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a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2Q container,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as specified,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SP14935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one-time, one-way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 gallon and 500 gallon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DOT specification 57</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tanks or UN31A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intermediate bulk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visible indications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damage or wears containing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residue of a Class 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SP14940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cans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2P or 2Q</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inner metal receptacle except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wall thickness,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2.1 and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aerosols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SP14947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used dry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with voltages not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exceeding 9 volts mixed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restricted amounts of lithium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and wet,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spillable batteries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recycling without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 insulation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exposed terminals when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in plastic drums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dedicated county vehicles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SP14973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anhydrous ammonia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(heat pipes).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 pipes are fabricated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aluminum alloy welded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tubing and do not include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valves or pressure relief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SP14978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pyrophoric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liquids in inner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(bubblers) 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openings greater than 25mm (1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inch) which are engineered to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 electronics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that require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larger opening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SP14992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Division 6.2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infectious substances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biological substance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packagings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(freezers) in a dedicated,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specially designed transport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SP14994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certain 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gallon plastic drums that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reused without meeting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thickness requirement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corners and undercut areas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hazardous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SP15038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hydrazine,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anhydrous in unauthorized 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packaging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SP15088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4G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combination packaging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materials toxic by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 Hazard Zone A and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by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SP15136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fully-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wrapped carbon fiber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composite cylinder with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seamless aluminum liner that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meets all requirements of ISO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11119 Part 2, except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2.1 and 2.2 gases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SP15141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cylinder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boron trifluoride,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transportation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The cylinders are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as electron tubes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are part of radiation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detectors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SP15146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gases 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refillable, inside metal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conforming in part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DOT specification 2Q</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SP15156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packaging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as a radiation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detection survey meter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a plastic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ionization chamber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Division 2.2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SP15191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use of UN1H1 drums</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single package for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by inhalation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by a private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carrier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SP15235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 mark,</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 and use of UN 11G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fiberboard intermediate bulk</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(IBCs) for use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outer packaging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Class 3 waste paints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waste paint related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SP15260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underwater applications,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composite cylinders,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to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the DOT-CFFC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(fully wrapped carbon-fiber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reinforced aluminum liner)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 for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commerce of certain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SP15283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Class 3, PG II</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polyester resin in UN31A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intermediate bulk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Division 5.2, organic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 type D, catalyst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UN3H1/Y jerrican or drum.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packagings are used as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of a concrete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mixing/application system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SP15335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the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 sale and use of a non-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box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conforming with all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applicable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specification UN 4G</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fiberboard box, for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nitric acid other than red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fuming, with at least 65%,</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no more than 70% nitric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acid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SP15441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bulk</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desensitized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classed as Class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by motor vehicle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SP15519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relief from the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 to replace the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plastic inner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receptacle in intermediate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bulk containers (IBCs) used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transport UN2031 with more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55% nitric acid every 2</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SP15540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certain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bulk packages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Class 3 material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cargo aircraft where no</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means of transportation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practicable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SP15568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one-way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desensitized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solids (UN3380) in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sift-proof closed bulk bins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distance of not more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fifteen miles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SP15615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transportation in</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UN0336 fireworks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UN4G packaging with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greater than 450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SP15617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one-way, one-time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alternate packaging for waste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phosgene in glass breakseal</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bulbs. The segregation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are waive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transportation of this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2.3 material to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disposal facility</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SP15623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Non-Bulk Packaging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Authorizes manufacture,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Specifications/IBCs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sale and use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multiple non-DOT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containers,</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manifolded together within a</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frame and securely mounted on</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truck chassis, for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 commerce of</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tc>
        <w:tc>
          <w:tcPr>
            <w:tcW w:w="3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hazardous materials</w:t>
            </w:r>
          </w:p>
        </w:tc>
        <w:tc>
          <w:tcPr>
            <w:tcW w:w="960" w:type="dxa"/>
            <w:tcBorders>
              <w:right w:val="nil"/>
            </w:tcBorders>
          </w:tcPr>
          <w:p/>
        </w:tc>
        <w:tc>
          <w:tcPr>
            <w:tcW w:w="960" w:type="dxa"/>
          </w:tcPr>
          <w:p/>
        </w:tc>
      </w:tr>
    </w:tbl>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PHMSA welcomes comments concerning the proposed amendments in this rulemaking. Specifically, PHMSA is interested in comments from SP holders (both those deemed suitable and those deemed not suitable for adoption) reviewed for this rulemaking. Due to the large scope of this rulemaking, PHMSA asks that when submitting comments to the Docket for this rulemaking, commenters include the SP Number and Topic area in the comment title and document name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SP12345/Cylinder--General).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For holders of SPs deemed suitable for adoption, PHMSA requests comment </w:t>
      </w:r>
      <w:r>
        <w:rPr>
          <w:rFonts w:ascii="arial" w:eastAsia="arial" w:hAnsi="arial" w:cs="arial"/>
          <w:b/>
          <w:i w:val="0"/>
          <w:strike w:val="0"/>
          <w:noProof w:val="0"/>
          <w:color w:val="000000"/>
          <w:position w:val="0"/>
          <w:sz w:val="20"/>
          <w:u w:val="none"/>
          <w:vertAlign w:val="baseline"/>
        </w:rPr>
        <w:t> [*5412] </w:t>
      </w:r>
      <w:r>
        <w:rPr>
          <w:rFonts w:ascii="arial" w:eastAsia="arial" w:hAnsi="arial" w:cs="arial"/>
          <w:b w:val="0"/>
          <w:i w:val="0"/>
          <w:strike w:val="0"/>
          <w:noProof w:val="0"/>
          <w:color w:val="000000"/>
          <w:position w:val="0"/>
          <w:sz w:val="20"/>
          <w:u w:val="none"/>
          <w:vertAlign w:val="baseline"/>
        </w:rPr>
        <w:t xml:space="preserve"> on our determination. PHMSA is particularly interested in comments that confirm or refute the suitability, safety, and general applicability of the SPs. PHMSA is also soliciting comments on the regulatory text proposed in this rulemaking. Specifically, PHMSA is interested in comments that address whether the proposed regulatory text accurately encompasses the requirements of the SP.</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holders of SPs deemed not suitable for adoption, PHMSA requests comment on our determination. PHMSA is particularly interested in comments that confirm or refute the suitability, safety, and general applicability of the SPs. Please note that if you are a holder of a SP that was not proposed to be adopted but believe it should be, PHMSA asks that you submit material to support such an argument. Specifically, PHMSA requests: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and arguments that support the proposed adoption including technical and scientific data;</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of the proposed adoption including cost and benefits;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frequency of shipments made under the SP;</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frequency of hazardous materials incidents (such as those described in 171.15 and 171.16) occurring during shipments made under the SP; and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regulatory text.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PHMSA asks that when submitting comments to the docket for this rulemaking for SPs deemed not suitable, the SP Number, Topic area and the letters "NS" indicating "Not suitable" are reflected in the comment title and document name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SP12345/Cylinder--Retest/NS).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Finally, PHMSA requests comment as it considers a future proposed requirement for a SP applicant to provide potential regulatory text as part of each SP application. Specifically, PHMSA requests comment on the impact this practice would have, such as benefits or drawbacks.</w:t>
      </w:r>
    </w:p>
    <w:p>
      <w:pPr>
        <w:numPr>
          <w:numId w:val="36"/>
        </w:numPr>
        <w:spacing w:before="120" w:line="240" w:lineRule="atLeast"/>
      </w:pPr>
      <w:r>
        <w:rPr>
          <w:b/>
          <w:i w:val="0"/>
          <w:sz w:val="20"/>
        </w:rPr>
        <w:t>by Topic Area</w:t>
      </w:r>
    </w:p>
    <w:p>
      <w:pPr>
        <w:numPr>
          <w:numId w:val="37"/>
        </w:numPr>
        <w:spacing w:before="120" w:line="240" w:lineRule="atLeast"/>
      </w:pPr>
    </w:p>
    <w:p>
      <w:pPr>
        <w:numPr>
          <w:numId w:val="38"/>
        </w:numPr>
        <w:spacing w:before="120" w:line="240" w:lineRule="atLeast"/>
      </w:pPr>
    </w:p>
    <w:p>
      <w:pPr>
        <w:numPr>
          <w:numId w:val="39"/>
        </w:numPr>
        <w:spacing w:before="120" w:line="240" w:lineRule="atLeast"/>
      </w:pPr>
    </w:p>
    <w:p>
      <w:pPr>
        <w:numPr>
          <w:numId w:val="40"/>
        </w:numPr>
        <w:spacing w:before="120" w:line="240" w:lineRule="atLeast"/>
      </w:pPr>
      <w:r>
        <w:rPr>
          <w:b/>
          <w:i w:val="0"/>
          <w:sz w:val="20"/>
        </w:rPr>
        <w:t>provisions applicable to the transportation of specific hazardous materials. Special provisions contain packaging requirements, prohibitions, and exceptions applicable to particular quantities or forms of hazardous materials. Non-bulk packagings must be marked with the United Nations (UN) identification number and proper shipping name, and bear labels communicating the hazard of the material contained in the package. DOT-SP 13544 authorizes the transportation in commerce of Department of Transportation (DOT) Specification 4BA240 cylinders containing liquefied petroleum gas (LPG) and propane and/or residue of LPG or propane without hazard warnings provided the materials are transported in a closed and placarded transport vehicle. This SP supports the propane cylinder exchange programs that accept expended cylinders in exchange for full cylinders. Cylinders collected during the course of these programs may not always bear the appropriate hazard warning markings and labels as required by the HMR. DOT-SP 13544 imposes certain operational controls to ensure appropriate hazard communication, driver training, and appropriate securement of the cylinder on the transport vehicle. PHMSA proposes to add a special provision, "N95" to allow non-bulk packagings containing UN1075, Liquefied petroleum gas and UN1978, Propane not to be marked with the UN number and proper shipping name or bear hazard labels provided certain restrictions are met.</w:t>
      </w:r>
    </w:p>
    <w:p>
      <w:pPr>
        <w:numPr>
          <w:numId w:val="41"/>
        </w:numPr>
        <w:spacing w:before="120" w:line="240" w:lineRule="atLeast"/>
      </w:pP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HMR provide exceptions or alternatives to the labeling requirements under specific circumstances. One such alternative permits the use of a neckring marking, under certain conditions, in accordance with the CGA publication </w:t>
      </w:r>
      <w:r>
        <w:rPr>
          <w:rFonts w:ascii="arial" w:eastAsia="arial" w:hAnsi="arial" w:cs="arial"/>
          <w:b w:val="0"/>
          <w:i/>
          <w:strike w:val="0"/>
          <w:noProof w:val="0"/>
          <w:color w:val="000000"/>
          <w:position w:val="0"/>
          <w:sz w:val="20"/>
          <w:u w:val="none"/>
          <w:vertAlign w:val="baseline"/>
        </w:rPr>
        <w:t>C-7, Guide to Preparation of Precautionary Labeling and Marking of Compressed Gas Containers, Appendix 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8th Edition</w:t>
      </w:r>
      <w:r>
        <w:rPr>
          <w:rFonts w:ascii="arial" w:eastAsia="arial" w:hAnsi="arial" w:cs="arial"/>
          <w:b w:val="0"/>
          <w:i w:val="0"/>
          <w:strike w:val="0"/>
          <w:noProof w:val="0"/>
          <w:color w:val="000000"/>
          <w:position w:val="0"/>
          <w:sz w:val="20"/>
          <w:u w:val="none"/>
          <w:vertAlign w:val="baseline"/>
        </w:rPr>
        <w:t xml:space="preserve"> (2004). Section 172.400a permits the use a CGA Pamphlet C-7 marking in lieu of the 100 mm x 100 mm square-on-point labels on a Dewar flask meeting the requirements in § 173.320 and cylinders containing Division 2.1, 2.2, and 2.3 materials that are not overpacked.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DOT-SP 14251 authorizes the transportation in commerce of overpacked cylinders, containing Class 2 materials, with CGA C-7 neckring labels provided the overpack is labeled in accordance with § 172.400. Additionally, the CGA petitioned PHMSA (P-1521) to allow cylinders to display the neckring marking even when overpacked. The petition would still require the overpack to display the 100 mm x 100 mm square-on-point labels in accordance with 49 CFR part 172, subpart E. The marking prescribed in Appendix A to CGA publication C-7, </w:t>
      </w:r>
      <w:r>
        <w:rPr>
          <w:rFonts w:ascii="arial" w:eastAsia="arial" w:hAnsi="arial" w:cs="arial"/>
          <w:b w:val="0"/>
          <w:i/>
          <w:strike w:val="0"/>
          <w:noProof w:val="0"/>
          <w:color w:val="000000"/>
          <w:position w:val="0"/>
          <w:sz w:val="20"/>
          <w:u w:val="none"/>
          <w:vertAlign w:val="baseline"/>
        </w:rPr>
        <w:t>Guide to Preparation of Precautionary Labeling and Marking of Compressed Gas Containers, Appendix A, 8th Edition (2004)</w:t>
      </w:r>
      <w:r>
        <w:rPr>
          <w:rFonts w:ascii="arial" w:eastAsia="arial" w:hAnsi="arial" w:cs="arial"/>
          <w:b w:val="0"/>
          <w:i w:val="0"/>
          <w:strike w:val="0"/>
          <w:noProof w:val="0"/>
          <w:color w:val="000000"/>
          <w:position w:val="0"/>
          <w:sz w:val="20"/>
          <w:u w:val="none"/>
          <w:vertAlign w:val="baseline"/>
        </w:rPr>
        <w:t xml:space="preserve"> provides useful information in a clear and consistent manner and its widespread use on cylinders over the course of several years has enhanced its recognition. The adoption of DOT-SP 14251 and CGA's proposed change would provide greater flexibility for shipments of overpacked cylinders while ensuring adequate hazard communication. Therefore, PHMSA is proposing to revise this section to authorize the transportation in commerce of overpacked cylinders, containing Class 2 materials, with CGA C-7 neckring labels and to allow these cylinders to display the neckring marking even when overpacked provided the overpacks are properly labeled.</w:t>
      </w:r>
    </w:p>
    <w:p>
      <w:pPr>
        <w:numPr>
          <w:numId w:val="42"/>
        </w:numPr>
        <w:spacing w:before="120" w:line="240" w:lineRule="atLeast"/>
      </w:pPr>
    </w:p>
    <w:p>
      <w:pPr>
        <w:numPr>
          <w:numId w:val="43"/>
        </w:numPr>
        <w:spacing w:before="120" w:line="240" w:lineRule="atLeast"/>
      </w:pPr>
    </w:p>
    <w:p>
      <w:pPr>
        <w:numPr>
          <w:numId w:val="44"/>
        </w:numPr>
        <w:spacing w:before="120" w:line="240" w:lineRule="atLeast"/>
      </w:pPr>
      <w:r>
        <w:rPr>
          <w:b/>
          <w:i w:val="0"/>
          <w:sz w:val="20"/>
        </w:rPr>
        <w:t>authorized packagings for the shipment of pyrophoric materials (liquids) in transportation. DOT-SP 14419 authorizes the additional use of DOT specification 3AL cylinders constructed from aluminum alloy 6061-T6 for the shipment of pyrophoric liquids provided the cylinders are constructed of 6061-T6 aluminum, have a minimum marked service pressure of 1800 psig, have a maximum water capacity of 49 liters, and any preheating or heating of the cylinders is limited to a maximum temperature of 175 [degrees] F. PHMSA proposes to revise this section to allow for the use of DOT specification 3AL cylinders constructed from aluminum alloy 6061-T6, with the same specified limitations for the shipment of pyrophoric materials.</w:t>
      </w:r>
    </w:p>
    <w:p>
      <w:pPr>
        <w:numPr>
          <w:numId w:val="45"/>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Section 173.193(b) states that "Bromoacetone, methyl bromide, chloropicrin and methyl bromide mixtures, chloropicrin and methyl chloride mixtures, and chloropicrin mixtures charged with non-flammable, non-liquefied compressed gas must be packed in Specification 3A, 3AA, 3B, 3C, 3E, 4A, 4B, 4BA, 4BW, or 4C cylinders having not over 113 kg (250 pounds) water capacity (nominal)." DOT-SP 12301 authorizes the transportation in commerce of Chloropicrin and methyl bromide mixtures in DOT4BW cylinders with water capacity (nominal) not over 454 kg (1,000 pounds). PHMSA proposes to revise § 173.193(b) to allow for a water capacity of not over 454 kg (1,000 pounds) for chloropicrin and methyl </w:t>
      </w:r>
      <w:r>
        <w:rPr>
          <w:rFonts w:ascii="arial" w:eastAsia="arial" w:hAnsi="arial" w:cs="arial"/>
          <w:b/>
          <w:i w:val="0"/>
          <w:strike w:val="0"/>
          <w:noProof w:val="0"/>
          <w:color w:val="000000"/>
          <w:position w:val="0"/>
          <w:sz w:val="20"/>
          <w:u w:val="none"/>
          <w:vertAlign w:val="baseline"/>
        </w:rPr>
        <w:t> [*5413] </w:t>
      </w:r>
      <w:r>
        <w:rPr>
          <w:rFonts w:ascii="arial" w:eastAsia="arial" w:hAnsi="arial" w:cs="arial"/>
          <w:b w:val="0"/>
          <w:i w:val="0"/>
          <w:strike w:val="0"/>
          <w:noProof w:val="0"/>
          <w:color w:val="000000"/>
          <w:position w:val="0"/>
          <w:sz w:val="20"/>
          <w:u w:val="none"/>
          <w:vertAlign w:val="baseline"/>
        </w:rPr>
        <w:t xml:space="preserve"> bromide mixtures packed in DOT specification 4BW cylinders.</w:t>
      </w:r>
    </w:p>
    <w:p>
      <w:pPr>
        <w:numPr>
          <w:numId w:val="4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outlines the general requirements for the use of cylinders including a list of authorized cylinders, general filling requirements, valve protection, and pressure relief device requirements. In this NPRM, PHMSA proposes revisions that would amend the pressure relief device requirements and permit the use of valve caps made from a material other than metal.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PHMSA proposes to authorize the transportation in commerce of DOT specification 39 cylinders without a pressure relief device valve being in communication with the vapor space. With limited exceptions, § 173.301(f) requires a cylinder filled with a compressed gas to be fitted with a pressure relief device. Section 173.301(f)(2) states that "a pressure relief device, when installed, must be in communication with the vapor space of a cylinder containing a Division 2.1 (flammable gas) material." DOT-SP 13318 authorizes the transportation in commerce of DOT specification 39 cylinders of 75 cubic inches or less volume, without the PRD in direct communication with the vapor space. PHMSA proposes to amend paragraph (f)(2) to state that this provision does not apply to cylinders of 75 cubic inches or less in volume filled with a liquefied petroleum gas, methyl acetylene and propadiene mixtures, stabilized, propylene, propane or butane. This SP was originally issued in 2003 subsequent to the publication of HM-220D </w:t>
      </w:r>
      <w:hyperlink r:id="rId13" w:history="1">
        <w:r>
          <w:rPr>
            <w:rFonts w:ascii="arial" w:eastAsia="arial" w:hAnsi="arial" w:cs="arial"/>
            <w:b w:val="0"/>
            <w:i/>
            <w:strike w:val="0"/>
            <w:noProof w:val="0"/>
            <w:color w:val="0077CC"/>
            <w:position w:val="0"/>
            <w:sz w:val="20"/>
            <w:u w:val="single"/>
            <w:vertAlign w:val="baseline"/>
          </w:rPr>
          <w:t>[67 FR 51625;</w:t>
        </w:r>
      </w:hyperlink>
      <w:r>
        <w:rPr>
          <w:rFonts w:ascii="arial" w:eastAsia="arial" w:hAnsi="arial" w:cs="arial"/>
          <w:b w:val="0"/>
          <w:i w:val="0"/>
          <w:strike w:val="0"/>
          <w:noProof w:val="0"/>
          <w:color w:val="000000"/>
          <w:position w:val="0"/>
          <w:sz w:val="20"/>
          <w:u w:val="none"/>
          <w:vertAlign w:val="baseline"/>
        </w:rPr>
        <w:t xml:space="preserve"> August 8, 2002] which instituted the requirement that the PRD be in communication with the vapor space, and continues to allow a shipping practice that prior to 2003 has been successfully used with an acceptable safety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proposes to create an additional exception to pressure relief device requirements for DOT-3E cylinders under certain limited circumstances. DOT-SP 8074 provides an exception from the pressure relief device requirements for a DOT specification 3E cylinder up to 12 inches long and 2 inches in diameter when filled with the following gases up to the specified limits: Carbon dioxide, liquefied 0.24L (8 oz.), Ethane 0.12L (4oz.), Ethylene (4 oz.), Hydrogen chloride, anhydrous 0.24L (8 oz.), Nitrous oxide 0.24L (8 oz.), Vinyl fluoride, stabilized 0.24L (8 oz.) and Monochlorotrifluoromethane 0.35L (12 oz.). PHMSA proposes to add a new paragraph § 173.301(f)(7) to authorize DOT 3E cylinders of this size and containing these gasses to be shipped without a pressure relief device provided they are under the provided maximum weight limits.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PHMSA also proposes to authorize the use of valve protection caps that are made from a material other than metal. Compressed gas cylinders must meet certain valve protection requirements outlined in §§ 173.40(d) and 173.301(h). Each cylinder with a valve must have a protective metal cap, other valve protection device, or an overpack which is sufficient to protect the valve from damage during transportation. For Division 2.3 or 6.1 Hazard Zone A or B materials, the valve protection must be of sufficient strength to protect the valve from breakage and leakage resulting from a drop of 2.0 m (7 ft) or more onto a non-yielding surface at the orientation most likely to cause damage. DOT-SP 12782 authorizes plastic valve protection caps for certain Division 2.1, 2.2, and 2.3 materials when the valve protection is sufficient to prevent leakage when the cylinder, with the valve installed, is dropped from 2.0 m (7 ft) or more onto a non-yielding floor, impacting the valve assembly or cap at the orientation most likely to cause damage. In this NPRM, PHMSA proposes to amend §§ 173.40(d) and 173.301(h) to allow for the valve protection, including the valve cap, to be made from plastic. PHMSA is not proposing any changes to § 173.301b(c) because ISO 11117 permits valve caps made of materials other than metal.</w:t>
      </w:r>
    </w:p>
    <w:p>
      <w:pPr>
        <w:numPr>
          <w:numId w:val="47"/>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Sections 173.302, 173.302a, 173.304 and 173.304a prescribe additional requirements for the transport of non-liquefied (permanent) and liquefied compressed gases in DOT specification cylinders. These requirements include authorized cylinders and filling limits. Section 173.302a(b) states that a DOT 3A, 3AX, 3AA, 3AAX, and 3T cylinder may be filled with a compressed gas, other than a liquefied, dissolved, Division 2.1, or Division 2.3 gas, to a pressure 10% in excess of its marked service pressure, subject to certain safety criteria. DOT-SP 6530 authorizes the transport in commerce of hydrogen and mixtures of hydrogen with helium, argon, or nitrogen, in certain cylinders filled to 110% of their marked service pressure. PHMSA proposes to add a new paragraph (c) to include this exception and to remark the other paragraphs in this section to reflect this addition. This SP was originally issued over 40 years ago.</w:t>
      </w:r>
    </w:p>
    <w:p>
      <w:pPr>
        <w:numPr>
          <w:numId w:val="4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 173.304a(a)(2), a table provides the maximum filling densities and permissible cylinder types for certain named gases. Currently, § 173.304a(a)(2) permits a maximum filling density of 68% for carbon dioxide and nitrous oxide in DOT 3, DOT 3HT2000 and DOT 39 cylinders as well as DOT 3A, 3AX, 3AA, 3AAX, 3E, 3T, and 3AL cylinders with a marked service pressure of 1800 psi. PHMSA proposes to modify the entries currently in the table in § 173.304a(a)(2) to add additional filling densities for carbon dioxide and nitrous oxide.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DOT-SP 13599 authorizes additional maximum filling densities for carbon dioxide and nitrous oxide to include 70.3%, 73.2%, and 74.5% in DOT 3A, 3AA, 3AX, 3AAX, 3AL, and 3T cylinders with marked service pressures of 2000, 2265, and 2400, psig respectively, subject to operational controls. Air Products and Chemicals Inc. (Air Products) submitted a petition for rulemaking (P-1560) requesting PHMSA revise § 173.304a(a)(2) to adopt the provisions of DOT-SP 13599. Air Products stated in its petition that the proposed increase in the maximum permitted filling densities would yield various benefits including increased harmonization of compressed gas filling requirements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benefits to the carbonated beverage industry, decreased fuel costs associated with the transportation and delivery of carbon dioxide and nitrous oxide, and reduced administrative costs through the elimination of DOT-SP 13599. PHMSA has a high degree of confidence that the increased filling densities for these gases will not adversely impact safety. While determining if DOT-SP 13599 was suitable for inclusion in this rulemaking, PHMSA's technical evaluators confirmed that if the table in § 173.304a is revised to clearly link the maximum permitted filling density with the specific gas and the specific packaging, then the operational controls of DOT-SP 13599 would be met. Therefore, PHMSA proposes to modify the entries currently in the table in § 173.304a(a)(2) for carbon dioxide and nitrous oxide to include the maximum filling densities listed in P-1560 and DOT-SP 13599.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Part 180, Subpart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Qualification, Maintenance and Use of Cylinders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HMR prescribe requirements for the continuing qualification, maintenance, and periodic requalification of DOT specification </w:t>
      </w:r>
      <w:r>
        <w:rPr>
          <w:rFonts w:ascii="arial" w:eastAsia="arial" w:hAnsi="arial" w:cs="arial"/>
          <w:b/>
          <w:i w:val="0"/>
          <w:strike w:val="0"/>
          <w:noProof w:val="0"/>
          <w:color w:val="000000"/>
          <w:position w:val="0"/>
          <w:sz w:val="20"/>
          <w:u w:val="none"/>
          <w:vertAlign w:val="baseline"/>
        </w:rPr>
        <w:t> [*5414] </w:t>
      </w:r>
      <w:r>
        <w:rPr>
          <w:rFonts w:ascii="arial" w:eastAsia="arial" w:hAnsi="arial" w:cs="arial"/>
          <w:b w:val="0"/>
          <w:i w:val="0"/>
          <w:strike w:val="0"/>
          <w:noProof w:val="0"/>
          <w:color w:val="000000"/>
          <w:position w:val="0"/>
          <w:sz w:val="20"/>
          <w:u w:val="none"/>
          <w:vertAlign w:val="baseline"/>
        </w:rPr>
        <w:t xml:space="preserve"> cylinders, DOT SP cylinders, and UN pressure receptacles. These requirements ensure that cylinders continue to conform to the appropriate specification and compromised cylinders are not filled with hazardous materials. The discussion of the proposed amendments includes a section-by-section review of the current requirements, and a discussion of SPs considered for adoption and proposed amendments.</w:t>
      </w:r>
    </w:p>
    <w:p>
      <w:pPr>
        <w:numPr>
          <w:numId w:val="49"/>
        </w:numPr>
        <w:spacing w:before="120" w:line="240" w:lineRule="atLeast"/>
      </w:pPr>
    </w:p>
    <w:p>
      <w:pPr>
        <w:numPr>
          <w:numId w:val="5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DOT specification cylinder must be given a complete external and internal visual inspection and subjected to a hydrostatic pressure test. This combination of a visual examination and hydrostatic test is referred to as requalification. The time period for periodic requalification is typically 5 years, but this period varies depending on the cylinder specification and the gas service. The requalification period for various DOT specification cylinders is shown in the § 180.209 table.</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authorizes a proof pressure test in lieu of the volumetric expansion test for 4B, 4BA, 4BW, or 4E cylinders protected with a corrosion resistant coating used exclusively for the gases specified in that paragraph. DOT-SP 12084 expands on the list in paragraph (e) to include additional gases. These gases are refrigerated gases and liquefied gases similar to those already permitted by § 180.209(e). This SP was originally granted in 1998 and has been revised several times to expand the list of gases authorized by the SP. Since 1998, thousands of cylinders have been requalified in the manner described by this SP without safety incident. In this NPRM, PHMSA proposes to adopt the provisions in DOT-SP 12084 by removing the list of authorized gases and authorizing the use of the proof pressure test for DOT-4B, 4BA, 4BW, or 4E cylinders protected externally by a suitable corrosion resistant coating and used exclusively for non-corrosive gases. The authorized specifications limit the total pressure in the cylinder to 500 psi or less. It should be noted that because this SP does not include a 4E cylinder, PHMSA specifically requests comments on the feasibility of its inclusion.</w:t>
      </w:r>
    </w:p>
    <w:p>
      <w:pPr>
        <w:numPr>
          <w:numId w:val="52"/>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Cylinders requalified in accordance with the HMR must bear requalification markings in accordance with § 180.213. As provided in § 180.213(c), "The depth of requalification markings may not be greater than specified in the applicable specification. The markings must be made by stamping, engraving, scribing or other method that produces a legible, durable mark." DOT-SP 14937 allows the use of a label embedded in epoxy in lieu of other methods described in § 180.213. PHMSA proposes to amend paragraph (c) to allow the use of a label embedded in epoxy in lieu of stamping provided the marking is legible and durable. This SP was originally issued in 2008 and has an acceptable safety record.</w:t>
      </w:r>
    </w:p>
    <w:p>
      <w:pPr>
        <w:numPr>
          <w:numId w:val="53"/>
        </w:numPr>
        <w:spacing w:before="120" w:line="240" w:lineRule="atLeast"/>
      </w:pPr>
    </w:p>
    <w:p>
      <w:pPr>
        <w:numPr>
          <w:numId w:val="54"/>
        </w:numPr>
        <w:spacing w:before="120" w:line="240" w:lineRule="atLeast"/>
      </w:pPr>
    </w:p>
    <w:p>
      <w:pPr>
        <w:numPr>
          <w:numId w:val="55"/>
        </w:numPr>
        <w:spacing w:before="120" w:line="240" w:lineRule="atLeast"/>
      </w:pPr>
    </w:p>
    <w:p>
      <w:pPr>
        <w:numPr>
          <w:numId w:val="56"/>
        </w:numPr>
        <w:spacing w:before="120" w:line="240" w:lineRule="atLeast"/>
      </w:pPr>
      <w:r>
        <w:rPr>
          <w:b/>
          <w:i/>
          <w:sz w:val="20"/>
        </w:rPr>
        <w:t>requirements for the filling of cylinders with liquefied compressed gases. Paragraph (d) of this section provides for authorized packagings for the filling of cylinders with refrigerant and dispersant gases. The current regulations authorize these materials in a 2Q non-refillable container. DOT-SP 12573 authorizes a refrigerant gas ("R 134a," UN3159) in a non-DOT specification container similar to a 2Q container at a maximum allowable pressure requirement for the contents of 198 psig at 54.4 [degrees] C (130 [degrees] 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on our review of the permit and no discovery of compliance violations or incidents associated with the transport history of the permit, we are proposing to adopt the container found in DOT-SP 12573 as an authorized container. However, we are differing marginally from the permit in that we are adopting a maximum pressure threshold of 200 psig at 55 [degrees] C (131 [degrees] F) for the contents. There is no safety basis for the 200 psig ceiling other than we believe it is a cleaner cutoff point than the 198 psig maximum found in the SP. In addition, as part of the variation on the design of a DOT 2Q container, the modified container will be marked as "DOT 2Q1."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Finally,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 pressure of the contents of the metal containers not exceed 87 psig at 21 [degrees] C (70 [degrees] F). We invite comment on whether the requirement for a maximum pressure should be specified at 21 [degrees] C (70 [degrees] F) for the 2Q1 container in addition to the limit at 55 [degrees] C (131 [degrees] F). If so, we invite comment on what should the limit be for typical refrigerant or dispersant gas such as 1,1,1,2 Tetrafluoroethane, R134a. See the associated discussions for §§ 173.306 and 178.33d.</w:t>
      </w:r>
    </w:p>
    <w:p>
      <w:pPr>
        <w:numPr>
          <w:numId w:val="57"/>
        </w:numPr>
        <w:spacing w:before="120" w:line="240" w:lineRule="atLeast"/>
      </w:pPr>
    </w:p>
    <w:p>
      <w:pPr>
        <w:numPr>
          <w:numId w:val="58"/>
        </w:numPr>
        <w:spacing w:before="120" w:line="240" w:lineRule="atLeast"/>
      </w:pPr>
      <w:r>
        <w:rPr>
          <w:b/>
          <w:i w:val="0"/>
          <w:sz w:val="20"/>
        </w:rPr>
        <w:t>al requirements and exceptions for shipments of limited quantities of compressed gas. In this NPRM, we are making several proposed changes to this section. The proposed changes are discussed as follows: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Conforming revisions.</w:t>
      </w:r>
      <w:r>
        <w:rPr>
          <w:rFonts w:ascii="arial" w:eastAsia="arial" w:hAnsi="arial" w:cs="arial"/>
          <w:b w:val="0"/>
          <w:i w:val="0"/>
          <w:strike w:val="0"/>
          <w:noProof w:val="0"/>
          <w:color w:val="000000"/>
          <w:position w:val="0"/>
          <w:sz w:val="20"/>
          <w:u w:val="none"/>
          <w:vertAlign w:val="baseline"/>
        </w:rPr>
        <w:t xml:space="preserve"> Throughout this section of the HMR and within related SPs that provide exemptions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gases, pressure standards are indicated at either 130 [degrees] F or 131 [degrees] F. In the interest of consistency and conformity with the general requirements for compressed gases in §§ 173.301 and 173.301a, we are proposing to change all references of 54.4 [degrees] C (130 [degrees] F) to 55 [degrees] C (131 [degrees] F). We invite comment on whether there are any potential negatives in making this conforming change. We are also making revisions to the construction and formatting of how this section is presented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insertion of an "if, then" table) in an effort to make the requirements more reader-friendly.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Authorized Metal Containers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DOT 2P inner nonrefillable metal containers.</w:t>
      </w:r>
      <w:r>
        <w:rPr>
          <w:rFonts w:ascii="arial" w:eastAsia="arial" w:hAnsi="arial" w:cs="arial"/>
          <w:b w:val="0"/>
          <w:i w:val="0"/>
          <w:strike w:val="0"/>
          <w:noProof w:val="0"/>
          <w:color w:val="000000"/>
          <w:position w:val="0"/>
          <w:sz w:val="20"/>
          <w:u w:val="none"/>
          <w:vertAlign w:val="baseline"/>
        </w:rPr>
        <w:t xml:space="preserve"> Under § 173.306, limited quantities of foodstuffs or soaps with soluble or emulsified compressed gas are authorized in nonrefillable metal or plastic containers. Paragraph (b)(1) introductory text authorizes these containers subject to a pressure requirement not to exceed 140 psig at 54.4 [degrees] C (130 [degrees] F). SPs 13601 and 14503 authorize the transportation of "UN1950, Aerosols, non-flammable (each not exceeding 1 L capacity), 2.2," and 7951 authorizes the transportation of "UN1956, Compressed gas, n.o.s., 2.2," in containers that conform to DOT 2P or 2Q specifications except for some minimal modifications. The containers must have maximum pressures for the contents of 160 psig at 54.4 [degrees] C (130 [degrees] F) and 150 psig at 23.9 [degrees] C (75 [degrees] F), respectively. DOT-SP 7951 states that the containers must be transported in the refrigerated state. PHMSA is seeking comments on whether refrigeration should be a condition of the transport of these materials. As part of the variation on the specification of these containers, the modified container will be marked as "DOT 2P1" under the provisions of new § 178.33c discussed separately in this rulemaking.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are also proposing to include DOT 2P1 as an authorized metal aerosol container under § 173.306(a)(3)(iii). We see no reason to limit this container to foodstuffs or soaps under paragraph (b)(1) because the pressure limit for the contents is the same as the current requirement for a DOT 2P container, and the safety factor of the minimum burst pressure under the SP is greater than that for a DOT 2P container (270 </w:t>
      </w:r>
      <w:r>
        <w:rPr>
          <w:rFonts w:ascii="arial" w:eastAsia="arial" w:hAnsi="arial" w:cs="arial"/>
          <w:b/>
          <w:i w:val="0"/>
          <w:strike w:val="0"/>
          <w:noProof w:val="0"/>
          <w:color w:val="000000"/>
          <w:position w:val="0"/>
          <w:sz w:val="20"/>
          <w:u w:val="none"/>
          <w:vertAlign w:val="baseline"/>
        </w:rPr>
        <w:t> [*5415] </w:t>
      </w:r>
      <w:r>
        <w:rPr>
          <w:rFonts w:ascii="arial" w:eastAsia="arial" w:hAnsi="arial" w:cs="arial"/>
          <w:b w:val="0"/>
          <w:i w:val="0"/>
          <w:strike w:val="0"/>
          <w:noProof w:val="0"/>
          <w:color w:val="000000"/>
          <w:position w:val="0"/>
          <w:sz w:val="20"/>
          <w:u w:val="none"/>
          <w:vertAlign w:val="baseline"/>
        </w:rPr>
        <w:t xml:space="preserve"> psig vs. 240 psig). We are not proposing to adopt the burst pressure requirement because the SP requirements are such that the pressure relief system of these containers must function at a pressure below the burst pressure. Also, the DOT 2P1 would be authorized for both Division 2.1 and 2.2 aerosols under § 173.306(a)(3)(iii).</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DOT 2Q inner nonrefillable metal containers.</w:t>
      </w:r>
      <w:r>
        <w:rPr>
          <w:rFonts w:ascii="arial" w:eastAsia="arial" w:hAnsi="arial" w:cs="arial"/>
          <w:b w:val="0"/>
          <w:i w:val="0"/>
          <w:strike w:val="0"/>
          <w:noProof w:val="0"/>
          <w:color w:val="000000"/>
          <w:position w:val="0"/>
          <w:sz w:val="20"/>
          <w:u w:val="none"/>
          <w:vertAlign w:val="baseline"/>
        </w:rPr>
        <w:t xml:space="preserve"> Limited quantities of compressed gas are authorized in metal aerosol containers (see § 171.8 of the HMR). Paragraph (a)(3) introductory text of this section authorizes metal aerosol containers under certain conditions including packaging types and pressure thresholds.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173.306(a)(3)(iii) require use of a DOT 2Q container for pressures exceeding 160 psig at 54.4 [degrees] C (130 [degrees] F) but not to exceed 180 psig. DOT-SP 12573 authorizes the transport of "Aerosols, non-flammable," UN1950 in non-DOT specification containers that conform to DOT 2Q specifications except for some modifications. The containers must have maximum pressures for the contents of 198 psig at 54.4 [degrees] C (130 [degrees] 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on review of the permit and no discovery of compliance violations or incidents associated with the transport history of the permit, we are proposing to adopt the modified DOT 2Q as an authorized metal aerosol container. However, we are differing marginally from the permit in that we are adopting a maximum pressure threshold of 200 psig at 55 [degrees] C (131 [degrees] F). There is no safety basis for the 200 psig ceiling other than we believe it is a cleaner cutoff point than the 198 psig maximum found in the permit. As part of the variation of the specification of a DOT 2Q container, the modified container will be marked as "DOT 2Q1."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proposed rule would also expand authorized materials to include Division 2.1 aerosols. We see no reason to limit the use of this container to non-flammable aerosols based on the record of use for this container and that DOT 2Q containers currently authorized in the HMR are allowed to be used for all defined aerosol types, however, we invite comment on the suitability of the container for all aerosol types. See the associated discussions for §§ 173.304 and 178.33d.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DOT-SP 13581 is linked to the above proposed provision in that it authorizes the use of metal aerosol containers manufactured, tested, and marked according to DOT-SP 12573. We believe with the adoption of the modified DOT 2Q container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DOT 2Q1 container), this SP will no longer be needed.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Alternatives to Testing of Metal Aerosol Containers by a Hot Water Bath Test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a condition of the use of a metal aerosol container, each container, after being filled, must be subjected to a hot water bath to raise the internal pressure to such a degree that leakage or permanent deformation, if any, can be determined (see § 173.306(a)(3)(v)). The provision also provides for a testing protocol for a container where the contents may be sensitive to heat. Currently, this is the only method authorized for determining leakage or permanent deformation and thus, fillers that have developed other protocols or that do not want to subject their products to a hot water bath test must obtain a SP. A number of SPs that authorize the use of alternative methods to determine leakage or permanent deformation are discussed as follows: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Alternate hot water bath test. DOT-SP 12995 authorizes a methodology that is a combination of a hot water bath test, a weight test, and visual inspection. Rather than subjecting each filled container to a hot water bath test, only one container out of each lot is subjected to the hot water bath test, a second is subjected to a weight test, the results of which must be compared to weight specification for the container as outlined in quality control procedures, and finally, the remainder of the lot must be visually inspected by examining the valve, crimp, and seam areas for evidence of leakage.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Based on review of the permit and no discovery of compliance violations or incidents associated with the transport history of the permit, we are proposing to adopt DOT-SP 12995. The permit authorizes only DOT 2Q containers but we are applying it to all authorized metal aerosol containers. While determining if DOT-SP 12995 was suitable for inclusion in this rulemaking, PHMSA's technical evaluators confirmed that the methodology that includes a combination of hot water bath test, weight test, and visual inspection may be performed on a DOT 2P as well as a DOT 2Q. Since these containers are similar designs except in terms of strength, this alternative to the hot water bath test is applicable to any metal container. Previously, most applicants of DOT-SP 12995 only requested 2Q because that is what they needed for their particular hazmat, but that does not mean that alternative testing is not good for similar containers. Additionally, the permit applies to specific filling conditions but we will apply this testing method to containers complying with the current filling conditions in § 173.306(a)(3). Finally, we vary from the permit with our proposed language in that we require maintenance and access to operating procedures especially with regard to the weight test and specification in order to effect a broader application of this alternative. Rather than specify standards, we will allow persons to develop their own procedures that best fit their product on the condition that DOT has access to these procedures. We invite comment on this approach and others. In our proposal, for purposes of this alternative, we designate a lot as 2,000 containers consistent with the SP. We invite comment on whether we should specify a lot size, allow persons to determine the lot size, and if so, how the testing procedures should be modified to accommodate larger lot sizes.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Automated in-line pressure test. DOT-SPs 14429, 14623, 14625, 14627, 14723, 14724, 14786, 14842, 14887, 14953, 15135, 15265, 15427, and 15972 all authorize the use of an automated process to check the pressure of filled containers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"automated in-line pressure check") instead of subjecting the containers to a hot water bath. Based on review of the SPs and no discovery of compliance violations or incidents associated with the transport history of the permit, we are proposing to adopt the provisions of these SPs, specifically authorizing the use of an automated process for pressure checks that does not involve a hot water bath. The safety control measures for the "automated in-line pressure check" vary greatly among the SPs with regard to the criteria for rejection, limits on the filling of contents, inspection, and corrective action. We are seeking comments on whether the proposed +/-0.5% accuracy of the pressure measuring instrument is appropriate for widely-used automated equipment for aerosols. Rather than attempt to develop a standard that might not address all possible variations on an automated process, we have opted to propose a performance-based requirement that adopts parts of all of the SPs. Specifically, we propose to require the development of operating procedures (which we believe most entities should already have as part of their processes), we provide for basic components that the procedures must address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inclusion of rejection criteria), and we require written record of the operating procedures be made accessible to DOT representatives. We invite comment on the merits of this approach.</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Weight test. DOT-SP 14440 authorizes the use of a process to check the weight of filled containers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val="0"/>
          <w:strike w:val="0"/>
          <w:noProof w:val="0"/>
          <w:color w:val="000000"/>
          <w:position w:val="0"/>
          <w:sz w:val="20"/>
          <w:u w:val="none"/>
          <w:vertAlign w:val="baseline"/>
        </w:rPr>
        <w:t> [*5416] </w:t>
      </w:r>
      <w:r>
        <w:rPr>
          <w:rFonts w:ascii="arial" w:eastAsia="arial" w:hAnsi="arial" w:cs="arial"/>
          <w:b w:val="0"/>
          <w:i w:val="0"/>
          <w:strike w:val="0"/>
          <w:noProof w:val="0"/>
          <w:color w:val="000000"/>
          <w:position w:val="0"/>
          <w:sz w:val="20"/>
          <w:u w:val="none"/>
          <w:vertAlign w:val="baseline"/>
        </w:rPr>
        <w:t xml:space="preserve"> "automated in-line pressure check") instead of subjecting the containers to a hot water bath. Based on review of the permit and no discovery of compliance violations or incidents associated with the transport history of the permit, we are proposing to adopt the scope of this SP, specifically authorizing the use of weight checks as a means to determine compliance with pressure requirements. Comparison of the weight of a container against the pre-determined target weight for the container provides an indication of the filling of the container. For example, a container with a weight greater than that of the target weight provides an indication of overfilling and thus, would likely exceed the authorized pressure limit at 55 [degrees] C (131 [degrees] F). We have opted to propose a performance-based requirement that adopts parts of all of the SPs. Specifically, we propose to require the development of operating procedures (which we believe most entities should already have as part of their processes), we provide for basic components that the procedures must address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supplementary heat test for rejection of a lot), and we require written record of the operating procedures accessible to DOT representatives. We invite comment on the merits of this approach.</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Leakage test. DOT-SP 14544 authorizes the use of a high pressure air test on empty containers combined with a leakage test for filled containers instead of subjecting the containers to a hot water bath. The testing protocol for filled containers found in this SP is currently applied to plastic containers under paragraph (a)(5) of this section in the HMR, however, the pressure and leakage test of the empty containers differs in its application. Under DOT-SP 14544, each empty container must be pressure tested at 120 psig instead of the HMR requirement that each empty container must be subjected to a pressure equal to or in excess of the maximum expected in the filled containers at 55 [degrees] C (131 [degrees] F), and that is at least two-thirds of the design pressure of the container. Under both tests, if there is evidence of leakage, the container must be rejected. Based on review of the permit, no discovery of compliance violations or incidents associated with the transport history of the permit, and a similar requirement currently under the HMR, we are proposing to adopt the scope of this SP, specifically authorizing the use of a leakage test as a means to determine compliance with pressure requirements. Our implementation will differ from the SP in that we are proposing to adopt the leakage testing requirements under § 173.306(a)(5)(v), but including the DOT-SP 14544 testing protocol for empty containers as an alternative. We invite comment on our approach to adopt this SP.</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Accumulators.</w:t>
      </w:r>
      <w:r>
        <w:rPr>
          <w:rFonts w:ascii="arial" w:eastAsia="arial" w:hAnsi="arial" w:cs="arial"/>
          <w:b w:val="0"/>
          <w:i w:val="0"/>
          <w:strike w:val="0"/>
          <w:noProof w:val="0"/>
          <w:color w:val="000000"/>
          <w:position w:val="0"/>
          <w:sz w:val="20"/>
          <w:u w:val="none"/>
          <w:vertAlign w:val="baseline"/>
        </w:rPr>
        <w:t xml:space="preserve"> The HMR provides for special considerations for limited amounts of compressed gas in accumulators. DOT-SP 8786 authorizes the transport of accumulators under an alternative testing procedure from what is outlined in paragraph (f)(2) and (f)(3) of this section. Instead of testing each accumulator to three times (3x) the charge pressure, the SP provides for conditions to test one accumulator out of each lot of 1,000 to the burst design pressure, and two accumulators to two and a half times (2.5x) the charge pressure. Based on review of the permit, no discovery of compliance violations or incidents associated with the transport history of the permit, and the lengthy history of use of this SP, we are proposing to adopt DOT-SP 8786 except for the specific conditions for the preparation for testing of the accumulators.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Aerosol disposal.</w:t>
      </w:r>
      <w:r>
        <w:rPr>
          <w:rFonts w:ascii="arial" w:eastAsia="arial" w:hAnsi="arial" w:cs="arial"/>
          <w:b w:val="0"/>
          <w:i w:val="0"/>
          <w:strike w:val="0"/>
          <w:noProof w:val="0"/>
          <w:color w:val="000000"/>
          <w:position w:val="0"/>
          <w:sz w:val="20"/>
          <w:u w:val="none"/>
          <w:vertAlign w:val="baseline"/>
        </w:rPr>
        <w:t xml:space="preserve"> The general packaging requirements of the HMR forbid the transport of leaking or improperly-filled packages. This includes aerosol containers that are found to be leaking or improperly filled as part of a combination packaging. Although the HMR provides for conditions to allow for the transport of damaged, defective, or leaking packages under salvage packaging provisions in § 173.3(c) and (d) for salvage drums and salvage cylinders, respectively, these provisions do not apply to aerosol containers that are leaking or improperly filled. Thus, shippers (fillers) with defective aerosol containers ("waste aerosols") are limited to onsite disposal of aerosol containers that do not comply with the HMR. DOT-SP 11296 provides for an option to transport these containers to an offsite facility for disposal under certain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overpacking in DOT specification packagings, modal restrictions, etc.).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Based on review of the permit, no discovery of compliance violations or incidents associated with the transport history of the permit, and that adoption would allow for the transport of these aerosols for proper disposal, we are proposing to adopt the general scope of DOT-SP 11296 but with some differences. The proposed language is not limited to flammable aerosols such as indicated in the language in DOT-SP 11296. Also, the proposed regulatory language is modeled after the salvage packaging requirements of § 173.3(c) in that: (1) The authorized outer packaging for overpacking the defective cylinders has been expanded to include other metal drums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1B2 and 1N2); (2) a condition for cushioning and absorbent material, when necessary, has been added; and (3) an "aerosol salvage" drum marking has been adopted. We invite comment on several aspects of these proposed provisions including authorized aerosols,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are there concerns with allowing aerosols other than flammable aerosols only in the drums?), authorized outer packaging, hazard communication, and authorized transport modes.</w:t>
      </w:r>
    </w:p>
    <w:p>
      <w:pPr>
        <w:numPr>
          <w:numId w:val="60"/>
        </w:numPr>
        <w:spacing w:before="120" w:line="240" w:lineRule="atLeast"/>
      </w:pPr>
    </w:p>
    <w:p>
      <w:pPr>
        <w:numPr>
          <w:numId w:val="61"/>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the HMR, certain DOT specification containers with restricted capacity and commonly referred to as "aerosol containers" are authorized for transport of compressed gases and for liquefied compressed gases under limited situations. These containers include DOT 2P (inner non-refillable metal) containers. The specification standards are outlined in § 178.33 of the HMR, but the specification does not provide for variations on the standards. Thus, technological advances or design changes to satisfy customer needs are such that the resulting metal containers would not comply with the standards for a DOT 2P container, nor any other container authorized under either §§ 173.304 or 173.306 of the HMR. DOT-SPs 13601 and 14503 (also 7951) provide for a variation on the DOT 2P container specifications by authorizing construction of the container according to modifications to the standards for manufacture and testing.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These variations on a 2P container are equipped with some manner of pressure relief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rim-vent release device or a dome expansion device) that must function within a certain pressure range, otherwise the container is rejected. In effect, these containers are designed to buckle to relieve pressure before bursting. For example, for a container built to DOT-SP 13601, the pressure relief system must function between 175 psig and 210 psig or be rejected. However, we have no specific information in the special permit(s) on the relationship between the functional range and the tested burst pressure. The current requirements for a container for foodstuffs under § 173.306(b)(1) is that the pressure of the contents cannot exceed 140 psig at 130 [degrees] F and the container must be capable of withstanding a pressure of 1.5x the contents at 130 [degrees] F without bursting. Thus, 140 psig of contents equates to a minimum burst pressure of 210 psig. </w:t>
      </w:r>
      <w:r>
        <w:rPr>
          <w:rFonts w:ascii="arial" w:eastAsia="arial" w:hAnsi="arial" w:cs="arial"/>
          <w:b/>
          <w:i w:val="0"/>
          <w:strike w:val="0"/>
          <w:noProof w:val="0"/>
          <w:color w:val="000000"/>
          <w:position w:val="0"/>
          <w:sz w:val="20"/>
          <w:u w:val="none"/>
          <w:vertAlign w:val="baseline"/>
        </w:rPr>
        <w:t> [*5417] </w:t>
      </w:r>
      <w:r>
        <w:rPr>
          <w:rFonts w:ascii="arial" w:eastAsia="arial" w:hAnsi="arial" w:cs="arial"/>
          <w:b w:val="0"/>
          <w:i w:val="0"/>
          <w:strike w:val="0"/>
          <w:noProof w:val="0"/>
          <w:color w:val="000000"/>
          <w:position w:val="0"/>
          <w:sz w:val="20"/>
          <w:u w:val="none"/>
          <w:vertAlign w:val="baseline"/>
        </w:rPr>
        <w:t xml:space="preserve"> Additionally, the current minimum burst pressure for a DOT 2P container is 240 psig (§ 178.33-8). Using the DOT-SP 13601 requirements, the minimum burst pressure requirement is listed as 270 psig (assumed at 130 [degrees] F) and the pressure of contents at 130 [degrees] F may not exceed 160 psig thus, equating to approximately 1.7x the contents at 130 [degrees] F without bursting (which is more stringent than for a 2P under the HMR). However, accounting for the pressure range for operation of the relief system at 175 psig to 210 psig, the multiplier based on the maximum pressure of the contents is approximately 1.1x to 1.3x the contents. That is, the relief system must function within 1.1x to 1.3x the pressure of the contents at 130 [degrees] 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is further complicated under DOT-SP 14503 (and 7951) where the standard for the pressure of the contents is set at 75 [degrees] F for which we do not have an equivalent requirement under the HMR. Additionally, the ranges for functioning of the relief systems have a higher upper bound, 175 to 250 and 175 to 235, respectively. And, finally there is no minimum burst pressure specified in DOT-SP 14503 (and 7951); therefore, we must default to the DOT 2P minimum burst pressure of 240 psig. Again, the circumstances are unclear in that the upper bounds for the functional ranges approach or exceed the 2P minimum burst pressure yet we do not have information on the actual tested burst pressure which could be much larger. Therefore, based on the requirements of DOT-SP 13601, we propose to implement a requirement that for containers with pressure relief systems, the upper bound of the functional range for a pressure relief system must be no greater than 80% of the minimum burst pressure or the recorded test pressure. We invite comment on using this approach and whether it would be preferable to implement a requirement for the upper bound of the range based on the pressure of the contents?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Overall, based on review of the permit and no discovery of safety issues or incidents associated with the transport history of the permit, we are proposing to incorporate the standards for the modified DOT 2P container found in DOT-SP 13601 (and likely 14503 (7951)) as a variation on the DOT 2P container design. This variation would be required to be marked as a "DOT 2P1." Rather than repeat in total the DOT 2P specification standards that have remained the same for a DOT 2P1 container, we propose to instruct the reader that all standards for a DOT 2P1 remain the same as those for a DOT 2P except for the variations outlined in a proposed new § 178.33c-2.</w:t>
      </w:r>
    </w:p>
    <w:p>
      <w:pPr>
        <w:numPr>
          <w:numId w:val="62"/>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the HMR, certain DOT specification containers with restricted capacity and commonly referred to as "aerosol containers" are authorized for transport of compressed gases and for liquefied compressed gases under limited situations. These containers include DOT 2Q (inner nonrefillable metal) containers. The specification standards are outlined in § 178.33a of the HMR but the specification does not provide for variations on the standards. Thus, technological advances or design changes to satisfy customer needs are such that the resulting metal containers would not comply with the standards for a DOT 2Q container, nor any other container authorized under either §§ 173.304 or 173.306 of the HMR. DOT-SP 12573 provides for a variation on the DOT 2Q container specifications by authorizing construction of the container according to modifications to the standards for type and size, manufacture, wall thickness, and testing. DOT-SP 14503 also provides for a variation on the DOT 2Q container specification by authorizing construction of the container according to modifications to its manufacture and testing.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These variations on a 2P container are equipped with some manner of pressure relief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rim-vent release device or a dome expansion device) that must function by a certain threshold level or within a certain pressure range, otherwise the container is rejected. In effect, these containers are designed to buckle to relieve pressure before bursting. For example, for a container built to DOT-SP 12573, the minimum pressure before the system buckles is 220 psig (and if not equipped with a pressure relief system, the container may not burst below 320 psig). The maximum pressure of the contents authorized under this SP is 198 psig at 130 [degrees] F (we proposed at maximum level of 200 psig based on this SP in the § 173.306 discussion for 2Q containers). The current requirements for a 2Q container under § 173.306(a)(3)(ii) is that the pressure of the contents cannot exceed 180 psig at 130 [degrees] F and the container must be capable of withstanding a pressure of 1.5x the contents at 130 [degrees] F without bursting. Applying the same multiplier to 200 psig, the container must withstand 300 psig without bursting. The DOT-SP 12573 minimum burst pressure of 320 psig is more stringent; however, the calculated burst pressure of 300 psig based on the proposed maximum pressure of contents is also greater than the current required minimum burst pressure of 270 psig for a 2Q container. Thus, it provides a greater margin of safety than current required but also provides some opportunity for relief as a standard. We propose to adopt a 300 psig minimum burst pressure for this modified 2Q container. Also, we propose to require buckling of the system at 75% of tested burst pressure (with a minimum burst test pressure of 300 psig). We invite comment on these approaches for adoption of the provisions for the modified 2Q container under DOT-SP 12573. Based on review of the permit and no discovery of incidents associated with the transport history of the permit, we are proposing to adopt the standards for the modified DOT 2Q container found in DOT-SP 12573 as a variation on the DOT 2Q container design. This variation would be required to be marked as a "DOT 2Q1."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requirements under DOT-SP 14503 operate differently in that the standard for the pressure of the contents is set at 75 [degrees] F to which we do not have an equivalent requirement under the HMR. Additionally, the SP provides for a range of pressure for functioning of the relief systems, specifically, 180 to 300 psig. And, finally there is no minimum burst pressure specified in DOT-SP 14503 so we must default to the DOT 2Q minimum burst pressure of 270 psig. The upper bound for the functional range exceeds the 2Q minimum burst pressure yet we do not have information on the actual tested burst pressure which could be much larger. Therefore, based on a similar proposal to implement provisions of DOT-SP 13601 for 2P containers (see the § 178.33c discussion), the upper bound of the functional range for a pressure relief system must be no greater than 80% of the test pressure. We invite comment on using this approach and whether it would be preferable to implement a requirement for the upper bound of the range based on the pressure of the contents.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Based on review of the permit and no discovery of incidents associated with the transport history of the permit, we are proposing to adopt the standards for the modified DOT 2Q container found in DOT-SP 14503 as a variation on the DOT 2Q container design. This variation would be required to be marked as a "DOT 2Q2." Rather than repeat, in total, the DOT 2Q specification standards for each of these modified containers that have remained the same, we propose to implement the proposals in this section by instructing the reader that all standards for a DOT 2Q1 or a DOT 2Q2 </w:t>
      </w:r>
      <w:r>
        <w:rPr>
          <w:rFonts w:ascii="arial" w:eastAsia="arial" w:hAnsi="arial" w:cs="arial"/>
          <w:b/>
          <w:i w:val="0"/>
          <w:strike w:val="0"/>
          <w:noProof w:val="0"/>
          <w:color w:val="000000"/>
          <w:position w:val="0"/>
          <w:sz w:val="20"/>
          <w:u w:val="none"/>
          <w:vertAlign w:val="baseline"/>
        </w:rPr>
        <w:t> [*5418] </w:t>
      </w:r>
      <w:r>
        <w:rPr>
          <w:rFonts w:ascii="arial" w:eastAsia="arial" w:hAnsi="arial" w:cs="arial"/>
          <w:b w:val="0"/>
          <w:i w:val="0"/>
          <w:strike w:val="0"/>
          <w:noProof w:val="0"/>
          <w:color w:val="000000"/>
          <w:position w:val="0"/>
          <w:sz w:val="20"/>
          <w:u w:val="none"/>
          <w:vertAlign w:val="baseline"/>
        </w:rPr>
        <w:t xml:space="preserve"> remain as for a DOT 2Q except for the variations outlined in proposed new §§ 178.33d-2 and 178.33d-3. We invite comment on this method of implementing these modified DOT 2Q specification containers.</w:t>
      </w:r>
    </w:p>
    <w:p>
      <w:pPr>
        <w:numPr>
          <w:numId w:val="63"/>
        </w:numPr>
        <w:spacing w:before="120" w:line="240" w:lineRule="atLeast"/>
      </w:pPr>
      <w:r>
        <w:rPr>
          <w:b/>
          <w:i/>
          <w:sz w:val="20"/>
        </w:rPr>
        <w:t>ble Tanks</w:t>
      </w:r>
    </w:p>
    <w:p>
      <w:pPr>
        <w:numPr>
          <w:numId w:val="64"/>
        </w:numPr>
        <w:spacing w:before="120" w:line="240" w:lineRule="atLeast"/>
      </w:pPr>
    </w:p>
    <w:p>
      <w:pPr>
        <w:numPr>
          <w:numId w:val="65"/>
        </w:numPr>
        <w:spacing w:before="120" w:line="240" w:lineRule="atLeast"/>
      </w:pPr>
    </w:p>
    <w:p>
      <w:pPr>
        <w:numPr>
          <w:numId w:val="66"/>
        </w:numPr>
        <w:spacing w:before="120" w:line="240" w:lineRule="atLeast"/>
      </w:pPr>
      <w:r>
        <w:rPr>
          <w:b/>
          <w:i w:val="0"/>
          <w:sz w:val="20"/>
        </w:rPr>
        <w:t>bulk packaging provisions for liquefied compressed gases in UN and DOT specification cargo tanks and portable tanks. DOT-SP 12576 authorizes non-DOT specification cargo tanks for the transportation of UN1080, Sulfur hexafluoride, that otherwise conform to the MC 331 specifications except for design pressure, capacity, and marking. The cargo tanks are designed and built in conformance with Section VIII, Division 1, of the ASME Code, and the design pressure may not exceed 600 psig. Additionally, the water capacity range for each tank ranges from a minimum of 15 gallons to a maximum of 500 gallons. Based on our review of the permit and no discovery of compliance violations or incidents associated with the transport history of the permit, we are proposing to revise the § 173.315(a)(2) Table by referring to a new Note 28 in the entry for "Division 2.2, materials not specifically provided for in this table" as Sulfur hexafluoride is not listed by name in the table. New note 28 codifies such tanks specified in DOT-SP12576 for the transportation of Sulfur hexafluoride. PHMSA is soliciting comment on whether this amendment should include other compressed gases and whether the prescribed design pressure or capacity should be revised in a final rule.</w:t>
      </w:r>
    </w:p>
    <w:p>
      <w:pPr>
        <w:numPr>
          <w:numId w:val="67"/>
        </w:numPr>
        <w:spacing w:before="120" w:line="240" w:lineRule="atLeast"/>
      </w:pPr>
    </w:p>
    <w:p>
      <w:pPr>
        <w:numPr>
          <w:numId w:val="68"/>
        </w:numPr>
        <w:spacing w:before="120" w:line="240" w:lineRule="atLeast"/>
      </w:pPr>
      <w:r>
        <w:rPr>
          <w:b/>
          <w:i w:val="0"/>
          <w:sz w:val="20"/>
        </w:rPr>
        <w:t xml:space="preserve"> loading and packaging provisions for cryogenic liquids transported in tank cars. Currently, the HMR authorizes a maximum of 10 psig in a DOT 113C120W tank car containing UN1038, Ethylene, refrigerated liquid, when offered for transportation by rail. DOT-SP 12039 authorizes the transportation in commerce of DOT 113C120W tank cars containing Ethylene, refrigerated liquid, at an internal pressure of 20 psig instead of the maximum 10 psig. Based on our review of the permit and no discovery of compliance violations or incidents associated with the transport history of the permit, we are proposing to revise the paragraph (d)(2) Table by authorizing a maximum of 20 psig consistent with DOT-SP 12039.</w:t>
      </w:r>
    </w:p>
    <w:p>
      <w:pPr>
        <w:numPr>
          <w:numId w:val="69"/>
        </w:numPr>
        <w:spacing w:before="120" w:line="240" w:lineRule="atLeast"/>
      </w:pPr>
    </w:p>
    <w:p>
      <w:pPr>
        <w:numPr>
          <w:numId w:val="70"/>
        </w:numPr>
        <w:spacing w:before="120" w:line="240" w:lineRule="atLeast"/>
      </w:pP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Materials Table) and 172.102 Special Provisions</w:t>
      </w:r>
    </w:p>
    <w:p>
      <w:pPr>
        <w:numPr>
          <w:numId w:val="72"/>
        </w:numPr>
        <w:spacing w:before="120" w:line="240" w:lineRule="atLeast"/>
      </w:pPr>
      <w:r>
        <w:rPr>
          <w:b/>
          <w:i w:val="0"/>
          <w:sz w:val="20"/>
        </w:rPr>
        <w:t>uctions for using the Hazardous Materials Table (HMT) and the HMT itself. Column 7 of the HMT specifies codes for special provisions applicable to hazardous materials. Special provisions contain packaging requirements, prohibitions, and exceptions applicable to particular quantities or forms of hazardous materials. When Column 7 of the HMT refers to a special provision for a hazardous material, the meaning and requirements of that special provision are as set forth in § 172.102 (Special provisions).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NPRM, PHMSA is proposing to revise Column 7 for several entries to add the vessel-specific special provision "W11." This special provision would allow, when offered for transportation by vessel, certain materials to be offered in the same transport unit with foodstuffs and cargo of an organic nature provided a distance of 3m (10 feet) is maintained between the hazardous materials and foodstuffs or cargo of an organic nature. The affected entries are as follows:</w:t>
      </w:r>
    </w:p>
    <w:p>
      <w:pPr>
        <w:numPr>
          <w:numId w:val="73"/>
        </w:numPr>
        <w:spacing w:before="120" w:line="240" w:lineRule="atLeast"/>
      </w:pPr>
      <w:r>
        <w:rPr>
          <w:b/>
          <w:i w:val="0"/>
          <w:sz w:val="20"/>
        </w:rPr>
        <w:t>provisions applicable to the transportation of specific hazardous materials.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Benzaldehyde, UN1990</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Corrosive liquid, acidic, inorganic, n.o.s, UN3264, PG II and III</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Corrosive liquid, acidic, organic, n.o.s., UN3265, PG II and III</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Extracts, flavoring, liquid, UN1197, PG II and III</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Flammable liquids, corrosive, n.o.s., UN2924, PG III</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Phosphoric acid solution, UN1805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W11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Currently, § 176.800(a) of the HMR specifies that each package requiring a Class 8 (corrosive) label being transported by vessel must be stowed clear from living quarters and away from foodstuffs and cargo of an organic nature. In addition, § 176.800(b) prohibits packages requiring a Class 8 (corrosive) label from being stowed over any readily combustible material. DOT-SP 11691 authorizes deviation from the segregation requirements for vessel stowage when shipped in the same transport unit of certain flammable, Class 9 (miscellaneous), and corrosive liquids that are the ingredients of soft drinks (beverages). DOT-SP 11691 also allows these packages of certain corrosive liquids to be stowed over packages of other specifically authorized flammable liquids. During the review of this SP, PHMSA noted that the transport conditions found in DOT-SP 11691 are different from the currently authorized segregation from foodstuffs requirements found in the International Maritime Dangerous Goods (IMDG) Code sections 7.3.4.2.1 and 7.3.4.2.2, in that a segregation distance of 3 m (10 ft) from foodstuffs is required by the IMDG Code.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on our review, DOT-SP 11691 did not reveal safety incidents associated with its transport history. Therefore, we are proposing to adopt new special provision "W11" to adopt the operational control provisions of DOT-SP 11691 as well as the additional requirement that packages requiring Class 8 labels must be separated within the transport unit by a distance of 3 m (10 ft) from foodstuffs and cargo of an organic nature. The SP includes specific technical names that are authorized, but to be more consistent with the IMDG Code provisions, PHMSA is proposing to extend the exception to all packages offered for transport under any of the proper shipping names (and associated packing group) to which this special provision is assigned. The proposed special provision W11 would allow entries assigned this special provision, when offered for transportation by vessel, to be offered in the same transport unit with foodstuffs and cargo of an organic nature provided a distance of 3m (10 feet) is maintained between the hazardous materials and foodstuffs or cargo of an organic nature. Class 8 (corrosive) materials assigned this special provision would also be allowed to be stowed over packages of flammable liquids also assigned this special provision.</w:t>
      </w:r>
    </w:p>
    <w:p>
      <w:pPr>
        <w:numPr>
          <w:numId w:val="80"/>
        </w:numPr>
        <w:spacing w:before="120" w:line="240" w:lineRule="atLeast"/>
      </w:pPr>
    </w:p>
    <w:p>
      <w:pPr>
        <w:numPr>
          <w:numId w:val="81"/>
        </w:numPr>
        <w:spacing w:before="120" w:line="240" w:lineRule="atLeast"/>
      </w:pPr>
    </w:p>
    <w:p>
      <w:pPr>
        <w:numPr>
          <w:numId w:val="82"/>
        </w:numPr>
        <w:spacing w:before="120" w:line="240" w:lineRule="atLeast"/>
      </w:pPr>
      <w:r>
        <w:rPr>
          <w:b/>
          <w:i w:val="0"/>
          <w:sz w:val="20"/>
        </w:rPr>
        <w:t>irements for private automobiles carrying Class 1 hazardous materials on board ferry vessels. There are four SPs that provide relief for ferry transport of private automobiles carrying engines, gasoline, and propane. DOT-SP 7465, 11150, 13213, and 14458 all contain slightly different provisions to facilitate this process safely. Where differences exist between these permits, PHMSA has attempted to choose the least restrictive provision for adoption. PHMSA specifically requests comments on this approach.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PHMSA is proposing to renumber the existing lone paragraph as paragraph (a), and to add a new paragraph (b) to adopt an exception for "Engines, internal </w:t>
      </w:r>
      <w:r>
        <w:rPr>
          <w:rFonts w:ascii="arial" w:eastAsia="arial" w:hAnsi="arial" w:cs="arial"/>
          <w:b/>
          <w:i w:val="0"/>
          <w:strike w:val="0"/>
          <w:noProof w:val="0"/>
          <w:color w:val="000000"/>
          <w:position w:val="0"/>
          <w:sz w:val="20"/>
          <w:u w:val="none"/>
          <w:vertAlign w:val="baseline"/>
        </w:rPr>
        <w:t> [*5419] </w:t>
      </w:r>
      <w:r>
        <w:rPr>
          <w:rFonts w:ascii="arial" w:eastAsia="arial" w:hAnsi="arial" w:cs="arial"/>
          <w:b w:val="0"/>
          <w:i w:val="0"/>
          <w:strike w:val="0"/>
          <w:noProof w:val="0"/>
          <w:color w:val="000000"/>
          <w:position w:val="0"/>
          <w:sz w:val="20"/>
          <w:u w:val="none"/>
          <w:vertAlign w:val="baseline"/>
        </w:rPr>
        <w:t xml:space="preserve"> combustion, flammable gas powered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flammable liquid powered, including when fitted in machinery or vehicles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motor vehicles, recreational vehicles, campers, trailers), vehicle flammable liquid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flammable gas powered, gasoline, and petroleum gases, liquefied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liquefied petroleum gas" when included as part of a motor home, recreational vehicle, camper, or trailer when carried on board ferry vessels subject to certain operational controls.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NPRM, PHMSA is proposing to revise this section to allow items normally offered as engines, vehicles, gasoline, or propane in private automobiles aboard ferry vessels to receive exceptions with certain restrictions. These restrictions include: (1) Cylinders must be visually inspected for defects, cracks, or leaks, and gasoline containers must show no signs of damage or leakage; (2) cylinders of liquefied petroleum gas must have the cylinders securely attached to recreational vehicles; (3) extra containers of gasoline (including camp stove or lantern fuel) and portable cylinders of liquefied petroleum gas (including cylinders for camping equipment) not securely attached to recreational vehicles must be stowed in the vessel's paint locker; (4) liquefied petroleum gas cylinders must be secured by closing the shut-off valves prior to the recreational vehicles being loaded on the vessel; (5) the owner or operator of each recreational vehicle must be directed to close all operating valves within the vehicles, (6) "no smoking" signs must be posted on the vehicle decks and, if used for storage of hazardous materials in close proximity to the vessel's paint locker; (7) a continuous patrol of the vehicle decks must be made by a crewmember, and any unusual or dangerous situation must be reported to the vessel's master; (8) passengers are allowed on the vehicle decks, but are subject to the control of the crew personnel conducting the continuous vehicle deck patrol; (9) vessel personnel responsible for performing any function in the proposed section must be trained in accordance with Subpart H of Part 172; and (10) shipments made under this section are subject to the Hazardous Materials Incident Reporting requirements.</w:t>
      </w:r>
    </w:p>
    <w:p>
      <w:pPr>
        <w:numPr>
          <w:numId w:val="83"/>
        </w:numPr>
        <w:spacing w:before="120" w:line="240" w:lineRule="atLeast"/>
      </w:pPr>
      <w:r>
        <w:rPr>
          <w:b/>
          <w:i/>
          <w:sz w:val="20"/>
        </w:rPr>
        <w:t>ipper/Other</w:t>
      </w:r>
    </w:p>
    <w:p>
      <w:pPr>
        <w:numPr>
          <w:numId w:val="84"/>
        </w:numPr>
        <w:spacing w:before="120" w:line="240" w:lineRule="atLeast"/>
      </w:pPr>
    </w:p>
    <w:p>
      <w:pPr>
        <w:numPr>
          <w:numId w:val="85"/>
        </w:numPr>
        <w:spacing w:before="120" w:line="240" w:lineRule="atLeast"/>
      </w:pPr>
    </w:p>
    <w:p>
      <w:pPr>
        <w:numPr>
          <w:numId w:val="86"/>
        </w:numPr>
        <w:spacing w:before="120" w:line="240" w:lineRule="atLeast"/>
      </w:pPr>
      <w:r>
        <w:rPr>
          <w:b/>
          <w:i w:val="0"/>
          <w:sz w:val="20"/>
        </w:rPr>
        <w:t>nerally used throughout the HMR that have broad or multi-modal applicability. PHMSA is proposing to add the following definition based on the proposed adoption of DOT-SP 11458:</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Display pack:</w:t>
      </w:r>
      <w:r>
        <w:rPr>
          <w:rFonts w:ascii="arial" w:eastAsia="arial" w:hAnsi="arial" w:cs="arial"/>
          <w:b w:val="0"/>
          <w:i w:val="0"/>
          <w:strike w:val="0"/>
          <w:noProof w:val="0"/>
          <w:color w:val="000000"/>
          <w:position w:val="0"/>
          <w:sz w:val="20"/>
          <w:u w:val="none"/>
          <w:vertAlign w:val="baseline"/>
        </w:rPr>
        <w:t xml:space="preserve"> This term means a package intended to be placed on the floor of retail stores which is designed to provide direct customer access to consumer commodities contained within the package when all or part of the outer fiberboard packaging is removed.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DOT-SP 11458 authorizes the transportation in commerce of display packs of consumer commodity packages or limited quantity packages that exceed the 30 kg gross weight limit. The provisions of DOT-SP 11458 are being proposed for adoption into § 173.156. However, the term "display pack" is not currently defined in the HMR. Therefore, in this NPRM we are proposing to adopt the definition for "display pack" under § 171.8 based upon the definition found in DOT-SP 11458.</w:t>
      </w:r>
    </w:p>
    <w:p>
      <w:pPr>
        <w:numPr>
          <w:numId w:val="87"/>
        </w:numPr>
        <w:spacing w:before="120" w:line="240" w:lineRule="atLeast"/>
      </w:pPr>
    </w:p>
    <w:p>
      <w:pPr>
        <w:numPr>
          <w:numId w:val="88"/>
        </w:numPr>
        <w:spacing w:before="120" w:line="240" w:lineRule="atLeast"/>
      </w:pPr>
    </w:p>
    <w:p>
      <w:pPr>
        <w:numPr>
          <w:numId w:val="89"/>
        </w:numPr>
        <w:spacing w:before="120" w:line="240" w:lineRule="atLeast"/>
      </w:pPr>
      <w:r>
        <w:rPr>
          <w:b/>
          <w:i w:val="0"/>
          <w:sz w:val="20"/>
        </w:rPr>
        <w:t>Provisions applicable to the transportation of specific hazardous materials. Special Provisions contain packaging requirements, prohibitions, and exceptions applicable to particular quantities or forms of hazardous materials. PHMSA is proposing the following revisions to the § 172.102, Special Provisions: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380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proposes to add Special Provision 380 to adopt SP 10705. This SP provides relief from the segregation requirements of § 177.848(d) for the transport of UN1092, Acrolein, stabilized by private carrier in a motor vehicle. The SP prescribes the packaging that must be used and the materials with which acrolien, stabilized may be loaded. The SP further specifies that the motor carrier must maintain a satisfactory safety rating as prescribed in part 385 of CFR Title 49. Based on our review, the fact that transportation conducted under this SP has an acceptable safety record, and adopting it would provide flexibility in transportation while maintaining an equivalent level of safety, we are proposing to adopt its provisions in its entirety in this Special Provision. The provisions of DOT-SP 10705 are specific to UN1092, Acrolein, stabilized; therefore, this Special Provision is assigned exclusively to that HMT entry.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381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proposes to add Special Provision 381 to adopt SP 7991. This SP provides relief from the HMR for the transportation of railroad flagging kits by highway. See § 173.184 for a detailed discussion of the proposed adoption of DOT-SP 7991. This Special Provision is assigned to the following HMT entries: Fusee (rail or highway) (NA1325, Division 4.1, PG II; Articles, pyrotechnic (UN0431, Division 1.4G, PG II); Signal Devices, hand (UN0373, Division 1.4S, PG II); Signal Devices, hand (UN0191, Division 1.4G, PG II); and Signals, railway track, explosive (UN0193, Division 1.4S, PG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382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proposes to add Special Provision 382 to adopt SP 8006. This SP provides relief from the labeling requirements of § 172.400(a) for the transportation of toy plastic or paper caps for toy pistols by motor vehicle, railcar, cargo vessel, and cargo aircraft. See § 172.400a(a)(8) for a detailed discussion of the proposed adoption of DOT-SP 8006. This Special Provision is assigned to the following HMT entries: Articles, explosive, n.o.s. (UN0349) and Toy caps (UN0337).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383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proposes to add Special Provision 383 to adopt SP 11356. This SP authorizes material meeting the conditions for high viscosity flammable liquids specified in § 173.121(b)(1)(i), (b)(1)(ii), and (b)(1)(iv), to be re-classed to Packing Group III for transportation by motor vehicle. The SP prescribes packaging, capacity limitations, and load securement requirements. Based on our review, the fact that transportation conducted under this SP has an acceptable safety record, and adopting it would provide flexibility in the transportation of these materials while maintaining an equivalent level of safety, we are proposing to adopt the provisions of the SP in its entirety in this Special Provision. This Special Provision is assigned to the following HMT entries: Coating solution (UN1139, PG II) and paint (UN1263, PG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384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PHMSA proposes to add Special Provision 384 to adopt SP 11666. This SP authorizes the transportation of green graphite electrodes and shapes that are large single component solid objects not subject to sifting, in open rail flat cars, open bed motor vehicles, and intermodal containers. The SP prescribes load securement requirements for the electrodes and shapes. Based on our review, the fact that transportation conducted under this SP has an acceptable safety record, and adopting it would provide flexibility in </w:t>
      </w:r>
      <w:r>
        <w:rPr>
          <w:rFonts w:ascii="arial" w:eastAsia="arial" w:hAnsi="arial" w:cs="arial"/>
          <w:b/>
          <w:i w:val="0"/>
          <w:strike w:val="0"/>
          <w:noProof w:val="0"/>
          <w:color w:val="000000"/>
          <w:position w:val="0"/>
          <w:sz w:val="20"/>
          <w:u w:val="none"/>
          <w:vertAlign w:val="baseline"/>
        </w:rPr>
        <w:t> [*5420] </w:t>
      </w:r>
      <w:r>
        <w:rPr>
          <w:rFonts w:ascii="arial" w:eastAsia="arial" w:hAnsi="arial" w:cs="arial"/>
          <w:b w:val="0"/>
          <w:i w:val="0"/>
          <w:strike w:val="0"/>
          <w:noProof w:val="0"/>
          <w:color w:val="000000"/>
          <w:position w:val="0"/>
          <w:sz w:val="20"/>
          <w:u w:val="none"/>
          <w:vertAlign w:val="baseline"/>
        </w:rPr>
        <w:t xml:space="preserve"> the transportation of these articles and materials while maintaining an equivalent level of safety, we are proposing to adopt the provisions of the SP in its entirety in this Special Provision. This Special Provision is assigned to the following HMT entries: Other regulated substances, n.o.s. (NA3077, PG III) and Environmentally hazardous substances, solid, n.o.s. (UN3077, PG 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385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PHMSA proposes to add Special Provision 385 to adopt SP 13343. This SP authorizes the use of cargo heaters when weather conditions are such that the freezing of certain wetted explosive material is likely. Shipments must be made by private, leased or contract carrier vehicles in exclusive use. Cargo heaters must be reverse refrigeration (heat pump) units. Shipments made in accordance with the SP are excepted from the anti-freeze requirements of § 173.60(b)(4). Based on our review, the fact that transportation conducted under this SP has an acceptable safety record, and adopting it would provide flexibility to motor carriers engaged in the transportation of these explosive materials while maintaining an equivalent level of safety, we are proposing to adopt the provisions of the SP in its entirety in this Special Provision. The provisions of DOT-SP 13343 are specific to Trinitroresorcinol, wetted or Styphnic acid, </w:t>
      </w:r>
      <w:r>
        <w:rPr>
          <w:rFonts w:ascii="arial" w:eastAsia="arial" w:hAnsi="arial" w:cs="arial"/>
          <w:b w:val="0"/>
          <w:i/>
          <w:strike w:val="0"/>
          <w:noProof w:val="0"/>
          <w:color w:val="000000"/>
          <w:position w:val="0"/>
          <w:sz w:val="20"/>
          <w:u w:val="none"/>
          <w:vertAlign w:val="baseline"/>
        </w:rPr>
        <w:t>wetted with not less than 20% water, or mixture of alcohol and water by mass</w:t>
      </w:r>
      <w:r>
        <w:rPr>
          <w:rFonts w:ascii="arial" w:eastAsia="arial" w:hAnsi="arial" w:cs="arial"/>
          <w:b w:val="0"/>
          <w:i w:val="0"/>
          <w:strike w:val="0"/>
          <w:noProof w:val="0"/>
          <w:color w:val="000000"/>
          <w:position w:val="0"/>
          <w:sz w:val="20"/>
          <w:u w:val="none"/>
          <w:vertAlign w:val="baseline"/>
        </w:rPr>
        <w:t xml:space="preserve"> (UN0394); therefore this Special Provision is assigned exclusively to that HMT entry.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B130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proposes to add Special Provision B130 to adopt SP 14525. This SP provides relief from the HMR except for the shipping paper requirements of Subpart C of Part 172, emergency response information as required by § 172.602, and the marking requirements of § 172.302,(a), (b), and (d) when transporting used diatomaceous earth filter material by highway. The SP prescribes packaging, quantity limitations, and the required method of storing the packages within the motor vehicle. Based on our review, the fact that transportation conducted under this SP has an acceptable safety record, and adopting it would provide flexibility to private motor carriers engaged in pest control operations while maintaining an equivalent level of safety, we are proposing to adopt the provisions of the SP in its entirety in this Special Provision. The provisions of SP 14525 are specific to self-heating solid, organic, n.o.s. (UN3088); therefore this Special Provision is assigned exclusively to that HMT entry.</w:t>
      </w:r>
    </w:p>
    <w:p>
      <w:pPr>
        <w:numPr>
          <w:numId w:val="90"/>
        </w:numPr>
        <w:spacing w:before="120" w:line="240" w:lineRule="atLeast"/>
      </w:pPr>
    </w:p>
    <w:p>
      <w:pPr>
        <w:keepNext w:val="0"/>
        <w:numPr>
          <w:numId w:val="91"/>
        </w:numPr>
        <w:spacing w:before="0" w:after="0" w:line="260" w:lineRule="atLeast"/>
        <w:ind w:right="0"/>
        <w:jc w:val="both"/>
      </w:pPr>
      <w:r>
        <w:rPr>
          <w:b/>
          <w:i w:val="0"/>
          <w:sz w:val="20"/>
        </w:rPr>
        <w:t xml:space="preserve">quirements for shipping descriptions on shipping papers. As part of these shipping paper requirements, in many situations a net or gross quantity of the hazardous materials must be included. SP 11811 provides relief from this requirement for local collections operations transporting hazardous materials and hazardous substances by highway that are "household wastes" as described in </w:t>
      </w:r>
      <w:hyperlink r:id="rId14" w:history="1">
        <w:r>
          <w:rPr>
            <w:rFonts w:ascii="arial" w:eastAsia="arial" w:hAnsi="arial" w:cs="arial"/>
            <w:b/>
            <w:i/>
            <w:strike w:val="0"/>
            <w:color w:val="0077CC"/>
            <w:sz w:val="20"/>
            <w:u w:val="single"/>
            <w:vertAlign w:val="baseline"/>
          </w:rPr>
          <w:t>40 CFR 261.4</w:t>
        </w:r>
      </w:hyperlink>
      <w:r>
        <w:rPr>
          <w:rFonts w:ascii="arial" w:eastAsia="arial" w:hAnsi="arial" w:cs="arial"/>
          <w:b/>
          <w:i/>
          <w:strike w:val="0"/>
          <w:noProof w:val="0"/>
          <w:color w:val="000000"/>
          <w:position w:val="0"/>
          <w:sz w:val="20"/>
          <w:u w:val="single"/>
          <w:vertAlign w:val="baseline"/>
        </w:rPr>
        <w:t xml:space="preserve"> and not subject to the Environmental Protection Agency's hazardous waste regulations in 40 CFR, Parts 262 and 263. Based on our review, the fact that transportation conducted under this SP has an acceptable safety record, and adopting it would provide flexibility to shippers while maintaining an equivalent level of safety, we are proposing to revise paragraph (c) of § 172.202 to adopt the provisions of SP 11811 in its entirety.</w:t>
      </w:r>
    </w:p>
    <w:p>
      <w:pPr>
        <w:numPr>
          <w:numId w:val="92"/>
        </w:numPr>
        <w:spacing w:before="120" w:line="240" w:lineRule="atLeast"/>
      </w:pPr>
    </w:p>
    <w:p>
      <w:pPr>
        <w:numPr>
          <w:numId w:val="93"/>
        </w:numPr>
        <w:spacing w:before="120" w:line="240" w:lineRule="atLeast"/>
      </w:pPr>
      <w:r>
        <w:rPr>
          <w:b/>
          <w:i w:val="0"/>
          <w:sz w:val="20"/>
        </w:rPr>
        <w:t>quirements for the marking of packages containing limited quantities of hazardous materials. For transportation by highway by private carrier SP 11197 provides relief from the requirement to display the limited quantity marking on packages containing materials assigned to Packing Groups II and III prepared in accordance with the limited quantity requirements in Part 173. The relief offered by SP 11197 does not include materials assigned to Classes 1, and 7, and Division 6.1 and 6.2 materials. The SP prescribes inner packaging and package quantity limitations; the maximum gross weight of packages that may be transported in one vehicle; and special package marking requirements. Based on our review, the fact that transportation conducted under this SP has an acceptable safety record, and adopting it would provide flexibility in transportation while maintaining an equivalent level of safety, we are proposing to add a new paragraph (a)(3) to § 172.315 to adopt the provisions of SP 11197 in its entirety.</w:t>
      </w:r>
    </w:p>
    <w:p>
      <w:pPr>
        <w:numPr>
          <w:numId w:val="94"/>
        </w:numPr>
        <w:spacing w:before="120" w:line="240" w:lineRule="atLeast"/>
      </w:pPr>
    </w:p>
    <w:p>
      <w:pPr>
        <w:numPr>
          <w:numId w:val="95"/>
        </w:numPr>
        <w:spacing w:before="120" w:line="240" w:lineRule="atLeast"/>
      </w:pPr>
      <w:r>
        <w:rPr>
          <w:b/>
          <w:i w:val="0"/>
          <w:sz w:val="20"/>
        </w:rPr>
        <w:t>ptions from the § 172.400 general labeling requirements for packages or containment devices containing hazardous materials and offered for transportation or transported in commerce. SP 8006 provides relief from the § 172.400 general labeling requirements for toy plastic or paper caps for toy pistols described as "UN0349, Articles, explosive, n.o.s. (Toy caps), 1.4S, PG II" or "NA0337, Toy caps, 1.4S, PG II" when offered for transportation by motor vehicle, rail freight, cargo vessel, and cargo aircraft. The toy plastic or paper caps must have been examined in conformance with § 173.56 and approved by the Associate Administrator for Hazardous Materials Safety. The SP specifies that the toy plastic or paper caps must be in the form of sheets, strips, rolls, or individual caps and further specifies the maximum average explosive composition of each cap. The SP also prescribes quantity limitations and packaging, segregation, and special marking requirements. Based on our review, the fact that transportation conducted under this SP has an acceptable safety record, and adopting it would provide flexibility in transportation while maintaining an equivalent level of safety, we are proposing to add a new paragraph (a)(8) to § 172.400a to adopt the provisions of SP 8006 in its entirety.</w:t>
      </w:r>
    </w:p>
    <w:p>
      <w:pPr>
        <w:numPr>
          <w:numId w:val="96"/>
        </w:numPr>
        <w:spacing w:before="120" w:line="240" w:lineRule="atLeast"/>
      </w:pPr>
    </w:p>
    <w:p>
      <w:pPr>
        <w:numPr>
          <w:numId w:val="97"/>
        </w:numPr>
        <w:spacing w:before="120" w:line="240" w:lineRule="atLeast"/>
      </w:pPr>
    </w:p>
    <w:p>
      <w:pPr>
        <w:numPr>
          <w:numId w:val="98"/>
        </w:numPr>
        <w:spacing w:before="120" w:line="240" w:lineRule="atLeast"/>
      </w:pPr>
      <w:r>
        <w:rPr>
          <w:b/>
          <w:i w:val="0"/>
          <w:sz w:val="20"/>
        </w:rPr>
        <w:t>n exceptions and authorizations for the transportation of waste materials. SP 11470 authorizes transportation by motor vehicle and cargo vessel of shrink-wrapped pallets containing boxes of waste ORM-D or limited quantity materials when marked with the word "WASTE" on the outside of the pallet instead of each individual box. The SP prescribes packaging and marking requirements for the waste materials. In addition, under a petition for rulemaking under petition number P-1611, COSTHA also requested that PHMSA adopt this SP into the HMR. Based on our review, the fact that transportation conducted under this SP has an acceptable safety record, and adopting it would provide flexibility in transportation while maintaining an equivalent level of safety, we are proposing to add a new paragraph (h) to § 173.12 to adopt the provisions of SP 11470 in its entirety.</w:t>
      </w:r>
    </w:p>
    <w:p>
      <w:pPr>
        <w:numPr>
          <w:numId w:val="99"/>
        </w:numPr>
        <w:spacing w:before="120" w:line="240" w:lineRule="atLeast"/>
      </w:pPr>
    </w:p>
    <w:p>
      <w:pPr>
        <w:numPr>
          <w:numId w:val="100"/>
        </w:numPr>
        <w:spacing w:before="120" w:line="240" w:lineRule="atLeast"/>
      </w:pPr>
      <w:r>
        <w:rPr>
          <w:b/>
          <w:i w:val="0"/>
          <w:sz w:val="20"/>
        </w:rPr>
        <w:t>ain requirements, exceptions, and authorizations for the transportation of empty packagings. SP 9610 provides relief from complete shipping papers and the placarding requirements of subpart F of part 172 for smokeless powder residue when transported by motor vehicle or railcar in "Container-on-flat-car" (COCF) or "Trailer-on-flat-  [*5421]  car" (TOCF) service. The smokeless powder must be approved in conformance with § 173.56 as a Class 1 explosive substance. The SP prescribes packaging requirements, quantity limitations, operational controls, and a specific shipping description for the material. Based on our review, the fact that transportation conducted under this SP has an acceptable safety record, and adopting it would provide flexibility in transportation while maintaining an equivalent level of safety, we are proposing to revise paragraph (f) of § 173.29 to adopt the provisions of SP 9610 in its entirety. We invite specific comment on the adoption of this SP pertaining to hazard communication.</w:t>
      </w:r>
    </w:p>
    <w:p>
      <w:pPr>
        <w:numPr>
          <w:numId w:val="101"/>
        </w:numPr>
        <w:spacing w:before="120" w:line="240" w:lineRule="atLeast"/>
      </w:pPr>
    </w:p>
    <w:p>
      <w:pPr>
        <w:numPr>
          <w:numId w:val="102"/>
        </w:numPr>
        <w:spacing w:before="120" w:line="240" w:lineRule="atLeast"/>
      </w:pPr>
      <w:r>
        <w:rPr>
          <w:b/>
          <w:i/>
          <w:sz w:val="20"/>
        </w:rPr>
        <w:t>n packaging exceptions for the transportation of Class 1 (explosive) materials. SP 4850 authorizes Cord, detonating, or Fuse detonating, metal clad (UN0290, Div. 1.1D) to be renamed and reclassed as Cord, detonating, mild effect, or Fuse, detonating, mild effect, metal clad (UN0104, Div. 1.4D); and Charges, shaped, flexible, linear (UN0288, Div. 1.1D) to be renamed and reclassed "Charges, shaped, flexible, linear (UN0237, Div. 1.4D) and transported by motor vehicle, railcar, cargo vessel, and cargo aircraft. The SP prescribes packaging requirements and quantity limitations. Based on our review, the fact that transportation conducted under this SP has an acceptable safety record, and adopting it would provide flexibility in transportation while maintaining an equivalent level of safety, we are proposing to revise paragraph (a) of § 173.63 to adopt the provisions of SP 4850 in its entirety.</w:t>
      </w:r>
    </w:p>
    <w:p>
      <w:pPr>
        <w:numPr>
          <w:numId w:val="103"/>
        </w:numPr>
        <w:spacing w:before="120" w:line="240" w:lineRule="atLeast"/>
      </w:pPr>
    </w:p>
    <w:p>
      <w:pPr>
        <w:numPr>
          <w:numId w:val="104"/>
        </w:numPr>
        <w:spacing w:before="120" w:line="240" w:lineRule="atLeast"/>
      </w:pPr>
      <w:r>
        <w:rPr>
          <w:b/>
          <w:i/>
          <w:sz w:val="20"/>
        </w:rPr>
        <w:t>in exceptions and authorizations for the transportation of limited quantities and other regulated materials (ORM). For transportation by railcar in trailer-on-flat-car (TOFC) or container-on-flat-car (COFC) service, or roadrailer and/or railrunner trailers or by motor vehicle, or cargo vessel SP 11458 authorizes display packs of consumer commodity packages that exceed 30 kg gross weight. See § 171.8 for a discussion of the proposed addition of the definition of "display pack." The SP prescribes packaging and marking requirements and quantity limitations. In addition, in a petition for rulemaking under petition number P-1607, COSTHA requested PHMSA adopt this SP into the HMR. Based on our review, the fact that transportation conducted under this SP has an acceptable safety record, and adopting it would provide flexibility in transportation while maintaining an equivalent level of safety, we are proposing to add a new paragraph (c) to § 173.156 to adopt the provisions of SP 11458 in its entirety.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proposed adoption of SP 11470 relating to exceptions for waste limited quantity and ORM-D materials is discussed in § 173.12. We are proposing to add a new paragraph (d) to § 173.156 to direct the reader to the proposed new paragraph (h) of § 173.12 which adopts the provisions of SP 11470.</w:t>
      </w:r>
    </w:p>
    <w:p>
      <w:pPr>
        <w:numPr>
          <w:numId w:val="105"/>
        </w:numPr>
        <w:spacing w:before="120" w:line="240" w:lineRule="atLeast"/>
      </w:pPr>
    </w:p>
    <w:p>
      <w:pPr>
        <w:numPr>
          <w:numId w:val="106"/>
        </w:numPr>
        <w:spacing w:before="120" w:line="240" w:lineRule="atLeast"/>
      </w:pPr>
      <w:r>
        <w:rPr>
          <w:b/>
          <w:i w:val="0"/>
          <w:sz w:val="20"/>
        </w:rPr>
        <w:t>kaging requirements for wet batteries. For transportation by motor vehicle, railcar, cargo vessel and passenger and cargo aircraft, SP 11078 excepts the transportation of nickel cadmium batteries containing potassium hydroxide, a Class 8 material from the other requirements of the HMR. The SP prescribes packaging requirements and quantity limitations. Based on our review, the fact that transportation conducted under this SP has an acceptable safety record, and adopting it would provide flexibility in transportation while maintaining an equivalent level of safety, we are proposing to add a new paragraph (j) to § 173.159 to adopt the provisions of SP 11078 in its entirety.</w:t>
      </w:r>
    </w:p>
    <w:p>
      <w:pPr>
        <w:numPr>
          <w:numId w:val="107"/>
        </w:numPr>
        <w:spacing w:before="120" w:line="240" w:lineRule="atLeast"/>
      </w:pPr>
    </w:p>
    <w:p>
      <w:pPr>
        <w:numPr>
          <w:numId w:val="108"/>
        </w:numPr>
        <w:spacing w:before="120" w:line="240" w:lineRule="atLeast"/>
      </w:pPr>
      <w:r>
        <w:rPr>
          <w:b/>
          <w:i w:val="0"/>
          <w:sz w:val="20"/>
        </w:rPr>
        <w:t>cific approval, testing, protection, packaging, and equipment marking requirements for chemical oxygen generators. SP 11984 authorizes certain unapproved chemical oxygen generators with only one positive means of preventing unintentional actuation of the generator, and without the required approval number marked on the outside of the package, to be transported by motor vehicle, railcar, and cargo vessel. The SP prescribes packaging, testing and marking requirements. Based on our review, the fact that transportation conducted under this SP has an acceptable safety record, and adopting it would provide flexibility in transportation while maintaining an equivalent level of safety, we are proposing to add a new paragraph (g) to § 173.168 to adopt the provisions of SP 11984 in its entirety.</w:t>
      </w:r>
    </w:p>
    <w:p>
      <w:pPr>
        <w:numPr>
          <w:numId w:val="109"/>
        </w:numPr>
        <w:spacing w:before="120" w:line="240" w:lineRule="atLeast"/>
      </w:pPr>
    </w:p>
    <w:p>
      <w:pPr>
        <w:numPr>
          <w:numId w:val="110"/>
        </w:numPr>
        <w:spacing w:before="120" w:line="240" w:lineRule="atLeast"/>
      </w:pPr>
      <w:r>
        <w:rPr>
          <w:b/>
          <w:i w:val="0"/>
          <w:sz w:val="20"/>
        </w:rPr>
        <w:t>cific packaging requirements for the transportation of highway or rail fusees. Flagging kits transported on railroad motor vehicles including privately owned motor vehicles under the direct control of on-duty railroad employees, in conformance with SP 7991, are excepted from the requirements of the HMR. Flagging kits can only contain fusees and railroad torpedoes described as; Fusee (rail or highway) (NA1325, Division 4.1, PG II); Articles, pyrotechnic (UN0431, Division 1.4G, PG II); Signal devices, hand (UN0373, Division 1.4S, PG II); Signal devices, hand (UN0191, Division 1.4G, PG II); and Signals, railway track, explosive (UN0193, Division 1.4S, PG II). The SP prescribes packaging requirements, quantity limitations and operational controls. Based on our review, the fact that transportation conducted under this SP has an acceptable safety record, and adopting it would provide flexibility in transportation while maintaining an equivalent level of safety, we are proposing to add a new paragraph (c) to § 173.184 to adopt the provisions of SP 7991 in its entirety.</w:t>
      </w:r>
    </w:p>
    <w:p>
      <w:pPr>
        <w:numPr>
          <w:numId w:val="111"/>
        </w:numPr>
        <w:spacing w:before="120" w:line="240" w:lineRule="atLeast"/>
      </w:pPr>
    </w:p>
    <w:p>
      <w:pPr>
        <w:numPr>
          <w:numId w:val="112"/>
        </w:numPr>
        <w:spacing w:before="120" w:line="240" w:lineRule="atLeast"/>
      </w:pPr>
      <w:r>
        <w:rPr>
          <w:b/>
          <w:i w:val="0"/>
          <w:sz w:val="20"/>
        </w:rPr>
        <w:t>cific packaging requirements for the transportation of Materials poisonous by inhalation, Division 6.1, Packing Group I, Hazard Zone A. When transported as prescribed in SP 11055, liquid hazardous materials in Division 6.1 Packing Group I, Hazard Zone A are excepted from the segregation requirements of §§ 174.81, 176.83, and 177.848(d). The SP prescribes packaging and testing requirements, quantity limitations, and cushioning and absorbent material requirements. Based on our review, the fact that transportation conducted under this SP has an acceptable safety record, and adopting it would provide flexibility in transportation while maintaining an equivalent level of safety, we are proposing to add a new paragraph (f) to § 173.226 to adopt the provisions of SP 11055 in its entirety.</w:t>
      </w:r>
    </w:p>
    <w:p>
      <w:pPr>
        <w:numPr>
          <w:numId w:val="113"/>
        </w:numPr>
        <w:spacing w:before="120" w:line="240" w:lineRule="atLeast"/>
      </w:pPr>
    </w:p>
    <w:p>
      <w:pPr>
        <w:numPr>
          <w:numId w:val="114"/>
        </w:numPr>
        <w:spacing w:before="120" w:line="240" w:lineRule="atLeast"/>
      </w:pPr>
      <w:r>
        <w:rPr>
          <w:b/>
          <w:i w:val="0"/>
          <w:sz w:val="20"/>
        </w:rPr>
        <w:t>tions for limited quantities of compressed gas. SP 13199 permits reconditioned (used) refrigerating machines (UN2857, Div. 2.2) to be transported under the requirements prescribed in § 173.306(e) and excepted from the marking requirements of § 172.302(c) when transported by motor vehicle, and meeting certain structure and Class A refrigerant gas weight requirements. The SP also prescribes operational controls and testing requirements. Section 173.306(e) currently permits only new (unused) refrigerating machines to be excepted from specification packaging, placarding, and certain rail and highway  [*5422]  modal requirements. Based on our review, the fact that transportation conducted under this SP has an acceptable safety record, and adopting it would provide flexibility in transportation while maintaining an equivalent level of safety, we are proposing to a add new paragraph (e)(2) to § 173.306 to adopt the provisions of SP 13199 in its entirety.</w:t>
      </w:r>
    </w:p>
    <w:p>
      <w:pPr>
        <w:numPr>
          <w:numId w:val="115"/>
        </w:numPr>
        <w:spacing w:before="120" w:line="240" w:lineRule="atLeast"/>
      </w:pPr>
    </w:p>
    <w:p>
      <w:pPr>
        <w:numPr>
          <w:numId w:val="116"/>
        </w:numPr>
        <w:spacing w:before="120" w:line="240" w:lineRule="atLeast"/>
      </w:pPr>
      <w:r>
        <w:rPr>
          <w:b/>
          <w:i w:val="0"/>
          <w:sz w:val="20"/>
        </w:rPr>
        <w:t>cific packaging requirements for the transportation of ethyl chloride. SP 14422 authorizes transportation by motor vehicle, railcar, or cargo vessel of four ounces or less of ethyl chloride, packaged in a DOT-2P or DOT-2Q container as a consumer commodity. The SP prescribes quantity limitations and packaging, testing and marking requirements. Based on our review, the fact that transportation conducted under this SP has an acceptable safety record, and adopting it would provide flexibility in transportation while maintaining an equivalent level of safety, we are proposing to and add a new paragraph (f) to § 173.322 to adopt the provisions of SP 14422 in its entirety.</w:t>
      </w:r>
    </w:p>
    <w:p>
      <w:pPr>
        <w:numPr>
          <w:numId w:val="117"/>
        </w:numPr>
        <w:spacing w:before="120" w:line="240" w:lineRule="atLeast"/>
      </w:pPr>
    </w:p>
    <w:p>
      <w:pPr>
        <w:numPr>
          <w:numId w:val="118"/>
        </w:numPr>
        <w:spacing w:before="120" w:line="240" w:lineRule="atLeast"/>
      </w:pPr>
    </w:p>
    <w:p>
      <w:pPr>
        <w:numPr>
          <w:numId w:val="119"/>
        </w:numPr>
        <w:spacing w:before="120" w:line="240" w:lineRule="atLeast"/>
      </w:pPr>
      <w:r>
        <w:rPr>
          <w:b/>
          <w:i w:val="0"/>
          <w:sz w:val="20"/>
        </w:rPr>
        <w:t>cific operational requirements for railroad tank car unloading. For combustible liquid or Class 3 liquid petroleum distillate fuels, SP 12002 authorizes clearing frozen liquid blockages from the outlet by attaching a fitting to the outlet line and applying nitrogen at a pressure of 50 to 100 psi. Based on our review, the fact that transportation conducted under this SP has an acceptable safety record, and adopting it would provide flexibility in rail operations while maintaining an equivalent level of safety, we are proposing to revise paragraph (g) to § 174.67 to adopt the provisions of SP 12002 in its entirety.</w:t>
      </w:r>
    </w:p>
    <w:p>
      <w:pPr>
        <w:numPr>
          <w:numId w:val="120"/>
        </w:numPr>
        <w:spacing w:before="120" w:line="240" w:lineRule="atLeast"/>
      </w:pPr>
    </w:p>
    <w:p>
      <w:pPr>
        <w:numPr>
          <w:numId w:val="121"/>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SPs 11352, 12207, 12306, 13165, and 14945 authorize the movement of certain hazardous materials across public roads. Such movements are not subject to Subparts C (Shipping Papers), D (Marking), E (Labeling), and F (Placarding) of Part 172. The SPs prescribe operational controls. Based on our review, the fact that transportation conducted under this SP has an acceptable safety record, and adopting it would provide flexibility in rail operations while maintaining an equivalent level of safety, we are proposing to add a new § 177.820 to adopt the provisions of these SPs in their entirety.</w:t>
      </w:r>
    </w:p>
    <w:p>
      <w:pPr>
        <w:numPr>
          <w:numId w:val="122"/>
        </w:numPr>
        <w:spacing w:before="120" w:line="240" w:lineRule="atLeast"/>
      </w:pPr>
    </w:p>
    <w:p>
      <w:pPr>
        <w:numPr>
          <w:numId w:val="123"/>
        </w:numPr>
        <w:spacing w:before="120" w:line="240" w:lineRule="atLeast"/>
      </w:pPr>
      <w:r>
        <w:rPr>
          <w:b/>
          <w:i w:val="0"/>
          <w:sz w:val="20"/>
        </w:rPr>
        <w:t>neral operational requirements for transportation by highway. SPs 9874, 13190, 13424, 13959, 14141, 14150, 14680, 14822, 14827, and 14840 authorize "attendance" of the loading or unloading of a cargo tank by a qualified person observing all loading or unloading operations by means of a video monitor located at a remote control station. These SPs prescribe operational controls and specific requirements for the video monitoring system. Based on our review, the fact that transportation conducted under these SPs have an acceptable safety record, and adopting them would provide flexibility in operations while maintaining an equivalent level of safety, we are proposing to revise paragraph (i)(3) and (i)(4) of § 177.834 to adopt the provisions of these SPs in their entirety.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SPs 13484 and 14447 authorize "attendance" of the loading or unloading of a cargo tank through the use of hoses equipped with cable connected wedges, plungers, or flapper valves located at each end of the hose, able to stop the flow of product from both the source and the receiving tank within one second without human intervention in the event of a hose rupture, disconnection, or separation. The SPs prescribe inspection requirements and operational controls for use of the hoses. Based on our review, the fact that transportation conducted under these SPs have an acceptable safety record, and adopting them would provide flexibility in operations while maintaining an equivalent level of safety, we are proposing to revise paragraphs (i)(3) and (i)(4) of § 177.834 to adopt the provisions of SPs 13484 and 14447 in their entirety.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SPs 10597, 10803, 10882, 14618, and 14726 authorize the use of diesel or propane fueled combustion cargo heaters in motor vehicles used to transport Class 3 (flammable liquid) or Division 2.1 (flammable gas) materials. The SPs prescribe operational controls for use of the heaters. Based on our review, the fact that transportation conducted under these SPs have an acceptable safety record, and adopting them would provide flexibility in operations while maintaining an equivalent level of safety, we are proposing to revise paragraph (l)(2)(i) of § 177.834 to adopt the provisions of these SPs in their entirety. In this NPRM, as the existing paragraph (l)(2)(ii) of § 177.834 relating to the </w:t>
      </w:r>
      <w:r>
        <w:rPr>
          <w:rFonts w:ascii="arial" w:eastAsia="arial" w:hAnsi="arial" w:cs="arial"/>
          <w:b w:val="0"/>
          <w:i/>
          <w:strike w:val="0"/>
          <w:noProof w:val="0"/>
          <w:color w:val="000000"/>
          <w:position w:val="0"/>
          <w:sz w:val="20"/>
          <w:u w:val="none"/>
          <w:vertAlign w:val="baseline"/>
        </w:rPr>
        <w:t>Effective date for combustion heater requirements</w:t>
      </w:r>
      <w:r>
        <w:rPr>
          <w:rFonts w:ascii="arial" w:eastAsia="arial" w:hAnsi="arial" w:cs="arial"/>
          <w:b w:val="0"/>
          <w:i w:val="0"/>
          <w:strike w:val="0"/>
          <w:noProof w:val="0"/>
          <w:color w:val="000000"/>
          <w:position w:val="0"/>
          <w:sz w:val="20"/>
          <w:u w:val="none"/>
          <w:vertAlign w:val="baseline"/>
        </w:rPr>
        <w:t xml:space="preserve"> is obsolete, we are proposing its removal. In addition, we are also proposing the redesignation of paragraph (l)(2)(iii) of § 177.834 to paragraph (l)(2)(ii).</w:t>
      </w:r>
    </w:p>
    <w:p>
      <w:pPr>
        <w:numPr>
          <w:numId w:val="124"/>
        </w:numPr>
        <w:spacing w:before="120" w:line="240" w:lineRule="atLeast"/>
      </w:pPr>
    </w:p>
    <w:p>
      <w:pPr>
        <w:numPr>
          <w:numId w:val="125"/>
        </w:numPr>
        <w:spacing w:before="120" w:line="240" w:lineRule="atLeast"/>
      </w:pPr>
      <w:r>
        <w:rPr>
          <w:b/>
          <w:i/>
          <w:sz w:val="20"/>
        </w:rPr>
        <w:t>ecific operational requirements for the transportation of Class 4 (flammable solid) materials, Class 5 (oxidizing) materials, and Division 4.2 (self-heating and pyrophoric liquid) materials. Notwithstanding the segregation requirements of § 177.848(d), SP 11373 authorizes the transport on the same transport vehicle of Sodium hydrosulfite or sodium dithionite, UN1384, in Packing Group II or III; Thiourea dioxide, UN33341, in Packing Group II or III; and Self-heating, solid, organic, n.o.s., UN3088, in Packing Group II or III, with Class 8 materials. The SP prescribes packaging and separation requirements. Based on our review, the fact that transportation conducted under this SP has an acceptable safety record, and adopting it would provide flexibility in highway operations while maintaining an equivalent level of safety, we are proposing to revise the title of § 177.838 and add a new paragraph (i) to § 177.838 to adopt the provisions of SP 11373 in its entirety.</w:t>
      </w:r>
    </w:p>
    <w:p>
      <w:pPr>
        <w:numPr>
          <w:numId w:val="126"/>
        </w:numPr>
        <w:spacing w:before="120" w:line="240" w:lineRule="atLeast"/>
      </w:pPr>
    </w:p>
    <w:p>
      <w:pPr>
        <w:numPr>
          <w:numId w:val="127"/>
        </w:numPr>
        <w:spacing w:before="120" w:line="240" w:lineRule="atLeast"/>
      </w:pPr>
      <w:r>
        <w:rPr>
          <w:b/>
          <w:i w:val="0"/>
          <w:sz w:val="20"/>
        </w:rPr>
        <w:t>ecific operational requirements for the transportation of Class 2 (gases) materials. Notwithstanding the segregation requirements of § 177.848(d), SP 11043 authorizes the transport on the same transport vehicle of Division 2.3, Hazard Zone A materials with materials classed as Division 2.1, Class 3, Class 4, Class 5, and Class 8. The SP prescribes packaging, marking, separation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Notwithstanding the segregation requirements of § 177.848(d), SP 14335 authorizes the transport on the same transport vehicle of Division 2.3, Hazard Zone A materials with specification non-bulk packagings and IBCs containing only the residue of Division 2.1, 4.3, 5.1, and Class 3 and 8 materials. The SP prescribes separation and securement requirements, operational controls, quantity limitations, and carrier safety rating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Based on our review, the fact that transportation conducted under these </w:t>
      </w:r>
      <w:r>
        <w:rPr>
          <w:rFonts w:ascii="arial" w:eastAsia="arial" w:hAnsi="arial" w:cs="arial"/>
          <w:b/>
          <w:i w:val="0"/>
          <w:strike w:val="0"/>
          <w:noProof w:val="0"/>
          <w:color w:val="000000"/>
          <w:position w:val="0"/>
          <w:sz w:val="20"/>
          <w:u w:val="none"/>
          <w:vertAlign w:val="baseline"/>
        </w:rPr>
        <w:t> [*5423] </w:t>
      </w:r>
      <w:r>
        <w:rPr>
          <w:rFonts w:ascii="arial" w:eastAsia="arial" w:hAnsi="arial" w:cs="arial"/>
          <w:b w:val="0"/>
          <w:i w:val="0"/>
          <w:strike w:val="0"/>
          <w:noProof w:val="0"/>
          <w:color w:val="000000"/>
          <w:position w:val="0"/>
          <w:sz w:val="20"/>
          <w:u w:val="none"/>
          <w:vertAlign w:val="baseline"/>
        </w:rPr>
        <w:t xml:space="preserve"> SPs have an acceptable safety record, and adopting them would provide flexibility in highway operations while maintaining an equivalent level of safety, we are proposing to add a new paragraph (a)(3) to § 177.840 to adopt the provisions of SPs 11043 and 14335 in their entirety.</w:t>
      </w:r>
    </w:p>
    <w:p>
      <w:pPr>
        <w:numPr>
          <w:numId w:val="128"/>
        </w:numPr>
        <w:spacing w:before="120" w:line="240" w:lineRule="atLeast"/>
      </w:pPr>
    </w:p>
    <w:p>
      <w:pPr>
        <w:numPr>
          <w:numId w:val="129"/>
        </w:numPr>
        <w:spacing w:before="120" w:line="240" w:lineRule="atLeast"/>
      </w:pPr>
      <w:r>
        <w:rPr>
          <w:b/>
          <w:i w:val="0"/>
          <w:sz w:val="20"/>
        </w:rPr>
        <w:t>ecific operational requirements for the transportation of Division 6.1 and Division 2.3 materials. Notwithstanding the segregation requirements of § 177.848(d), SP 11151 authorizes transportation by highway by private or contract motor carrier of Division 6.1 Packing Group I, Hazard Zone A materials meeting the definition of a hazardous waste as provided in § 171.8 on the same transport vehicle with materials classed as Class 3, Class 4, Class 5, and Class 8. The Division 6.1 Packing Group I, Hazard Zone A materials must be loaded on pallets and separated from the Class 3, Class 4, Class 5, and Class 8 materials by a minimum horizontal distance of 2.74 m (9 feet). Based on our review, the fact that transportation conducted under this SP has an acceptable safety record, and adopting it would provide flexibility in highway operations while maintaining an equivalent level of safety, we are proposing to add a new paragraph (f) to § 177.841 to adopt the provisions of SP 11151 in its entirety.</w:t>
      </w:r>
    </w:p>
    <w:p>
      <w:pPr>
        <w:numPr>
          <w:numId w:val="130"/>
        </w:numPr>
        <w:spacing w:before="120" w:line="240" w:lineRule="atLeast"/>
      </w:pPr>
      <w:r>
        <w:rPr>
          <w:b/>
          <w:i/>
          <w:sz w:val="20"/>
        </w:rPr>
        <w:t>ations/IBCs</w:t>
      </w:r>
    </w:p>
    <w:p>
      <w:pPr>
        <w:numPr>
          <w:numId w:val="131"/>
        </w:numPr>
        <w:spacing w:before="120" w:line="240" w:lineRule="atLeast"/>
      </w:pPr>
    </w:p>
    <w:p>
      <w:pPr>
        <w:numPr>
          <w:numId w:val="132"/>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 172.101 HMT designates the materials listed therein as hazardous materials for the purpose of transportation of those materials. For each listed material, the HMT identifies the hazard class or specifies that the material is forbidden in transportation, and gives the proper shipping name or directs the user to the preferred proper shipping name. In addition, the HMT specifies or references requirements in this subchapter pertaining to labeling, packaging, quantity limits aboard aircraft, and stowage of hazardous materials aboard vessels. We are proposing to revise several entries in the HMT to adopt SPs relating to non-bulk packagings and IBCs. Specifically, for "UN1415, Lithium," "UN2257, Potassium," "UN3190, Self-heating solid, inorganic, n.o.s.," "UN1428, Sodium," "UN1381, Phosphorus, yellow, under water" and "UN2813, Water-reactive solid, n.o.s." for Packing Groups II and III, we are proposing to add a reference to § 173.151 to provide packaging exceptions for relevant Hazard Class 4 materials. These proposed revisions are discussed below.</w:t>
      </w:r>
    </w:p>
    <w:p>
      <w:pPr>
        <w:numPr>
          <w:numId w:val="133"/>
        </w:numPr>
        <w:spacing w:before="120" w:line="240" w:lineRule="atLeast"/>
      </w:pPr>
    </w:p>
    <w:p>
      <w:pPr>
        <w:numPr>
          <w:numId w:val="134"/>
        </w:numPr>
        <w:spacing w:before="120" w:line="240" w:lineRule="atLeast"/>
      </w:pPr>
    </w:p>
    <w:p>
      <w:pPr>
        <w:numPr>
          <w:numId w:val="135"/>
        </w:numPr>
        <w:spacing w:before="120" w:line="240" w:lineRule="atLeast"/>
      </w:pPr>
      <w:r>
        <w:rPr>
          <w:b/>
          <w:i w:val="0"/>
          <w:sz w:val="20"/>
        </w:rPr>
        <w:t>ic packaging requirements for explosives. DOT-SP 12335 authorizes the transportation in commerce by motor vehicle, cargo vessel, and cargo aircraft when authorized in the HMT and passenger-carrying aircraft, when authorized for carriage by hazmat table and used exclusively to transport personnel to remote work sites of certain Division 1.1D and 1.4D detonating cords without the ends being sealed in alternative packaging, provided that the inner packaging containing the detonating cord is made of a static-resistant plastic bag of at least 3 mil thickness and the bag is securely closed for transportation. We have noted nine violations related to shipments moving under DOT-SP 12335. However, the violations did not involve safety issues with the permit. Thus, we propose to adopt the provisions of the SP in its entirety in § 173.62.</w:t>
      </w:r>
    </w:p>
    <w:p>
      <w:pPr>
        <w:numPr>
          <w:numId w:val="136"/>
        </w:numPr>
        <w:spacing w:before="120" w:line="240" w:lineRule="atLeast"/>
      </w:pPr>
    </w:p>
    <w:p>
      <w:pPr>
        <w:numPr>
          <w:numId w:val="137"/>
        </w:numPr>
        <w:spacing w:before="120" w:line="240" w:lineRule="atLeast"/>
      </w:pPr>
      <w:r>
        <w:rPr>
          <w:b/>
          <w:i w:val="0"/>
          <w:sz w:val="20"/>
        </w:rPr>
        <w:t>tions from the HMR for certain Class 3 flammable liquid material. This section includes exceptions for limited quantities, consumer commodities, alcoholic beverages, aqueous solutions of alcohol and combustible liquids. In this NPRM, PHMSA is proposing to add a paragraph (h) to include an exception that would permit Diesel fuel (UN1202 or NA1993) and Gasoline (UN1203) to be transported one way, by motor vehicle, directly from the loading location to an equipment repair facility in non-specification non-bulk packaging, known as a gasoline dispenser. Specifically, shipments wishing to use this exception would be required to transport the material in a gasoline dispenser and prior to loading, each dispenser must be capped or plugged all product inlet and outlet piping, so that no fluid may be released during transportation. Furthermore, no dispenser may contain more than 2 gallons of gasoline, and each dispenser must be blocked, braced or strapped to the motor vehicle to prevent movement during transportation. This revision is proposed to adopt DOT-SP 13217. Based on our review, the fact the SP has no violations or reported incidents, and adopting it would expand the general applicability in a safe manner, we are proposing to adopt its provisions in its entirety in § 173.150.</w:t>
      </w:r>
    </w:p>
    <w:p>
      <w:pPr>
        <w:numPr>
          <w:numId w:val="138"/>
        </w:numPr>
        <w:spacing w:before="120" w:line="240" w:lineRule="atLeast"/>
      </w:pPr>
    </w:p>
    <w:p>
      <w:pPr>
        <w:numPr>
          <w:numId w:val="139"/>
        </w:numPr>
        <w:spacing w:before="120" w:line="240" w:lineRule="atLeast"/>
      </w:pPr>
      <w:r>
        <w:rPr>
          <w:b/>
          <w:i w:val="0"/>
          <w:sz w:val="20"/>
        </w:rPr>
        <w:t>tions for Class 4 materials. In this NPRM we are proposing to add new paragraph (e) that would except "Lithium, UN1415," "Potassium, UN2257," and "Sodium, UN1428," with a net quantity of material per inner packaging not exceeding 25 grams, from the labeling requirements of Part 172, Subpart E and the placarding requirements of Part 172 Subpart F, if they are offered for transportation or transported in the packagings with conditions set forth in that paragraph. We are also establishing new paragraph (f) to authorize shipment of Self-heating solid, inorganic, n.o.s, in unlined, non-DOT specification multi-wall paper bags containing a maximum of 55 pounds (net) weight. We are further adding new paragraph (g) to authorize Water reactive solid, n.o.s. (contains magnesium, magnesium nitrides) in Packing Group II or III to be contained in sift-proof bulk packagings. These revisions would adopt DOT-SP 11602, 13796, and 15373.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DOT-SP 11602 authorizes the transportation in commerce of certain Division 4.3 materials contained in sift-proof closed bulk packagings that prevent that prevent water from reaching the hazmat and have sufficient venting to preclude a dangerous accumulation of gaseous emissions. Based on our review, the fact the SP has no violations or reported incidents, and adopting it would expand the general applicability in a safe manner, we are proposing to adopt its provisions in its entirety in § 173.151.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DOT-SP 13796 authorizes the transportation in commerce of "UN1381, Phosphorus, yellow, under water," in a 30 gallon UN 1A2 steel drum certified as a minimum to the PG I performance level for solids and the PG II performance level for liquids and as a minimum dual marked as a UN1A2/X400/S (for solid) and UN1A2 Y/1.4/150 (for liquids). Based on our review, the fact the SP has no violations or reported incidents, and that its adoption would expand the general applicability in a safe manner, we are proposing to adopt its provisions in its entirety in § 173.151.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DOT-SP 15373 authorizes the manufacture, mark, sale and use of the specially designed combination packagings described herein for transportation in commerce of "UN1415, Lithium," "UN2257, Potassium," and "UN1428, Sodium8," without hazard labels or placards, with quantity limits not exceeding 25 grams. </w:t>
      </w:r>
      <w:r>
        <w:rPr>
          <w:rFonts w:ascii="arial" w:eastAsia="arial" w:hAnsi="arial" w:cs="arial"/>
          <w:b/>
          <w:i w:val="0"/>
          <w:strike w:val="0"/>
          <w:noProof w:val="0"/>
          <w:color w:val="000000"/>
          <w:position w:val="0"/>
          <w:sz w:val="20"/>
          <w:u w:val="none"/>
          <w:vertAlign w:val="baseline"/>
        </w:rPr>
        <w:t> [*5424] </w:t>
      </w:r>
      <w:r>
        <w:rPr>
          <w:rFonts w:ascii="arial" w:eastAsia="arial" w:hAnsi="arial" w:cs="arial"/>
          <w:b w:val="0"/>
          <w:i w:val="0"/>
          <w:strike w:val="0"/>
          <w:noProof w:val="0"/>
          <w:color w:val="000000"/>
          <w:position w:val="0"/>
          <w:sz w:val="20"/>
          <w:u w:val="none"/>
          <w:vertAlign w:val="baseline"/>
        </w:rPr>
        <w:t xml:space="preserve"> Based on our review, the fact the SP has no violations or reported incidents, and adopting it would expand the general applicability in a safe manner, we are proposing to adopt its provisions in its entirety in § 173.151.</w:t>
      </w:r>
    </w:p>
    <w:p>
      <w:pPr>
        <w:numPr>
          <w:numId w:val="140"/>
        </w:numPr>
        <w:spacing w:before="120" w:line="240" w:lineRule="atLeast"/>
      </w:pPr>
    </w:p>
    <w:p>
      <w:pPr>
        <w:numPr>
          <w:numId w:val="141"/>
        </w:numPr>
        <w:spacing w:before="120" w:line="240" w:lineRule="atLeast"/>
      </w:pPr>
      <w:r>
        <w:rPr>
          <w:b/>
          <w:i w:val="0"/>
          <w:sz w:val="20"/>
        </w:rPr>
        <w:t>tions for Class 8, corrosive materials. We are proposing to establish a new paragraph (b)(3) to authorize polyethylene bottles with rated capacities of one gallon (3.785 liters), packed inside an open-top, heavy wall, high density polyethylene box for shipping Packing Group II and III corrosives. We are also proposing to establish new paragraph (e) to authorize hydrochloric acid concentration not exceeding 38%, in Packing Group II to be contained in UN31H1 or UN31HH1 intermediate bulk containers when loaded in accordance with the requirements of § 173.35(h). These revisions would adopt DOT-SP 6614, 12030, and 14137.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DOT-SP 6614 authorizes the use of polyethylene bottles placed in a polyethylene crate for the transportation in commerce of "Compounds, cleaning liquid (consisting of solutions containing potassium hydroxide, hydrochloric acid or phosphoric acid), NA1760, PG II or III," "Corrosive liquid, basic, inorganic, n.o.s. (Potassium hydroxide), PG II, and Corrosive liquid, basic, inorganic, n.o.s. (Sodium hydroxide), PG II, UN3266," "Corrosive liquid, acidic, inorganic, n.o.s. (Phosphoric acid and Nitric acid), UN3264, PG II" "Corrosive liquid, acidic, organic, n.o.s. (Glycolic acid), UN3265, PG III" "Hypochlorite solutions, UN1791, PG III," "Hydrochloric acid solution (with not over 32% strength), UN1789, PG II" and "Sulfuric acid (with not more than 51% acid), UN2796, PG II." PHMSA has on file sixty-seven violations related to shipments moving under DOT-SP 6614. However, the violations did not involve safety issues with the permit. We are proposing to adopt the permit, and extend it to all corrosive materials of Packing Groups II or III based on the history of no violations involving safety issues and no reported incidents.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DOT-SP 12030 authorizes the transportation in commerce of a combination packaging with a maximum gross weight not over 37.0 kg, consisting of one UN6HG2 composite packaging containing battery fluid and one UN4G fiberboard box containing a dry storage battery. The UN6HG2 composite packaging has a maximum capacity of 8.0 liters and is marked as meeting the requirement for Packaging Group II. Based on our review, the fact the SP has no violations or reported incidents, and adopting it would expand the general applicability in a safe manner, we are proposing to adopt its provisions in its entirety in a new paragraph (f) in § 173.154.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DOT-SP 14137 authorizes the transportation in commerce of certain hydrochloric acid solutions in UN31H1 or UN31HH1 when loaded in conformance with the requirements in § 173.35(h) and the hydrochloric acid concentration does not exceed 38%. Based on our review, the fact the SP has no violations or reported incidents, and adopting it would expand the general applicability in a safe manner, we are proposing to adopt its provisions in its entirety in § 173.154.</w:t>
      </w:r>
    </w:p>
    <w:p>
      <w:pPr>
        <w:numPr>
          <w:numId w:val="142"/>
        </w:numPr>
        <w:spacing w:before="120" w:line="240" w:lineRule="atLeast"/>
      </w:pPr>
    </w:p>
    <w:p>
      <w:pPr>
        <w:numPr>
          <w:numId w:val="143"/>
        </w:numPr>
        <w:spacing w:before="120" w:line="240" w:lineRule="atLeast"/>
      </w:pPr>
      <w:r>
        <w:rPr>
          <w:b/>
          <w:i w:val="0"/>
          <w:sz w:val="20"/>
        </w:rPr>
        <w:t>al requirements and exceptions for shipments and packagings of nitric acid. In this NPRM, we are proposing to establish a new paragraph (i) to authorize "Nitric acid of up to 40% concentration" in a UN1H1 non-removable head plastic drums with certain conditions set forth in that paragraph and add new paragraph (j) for the transportation of "Nitric acid, other than red fuming, with more than 70% nitric acid" and "Nitric acid, other than red fuming, with not more than 70% nitric acid" in a combination packaging when offered for transportation or transported by rail, highway, or cargo vessel. These proposed revisions would adopt DOT-SP 8230 and 14213.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DOT-SP 8230 authorizes the transportation in commerce of Packing Groups I and II nitric acids in certain combination packagings by motor vehicle, rail freight, cargo vessel and cargo-only aircraft. Specifically, "Nitric acid, other than red fuming, with more than 70% nitric acid" and "Nitric acid, other than red fuming, with not more than 70% nitric acid" is authorized to be transported in inner plastic bottles in rigid foam plastic receptacles or plastic bags lined absorbent material in outer packagings. Based on our review, the fact the SP has no violations or reported incidents, and adopting it would expand the general applicability in a safe manner, we are proposing to adopt its provisions in its entirety in § 173.158.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DOT-SP 14213 authorizes the manufacture, marking, sale and use of UN1H1 plastic drums to be used for the transportation in commerce of nitric acid with not more than 40% nitric acid. Based on our review, the fact the SP has no violations or reported incidents, and adopting it would expand the general applicability in a safe manner, we are proposing to adopt its provisions in its entirety in § 173.158.</w:t>
      </w:r>
    </w:p>
    <w:p>
      <w:pPr>
        <w:numPr>
          <w:numId w:val="144"/>
        </w:numPr>
        <w:spacing w:before="120" w:line="240" w:lineRule="atLeast"/>
      </w:pPr>
    </w:p>
    <w:p>
      <w:pPr>
        <w:numPr>
          <w:numId w:val="145"/>
        </w:numPr>
        <w:spacing w:before="120" w:line="240" w:lineRule="atLeast"/>
      </w:pPr>
      <w:r>
        <w:rPr>
          <w:b/>
          <w:i w:val="0"/>
          <w:sz w:val="20"/>
        </w:rPr>
        <w:t>ging and shipping specifications and exceptions for wet batteries. We are proposing to revise paragraph (e) to include both shipments of electric storage batteries containing electrolyte or corrosive battery fluid, and electric storage batteries and battery acid. This change would adopt DOT-SP 13548.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DOT-SP 13548 authorizes the transportation in commerce of lead acid batteries and packages of battery acid with two different UN numbers on the same motor vehicle with the packages secured against movement. Based on our review, the fact the SP has no violations or reported incidents, and adopting it would expand the general applicability in a safe manner, we are proposing to adopt its provisions in its entirety in § 173.159.</w:t>
      </w:r>
    </w:p>
    <w:p>
      <w:pPr>
        <w:numPr>
          <w:numId w:val="146"/>
        </w:numPr>
        <w:spacing w:before="120" w:line="240" w:lineRule="atLeast"/>
      </w:pPr>
    </w:p>
    <w:p>
      <w:pPr>
        <w:numPr>
          <w:numId w:val="147"/>
        </w:numPr>
        <w:spacing w:before="120" w:line="240" w:lineRule="atLeast"/>
      </w:pPr>
      <w:r>
        <w:rPr>
          <w:b/>
          <w:i w:val="0"/>
          <w:sz w:val="20"/>
        </w:rPr>
        <w:t>kaging and shipping requirements for Pyrophoric materials (liquids). In this NPRM, we are proposing to add new paragraph (d) to authorize the transportation in commerce of certain pyrophoric materials in a combination package consisting of UN1A2 outer package and a UN1A1 inner package. This revision would adopt DOT-SP 12920.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DOT-SP 12920 authorizes the transportation in commerce of certain pyrophoric materials in a combination package consisting of UN1A2 outer package and a UN1A1 inner package, with no more than two (2) inner drums placed inside the outer drum. PHMSA has on file six violations related to shipments moving under DOT-SP 12920. However, the violations did not involve safety issues with the permit; rather, they pertained to non-compliance with the permit or the HMR. Based on our review, the fact the SP has no violations involving safety issues with the permit and no reported incidents, and adopting it would expand the general applicability in a safe manner, we are proposing to adopt its provisions in its entirety in § 173.181.</w:t>
      </w:r>
    </w:p>
    <w:p>
      <w:pPr>
        <w:numPr>
          <w:numId w:val="148"/>
        </w:numPr>
        <w:spacing w:before="120" w:line="240" w:lineRule="atLeast"/>
      </w:pPr>
      <w:r>
        <w:rPr>
          <w:b/>
          <w:i w:val="0"/>
          <w:sz w:val="20"/>
        </w:rPr>
        <w:t>ices</w:t>
      </w:r>
    </w:p>
    <w:p>
      <w:pPr>
        <w:keepNext w:val="0"/>
        <w:numPr>
          <w:numId w:val="149"/>
        </w:numPr>
        <w:spacing w:before="120" w:after="0" w:line="260" w:lineRule="atLeast"/>
        <w:ind w:right="0"/>
        <w:jc w:val="both"/>
      </w:pPr>
      <w:r>
        <w:rPr>
          <w:b/>
          <w:i/>
          <w:sz w:val="20"/>
        </w:rPr>
        <w:t>or This Rulemaking</w:t>
      </w:r>
      <w:r>
        <w:rPr>
          <w:rFonts w:ascii="arial" w:eastAsia="arial" w:hAnsi="arial" w:cs="arial"/>
          <w:b w:val="0"/>
          <w:i w:val="0"/>
          <w:strike w:val="0"/>
          <w:noProof w:val="0"/>
          <w:color w:val="000000"/>
          <w:position w:val="0"/>
          <w:sz w:val="20"/>
          <w:u w:val="none"/>
          <w:vertAlign w:val="baseline"/>
        </w:rPr>
        <w:t>This rulemaking is issued under the authority of the Federal hazardous materials transportation law (</w:t>
      </w:r>
      <w:hyperlink r:id="rId9"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Section 5103(b) authorizes </w:t>
      </w:r>
      <w:r>
        <w:rPr>
          <w:rFonts w:ascii="arial" w:eastAsia="arial" w:hAnsi="arial" w:cs="arial"/>
          <w:b/>
          <w:i w:val="0"/>
          <w:strike w:val="0"/>
          <w:noProof w:val="0"/>
          <w:color w:val="000000"/>
          <w:position w:val="0"/>
          <w:sz w:val="20"/>
          <w:u w:val="none"/>
          <w:vertAlign w:val="baseline"/>
        </w:rPr>
        <w:t> [*5425] </w:t>
      </w:r>
      <w:r>
        <w:rPr>
          <w:rFonts w:ascii="arial" w:eastAsia="arial" w:hAnsi="arial" w:cs="arial"/>
          <w:b w:val="0"/>
          <w:i w:val="0"/>
          <w:strike w:val="0"/>
          <w:noProof w:val="0"/>
          <w:color w:val="000000"/>
          <w:position w:val="0"/>
          <w:sz w:val="20"/>
          <w:u w:val="none"/>
          <w:vertAlign w:val="baseline"/>
        </w:rPr>
        <w:t xml:space="preserve"> the Secretary of Transportation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transportation, including security, of hazardous materials in intrastate, interstate, and foreign commerce. This rulemaking proposes adoption of certain special permits into the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50"/>
        </w:numPr>
        <w:spacing w:before="120" w:after="0" w:line="260" w:lineRule="atLeast"/>
        <w:ind w:right="0"/>
        <w:jc w:val="both"/>
      </w:pPr>
      <w:r>
        <w:rPr>
          <w:b/>
          <w:i/>
          <w:sz w:val="20"/>
        </w:rPr>
        <w:t>utive Order 13563, Executive Order 13610, and DOT Regulatory Policies and Procedures</w:t>
      </w:r>
      <w:r>
        <w:rPr>
          <w:rFonts w:ascii="arial" w:eastAsia="arial" w:hAnsi="arial" w:cs="arial"/>
          <w:b w:val="0"/>
          <w:i w:val="0"/>
          <w:strike w:val="0"/>
          <w:noProof w:val="0"/>
          <w:color w:val="000000"/>
          <w:position w:val="0"/>
          <w:sz w:val="20"/>
          <w:u w:val="none"/>
          <w:vertAlign w:val="baseline"/>
        </w:rPr>
        <w:t xml:space="preserve">This proposed rulemaking is not considered a significant regulatory action under Executive Order 12866 ("Regulatory Planning and Review"), as supplemented and reaffirmed by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stressing that, to the extent permitted by law, an agency rulemaking action must be based on benefits that justify its costs, impose the least burden, consider cumulative burdens, maximize benefits, use performance objectives, and assess available alternatives, and the Regulatory Policies and Procedures of the Department of Transportation </w:t>
      </w:r>
      <w:hyperlink r:id="rId15" w:history="1">
        <w:r>
          <w:rPr>
            <w:rFonts w:ascii="arial" w:eastAsia="arial" w:hAnsi="arial" w:cs="arial"/>
            <w:b w:val="0"/>
            <w:i/>
            <w:strike w:val="0"/>
            <w:noProof w:val="0"/>
            <w:color w:val="0077CC"/>
            <w:position w:val="0"/>
            <w:sz w:val="20"/>
            <w:u w:val="single"/>
            <w:vertAlign w:val="baseline"/>
          </w:rPr>
          <w:t>(44 FR 11034).</w:t>
        </w:r>
      </w:hyperlink>
      <w:r>
        <w:rPr>
          <w:rFonts w:ascii="arial" w:eastAsia="arial" w:hAnsi="arial" w:cs="arial"/>
          <w:b w:val="0"/>
          <w:i w:val="0"/>
          <w:strike w:val="0"/>
          <w:noProof w:val="0"/>
          <w:color w:val="000000"/>
          <w:position w:val="0"/>
          <w:sz w:val="20"/>
          <w:u w:val="none"/>
          <w:vertAlign w:val="baseline"/>
        </w:rPr>
        <w:t xml:space="preserve"> Executive Orders 12866 and 13563 require agencies to regulate in the "most cost-effective manner," to make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and to develop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"impose the least burden on society."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Executive Order 13610, issued May 10, 2012, urges agencies to conduct retrospective analyses of existing rules to examine whether they remain justified and whether they should be modified or streamlined in light of changed circumstances, including the rise of new technologies. By building off of each other, these three Executive Orders require agencies to regulate in the "most cost-effective manner," to make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and to develop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"impose the least burden on society."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this notice of proposed rulemaking, PHMSA is proposing to amend the HMR to adopt provisions contained in certain widely-used or long-standing SPs that have an established safety record. The proposed revisions are intended to provide wider access to the regulatory flexibility offered in SPs and eliminate the need for numerous renewal requests, thus reducing paperwork burdens and facilitating commerce while maintaining an appropriate level of safety. PHMSA assumes that for most regulated entities in these categories, the revisions proposed in this notice of proposed rulemaking requires little or no change to existing practice or behavior and incremental compliance costs will thus be close to zero. At the same time, the potential for additional safety benefits is also very limited in these cases, as existing practice and operations are already minimizing the number of incidents.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Estimated benefits associated with this rule result from the regulated community no longer being required to apply for SP sand amount to approximately $ 12,000 annually. Costs associated with the rule are estimated to be negligible annually. Current SP holders are already complying with the proposed requirements and, if adopted, these requirements would not impose new requirements on current non-holders of SPs. The overall costs and benefits of the rule are dependent on the level of pre-existing compliance and the overall effectiveness of the new requirements specified in this rulemaking</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notice of proposed rulemaking has been analyzed in accordance with the principles and criteria contained in Executive Order 13132 ("Federalism"), </w:t>
      </w:r>
      <w:hyperlink r:id="rId16"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and the President's May 20, 2009 memorandum </w:t>
      </w:r>
      <w:hyperlink r:id="rId17" w:history="1">
        <w:r>
          <w:rPr>
            <w:rFonts w:ascii="arial" w:eastAsia="arial" w:hAnsi="arial" w:cs="arial"/>
            <w:b w:val="0"/>
            <w:i/>
            <w:strike w:val="0"/>
            <w:noProof w:val="0"/>
            <w:color w:val="0077CC"/>
            <w:position w:val="0"/>
            <w:sz w:val="20"/>
            <w:u w:val="single"/>
            <w:vertAlign w:val="baseline"/>
          </w:rPr>
          <w:t>(74 FR 24693</w:t>
        </w:r>
      </w:hyperlink>
      <w:r>
        <w:rPr>
          <w:rFonts w:ascii="arial" w:eastAsia="arial" w:hAnsi="arial" w:cs="arial"/>
          <w:b w:val="0"/>
          <w:i w:val="0"/>
          <w:strike w:val="0"/>
          <w:noProof w:val="0"/>
          <w:color w:val="000000"/>
          <w:position w:val="0"/>
          <w:sz w:val="20"/>
          <w:u w:val="none"/>
          <w:vertAlign w:val="baseline"/>
        </w:rPr>
        <w:t xml:space="preserve"> [May 22, 2009]). The requirements in this proposed rule would preempt state, local, and Indian tribe requirements but would not have substantial direct effects on the States, the relationship between the national government and the States, or the distribution of power and responsibilities among the various levels of government. Therefore, the consultation and funding requirements of Executive Order 13132 do not apply.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Federal hazardous materials transportation law, </w:t>
      </w:r>
      <w:hyperlink r:id="rId9"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contains an express preemption provision (</w:t>
      </w:r>
      <w:hyperlink r:id="rId18" w:history="1">
        <w:r>
          <w:rPr>
            <w:rFonts w:ascii="arial" w:eastAsia="arial" w:hAnsi="arial" w:cs="arial"/>
            <w:b w:val="0"/>
            <w:i/>
            <w:strike w:val="0"/>
            <w:noProof w:val="0"/>
            <w:color w:val="0077CC"/>
            <w:position w:val="0"/>
            <w:sz w:val="20"/>
            <w:u w:val="single"/>
            <w:vertAlign w:val="baseline"/>
          </w:rPr>
          <w:t>49 U.S.C. 5125(b)</w:t>
        </w:r>
      </w:hyperlink>
      <w:r>
        <w:rPr>
          <w:rFonts w:ascii="arial" w:eastAsia="arial" w:hAnsi="arial" w:cs="arial"/>
          <w:b w:val="0"/>
          <w:i w:val="0"/>
          <w:strike w:val="0"/>
          <w:noProof w:val="0"/>
          <w:color w:val="000000"/>
          <w:position w:val="0"/>
          <w:sz w:val="20"/>
          <w:u w:val="none"/>
          <w:vertAlign w:val="baseline"/>
        </w:rPr>
        <w:t>) preempting State, local, and Indian tribe requirements on the following subjects: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designation, description, and classification of hazardous materials;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packing, repacking, handling, labeling, marking, and placarding of hazardous materials;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preparation, execution, and use of shipping documents related to hazardous materials and requirements related to the number, contents, and placement of those documents;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notification, recording, and reporting of the unintentional release in transportation of hazardous material; or</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manufacture, fabrication, marking, maintenance, recondition, repair, or testing of a packaging or container represented, marked, certified, or sold as qualified for use in transporting hazardous material.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Federal hazardous materials transportation law provides at </w:t>
      </w:r>
      <w:hyperlink r:id="rId18" w:history="1">
        <w:r>
          <w:rPr>
            <w:rFonts w:ascii="arial" w:eastAsia="arial" w:hAnsi="arial" w:cs="arial"/>
            <w:b w:val="0"/>
            <w:i/>
            <w:strike w:val="0"/>
            <w:noProof w:val="0"/>
            <w:color w:val="0077CC"/>
            <w:position w:val="0"/>
            <w:sz w:val="20"/>
            <w:u w:val="single"/>
            <w:vertAlign w:val="baseline"/>
          </w:rPr>
          <w:t>49 U.S.C. 5125(b)(2)</w:t>
        </w:r>
      </w:hyperlink>
      <w:r>
        <w:rPr>
          <w:rFonts w:ascii="arial" w:eastAsia="arial" w:hAnsi="arial" w:cs="arial"/>
          <w:b w:val="0"/>
          <w:i w:val="0"/>
          <w:strike w:val="0"/>
          <w:noProof w:val="0"/>
          <w:color w:val="000000"/>
          <w:position w:val="0"/>
          <w:sz w:val="20"/>
          <w:u w:val="none"/>
          <w:vertAlign w:val="baseline"/>
        </w:rPr>
        <w:t xml:space="preserve"> that, if DOT issues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concerning any of these subjects, DOT must determine and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effective date of Federal preemption. The effective date may not be earlier than the 90th day following the date of issuance of the final rule and not later than 2 years after the date of issuance.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This proposed rule would address subject areas (1), (2), (3), and (5) above and would preempt any state, local, or Indian tribe requirements concerning these subjects unless the non-Federal requirements are "substantively the same" as the Federal requirements. The effective date of Federal preemption is April 30, 2015.</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notice of proposed rulemaking has been analyzed in accordance with the principles and criteria contained in Executive Order 13175 ("Consultation and Coordination with Indian Tribal Governments"). Because this NPRM does not have tribal implications and does not impose substantial direct compliance costs, the funding and consultation requirements of Executive Order 13175 do not apply.</w:t>
      </w:r>
    </w:p>
    <w:p>
      <w:pPr>
        <w:keepNext w:val="0"/>
        <w:numPr>
          <w:numId w:val="154"/>
        </w:numPr>
        <w:spacing w:before="120" w:after="0" w:line="260" w:lineRule="atLeast"/>
        <w:ind w:right="0"/>
        <w:jc w:val="both"/>
      </w:pPr>
      <w:r>
        <w:rPr>
          <w:b/>
          <w:i/>
          <w:sz w:val="20"/>
        </w:rPr>
        <w:t xml:space="preserve"> Executive Order 13272, and DOT Procedures and Policies</w:t>
      </w: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an agency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assess their impact on small entities unless the agency determines that a rule is not expected to have a significant impact on a substantial number of small entities. The primary costs to small entities associated with this proposed rule include developing and updating a risk assessment, developing and updating operating procedures, and additional training for hazmat employees who perform loading and unloading operations.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PHMSA expects the impacts of this rule will be limited for many small entities due to their compliance with other existing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notice of proposed rulemaking, PHMSA also explicitly acknowledges that many regulated entities are holders of SPs or are part of industry associations with voluntary codes of safe practice, and that these may be sufficient for compliance with the proposed rule as long as all of the relevant safety areas are addressed and documented. For regulated entities in </w:t>
      </w:r>
      <w:r>
        <w:rPr>
          <w:rFonts w:ascii="arial" w:eastAsia="arial" w:hAnsi="arial" w:cs="arial"/>
          <w:b/>
          <w:i w:val="0"/>
          <w:strike w:val="0"/>
          <w:noProof w:val="0"/>
          <w:color w:val="000000"/>
          <w:position w:val="0"/>
          <w:sz w:val="20"/>
          <w:u w:val="none"/>
          <w:vertAlign w:val="baseline"/>
        </w:rPr>
        <w:t> [*5426] </w:t>
      </w:r>
      <w:r>
        <w:rPr>
          <w:rFonts w:ascii="arial" w:eastAsia="arial" w:hAnsi="arial" w:cs="arial"/>
          <w:b w:val="0"/>
          <w:i w:val="0"/>
          <w:strike w:val="0"/>
          <w:noProof w:val="0"/>
          <w:color w:val="000000"/>
          <w:position w:val="0"/>
          <w:sz w:val="20"/>
          <w:u w:val="none"/>
          <w:vertAlign w:val="baseline"/>
        </w:rPr>
        <w:t xml:space="preserve"> these categories, the notice of proposed rulemaking requires little or no change to existing practices or behavior and incremental compliance costs will thus be close to zero. Therefore, the benefit and cost figures discussed below should be viewed as upper bounds, both of which will be reduced by the extent of current practice.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PHMSA estimates that there are 50 potentially affected small entities. The annualized documentation cost for developing and updating the risk assessment and the operating procedures is estimated to be $ 375/small entity. The annualized cost of additional training for affected employees is estimated to be approximately $ 5.50/employee. Further, PHMSA estimates that approximately 50% of small businesses are already implementing procedures that would be compliant with this notice of proposed rulemaking. Based upon the above estimates and assumptions, PHMSA certifies that this notice of proposed rulemaking does not have a significant economic impact on a substantial number of small entities. Further information on the estimates and assumptions used to evaluate the potential impacts to small entities is available in the Regulatory Impact Assessment that has been placed in the public docket for this rulemaking.</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PHMSA currently has an approved information collection under OMB Control No. 2137-0051, entitled "Special Permits and Approvals," expiring on May 31, 2015. </w:t>
      </w:r>
      <w:hyperlink r:id="rId19" w:history="1">
        <w:r>
          <w:rPr>
            <w:rFonts w:ascii="arial" w:eastAsia="arial" w:hAnsi="arial" w:cs="arial"/>
            <w:b w:val="0"/>
            <w:i/>
            <w:strike w:val="0"/>
            <w:noProof w:val="0"/>
            <w:color w:val="0077CC"/>
            <w:position w:val="0"/>
            <w:sz w:val="20"/>
            <w:u w:val="single"/>
            <w:vertAlign w:val="baseline"/>
          </w:rPr>
          <w:t>Section 1320.8(d), Title 5, Code of Federal R</w:t>
        </w:r>
      </w:hyperlink>
      <w:r>
        <w:rPr>
          <w:rFonts w:ascii="arial" w:eastAsia="arial" w:hAnsi="arial" w:cs="arial"/>
          <w:b w:val="0"/>
          <w:i w:val="0"/>
          <w:strike w:val="0"/>
          <w:noProof w:val="0"/>
          <w:color w:val="000000"/>
          <w:position w:val="0"/>
          <w:sz w:val="20"/>
          <w:u w:val="none"/>
          <w:vertAlign w:val="baseline"/>
        </w:rPr>
        <w:t>egulations, requires PHMSA to provide interested members of the public and affected agencies an opportunity to comment on information collection and recordkeeping requests. This rulemaking adds new exceptions to the HMR while eliminating the need for persons to apply for a SP, resulting in a decrease in burden. PHMSA estimates the reduction in information collection burden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9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OMB Control No. 2137-0051:</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SPs and</w:t>
            </w:r>
          </w:p>
        </w:tc>
      </w:tr>
      <w:tr>
        <w:tblPrEx>
          <w:tblW w:w="0" w:type="auto"/>
          <w:jc w:val="center"/>
          <w:tblLayout w:type="fixed"/>
          <w:tblCellMar>
            <w:left w:w="108" w:type="dxa"/>
            <w:right w:w="108" w:type="dxa"/>
          </w:tblCellMar>
        </w:tblPrEx>
        <w:trPr>
          <w:tblHeader/>
          <w:jc w:val="center"/>
        </w:trPr>
        <w:tc>
          <w:tcPr>
            <w:tcW w:w="79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Approvals</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Decrease in Annual Number of Respondents: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Decrease in Annual Responses: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Decrease in Annual Burden Hours: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w:t>
            </w:r>
          </w:p>
        </w:tc>
      </w:tr>
      <w:tr>
        <w:tblPrEx>
          <w:tblW w:w="0" w:type="auto"/>
          <w:jc w:val="center"/>
          <w:tblLayout w:type="fixed"/>
          <w:tblCellMar>
            <w:left w:w="108" w:type="dxa"/>
            <w:right w:w="108" w:type="dxa"/>
          </w:tblCellMar>
        </w:tblPrEx>
        <w:trPr>
          <w:jc w:val="center"/>
        </w:trPr>
        <w:tc>
          <w:tcPr>
            <w:tcW w:w="7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Decrease in Annual Burden Cost:</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$ 12,337.00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There are 728 grantees associated with the 98 special permits being proposed for adoption in this rulemaking. Over 10 years, a SP would on average be renewed twice, resulting in 1,456 renewals (728 x 2). The average number of applications per year would be approximately 146 (1,456/10). The annual estimated cost savings would total $ 12,337.00 (146 number of renewals per year x $ 39.50/hr. preparation cost; 146 renewals per year x $ 45.00/hr compliance cost).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Please direct your requests for a copy of this final information collection to Steven Andrews or T. Glenn Foster, Office of Hazardous Materials Standards (PHH-12), Pipeline and Hazardous Materials Safety Administration, 1200 New Jersey Avenue SE., 2nd Floor, Washington, DC 20590-0001.</w:t>
      </w:r>
    </w:p>
    <w:p>
      <w:pPr>
        <w:keepNext w:val="0"/>
        <w:numPr>
          <w:numId w:val="156"/>
        </w:numPr>
        <w:spacing w:before="120" w:after="0" w:line="260" w:lineRule="atLeast"/>
        <w:ind w:right="0"/>
        <w:jc w:val="both"/>
      </w:pPr>
      <w:r>
        <w:rPr>
          <w:b/>
          <w:i/>
          <w:sz w:val="20"/>
        </w:rPr>
        <w:t>r (RIN)</w:t>
      </w: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identifier number (RIN) is assigned to each regulatory action listed in the Unified Agenda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Regulatory Information Service Center publishes the Unified Agenda in April and October of each year. The RIN contained in the heading of this document can be used to cross-reference this action with the Unified Agenda.</w:t>
      </w:r>
    </w:p>
    <w:p>
      <w:pPr>
        <w:keepNext w:val="0"/>
        <w:numPr>
          <w:numId w:val="157"/>
        </w:numPr>
        <w:spacing w:before="120" w:after="0" w:line="260" w:lineRule="atLeast"/>
        <w:ind w:right="0"/>
        <w:jc w:val="both"/>
      </w:pPr>
      <w:r>
        <w:rPr>
          <w:b/>
          <w:i/>
          <w:sz w:val="20"/>
        </w:rPr>
        <w:t>t</w:t>
      </w:r>
      <w:r>
        <w:rPr>
          <w:rFonts w:ascii="arial" w:eastAsia="arial" w:hAnsi="arial" w:cs="arial"/>
          <w:b w:val="0"/>
          <w:i w:val="0"/>
          <w:strike w:val="0"/>
          <w:noProof w:val="0"/>
          <w:color w:val="000000"/>
          <w:position w:val="0"/>
          <w:sz w:val="20"/>
          <w:u w:val="none"/>
          <w:vertAlign w:val="baseline"/>
        </w:rPr>
        <w:t>This notice of proposed rulemaking does not impose unfunded mandates under the Unfunded Mandates Reform Act of 1995. PHMSA has concluded that the rule will not impose annual expenditures of $ 141.3 million on State, local, or tribal governments or the private sector, and thus does not require an Unfunded Mandates Act analysis.</w:t>
      </w:r>
    </w:p>
    <w:p>
      <w:pPr>
        <w:keepNext w:val="0"/>
        <w:numPr>
          <w:numId w:val="158"/>
        </w:numPr>
        <w:spacing w:before="120" w:after="0" w:line="260" w:lineRule="atLeast"/>
        <w:ind w:right="0"/>
        <w:jc w:val="both"/>
      </w:pPr>
      <w:r>
        <w:rPr>
          <w:b/>
          <w:i/>
          <w:sz w:val="20"/>
        </w:rPr>
        <w:t>nternational Trade Analysis</w:t>
      </w:r>
      <w:r>
        <w:rPr>
          <w:rFonts w:ascii="arial" w:eastAsia="arial" w:hAnsi="arial" w:cs="arial"/>
          <w:b w:val="0"/>
          <w:i w:val="0"/>
          <w:strike w:val="0"/>
          <w:noProof w:val="0"/>
          <w:color w:val="000000"/>
          <w:position w:val="0"/>
          <w:sz w:val="20"/>
          <w:u w:val="none"/>
          <w:vertAlign w:val="baseline"/>
        </w:rPr>
        <w:t xml:space="preserve">Under E.O. 13609, agencies must consider whether the impacts associated with significant variations between domestic and international regulatory approaches are unnecessary or may impair the ability of American business to export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internationally. In meeting shared challenges involving health, safety, labor, security, environmental, and other issues, international regulatory cooperation can identify approaches that are at least as protective as those that are or would be adopted in the absence of such cooperation. International regulatory cooperation can also reduce, eliminate, or prevent unnecessary differences in regulatory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Similarly, the Trade Agreements Act of 1979 (</w:t>
      </w:r>
      <w:hyperlink r:id="rId20" w:history="1">
        <w:r>
          <w:rPr>
            <w:rFonts w:ascii="arial" w:eastAsia="arial" w:hAnsi="arial" w:cs="arial"/>
            <w:b w:val="0"/>
            <w:i/>
            <w:strike w:val="0"/>
            <w:noProof w:val="0"/>
            <w:color w:val="0077CC"/>
            <w:position w:val="0"/>
            <w:sz w:val="20"/>
            <w:u w:val="single"/>
            <w:vertAlign w:val="baseline"/>
          </w:rPr>
          <w:t>Pub. L. 96-39</w:t>
        </w:r>
      </w:hyperlink>
      <w:r>
        <w:rPr>
          <w:rFonts w:ascii="arial" w:eastAsia="arial" w:hAnsi="arial" w:cs="arial"/>
          <w:b w:val="0"/>
          <w:i w:val="0"/>
          <w:strike w:val="0"/>
          <w:noProof w:val="0"/>
          <w:color w:val="000000"/>
          <w:position w:val="0"/>
          <w:sz w:val="20"/>
          <w:u w:val="none"/>
          <w:vertAlign w:val="baseline"/>
        </w:rPr>
        <w:t>), as amended by the Uruguay Round Agreements Act (</w:t>
      </w:r>
      <w:r>
        <w:rPr>
          <w:rFonts w:ascii="arial" w:eastAsia="arial" w:hAnsi="arial" w:cs="arial"/>
          <w:b w:val="0"/>
          <w:i/>
          <w:strike w:val="0"/>
          <w:noProof w:val="0"/>
          <w:color w:val="000000"/>
          <w:position w:val="0"/>
          <w:sz w:val="20"/>
          <w:u w:val="none"/>
          <w:vertAlign w:val="baseline"/>
        </w:rPr>
        <w:t>Pub. L. 103-465</w:t>
      </w:r>
      <w:r>
        <w:rPr>
          <w:rFonts w:ascii="arial" w:eastAsia="arial" w:hAnsi="arial" w:cs="arial"/>
          <w:b w:val="0"/>
          <w:i w:val="0"/>
          <w:strike w:val="0"/>
          <w:noProof w:val="0"/>
          <w:color w:val="000000"/>
          <w:position w:val="0"/>
          <w:sz w:val="20"/>
          <w:u w:val="none"/>
          <w:vertAlign w:val="baseline"/>
        </w:rPr>
        <w:t>), prohibits Federal agencies from establishing any standards or engaging in related activities that create unnecessary obstacles to the foreign commerce of the United States. For purposes of these requirements, Federal agencies may participate in the establishment of international standards, so long as the standards have a legitimate domestic objective, such as providing for safety, and do not operate to exclude imports that meet this objective. The statute also requires consideration of international standards and, where appropriate, that they be the basis for U.S.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PHMSA participates in the establishment of international standards in order to protect the safety of the American public, and we have assessed the effects of the proposed rule to ensure that it does not cause unnecessary obstacles to foreign trade. Accordingly, this rulemaking is consistent with E.O. 13609 and PHMSA's obligations under the Trade Agreement Act, as amended.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PHMSA proposes to adopt provisions contained in certain widely-used or long-standing SPs that have an established safety record. The proposed revisions are intended to provide wider access to the regulatory flexibility offered in SPs and eliminate the need for numerous renewal requests, thus reducing paperwork burdens and facilitating commerce while maintaining an appropriate level of safety.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National Environmental Policy Act (NEPA), </w:t>
      </w:r>
      <w:hyperlink r:id="rId21"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w:t>
      </w:r>
      <w:hyperlink r:id="rId22" w:history="1">
        <w:r>
          <w:rPr>
            <w:rFonts w:ascii="arial" w:eastAsia="arial" w:hAnsi="arial" w:cs="arial"/>
            <w:b w:val="0"/>
            <w:i/>
            <w:strike w:val="0"/>
            <w:noProof w:val="0"/>
            <w:color w:val="0077CC"/>
            <w:position w:val="0"/>
            <w:sz w:val="20"/>
            <w:u w:val="single"/>
            <w:vertAlign w:val="baseline"/>
          </w:rPr>
          <w:t>4375</w:t>
        </w:r>
      </w:hyperlink>
      <w:r>
        <w:rPr>
          <w:rFonts w:ascii="arial" w:eastAsia="arial" w:hAnsi="arial" w:cs="arial"/>
          <w:b w:val="0"/>
          <w:i w:val="0"/>
          <w:strike w:val="0"/>
          <w:noProof w:val="0"/>
          <w:color w:val="000000"/>
          <w:position w:val="0"/>
          <w:sz w:val="20"/>
          <w:u w:val="none"/>
          <w:vertAlign w:val="baseline"/>
        </w:rPr>
        <w:t xml:space="preserve">, requires that federal agencies analyze proposed actions to determine whether the action will have a significant impact on the human environment. The Council on Environmental Quality (CEQ)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order federal agencies to conduct an environmental review considering (1) the need for the proposed action (2) alternatives to the proposed action (3) probable environmental impacts of the proposed action and alternatives and (4) the agencies and persons consulted during </w:t>
      </w:r>
      <w:r>
        <w:rPr>
          <w:rFonts w:ascii="arial" w:eastAsia="arial" w:hAnsi="arial" w:cs="arial"/>
          <w:b/>
          <w:i w:val="0"/>
          <w:strike w:val="0"/>
          <w:noProof w:val="0"/>
          <w:color w:val="000000"/>
          <w:position w:val="0"/>
          <w:sz w:val="20"/>
          <w:u w:val="none"/>
          <w:vertAlign w:val="baseline"/>
        </w:rPr>
        <w:t> [*5427] </w:t>
      </w:r>
      <w:r>
        <w:rPr>
          <w:rFonts w:ascii="arial" w:eastAsia="arial" w:hAnsi="arial" w:cs="arial"/>
          <w:b w:val="0"/>
          <w:i w:val="0"/>
          <w:strike w:val="0"/>
          <w:noProof w:val="0"/>
          <w:color w:val="000000"/>
          <w:position w:val="0"/>
          <w:sz w:val="20"/>
          <w:u w:val="none"/>
          <w:vertAlign w:val="baseline"/>
        </w:rPr>
        <w:t xml:space="preserve"> the consideration process. </w:t>
      </w:r>
      <w:hyperlink r:id="rId23" w:history="1">
        <w:r>
          <w:rPr>
            <w:rFonts w:ascii="arial" w:eastAsia="arial" w:hAnsi="arial" w:cs="arial"/>
            <w:b w:val="0"/>
            <w:i/>
            <w:strike w:val="0"/>
            <w:noProof w:val="0"/>
            <w:color w:val="0077CC"/>
            <w:position w:val="0"/>
            <w:sz w:val="20"/>
            <w:u w:val="single"/>
            <w:vertAlign w:val="baseline"/>
          </w:rPr>
          <w:t>40 CFR 1508.9(b)</w:t>
        </w:r>
      </w:hyperlink>
      <w:r>
        <w:rPr>
          <w:rFonts w:ascii="arial" w:eastAsia="arial" w:hAnsi="arial" w:cs="arial"/>
          <w:b w:val="0"/>
          <w:i w:val="0"/>
          <w:strike w:val="0"/>
          <w:noProof w:val="0"/>
          <w:color w:val="000000"/>
          <w:position w:val="0"/>
          <w:sz w:val="20"/>
          <w:u w:val="none"/>
          <w:vertAlign w:val="baseline"/>
        </w:rPr>
        <w:t>. A detailed NEPA assessment has been placed in the docket for this rulemaking for public review.</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Anyone is able to search the electronic form of any written communications and comments received into any of our dockets by the name of the individual submitting the document (or signing the document, if submitted on behalf of an association, business, labor union, etc.). You may review DOT's complete Privacy 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published on April 11, 2000 </w:t>
      </w:r>
      <w:hyperlink r:id="rId24" w:history="1">
        <w:r>
          <w:rPr>
            <w:rFonts w:ascii="arial" w:eastAsia="arial" w:hAnsi="arial" w:cs="arial"/>
            <w:b w:val="0"/>
            <w:i/>
            <w:strike w:val="0"/>
            <w:noProof w:val="0"/>
            <w:color w:val="0077CC"/>
            <w:position w:val="0"/>
            <w:sz w:val="20"/>
            <w:u w:val="single"/>
            <w:vertAlign w:val="baseline"/>
          </w:rPr>
          <w:t>(65 FR 19477)</w:t>
        </w:r>
      </w:hyperlink>
      <w:r>
        <w:rPr>
          <w:rFonts w:ascii="arial" w:eastAsia="arial" w:hAnsi="arial" w:cs="arial"/>
          <w:b w:val="0"/>
          <w:i w:val="0"/>
          <w:strike w:val="0"/>
          <w:noProof w:val="0"/>
          <w:color w:val="000000"/>
          <w:position w:val="0"/>
          <w:sz w:val="20"/>
          <w:u w:val="none"/>
          <w:vertAlign w:val="baseline"/>
        </w:rPr>
        <w:t xml:space="preserve"> which may be viewed at: </w:t>
      </w:r>
      <w:hyperlink r:id="rId25" w:history="1">
        <w:r>
          <w:rPr>
            <w:rFonts w:ascii="arial" w:eastAsia="arial" w:hAnsi="arial" w:cs="arial"/>
            <w:b w:val="0"/>
            <w:i/>
            <w:strike w:val="0"/>
            <w:noProof w:val="0"/>
            <w:color w:val="0077CC"/>
            <w:position w:val="0"/>
            <w:sz w:val="20"/>
            <w:u w:val="single"/>
            <w:vertAlign w:val="baseline"/>
          </w:rPr>
          <w:t>http://www.gpo.gov/fdsys/pkg/FR-2000-04-11/pdf/00-8505.pdf</w:t>
        </w:r>
      </w:hyperlink>
      <w:r>
        <w:rPr>
          <w:rFonts w:ascii="arial" w:eastAsia="arial" w:hAnsi="arial" w:cs="arial"/>
          <w:b w:val="0"/>
          <w:i w:val="0"/>
          <w:strike w:val="0"/>
          <w:noProof w:val="0"/>
          <w:color w:val="000000"/>
          <w:position w:val="0"/>
          <w:sz w:val="20"/>
          <w:u w:val="none"/>
          <w:vertAlign w:val="baseline"/>
        </w:rPr>
        <w:t>.</w:t>
      </w:r>
    </w:p>
    <w:p>
      <w:pPr>
        <w:keepNext w:val="0"/>
        <w:numPr>
          <w:numId w:val="161"/>
        </w:numPr>
        <w:spacing w:before="120" w:after="0" w:line="260" w:lineRule="atLeast"/>
        <w:ind w:right="0"/>
        <w:jc w:val="both"/>
      </w:pPr>
      <w:r>
        <w:rPr>
          <w:b/>
          <w:i/>
          <w:sz w:val="20"/>
        </w:rPr>
        <w:t>r and Advancement Act</w:t>
      </w:r>
      <w:r>
        <w:rPr>
          <w:rFonts w:ascii="arial" w:eastAsia="arial" w:hAnsi="arial" w:cs="arial"/>
          <w:b w:val="0"/>
          <w:i w:val="0"/>
          <w:strike w:val="0"/>
          <w:noProof w:val="0"/>
          <w:color w:val="000000"/>
          <w:position w:val="0"/>
          <w:sz w:val="20"/>
          <w:u w:val="none"/>
          <w:vertAlign w:val="baseline"/>
        </w:rPr>
        <w:t xml:space="preserve">The National Technology Transfer and Advancement Act of 1995 </w:t>
      </w:r>
      <w:hyperlink r:id="rId26" w:history="1">
        <w:r>
          <w:rPr>
            <w:rFonts w:ascii="arial" w:eastAsia="arial" w:hAnsi="arial" w:cs="arial"/>
            <w:b w:val="0"/>
            <w:i/>
            <w:strike w:val="0"/>
            <w:noProof w:val="0"/>
            <w:color w:val="0077CC"/>
            <w:position w:val="0"/>
            <w:sz w:val="20"/>
            <w:u w:val="single"/>
            <w:vertAlign w:val="baseline"/>
          </w:rPr>
          <w:t>(</w:t>
        </w:r>
      </w:hyperlink>
      <w:hyperlink r:id="rId26" w:history="1">
        <w:r>
          <w:rPr>
            <w:rFonts w:ascii="arial" w:eastAsia="arial" w:hAnsi="arial" w:cs="arial"/>
            <w:b w:val="0"/>
            <w:i/>
            <w:strike w:val="0"/>
            <w:noProof w:val="0"/>
            <w:color w:val="0077CC"/>
            <w:position w:val="0"/>
            <w:sz w:val="20"/>
            <w:u w:val="single"/>
            <w:vertAlign w:val="baseline"/>
          </w:rPr>
          <w:t>15 U.S.C. 272</w:t>
        </w:r>
      </w:hyperlink>
      <w:r>
        <w:rPr>
          <w:rFonts w:ascii="arial" w:eastAsia="arial" w:hAnsi="arial" w:cs="arial"/>
          <w:b w:val="0"/>
          <w:i w:val="0"/>
          <w:strike w:val="0"/>
          <w:noProof w:val="0"/>
          <w:color w:val="000000"/>
          <w:position w:val="0"/>
          <w:sz w:val="20"/>
          <w:u w:val="none"/>
          <w:vertAlign w:val="baseline"/>
        </w:rPr>
        <w:t xml:space="preserve"> note) directs federal agencies to use voluntary consensus standards in their regulatory activities unless doing so would be inconsistent with applicable law or otherwise impractical. Voluntary consensus standards are technical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specification of materials, test methods, or performance requirements) that are developed or adopted by voluntary consensus standard bodies.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proposed rulemaking does not involve voluntary consensus standards.</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49 CFR Part 171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Exports, Hazardous materials transportation, Hazardous waste, Imports, Reporting and recordkeeping requirements.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49 CFR Part 172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Education, Hazardous materials transportation, Hazardous waste, Labeling, Packaging and containers, Reporting and recordkeeping requirements.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49 CFR Part 173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Hazardous materials transportation, Packaging and containers, Radioactive materials, Reporting and recordkeeping requirements, Uranium.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49 CFR Part 174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Hazardous materials transportation, Incorporation, Radioactive materials, and Railroad safety.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49 CFR Part 176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Hazardous materials transportation, Maritime carriers, Radioactive materials, Reporting and recordkeeping requirements.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49 CFR Part 177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Hazardous materials transportation, Motor carriers, Radioactive materials, Reporting and recordkeeping requirements.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49 CFR Part 178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Hazardous materials transportation, Motor vehicle safety, Packaging and containers, Reporting and recordkeeping requirements.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49 CFR Part 180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Hazardous materials transportation, Motor carriers, Motor vehicle safety, Packaging and containers, Railroad safety,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 consideration of the foregoing, 49 CFR Chapter I is proposed to be amended as follows:</w:t>
      </w:r>
    </w:p>
    <w:p>
      <w:pPr>
        <w:numPr>
          <w:numId w:val="162"/>
        </w:numPr>
        <w:spacing w:before="120" w:line="240" w:lineRule="atLeast"/>
      </w:pPr>
      <w:r>
        <w:rPr>
          <w:b/>
          <w:i/>
          <w:sz w:val="20"/>
        </w:rPr>
        <w:t>, REGULATIONS, AND DEFINITIONS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 101, section 4 (</w:t>
      </w:r>
      <w:hyperlink r:id="rId28"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xml:space="preserve">, sections 212-213;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section 31001; </w:t>
      </w:r>
      <w:hyperlink r:id="rId29"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171.8, the definition of "Display pack" is added in alphabetical sequence to read as follows:</w:t>
      </w:r>
    </w:p>
    <w:p>
      <w:pPr>
        <w:numPr>
          <w:numId w:val="164"/>
        </w:numPr>
        <w:spacing w:before="120" w:line="240" w:lineRule="atLeast"/>
      </w:pPr>
      <w:r>
        <w:rPr>
          <w:b/>
          <w:i w:val="0"/>
          <w:sz w:val="20"/>
        </w:rPr>
        <w:t>iations.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Display pack</w:t>
      </w:r>
      <w:r>
        <w:rPr>
          <w:rFonts w:ascii="arial" w:eastAsia="arial" w:hAnsi="arial" w:cs="arial"/>
          <w:b w:val="0"/>
          <w:i w:val="0"/>
          <w:strike w:val="0"/>
          <w:noProof w:val="0"/>
          <w:color w:val="000000"/>
          <w:position w:val="0"/>
          <w:sz w:val="20"/>
          <w:u w:val="none"/>
          <w:vertAlign w:val="baseline"/>
        </w:rPr>
        <w:t xml:space="preserve"> means a package intended to be placed at retail stores which provides direct customer access to consumer commodities contained within the package when all or part of the outer fiberboard packaging is removed.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65"/>
        </w:numPr>
        <w:spacing w:before="120" w:line="240" w:lineRule="atLeast"/>
      </w:pPr>
      <w:r>
        <w:rPr>
          <w:b/>
          <w:i w:val="0"/>
          <w:sz w:val="20"/>
        </w:rPr>
        <w:t xml:space="preserve"> TABLE, SPECIAL PROVISIONS, HAZARDOUS MATERIALS COMMUNICATIONS, EMERGENCY RESPONSE INFORMATION, TRAINING REQUIREMENTS, AND SECURITY PLANS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44701; </w:t>
      </w:r>
      <w:hyperlink r:id="rId29"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1.96</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172.101, the Hazardous Materials Table is amended by revising entries under "[REVISE]" in the appropriate alphabetical sequence to read as follows:</w:t>
      </w:r>
    </w:p>
    <w:p>
      <w:pPr>
        <w:numPr>
          <w:numId w:val="167"/>
        </w:numPr>
        <w:spacing w:before="120" w:line="240" w:lineRule="atLeast"/>
      </w:pPr>
      <w:r>
        <w:rPr>
          <w:b/>
          <w:i w:val="0"/>
          <w:sz w:val="20"/>
        </w:rPr>
        <w:t>azardous materials table.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[*5428]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400"/>
        <w:gridCol w:w="1200"/>
        <w:gridCol w:w="1320"/>
        <w:gridCol w:w="720"/>
        <w:gridCol w:w="10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172.101--Hazardous Materials Table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Symbols</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Hazardous materials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Hazard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Identifi-</w:t>
            </w:r>
          </w:p>
        </w:tc>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PG</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Label</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descriptions and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 or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cation No.</w:t>
            </w: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proper shipping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division</w:t>
            </w: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sions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names</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172.102)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Acrolein,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UN1092</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6.1, 3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B9,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B14, B30,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B42, B77,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T22, TP2,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TP44, 380</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Articles,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UN3049</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101, 382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n.o.s</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Articles,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UN0431</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pyrotechnic for</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purposes</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Benzaldehyde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UN1990</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IB3, 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 W11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Coating solution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UN1139</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149, IB2,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(includes surface</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T4, TP1,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treatments or</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TP8, 383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coatings used for</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or other</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purposes such as</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undercoating, drum</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barrel lining)</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liquid,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UN3264</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A6, B10,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acidic, inorganic,</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T14, TP2,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B2, IB2,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T11, TP2,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TP27, W11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IB3, T7,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TP28, W11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liquid,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UN3265</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A6, B10,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acidic, organic,</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T14, TP2,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B2, IB2,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T11, TP2,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TP27, W11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IB3, T7,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TP28, W11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Environmentally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UN3077</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8, 146,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solid,</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A112,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B54,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B120,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N20, N91,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Extracts,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UN1197</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149, IB2,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flavoring, liquid</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T4, TP1,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TP8, W11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 IB3,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T2, TP1,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W11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Fireworks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UN0337</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108, 382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liquids,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UN2924</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3, 8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T14, TP2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3, 8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T11,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TP27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3, 8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 IB3,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T7, TP1,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TP28, W11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Fusee (railway 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NA1325</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UN1415</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A7, A19,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IB4, IP1,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G</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regulated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NA3077</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B54, IB8,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solid,</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IP2, 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384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 including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UN1263</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149, B52,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 lacquer,</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T4,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enamel, stain,</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 TP8,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shellac solutions,</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TP28, 383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varnish, polish,</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filler and</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lacquer base</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gases,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UN1075</w:t>
            </w: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T50, N95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liquefied or</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Liquefied petroleum</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Phosphoric acid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UN1805</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A7, IB3,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 W11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white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UN1381</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4.2, 6.1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B9, B26,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 or Phosphorus,</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white, underwater</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 TP31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Phosphorus</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white, in solution</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Phosphorus,</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 dry or</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yellow,</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water or</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yellow,</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solution</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UN2257</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A7, A19,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A20, B27,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IB4, IP1,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N6, N34,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T9, TP7,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Propane, see also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UN1978</w:t>
            </w: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 T50,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gases,</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N95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liquefied</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solid,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UN3190</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 n.o.s</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solid,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UN3088</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n.o.s</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B130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Signal devices,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UN0191</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hand</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Signal devices,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UN0373</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hand</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Signals, railway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UN0193</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track, explosive</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UN1428</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A7, A8,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B9, B48,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B68, IB4,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IP1, N34,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T9, TP7,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TP46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Trinitroresorcinol,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UN0394</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1.1D</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or Styphnic</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acid, wetted with</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less than 20</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or</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mixture of alcohol</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water by mass</w:t>
            </w: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UN2813</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IB4, N40,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n.o.s</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T9, TP7,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IB7, IP2,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IP4,</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1200"/>
        <w:gridCol w:w="1200"/>
        <w:gridCol w:w="1200"/>
        <w:gridCol w:w="1200"/>
        <w:gridCol w:w="120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172.101--Hazardous Materials Table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 Packaging (§ 173. * * *)</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 Quantity</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 Vessel stowage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limitations</w:t>
            </w: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Symbols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Excep-</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Non-bulk</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Bulk</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Passenger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Cargo</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Location</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Other</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aircraft/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aircraft</w:t>
            </w: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rail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only</w:t>
            </w: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(10A)</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(10B)</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314, 315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314, 315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5E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9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[*5432]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172.102:</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(c)(1), special provisions 380, 381, 382, 383, 384, and 385 are added in numerical sequence.</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(c)(3), special provision B130 is added in numerical sequence.</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(c)(5), special provision N95 is added in numerical sequence.</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(c)(9), special provision W11 is added in numerical sequence.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additions are to read as follows:</w:t>
      </w:r>
    </w:p>
    <w:p>
      <w:pPr>
        <w:numPr>
          <w:numId w:val="17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73"/>
        </w:numPr>
        <w:spacing w:before="120" w:line="240" w:lineRule="atLeast"/>
      </w:pPr>
      <w:r>
        <w:rPr>
          <w:b/>
          <w:i w:val="0"/>
          <w:sz w:val="20"/>
        </w:rPr>
        <w:t>ate carrier in a motor vehicle, acrolein, stabilized is not subject to the segregation requirements of § 177.848(d) of this subchapter if the following requirements are met:</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material is packaged in a DOT Specification 4BW240 cylinder, or in a DOT 51 portable tank.</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material may only be loaded with Class 3, Class 8, and Division 4.1 materials in Packing Group II or III.</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motor carrier must maintain a "satisfactory" safety rating as prescribed in part 385 of this title.</w:t>
      </w:r>
    </w:p>
    <w:p>
      <w:pPr>
        <w:numPr>
          <w:numId w:val="175"/>
        </w:numPr>
        <w:spacing w:before="120" w:line="240" w:lineRule="atLeast"/>
      </w:pPr>
      <w:r>
        <w:rPr>
          <w:b/>
          <w:i w:val="0"/>
          <w:sz w:val="20"/>
        </w:rPr>
        <w:t>, see § 173.184 (c) of this subchapter.</w:t>
      </w:r>
    </w:p>
    <w:p>
      <w:pPr>
        <w:numPr>
          <w:numId w:val="176"/>
        </w:numPr>
        <w:spacing w:before="120" w:line="240" w:lineRule="atLeast"/>
      </w:pPr>
      <w:r>
        <w:rPr>
          <w:b/>
          <w:i w:val="0"/>
          <w:sz w:val="20"/>
        </w:rPr>
        <w:t>d in § 172.400a(a)(8), a package containing this material is excepted from the labeling requirements of § 172.400(a) of this subchapter.</w:t>
      </w:r>
    </w:p>
    <w:p>
      <w:pPr>
        <w:numPr>
          <w:numId w:val="177"/>
        </w:numPr>
        <w:spacing w:before="120" w:line="240" w:lineRule="atLeast"/>
      </w:pPr>
      <w:r>
        <w:rPr>
          <w:b/>
          <w:i w:val="0"/>
          <w:sz w:val="20"/>
        </w:rPr>
        <w:t>r vehicle, material meeting the conditions for high viscosity flammable liquids specified in § 173.121(b)(1)(i), (b)(1)(ii), and (b)(1)(iv), may be re-classed to Packing Group III. Packaging must be UN standard metal drums attached with heavy duty steel strapping to a pallet. The capacity of each drum must not exceed 220 L (58 gallons).</w:t>
      </w:r>
    </w:p>
    <w:p>
      <w:pPr>
        <w:numPr>
          <w:numId w:val="178"/>
        </w:numPr>
        <w:spacing w:before="120" w:line="240" w:lineRule="atLeast"/>
      </w:pPr>
      <w:r>
        <w:rPr>
          <w:b/>
          <w:i w:val="0"/>
          <w:sz w:val="20"/>
        </w:rPr>
        <w:t>des and shapes that are large single component solid objects not subject to sifting, transport in open rail flat cars, open bed motor vehicles, and intermodal containers is also authorized. The objects must be secured to the flat car, motor vehicle, intermodal container, or unitized by steel banding to wooden runners or pallets and the units secured to the flat car, motor vehicle, or freight container to prevent shifting and movement, including relative motion between the objects, under conditions normally incident to transportation.</w:t>
      </w:r>
    </w:p>
    <w:p>
      <w:pPr>
        <w:numPr>
          <w:numId w:val="179"/>
        </w:numPr>
        <w:spacing w:before="120" w:line="240" w:lineRule="atLeast"/>
      </w:pPr>
      <w:r>
        <w:rPr>
          <w:b/>
          <w:i w:val="0"/>
          <w:sz w:val="20"/>
        </w:rPr>
        <w:t>ions of § 177.834(l) of this subchapter, cargo heaters may be used when weather conditions are such that the freezing of a wetted explosive material is likely. Shipments must be made by private, leased or contract carrier vehicles under exclusive use of the offeror. Cargo heaters must be reverse refrigeration (heat pump) units. Shipments made in accordance with this Special provision are excepted from the requirements of § 173.60(b)(4) of this subchapter.</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transported by highway, used diatomaceous earth filter material is not subject to any other provisions of this subchapter except for the shipping paper requirements of subpart C of part 172 of this subchapter; emergency response information as required by § 172.602(a)(2) through (a)(7) of this subchapter; and the marking requirements of § 172.302(a) of this subchapter, if the following requirements are met:</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Packagings are non-DOT specification sift-proof motor vehicles or sift-proof roll-on/roll-off bulk bins, which are covered by a tarpaulin or other equivalent means.</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temperature of the material at the time it is offered for transport and during transportation may not exceed 55 [degrees] C (130 [degrees] F).</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between offering the material for transportation at the point of origin, and unloading the material at the destination does not exceed 48 hours.</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training requirements specified by §§ 172.700 through 172.704, each driver of a vehicle transporting hazardous materials must be trained regarding the properties and hazards of diatomaceous earth filter material, precautions to ensure safe transport of the material, and actions to be taken in the event of an emergency during transportation, or a substantial delay in transit, and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N95 Non-bulk packagings containing UN1075, Liquefied petroleum gas and UN1978, Propane are authorized to be transported in DOT 4BA240 cylinders and are not required to be marked with the UN number and proper shipping name or bear hazard labels provided: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cylinder must be transported in a closed motor vehicle with the FLAMMABLE GAS placards.</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Shipping papers must reflect a correct current accounting of all cylinders both full and expended.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cylinders are collected and transported by a private or a contract carrier for reconditioning, reuse or disposal.</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Cylinders must be secured in the vehicle in accordance with § 177.834(a).</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requirements of § 172.800 and § 176.83(d), entries assigned this special provision, when offered for transportation by water, may be offered in the same transport unit with foodstuffs and cargo of an organic nature provided a distance of 3 m (10 ft) is maintained between the hazardous materials and foodstuffs or cargo of an organic nature. Class 8 (corrosive) materials assigned this special provision may also be stowed above packages of flammable liquids also assigned this special provision.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172.202 paragraph (c)(1) is added to read as follows:</w:t>
      </w:r>
    </w:p>
    <w:p>
      <w:pPr>
        <w:numPr>
          <w:numId w:val="185"/>
        </w:numPr>
        <w:spacing w:before="120" w:line="240" w:lineRule="atLeast"/>
      </w:pPr>
      <w:r>
        <w:rPr>
          <w:b/>
          <w:i w:val="0"/>
          <w:sz w:val="20"/>
        </w:rPr>
        <w:t>dous material on shipping papers.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During local collections operations, hazardous materials and hazardous substances transported by highway that are "household wastes" as described in </w:t>
      </w:r>
      <w:hyperlink r:id="rId14" w:history="1">
        <w:r>
          <w:rPr>
            <w:rFonts w:ascii="arial" w:eastAsia="arial" w:hAnsi="arial" w:cs="arial"/>
            <w:b w:val="0"/>
            <w:i/>
            <w:strike w:val="0"/>
            <w:noProof w:val="0"/>
            <w:color w:val="0077CC"/>
            <w:position w:val="0"/>
            <w:sz w:val="20"/>
            <w:u w:val="single"/>
            <w:vertAlign w:val="baseline"/>
          </w:rPr>
          <w:t>40 CFR 261.4</w:t>
        </w:r>
      </w:hyperlink>
      <w:r>
        <w:rPr>
          <w:rFonts w:ascii="arial" w:eastAsia="arial" w:hAnsi="arial" w:cs="arial"/>
          <w:b w:val="0"/>
          <w:i w:val="0"/>
          <w:strike w:val="0"/>
          <w:noProof w:val="0"/>
          <w:color w:val="000000"/>
          <w:position w:val="0"/>
          <w:sz w:val="20"/>
          <w:u w:val="none"/>
          <w:vertAlign w:val="baseline"/>
        </w:rPr>
        <w:t xml:space="preserve"> and not subject to the Environmental Protection Agency's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Parts 262 and 263 are excepted from the requirements of this paragraph.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172.315 paragraph (a)(3) is added to read as follows:</w:t>
      </w:r>
    </w:p>
    <w:p>
      <w:pPr>
        <w:numPr>
          <w:numId w:val="188"/>
        </w:numPr>
        <w:spacing w:before="120" w:line="240" w:lineRule="atLeast"/>
      </w:pP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Classes 1, and 7, and Division 6.1 and 6.2 materials, for transportation by highway by private carrier, the limited quantity marking is not required to be displayed on a package containing materials assigned to Packing Groups II and III prepared in accordance with the limited quantity requirements in part 173 of this subchapter provided: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Inner packagings for liquid hazardous materials do not exceed 1.0 L (0.3 gallons) net capacity each;</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Inner packagings for solid hazardous materials do not exceed 1.0 kg (2.2 pounds) net capacity each;</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more than 2 L (0.6 gallons) or 2 kg (4.4 pounds) aggregate net quantity of any one hazardous material may be transported in one vehicle; and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gross weight of the packages must not exceed 60 kg (132 pounds) per vehicle.</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package is marked with the name and address of the offeror, a 24- </w:t>
      </w:r>
      <w:r>
        <w:rPr>
          <w:rFonts w:ascii="arial" w:eastAsia="arial" w:hAnsi="arial" w:cs="arial"/>
          <w:b/>
          <w:i w:val="0"/>
          <w:strike w:val="0"/>
          <w:noProof w:val="0"/>
          <w:color w:val="000000"/>
          <w:position w:val="0"/>
          <w:sz w:val="20"/>
          <w:u w:val="none"/>
          <w:vertAlign w:val="baseline"/>
        </w:rPr>
        <w:t> [*5433] </w:t>
      </w:r>
      <w:r>
        <w:rPr>
          <w:rFonts w:ascii="arial" w:eastAsia="arial" w:hAnsi="arial" w:cs="arial"/>
          <w:b w:val="0"/>
          <w:i w:val="0"/>
          <w:strike w:val="0"/>
          <w:noProof w:val="0"/>
          <w:color w:val="000000"/>
          <w:position w:val="0"/>
          <w:sz w:val="20"/>
          <w:u w:val="none"/>
          <w:vertAlign w:val="baseline"/>
        </w:rPr>
        <w:t xml:space="preserve"> hour emergency response phone number and the statement "Contains Chemicals" in letters at least one-inch high on a contrasting background.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172.400a, paragraph (a)(1) is revised and paragraph (a)(8) is added to read as follows:</w:t>
      </w:r>
    </w:p>
    <w:p>
      <w:pPr>
        <w:numPr>
          <w:numId w:val="196"/>
        </w:numPr>
        <w:spacing w:before="120" w:line="240" w:lineRule="atLeast"/>
      </w:pPr>
      <w:r>
        <w:rPr>
          <w:b/>
          <w:i w:val="0"/>
          <w:sz w:val="20"/>
        </w:rPr>
        <w:t>eling.</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Dewar flask meeting the requirements in § 173.320 of this subchapter or a cylinder containing a Division 2.1, 2.2, or 2.3 material that is durably and legibly marked in accordance with CGA C-7, Appendix A (IBR; see § 171.7 of this subchapter).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Toy plastic or paper caps for toy pistols described as "UN0349, Articles, explosive, n.o.s. (Toy caps), 1.4S, PG II" or "NA0337, Toy caps, 1.4S, PG II" offered for transportation by motor vehicle, rail freight, cargo vessel, and cargo aircraft in conformance with the following conditions: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toy plastic or paper caps must be in the form of sheets, strips, rolls, or individual caps;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caps must not contain more than an average of twenty-five hundredths of a grain of explosive composition per cap;</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caps must be packed inside packagings constructed of cardboard not less than 0.013-inch in thickness, metal not less than 0.008-inch in thickness, non-combustible plastic not less than 0.015-inch in thickness, or a composite blister package consisting of cardboard not less than 0.013-inch in thickness and non-combustible plastic not less than 0.005-inch in thickness that completely encloses the caps;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dimensions of each side and each end of the cardboard packaging must be 1/8th inch in height or more;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caps inside each packaging must be limited so that not more than 10 grains of explosives composition may be packed into one cubic inch of space, and not more than 17.5 grains of the explosive composition of toy caps may be packed in any inner packaging;</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Inner packagings must be packed in outer packagings meeting PG II performance criteria;</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Toy caps may be packed with non-explosive or non-flammable articles provided the outer packagings are marked as prescribed in this paragraph;</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Toy paper caps of any kind must not be packed in the same packaging with fireworks;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outside of each package must be plainly marked "ARTICLES, EXPLOSIVES, N.O.S. (TOY CAPS)--HANDLE CAREFULLY" OR "TOY CAPS--HANDLE CAREFULLY"; and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Explosives shipped in conformance with this paragraph must have been examined in conformance with § 173.56 and approved by the Associate Administrator for Hazardous Materials Safety.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09"/>
        </w:numPr>
        <w:spacing w:before="120" w:line="240" w:lineRule="atLeast"/>
      </w:pPr>
      <w:r>
        <w:rPr>
          <w:b/>
          <w:i w:val="0"/>
          <w:sz w:val="20"/>
        </w:rPr>
        <w:t>EQUIREMENTS FOR SHIPMENTS AND PACKAGINGS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1.96</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173.12, add paragraph (h) to read as follows:</w:t>
      </w:r>
    </w:p>
    <w:p>
      <w:pPr>
        <w:numPr>
          <w:numId w:val="212"/>
        </w:numPr>
        <w:spacing w:before="120" w:line="240" w:lineRule="atLeast"/>
      </w:pPr>
      <w:r>
        <w:rPr>
          <w:b/>
          <w:i w:val="0"/>
          <w:sz w:val="20"/>
        </w:rPr>
        <w:t>nt of waste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3"/>
        </w:numPr>
        <w:spacing w:before="120" w:after="0" w:line="260" w:lineRule="atLeast"/>
        <w:ind w:right="0"/>
        <w:jc w:val="both"/>
      </w:pPr>
      <w:r>
        <w:rPr>
          <w:b/>
          <w:i/>
          <w:sz w:val="20"/>
        </w:rPr>
        <w:t>limited quantity waste.</w:t>
      </w:r>
      <w:r>
        <w:rPr>
          <w:rFonts w:ascii="arial" w:eastAsia="arial" w:hAnsi="arial" w:cs="arial"/>
          <w:b w:val="0"/>
          <w:i w:val="0"/>
          <w:strike w:val="0"/>
          <w:noProof w:val="0"/>
          <w:color w:val="000000"/>
          <w:position w:val="0"/>
          <w:sz w:val="20"/>
          <w:u w:val="none"/>
          <w:vertAlign w:val="baseline"/>
        </w:rPr>
        <w:t>Shrink-wrapped pallets containing boxes of waste ORM-D or limited quantity materials may be transported by motor vehicle and cargo vessel when marked with the word "WASTE" on the outside of the pallet instead of on each individual box under the following conditions: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Expired consumer commodities must be in their original undamaged packaging and marked with the "Consumer Commodity ORM-D" marking or "Limited Quantities Ltd-Qty" marking,</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Packages must be securely affixed to a pallet and shrink wrapped,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outside of the shrink wrap must be marked on opposite sides with: "Waste Consumer Commodity ORM-D" or "Waste Limited Quantities Ltd-Qty," and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packaging or shipping paper that is permanently marked with a special permit number, "DOT-SP" or "DOT-E," for which the provisions of the special permit have been adopted into this subchapter may continue to be used for the life of the packaging without obliterating or otherwise removing the permanent marking.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173.29, paragraph (f) is revised to read as follows:</w:t>
      </w:r>
    </w:p>
    <w:p>
      <w:pPr>
        <w:numPr>
          <w:numId w:val="21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Smokeless powder residue when transported by motor vehicle or railcar in COFC or TOFC service is excepted from shipping papers and the placarding requirements of subpart F of part 172 of this subchapter when transported in conformance with the following:</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outer packaging is a UN specification 1G fiber drum or 1A2 steel drum;</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smokeless powder per outer packaging does not exceed 5 grams;</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smokeless powder is approved in conformance with § 173.56 as a Class 1 explosive substance;</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Empty packages must be in a closed transport vehicle;</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Empty packages must be loaded by the shipper and unloaded by the shipper or consignee; and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proper shipping description of the material is "RESIDUE: Last Contained Powder, smokeless, Hazard Class N/A, Identification Number N/A, Packing Group N/A".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173.40, revise paragraph (d) as follows:</w:t>
      </w:r>
    </w:p>
    <w:p>
      <w:pPr>
        <w:numPr>
          <w:numId w:val="220"/>
        </w:numPr>
        <w:spacing w:before="120" w:line="240" w:lineRule="atLeast"/>
      </w:pPr>
      <w:r>
        <w:rPr>
          <w:b/>
          <w:i w:val="0"/>
          <w:sz w:val="20"/>
        </w:rPr>
        <w:t>uirements for toxic materials packaged in cylinders.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cylinder with a valve must be equipped with a protective metal or plastic cap, other valve protection device, or an overpack which is sufficient to protect the valve from breakage or leakage resulting from a drop of 2.0 m (7 ft) onto a non-yielding surface, such as concrete or steel. Impact must be at an orientation most likely to cause damage.</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173.62, Packing Instruction 139 in the Table of Packing Methods, paragraph (c)(5) is revised to read as follows:</w:t>
      </w:r>
    </w:p>
    <w:p>
      <w:pPr>
        <w:numPr>
          <w:numId w:val="225"/>
        </w:numPr>
        <w:spacing w:before="120" w:line="240" w:lineRule="atLeast"/>
      </w:pPr>
      <w:r>
        <w:rPr>
          <w:b/>
          <w:i w:val="0"/>
          <w:sz w:val="20"/>
        </w:rPr>
        <w:t>quirements for explosives.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[*5434]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of Packing Methods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Packing instruction</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Inner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Intermediate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Outer</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packagings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packagings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packagings</w:t>
            </w:r>
          </w:p>
        </w:tc>
      </w:tr>
      <w:tr>
        <w:tblPrEx>
          <w:tblW w:w="0" w:type="auto"/>
          <w:jc w:val="center"/>
          <w:tblLayout w:type="fixed"/>
          <w:tblCellMar>
            <w:left w:w="108" w:type="dxa"/>
            <w:right w:w="108" w:type="dxa"/>
          </w:tblCellMar>
        </w:tblPrEx>
        <w:trPr>
          <w:jc w:val="center"/>
        </w:trPr>
        <w:tc>
          <w:tcPr>
            <w:tcW w:w="924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Bags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necessary</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Boxes.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PARTICULAR PACKING REQUIREMENTS OR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EXCEPTIONS: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For UN0065, 0102, 0104, 0289</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0290, the ends of the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detonating cord must be sealed,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example, by a plug firmly</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fixed so that the explosive cannot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escape. The ends of CORD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DETONATING flexible must be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fastened securely</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For UN0065, 0104, 0289, 0290</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ends of the detonating cord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not required to be sealed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provided the inner packaging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the detonating cord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consists of a static-resistant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 bag of at least 3 mil</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thickness and the bag is securely</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For UN0065 and UN0289, inner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are not required when</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they are fastened securely in</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coils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240" w:type="dxa"/>
            <w:gridSpan w:val="4"/>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173.63, paragraph (a) is revised to read as follows:</w:t>
      </w:r>
    </w:p>
    <w:p>
      <w:pPr>
        <w:numPr>
          <w:numId w:val="229"/>
        </w:numPr>
        <w:spacing w:before="120" w:line="240" w:lineRule="atLeast"/>
      </w:pPr>
    </w:p>
    <w:p>
      <w:pPr>
        <w:keepNext w:val="0"/>
        <w:numPr>
          <w:numId w:val="230"/>
        </w:numPr>
        <w:spacing w:before="120" w:after="0" w:line="260" w:lineRule="atLeast"/>
        <w:ind w:right="0"/>
        <w:jc w:val="both"/>
      </w:pPr>
      <w:r>
        <w:rPr>
          <w:b/>
          <w:i/>
          <w:sz w:val="20"/>
        </w:rPr>
        <w:t>rds and fuses.</w:t>
      </w:r>
      <w:r>
        <w:rPr>
          <w:rFonts w:ascii="arial" w:eastAsia="arial" w:hAnsi="arial" w:cs="arial"/>
          <w:b w:val="0"/>
          <w:i w:val="0"/>
          <w:strike w:val="0"/>
          <w:noProof w:val="0"/>
          <w:color w:val="000000"/>
          <w:position w:val="0"/>
          <w:sz w:val="20"/>
          <w:u w:val="none"/>
          <w:vertAlign w:val="baseline"/>
        </w:rPr>
        <w:t>The following approved explosive articles may be reclassed as certain Division 1.4 Compatibility Group D (1.4D) explosives when prepared and offered for transportation under the following conditions: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Cord, detonating (UN0065, Div. 1.1D), having an explosive content not exceeding 6.5 g (0.23 ounces) per 30 centimeter length (one linear foot) may be reclassed as Cord, detonating (UN0289, Div. 1.4D) and offered for transportation domestically if the aggregate gross weight of all packages containing Cord, detonating (UN0065) does not exceed 45 kg (99 pounds) per:</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 vehicle, freight container, or cargo-only aircraft;</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Off-shore down-hole tool pallet carried on an off-shore supply vessel;</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Cargo compartment of a cargo vessel; or</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Passenger-carrying aircraft used to transport personnel to remote work sites, such as offshore drilling units.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Cord, detonating,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Fuse detonating, </w:t>
      </w:r>
      <w:r>
        <w:rPr>
          <w:rFonts w:ascii="arial" w:eastAsia="arial" w:hAnsi="arial" w:cs="arial"/>
          <w:b w:val="0"/>
          <w:i/>
          <w:strike w:val="0"/>
          <w:noProof w:val="0"/>
          <w:color w:val="000000"/>
          <w:position w:val="0"/>
          <w:sz w:val="20"/>
          <w:u w:val="none"/>
          <w:vertAlign w:val="baseline"/>
        </w:rPr>
        <w:t>metal clad</w:t>
      </w:r>
      <w:r>
        <w:rPr>
          <w:rFonts w:ascii="arial" w:eastAsia="arial" w:hAnsi="arial" w:cs="arial"/>
          <w:b w:val="0"/>
          <w:i w:val="0"/>
          <w:strike w:val="0"/>
          <w:noProof w:val="0"/>
          <w:color w:val="000000"/>
          <w:position w:val="0"/>
          <w:sz w:val="20"/>
          <w:u w:val="none"/>
          <w:vertAlign w:val="baseline"/>
        </w:rPr>
        <w:t xml:space="preserve"> (UN 0290, Div. 1.1D) may be renamed and reclassed as Cord, detonating, mild effect,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Fuse, detonating, mild effect, </w:t>
      </w:r>
      <w:r>
        <w:rPr>
          <w:rFonts w:ascii="arial" w:eastAsia="arial" w:hAnsi="arial" w:cs="arial"/>
          <w:b w:val="0"/>
          <w:i/>
          <w:strike w:val="0"/>
          <w:noProof w:val="0"/>
          <w:color w:val="000000"/>
          <w:position w:val="0"/>
          <w:sz w:val="20"/>
          <w:u w:val="none"/>
          <w:vertAlign w:val="baseline"/>
        </w:rPr>
        <w:t>metal clad</w:t>
      </w:r>
      <w:r>
        <w:rPr>
          <w:rFonts w:ascii="arial" w:eastAsia="arial" w:hAnsi="arial" w:cs="arial"/>
          <w:b w:val="0"/>
          <w:i w:val="0"/>
          <w:strike w:val="0"/>
          <w:noProof w:val="0"/>
          <w:color w:val="000000"/>
          <w:position w:val="0"/>
          <w:sz w:val="20"/>
          <w:u w:val="none"/>
          <w:vertAlign w:val="baseline"/>
        </w:rPr>
        <w:t xml:space="preserve"> (UN 0104, Div. 1.4D); and Charges, shaped, flexible, linear (UN 0288, Div. 1.1D) may be renamed and reclassed "Charges, shaped, flexible, linear (UN 0237, Div. 1.4D) and transported by motor vehicle, railcar, cargo vessel, and cargo aircraft, under the following conditions: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explosive substances in each item must not exceed 10.7 grams per meter (50 grains per foot) and the length of each cord, fuse, and charge must not exceed 30.5 meters (100 foot) in any one package;</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"Cord, detonating, mild effect," must be packaged in conformance with § 173.62(c), Packing Instruction 139; and</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"Charges, shaped, flexible, linear," must be packaged in conformance with § 173.62, Packing Instruction 138.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173.150, add paragraph (h) to read as follows:</w:t>
      </w:r>
    </w:p>
    <w:p>
      <w:pPr>
        <w:numPr>
          <w:numId w:val="240"/>
        </w:numPr>
        <w:spacing w:before="120" w:line="240" w:lineRule="atLeast"/>
      </w:pPr>
      <w:r>
        <w:rPr>
          <w:b/>
          <w:i w:val="0"/>
          <w:sz w:val="20"/>
        </w:rPr>
        <w:t xml:space="preserve"> 3 (flammable and combustible liquids).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Diesel fuel (NA1993) and Gasoline (UN1203) may be transported one way, by motor vehicle, directly from the loading location to an equipment repair facility, in a non-DOT specification, non-bulk packaging, known as a gasoline dispenser, which has been removed from service at gasoline marketing outlets, without complying with the marking set forth in § 172.301(c), under the following conditions: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loading, each dispenser must be prepared for transportation by capping or plugging all product inlet and outlet piping, so that no fluid may be released during transportation;</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dispenser may contain more than 2 gallons of gasoline; and</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dispenser must be blocked, braced or strapped to the motor vehicle to prevent movement during transportation.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173.151, add paragraphs (e), (f), (g), and (h) to read as follows:</w:t>
      </w:r>
    </w:p>
    <w:p>
      <w:pPr>
        <w:numPr>
          <w:numId w:val="246"/>
        </w:numPr>
        <w:spacing w:before="120" w:line="240" w:lineRule="atLeast"/>
      </w:pPr>
      <w:r>
        <w:rPr>
          <w:b/>
          <w:i w:val="0"/>
          <w:sz w:val="20"/>
        </w:rPr>
        <w:t xml:space="preserve"> 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transportation by aircraft, Lithium (UN1415), Potassium (UN2257), and Sodium (UN1428) with a net quantity of material per inner packaging not exceeding 25 grams, are excepted from the labeling requirements of Part 172, Subpart E and the placarding requirements of Part 172 Subpart F, when offered for transportation or transported in the following packagings under the following conditions: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hazardous material is placed in a tightly closed plastic bottle after being submerged in mineral oil;</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plastic bottle is placed inside a plastic bag which must be securely closed to prevent leaks or punctures in conformance with the instructions provided by the packaging manufacturer in accordance with § 178.2(c) of this subchapter.</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bagged bottle is then placed inside a metal can with all void spaces filled with an oil-absorbing material and sealed tight; and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can is then placed into a heat sealed barrier bag.</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Marking. Each inner plastic bottle, outer metal can, and barrier bag must be marked with: (A) chemical name; (B) quantity; and (C) the name and address of the offeror.</w:t>
      </w:r>
    </w:p>
    <w:p>
      <w:pPr>
        <w:numPr>
          <w:numId w:val="253"/>
        </w:numPr>
        <w:spacing w:before="120" w:line="240" w:lineRule="atLeast"/>
      </w:pP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the preparation, packaging, and marking of each chemical must be documented and all components in each package must be noted; and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must be retained for a minimum of 5 years and be accessible at or through the shipper's principal place of business and be made available, upon request, to the Associate Administrator or designated official.</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for transportation by aircraft, Self-heating solid, inorganic, n.o.s. (UN3190) may by contained in: </w:t>
      </w:r>
      <w:r>
        <w:rPr>
          <w:rFonts w:ascii="arial" w:eastAsia="arial" w:hAnsi="arial" w:cs="arial"/>
          <w:b/>
          <w:i w:val="0"/>
          <w:strike w:val="0"/>
          <w:noProof w:val="0"/>
          <w:color w:val="000000"/>
          <w:position w:val="0"/>
          <w:sz w:val="20"/>
          <w:u w:val="none"/>
          <w:vertAlign w:val="baseline"/>
        </w:rPr>
        <w:t> [*5435] </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Unlined, non-DOT specification multi-wall paper bags containing a maximum of 55 pounds (net) of product as follows.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bag must be capable of passing the tests at the Packing Group II performance level specified in Subpart M of 49 CFR part 178 for paper bags;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bags must be held a minimum of 24 hours after packaging and a determination made that the material temperature does not exceed 100 [degrees] F prior to offering for shipment; and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Shipments must be made in closed freight containers.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transportation by aircraft, Water reactive solid, n.o.s. (contains magnesium, magnesium nitrides) in Packing Group II or III may be contained in sift-proof bulk packagings that prevent liquid water from reaching the hazardous material with sufficient venting to preclude dangerous accumulation of flammable, corrosive or toxic gaseous emissions such as methane, hydrogen and ammonia.</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Phosphorus, yellow, under water (UN1381) may be contained in the following packaging, subject to the following conditions:</w:t>
      </w:r>
    </w:p>
    <w:p>
      <w:pPr>
        <w:numPr>
          <w:numId w:val="260"/>
        </w:numPr>
        <w:spacing w:before="120" w:line="240" w:lineRule="atLeast"/>
      </w:pP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30 gallon UN 1A2 steel drum certified to the PG I performance level for solids and the PG I or PG II performance level for liquids and dual marked as a UN1A2/X400/S (for solid) and UN1A2 X(or Y)/1.4/150 (for liquids).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Sufficient water must be present in each drum to ensure that the phosphorous is covered during transportation, in any orientation of the drum;</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Drums must be held and observed for a minimum of 24-hours before transportation. Any leaking or otherwise unsuitable drums must be replaced prior to transportation;</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Packages must be destroyed and may not be reused; and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 mass of the material and water, in kilograms, must not exceed the mass that would be permitted by calculating the volume of the packaging in liters multiplied by the specific gravity indicated on the package certification.</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Transportation is by private or contract motor carrier only;</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Transportation is authorized from the generator site(s) of the material to a facility where it must be unloaded by the consignee for reprocessing;</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173.154, add paragraphs (b)(3), (e) and (f) to read as follows:</w:t>
      </w:r>
    </w:p>
    <w:p>
      <w:pPr>
        <w:numPr>
          <w:numId w:val="270"/>
        </w:numPr>
        <w:spacing w:before="120" w:line="240" w:lineRule="atLeast"/>
      </w:pPr>
      <w:r>
        <w:rPr>
          <w:b/>
          <w:i w:val="0"/>
          <w:sz w:val="20"/>
        </w:rPr>
        <w:t xml:space="preserve"> 8 (corrosive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transported by private motor carrier only, the following materials may be packaged in polyethylene bottles with a capacity no greater than 3.785L (one gallon), packed inside an open-top, heavy wall, high density polyethylene box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crate) in a manner that the polyethylene bottles are not subjected to any superimposed weight, and the boxes must be reasonably secured against movement within the transport vehicle and loaded so as to minimize the possibility of coming in contact with other lading: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Compounds, cleaning liquid (consisting of solutions containing potassium hydroxide, hydrochloric acid or phosphoric acid), NA1760, PG II or III;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Corrosive liquid, basic, inorganic, n.o.s. (Potassium hydroxide), PG II, and Corrosive liquid, basic, inorganic, n.o.s. (Sodium hydroxide), PG II, UN3266;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Corrosive liquid, acidic, inorganic, n.o.s. (Phosphoric acid and Nitric acid), UN3264, PG II;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Corrosive liquid, acidic, organic, n.o.s. (Glycolic acid), UN 3265, PG III; Hypochlorite solutions, UN1791, PG III;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Hydrochloric acid solution (with not over 32% strength), UN 1789, PG II;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Sulfuric acid (with not more than 51% acid), UN2796, PG II.</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more than four bottles, securely closed with threaded caps, may be packed in each box.</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empty bottle must have a minimum weight of not less than 140 grams and a minimum wall thickness of not less than 0.020 inch (0.508 mm).</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completed package must meet the Packing Group II performance level, as applicable for combination packagings with a plastic box outer packaging, in accordance with Subpart M of Part 178.</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Tests must be performed on each type and size of bottle, for each manufacturing location. Samples taken at random must withstand the prescribed tests without breakage or leakage.</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bottle for every two hours of production, or for every 2500 bottles produced, must be tested by dropping a bottle filled to 98% capacity with water from a height of 1.2 meters (3.9 feet) onto solid concrete directly on the closure.</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test results must be kept on file at each facility where packagings are offered for transportation, and must be made available to a representative of the Department of Transportation upon request.</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or symbol of the bottle producer, and the month and year of manufacture, must be marked by embossing, ink-jet printing of permanent ink, or other permanent means on the face or bottom of each bottle, in letters and numbers at least 6 mm (0.2 inch) high. Symbols, if used, must be registered with the Associate Administrator.</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box must be constructed from high density polyethylene in the density range 0.950-0.962, and be capable of holding liquid when in the upright position.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Hydrochloric acid concentration not exceed 38%, in Packing Group II, may be contained in UN31H1 or UN31HH1 intermediate bulk containers when loaded in accordance with the requirements of § 173.35(h).</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Battery fluid, acid, packaged with a dry storage battery in Packing Group II, may be packaged in a UN6HG2 composite packaging containing battery fluid and a dry storage battery packed in a UN4G fiberboard box. The UN6HG2 composite packaging must have a maximum capacity of 8.0 liters and be marked as meeting the requirement for Packaging Group II. The maximum allowable gross weight for the completed package is 37.0 kg.</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173.156, add paragraphs (c) and (d) to read as follows:</w:t>
      </w:r>
    </w:p>
    <w:p>
      <w:pPr>
        <w:numPr>
          <w:numId w:val="282"/>
        </w:numPr>
        <w:spacing w:before="120" w:line="240" w:lineRule="atLeast"/>
      </w:pPr>
      <w:r>
        <w:rPr>
          <w:b/>
          <w:i w:val="0"/>
          <w:sz w:val="20"/>
        </w:rPr>
        <w:t>ed quantity and ORM.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Display packs, as defined in § 171.8 of this subchapter, of consumer commodity packages that exceed 30 kg gross weight may be transported by railcar in trailer-on-flatcar (TOFC) or container-on-flat-car (COFC) service, or roadrailer and/or railrunner trailers or by motor vehicle, or cargo vessel only under the following conditions: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Combination packages must conform to the packaging requirements of Subpart B of 49 CFR part 173 and meet the following limitations:</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inner containers must conform to the quantity limits for inner packagings prescribed in §§ 173.150(b), 173.152(b), 173.154(b), 173.155(b) and 173.306(a) and (b), as appropriate;</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inner containers must be packed into trays to secure individual containers from movement inside the completed combination package during transportation;</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tray(s) must be placed into a fiberboard box, and the fiberboard box </w:t>
      </w:r>
      <w:r>
        <w:rPr>
          <w:rFonts w:ascii="arial" w:eastAsia="arial" w:hAnsi="arial" w:cs="arial"/>
          <w:b/>
          <w:i w:val="0"/>
          <w:strike w:val="0"/>
          <w:noProof w:val="0"/>
          <w:color w:val="000000"/>
          <w:position w:val="0"/>
          <w:sz w:val="20"/>
          <w:u w:val="none"/>
          <w:vertAlign w:val="baseline"/>
        </w:rPr>
        <w:t> [*5436] </w:t>
      </w:r>
      <w:r>
        <w:rPr>
          <w:rFonts w:ascii="arial" w:eastAsia="arial" w:hAnsi="arial" w:cs="arial"/>
          <w:b w:val="0"/>
          <w:i w:val="0"/>
          <w:strike w:val="0"/>
          <w:noProof w:val="0"/>
          <w:color w:val="000000"/>
          <w:position w:val="0"/>
          <w:sz w:val="20"/>
          <w:u w:val="none"/>
          <w:vertAlign w:val="baseline"/>
        </w:rPr>
        <w:t xml:space="preserve"> must be banded and secured to a pallet by metal, fabric, or plastic straps to form a single palletized unit; and</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net quantity of hazardous material permitted on one palletized unit is 550 kg (1,210 lbs.).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outside of each package must be plainly and durably marked with either "Consumer commodity, ORM-D" or "Limited Quantities, Ltd-Qty," so that both labels will not be displayed at the same time in the surrounding rectangle as prescribed in §§ 172.315 and 172.316.</w:t>
      </w:r>
    </w:p>
    <w:p>
      <w:pPr>
        <w:keepNext w:val="0"/>
        <w:numPr>
          <w:numId w:val="290"/>
        </w:numPr>
        <w:spacing w:before="120" w:after="0" w:line="260" w:lineRule="atLeast"/>
        <w:ind w:right="0"/>
        <w:jc w:val="both"/>
      </w:pPr>
      <w:r>
        <w:rPr>
          <w:b/>
          <w:i/>
          <w:sz w:val="20"/>
        </w:rPr>
        <w:t>ed quantities and ORM-D materials.</w:t>
      </w:r>
      <w:r>
        <w:rPr>
          <w:rFonts w:ascii="arial" w:eastAsia="arial" w:hAnsi="arial" w:cs="arial"/>
          <w:b w:val="0"/>
          <w:i w:val="0"/>
          <w:strike w:val="0"/>
          <w:noProof w:val="0"/>
          <w:color w:val="000000"/>
          <w:position w:val="0"/>
          <w:sz w:val="20"/>
          <w:u w:val="none"/>
          <w:vertAlign w:val="baseline"/>
        </w:rPr>
        <w:t>Certain exceptions for waste limited quantity and ORM-D materials are prescribed in § 173.12(h).</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173.158, add paragraphs (i) and (j) to read as follows:</w:t>
      </w:r>
    </w:p>
    <w:p>
      <w:pPr>
        <w:numPr>
          <w:numId w:val="29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Nitric acid of up to 40% concentration, when offered for transportation or transported by rail, highway, or cargo vessel, may be contained in a UN1H1 non-removable head plastic drum, tested and marked at the PGII level for liquids with a specific gravity of at least 1.8, and a hydrostatic test pressure appropriate for the hazardous material.</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Drums may only be used one time and must be destroyed after emptying.</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Drums must be permanently and legibly marked "Single Trip Only" and "Must be Destroyed When Empty."</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Nitric acid, other than red fuming, with more than 70% nitric acid and Nitric acid, other than red fuming, with not more than 70% nitric acid, when offered for transportation or transported by rail, highway, or cargo vessel, may be packaged in a UN 4G performance standard packaging meeting the Packing Group I or II performance level:</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Inner packaging: A plastic ("fluorinated ethylene-propylene" [FEP] polymers, "perfluoroalkoxy" [PFA] polymers or similar materials) bottle with lined screw closure meeting the compatibility requirements of § 173.24(e) of this section and having a net capacity not greater than 2.5 liters (0.66 gallon) each. The wall thickness of the bottle must not be less than 0.020".</w:t>
      </w:r>
    </w:p>
    <w:p>
      <w:pPr>
        <w:numPr>
          <w:numId w:val="296"/>
        </w:numPr>
        <w:spacing w:before="120" w:line="240" w:lineRule="atLeast"/>
      </w:pP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tightly closed rigid-foam plastic receptacle each containing one inner packaging; or</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plastic bag containing one inner packaging and placed inside a heavy-wall polypropylene bag lined with polypropylene absorbent material of sufficient capacity to completely absorb the liquid contents of each inner package. Both bags must be tightly sealed with either plastic tape, a wire tie or a cable tie.</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173.159, revise the first sentence in introductory paragraph (e) and add paragraph (j) to read as follows:</w:t>
      </w:r>
    </w:p>
    <w:p>
      <w:pPr>
        <w:numPr>
          <w:numId w:val="30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transported by highway or rail, shipments of electric storage batteries containing electrolyte or corrosive battery fluid, and shipments of electric storage batteries and battery acid, are not subject to any other requirements of this subchapter, if all of the following are met: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2"/>
        </w:numPr>
        <w:spacing w:before="120" w:after="0" w:line="260" w:lineRule="atLeast"/>
        <w:ind w:right="0"/>
        <w:jc w:val="both"/>
      </w:pPr>
      <w:r>
        <w:rPr>
          <w:b/>
          <w:i/>
          <w:sz w:val="20"/>
        </w:rPr>
        <w:t>ontaining liquid potassium hydroxide.</w:t>
      </w:r>
      <w:r>
        <w:rPr>
          <w:rFonts w:ascii="arial" w:eastAsia="arial" w:hAnsi="arial" w:cs="arial"/>
          <w:b w:val="0"/>
          <w:i w:val="0"/>
          <w:strike w:val="0"/>
          <w:noProof w:val="0"/>
          <w:color w:val="000000"/>
          <w:position w:val="0"/>
          <w:sz w:val="20"/>
          <w:u w:val="none"/>
          <w:vertAlign w:val="baseline"/>
        </w:rPr>
        <w:t>Nickel-cadmium batteries that each contain no more than 10 ml of liquid potassium hydroxide, a Class 8 material, are not subject to the requirements of this subchapter when transported by motor vehicle, railcar, cargo vessel, and passenger and cargo aircraft under the following conditions: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battery must be sealed in a heat sealed bag, packaged to prevent short circuits, and placed in the center of an outer plastic drum and surrounded with a foam-in-place packaging material;</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outer plastic drum must meet the UN 1H2 performance standard at the Packing Group II level;</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gross weight of the package may not exceed 15.2 kg (33.4 pounds); and</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amount of potassium hydroxide solution in all of the batteries in each package may not exceed 4 ounces (0.11 kg).</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173.168, add paragraph (g) to read as follows:</w:t>
      </w:r>
    </w:p>
    <w:p>
      <w:pPr>
        <w:numPr>
          <w:numId w:val="305"/>
        </w:numPr>
        <w:spacing w:before="120" w:line="240" w:lineRule="atLeast"/>
      </w:pPr>
      <w:r>
        <w:rPr>
          <w:b/>
          <w:i w:val="0"/>
          <w:sz w:val="20"/>
        </w:rPr>
        <w:t>rators.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unapproved chemical oxygen generator with only one positive means of preventing unintentional actuation of the generator, and without the required approval number marked on the outside of the package, may be transported by motor vehicle, railcar, and cargo vessel only under the following conditions:</w:t>
      </w:r>
    </w:p>
    <w:p>
      <w:pPr>
        <w:numPr>
          <w:numId w:val="307"/>
        </w:numPr>
        <w:spacing w:before="120" w:line="240" w:lineRule="atLeast"/>
      </w:pP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one positive means of preventing unintentional actuation of the generator shall be installed in such a manner that the percussion primer is so completely protected from its firing pin that it cannot be physically actuated or the electric firing circuit is so completely isolated from the electric match that it cannot be electrically actuated.</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(g)(1)(iii) of this section below, an unapproved chemical oxygen generator, or unapproved chemical oxygen generator installed in smaller size equipment such as a PBE shall be packaged in a combination packaging consisting of a non-combustible inner packaging that fully encloses the oxygen generator or piece of equipment inside an outer packaging which meets the requirements in § 173.212 or "Packaging for Airline Supplies--ATA Specification No. 300," published by the Airlines for America.</w:t>
      </w:r>
    </w:p>
    <w:p>
      <w:pPr>
        <w:keepNext w:val="0"/>
        <w:numPr>
          <w:numId w:val="310"/>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If the piece of equipment in which the unapproved chemical oxygen generator is installed is so large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aircraft seat) as to not be practically able to be fully enclosed in the packaging prescribed in paragraphs (g)(1)(ii) of this section, then a visible and durable warning tag must be securely attached to the piece of equipment stating "THIS ITEM CONTAINS A CHEMICAL OXYGEN GENERATOR."</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unapproved chemical oxygen generator, without its packaging, must be capable of withstanding a 1.8 meter drop onto a rigid, non-resilient, flat and horizontal surface, in the position most likely to cause damage, with no actuation or loss of contents.</w:t>
      </w:r>
    </w:p>
    <w:p>
      <w:pPr>
        <w:numPr>
          <w:numId w:val="312"/>
        </w:numPr>
        <w:spacing w:before="120" w:line="240" w:lineRule="atLeast"/>
      </w:pP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unapproved chemical oxygen generator is inside a piece of equipment which is sealed or difficult to determine if an oxygen generator is present, for example--a closed sealed passenger service unit, then a visible and durable warning sign must be attached to the piece of equipment stating: "THIS ITEM CONTAINS A CHEMICAL OXYGEN GENERATOR"; and</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outer package, and overpack if used, must be visibly and durably marked with the following statement: "THIS PACKAGE IS NOT AUTHORIZED FOR TRANSPORTATION ABOARD AIRCRAFT".</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173.181, revise introductory paragraph (a) and add paragraph (d) to read as follows:</w:t>
      </w:r>
    </w:p>
    <w:p>
      <w:pPr>
        <w:numPr>
          <w:numId w:val="316"/>
        </w:numPr>
        <w:spacing w:before="120" w:line="240" w:lineRule="atLeast"/>
      </w:pPr>
      <w:r>
        <w:rPr>
          <w:b/>
          <w:i w:val="0"/>
          <w:sz w:val="20"/>
        </w:rPr>
        <w:t xml:space="preserve"> (liquids).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Specification steel or nickel cylinders prescribed for any compressed gas except acetylene having a minimum design pressure of 1206 kPa (175 psig). DOT 3AL cylinders with a minimum marked service pressure of 1,800 psig and a maximum water capacity of 49 liters (13 gal) are authorized only for UN3194, Pyrophoric liquid, inorganic, n.o.s. Any preheating or heating of the DOT 3AL cylinders must be limited to a maximum temperature of 79.4 [degrees] C </w:t>
      </w:r>
      <w:r>
        <w:rPr>
          <w:rFonts w:ascii="arial" w:eastAsia="arial" w:hAnsi="arial" w:cs="arial"/>
          <w:b/>
          <w:i w:val="0"/>
          <w:strike w:val="0"/>
          <w:noProof w:val="0"/>
          <w:color w:val="000000"/>
          <w:position w:val="0"/>
          <w:sz w:val="20"/>
          <w:u w:val="none"/>
          <w:vertAlign w:val="baseline"/>
        </w:rPr>
        <w:t> [*5437] </w:t>
      </w:r>
      <w:r>
        <w:rPr>
          <w:rFonts w:ascii="arial" w:eastAsia="arial" w:hAnsi="arial" w:cs="arial"/>
          <w:b w:val="0"/>
          <w:i w:val="0"/>
          <w:strike w:val="0"/>
          <w:noProof w:val="0"/>
          <w:color w:val="000000"/>
          <w:position w:val="0"/>
          <w:sz w:val="20"/>
          <w:u w:val="none"/>
          <w:vertAlign w:val="baseline"/>
        </w:rPr>
        <w:t xml:space="preserve"> (175 [degrees] F). Cylinders with valves must be: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combination packaging consisting of the following:</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Outer packaging. A 208 liter capacity UN1A2 drum that has been certified to PG I. The drum has a minimum wall thickness of 1.0 mm and the top head is closed with a steel closing ring with a minimum thickness of 2.4 mm.</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Inner packaging. A 10 liter or 20 liter UN1A1 drum which has been certified to PG I. The drums have a minimum wall thickness of 1.9 mm. Both drums have 4 NPT or VCR openings, each with a diameter of 6.3 mm. The 10 liter or 20 liter drum must be fabricated from stainless steel. On the upper head, both the 10 and 20 liter drums are fitted with a center opening with a maximum diameter of 68.3 mm. The opening is sealed with a threaded closure fabricated from 316 stainless steel. No more than two (2) inner drums may be placed inside the outer drum.</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173.184, add paragraph (c) to read as follows:</w:t>
      </w:r>
    </w:p>
    <w:p>
      <w:pPr>
        <w:numPr>
          <w:numId w:val="321"/>
        </w:numPr>
        <w:spacing w:before="120" w:line="240" w:lineRule="atLeast"/>
      </w:pPr>
      <w:r>
        <w:rPr>
          <w:b/>
          <w:i w:val="0"/>
          <w:sz w:val="20"/>
        </w:rPr>
        <w: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transportation by highway, railroad flagging kits are not subject any other requirements of this subchapter when all of the following conditions are met:</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flagging kits may only contain fusees and railroad torpedoes as follows: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Fusee (rail or highway) (NA1325, Division 4.1, PG II).</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Articles, pyrotechnic (UN0431, Division 1.4G, PG II).</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Signal devices, hand (UN0373, Division 1.4S, PG II).</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Signal devices, hand (UN0191, Division 1.4G, PG II).</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Signals, railway track, explosive (UN0193, Division 1.4S, PG II).</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Fusees and railroad torpedoes must be transported in compartmented metal containers. Each compartment must have a cover with a latching device. Compartments for railroad torpedoes must be equipped with a spring loaded positive locking device. Each compartment may only contain one type of device.</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flagging kit may contain a maximum of 36 fusees and 36 railroad torpedoes. No more than 6 flagging kits may be transported at one time on any motor vehicle.</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Flagging kits may only be transported on railroad motor vehicles including privately owned motor vehicles under the direct control of on-duty railroad employees.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fusees and railroad torpedoes must be kept in the closed flagging kits whenever they are not being used on the railroad right-of-way, while the motor vehicle is being driven, or whenever the motor vehicle is located on other than railroad property.</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left in unattended motor vehicles on non-railroad property, a flagging kit must be locked, locked inside the motor vehicle, or stored in a locked compartment on the motor vehicle.</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173.193, revise paragraph (b) to read as follows:</w:t>
      </w:r>
    </w:p>
    <w:p>
      <w:pPr>
        <w:numPr>
          <w:numId w:val="330"/>
        </w:numPr>
        <w:spacing w:before="120" w:line="240" w:lineRule="atLeast"/>
      </w:pPr>
      <w:r>
        <w:rPr>
          <w:b/>
          <w:i w:val="0"/>
          <w:sz w:val="20"/>
        </w:rPr>
        <w:t xml:space="preserve"> bromide, chloropicrin and methyl bromide or methyl chloride mixtures, etc.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Bromoacetone, methyl bromide, chloropicrin and methyl bromide mixtures, chloropicrin and methyl chloride mixtures, and chloropicrin mixtures charged with non-flammable, non-liquefied compressed gas must be packed in Specification 3A, 3AA, 3B, 3C, 3E, 4A, 4B, 4BA, 4BW, or 4C cylinders having not over 113 kg (250 pounds) water capacity (nominal) except:</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DOT specification 4BW cylinders containing chloropicrin and methyl bromide mixtures may not exceed 453 kg (1000 pounds). This capacity limit does not apply to shipments of methyl bromide; and</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capacity (nominal).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173.226, add paragraph (f) to read as follows:</w:t>
      </w:r>
    </w:p>
    <w:p>
      <w:pPr>
        <w:numPr>
          <w:numId w:val="334"/>
        </w:numPr>
        <w:spacing w:before="120" w:line="240" w:lineRule="atLeast"/>
      </w:pPr>
      <w:r>
        <w:rPr>
          <w:b/>
          <w:i w:val="0"/>
          <w:sz w:val="20"/>
        </w:rPr>
        <w:t>by inhalation, Division 6.1, Packing Group I, Hazard Zone 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Liquid hazardous materials in Division 6.1 Packing Group I, Hazard Zone A are excepted from the segregation requirements of §§ 174.81, 176.83, and 177.848(d) of this subchapter when packaged as follows:</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inner packaging system must consist of three packagings: (i): A glass, plastic or metal receptacle, with a capacity of not more than 1 liter (1 quart), securely cushioned with a non-reactive, absorbent material. The receptacle must have a closure which is held in place by any means capable of preventing back-off or loosening of the closure by impact or vibration during transportation.</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receptacle must be packed within a leak-tight packaging of metal, with a capacity of not less than 4 liters (1 gallon); and</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metal packaging must be securely cushioned with a nonreactive absorbent material and packed in a leak-tight UN 1A2 steel drum or UN 1H2 plastic drum, with a capacity of not less than 19 liters (5 gallons).</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inner packaging system must be placed in a UN 1A2 steel drum or UN 1H2 plastic drum, with a capacity of not less than 114 liters (30 gallons). The inner packaging system must be securely cushioned with a non-reactive, absorbent material. The total amount of liquid contained in the outer packaging may not exceed 1 liter (1 quart).</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Both the inner packaging system and the outer packaging must conform to the performance test requirements of Subpart M of part 178 of this subchapter at the Packing Group I performance level. The inner packaging system must meet these tests without benefit of the outer packaging.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173.301, revise paragraphs (f)(1) through (2), (h)(2)(i), and add paragraph (f)(7) to read as follows:</w:t>
      </w:r>
    </w:p>
    <w:p>
      <w:pPr>
        <w:numPr>
          <w:numId w:val="342"/>
        </w:numPr>
        <w:spacing w:before="120" w:line="240" w:lineRule="atLeast"/>
      </w:pPr>
      <w:r>
        <w:rPr>
          <w:b/>
          <w:i w:val="0"/>
          <w:sz w:val="20"/>
        </w:rPr>
        <w:t xml:space="preserve"> for shipment of compressed gases and other hazardous materials in cylinders, UN pressure receptacles and spherical pressure vessels.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43"/>
        </w:numPr>
        <w:spacing w:before="120" w:line="240" w:lineRule="atLeast"/>
      </w:pPr>
      <w:r>
        <w:rPr>
          <w:b/>
          <w:i w:val="0"/>
          <w:sz w:val="20"/>
        </w:rPr>
        <w:t>tems.</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(f)(5) through (f)(7) or (j) of this section, a cylinder filled with a gas and offered for transportation must be equipped with one or more pressure relief devices sized and selected as to type, location, and quantity, and tested in accordance with CGA Pamphlet S-1.1 (compliance with paragraph 9.1.1.1 is not required) and CGA Pamphlet S-7. The pressure relief device must be capable of preventing rupture of the normally filled cylinder when subjected to a fire test conducted in accordance with CGA Pamphlet C-14 (IBR, see § 171.7 of this subchapter), or, in the case of an acetylene cylinder, CGA Pamphlet C-12 (IBR, see § 171.7 of this subchapter).</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pressure relief device, when installed, must be in communication with the vapor space of a cylinder containing a Division 2.1 (flammable gas) material. This provision does not apply to DOT-specification 39 cylinders of 1.2L (75 cubic inches) or less in volume filled with a liquefied petroleum gas, methyl acetylene and propadiene mixtures, stabilized, propylene, propane or butane.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pressure relief device is not required on a DOT Specification 3E cylinder measuring up to 50mm (2 inches) in diameter by 305mm (12 </w:t>
      </w:r>
      <w:r>
        <w:rPr>
          <w:rFonts w:ascii="arial" w:eastAsia="arial" w:hAnsi="arial" w:cs="arial"/>
          <w:b/>
          <w:i w:val="0"/>
          <w:strike w:val="0"/>
          <w:noProof w:val="0"/>
          <w:color w:val="000000"/>
          <w:position w:val="0"/>
          <w:sz w:val="20"/>
          <w:u w:val="none"/>
          <w:vertAlign w:val="baseline"/>
        </w:rPr>
        <w:t> [*5438] </w:t>
      </w:r>
      <w:r>
        <w:rPr>
          <w:rFonts w:ascii="arial" w:eastAsia="arial" w:hAnsi="arial" w:cs="arial"/>
          <w:b w:val="0"/>
          <w:i w:val="0"/>
          <w:strike w:val="0"/>
          <w:noProof w:val="0"/>
          <w:color w:val="000000"/>
          <w:position w:val="0"/>
          <w:sz w:val="20"/>
          <w:u w:val="none"/>
          <w:vertAlign w:val="baseline"/>
        </w:rPr>
        <w:t xml:space="preserve"> inches) in length for the following gases in the maximum weight limits specified:</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Carbon Dioxide 0.24L (8 oz. limit)</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Ethane 0.12L (4 oz. limit)</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Ethylene 0.12L (4 oz. limit)</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Hydrogen Chloride, anhydrous 0.24L (8 oz. limit)</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Monochlorotrifluoromethane 0.35L (12 oz. limit)</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Nitrous oxide, 0.24L (8 oz. limit)</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Vinyl fluoride, stabilized 0.24L (8 oz. limit)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equipping the cylinder with securely attached metal or plastic caps of sufficient strength to protect valves from damage during transportation;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173.302, revise paragraph (f)(1) to read as follows:</w:t>
      </w:r>
    </w:p>
    <w:p>
      <w:pPr>
        <w:numPr>
          <w:numId w:val="356"/>
        </w:numPr>
        <w:spacing w:before="120" w:line="240" w:lineRule="atLeast"/>
      </w:pPr>
      <w:r>
        <w:rPr>
          <w:b/>
          <w:i w:val="0"/>
          <w:sz w:val="20"/>
        </w:rPr>
        <w:t xml:space="preserve"> with nonliquefied (permanent) compressed gases or adsorbed gases.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 *</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DOT specification 3A, 3AA, 3AL, 3E, 3HT, 39 cylinders, 4E (filled to less than 200 psig at 21 [degrees] C (70 [degrees] F), and UN pressure receptacles ISO 9809-1, ISO 9809-2, ISO 9809-3 and ISO 7866 cylinders are authorized.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173.302a:</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(a)(1) and (a)(5);</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new paragraph (a)(6);</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(c), (d) and (e) as paragraphs (d), (e), and (f); and</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 (c).</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revisions and additons are to read as follows:</w:t>
      </w:r>
    </w:p>
    <w:p>
      <w:pPr>
        <w:numPr>
          <w:numId w:val="361"/>
        </w:numPr>
        <w:spacing w:before="120" w:line="240" w:lineRule="atLeast"/>
      </w:pPr>
      <w:r>
        <w:rPr>
          <w:b/>
          <w:i w:val="0"/>
          <w:sz w:val="20"/>
        </w:rPr>
        <w:t>ents for shipment of nonliquefied (permanent) compressed gases in specification cylinders.</w:t>
      </w:r>
    </w:p>
    <w:p>
      <w:pPr>
        <w:keepNext w:val="0"/>
        <w:numPr>
          <w:numId w:val="36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 *</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DOT 3, 3A, 3AA, 3AL, 3B, 3E, 4B, 4BA, 4BW, and 4E cylinders.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Aluminum cylinders manufactured in conformance with specifications DOT 39, 3AL and 4E are authorized for oxygen only under the conditions specified in § 173.302(b).</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DOT 4E cylinders- DOT 4E cylinders with a maximum capacity of 43L (11 gal) must have a minimum rating of 240 psig and be filled to no more than 200 psig at 21 [degrees] C (70 [degrees] 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4"/>
        </w:numPr>
        <w:spacing w:before="120" w:after="0" w:line="260" w:lineRule="atLeast"/>
        <w:ind w:right="0"/>
        <w:jc w:val="both"/>
      </w:pPr>
      <w:r>
        <w:rPr>
          <w:b/>
          <w:i/>
          <w:sz w:val="20"/>
        </w:rPr>
        <w:t xml:space="preserve"> DOT 3A, 3AX, 3AA, and 3AAX cylinders containing Division 2.1 gases.</w:t>
      </w:r>
      <w:r>
        <w:rPr>
          <w:rFonts w:ascii="arial" w:eastAsia="arial" w:hAnsi="arial" w:cs="arial"/>
          <w:b w:val="0"/>
          <w:i w:val="0"/>
          <w:strike w:val="0"/>
          <w:noProof w:val="0"/>
          <w:color w:val="000000"/>
          <w:position w:val="0"/>
          <w:sz w:val="20"/>
          <w:u w:val="none"/>
          <w:vertAlign w:val="baseline"/>
        </w:rPr>
        <w:t>A DOT specification 3A, 3AX, 3AA, and 3AAX cylinder may be filled with hydrogen and mixtures of hydrogen with helium, argon or nitrogen, to a pressure 10% in excess of its marked service pressure, if the following requirements are met:</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cylinder must confirm to all of the requirements of paragraph (b) of this section;</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cylinder was manufactured after December 31, 1945;</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DOT specification 3A and 3AX cylinders are limited to those having an intermediate manganese composition.</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Cylinders manufactured with intermediate manganese steel must have been normalized, not quench and tempered. Quench and temper treatment of intermediate steel is not authorized.</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Cylinders manufactured with chrome moly steel must have been normalized, not quenched and tempered, not normalized.</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Cylinders must be equipped with safety relief devices as follows:</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Cylinders less than 1.7 m (65 inches) in length must be equipped with fusible metal backed frangible disc devices;</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Cylinders 1.7 m (65 inches) or greater in length and 24.5 cm (9.63 inches) in diameter or larger must be equipped with fusible metal backed frangible disc devices or frangible disc devices. Cylinders having diameter of .56 m (22 inches) or larger must be equipped with frangible disc devices.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Carbon monoxide must be offered in a DOT 3, 3A, 3AX, 3AA, 3AAX, 3AL, 3E, 3T or 4E cylinder having a minimum service pressure of 1800 psig. The pressure in a steel cylinder may not exceed 1000 psig at 21 [degrees] C (70 [degrees] F), except that if the gas is dry and sulfur free, the cylinder may be filled to 5/6 of the cylinder's service pressure or 2000 psig, whichever is less. A DOT 3AL cylinder may be filled to its marked service pressure. A DOT 4E cylinder must be rated at least 240 psig and be filled to no more than 200 psig at 21C (70F). A DOT 3AL or DOT 4E cylinder is authorized only when transported by motor vehicle, rail car, or cargo-only aircraft.</w:t>
      </w:r>
    </w:p>
    <w:p>
      <w:pPr>
        <w:keepNext w:val="0"/>
        <w:numPr>
          <w:numId w:val="371"/>
        </w:numPr>
        <w:spacing w:before="120" w:after="0" w:line="260" w:lineRule="atLeast"/>
        <w:ind w:right="0"/>
        <w:jc w:val="both"/>
      </w:pPr>
      <w:r>
        <w:rPr>
          <w:b/>
          <w:i/>
          <w:sz w:val="20"/>
        </w:rPr>
        <w:t>ures.</w:t>
      </w:r>
      <w:r>
        <w:rPr>
          <w:rFonts w:ascii="arial" w:eastAsia="arial" w:hAnsi="arial" w:cs="arial"/>
          <w:b w:val="0"/>
          <w:i w:val="0"/>
          <w:strike w:val="0"/>
          <w:noProof w:val="0"/>
          <w:color w:val="000000"/>
          <w:position w:val="0"/>
          <w:sz w:val="20"/>
          <w:u w:val="none"/>
          <w:vertAlign w:val="baseline"/>
        </w:rPr>
        <w:t>Diborane and diborane mixed with compatible compressed gas must be offered in a DOT 3AL1800 or 3AA1800 cylinder. The maximum filling density of the diborane may not exceed 7%. Diborane mixed with compatible compressed gas may not have a pressure exceeding the service pressure of the cylinder if complete decomposition of the diborane occurs. Cylinder valve assemblies must be protected in accordance with § 173.301(h).</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Fluorine must be shipped in specification 3A1000, 3AA1000, or 3BN400 cylinders without pressure relief devices and equipped with valve protection cap. The cylinder may not be charged to over 400 psig at 21 [degrees] C (70 [degrees] F) and may not contain over 2.7 kg (6 lbs) of gas.</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173.304, revise paragraph (d) to read as follows:</w:t>
      </w:r>
    </w:p>
    <w:p>
      <w:pPr>
        <w:numPr>
          <w:numId w:val="374"/>
        </w:numPr>
        <w:spacing w:before="120" w:line="240" w:lineRule="atLeast"/>
      </w:pPr>
      <w:r>
        <w:rPr>
          <w:b/>
          <w:i w:val="0"/>
          <w:sz w:val="20"/>
        </w:rPr>
        <w:t xml:space="preserve"> with liquefied compressed gases.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75"/>
        </w:numPr>
        <w:spacing w:before="120" w:after="0" w:line="260" w:lineRule="atLeast"/>
        <w:ind w:right="0"/>
        <w:jc w:val="both"/>
      </w:pPr>
      <w:r>
        <w:rPr>
          <w:b/>
          <w:i/>
          <w:sz w:val="20"/>
        </w:rPr>
        <w:t xml:space="preserve"> gases.</w:t>
      </w:r>
      <w:r>
        <w:rPr>
          <w:rFonts w:ascii="arial" w:eastAsia="arial" w:hAnsi="arial" w:cs="arial"/>
          <w:b w:val="0"/>
          <w:i w:val="0"/>
          <w:strike w:val="0"/>
          <w:noProof w:val="0"/>
          <w:color w:val="000000"/>
          <w:position w:val="0"/>
          <w:sz w:val="20"/>
          <w:u w:val="none"/>
          <w:vertAlign w:val="baseline"/>
        </w:rPr>
        <w:t>Nontoxic and nonflammable refrigerant or dispersant gases must be offered for transportation in cylinders prescribed in § 173.304a of this subchapter, or in DOT 2P, 2Q, or 2Q1 containers (§§ 178.33, 178.33a, and 178.33d--2 of this subchapter). DOT 2P, 2Q, and 2Q1 must be packaged in a strong outer packaging of such design as to protect valves from damage or accidental functioning under conditions incident to transportation. For DOT 2P and 2Q containers, the pressure inside the containers may not exceed 87 psia at 21.1 [degrees] C (70 [degrees] F). For 2Q1 containers, the pressure inside the container may not exceed 200 psig at 55 [degrees] C (131 [degrees] F). Each completed metal container filled for shipment must be heated until its contents reach a minimum temperature of 55 [degrees] C (131 [degrees] F) without evidence of leakage, distortion, or other defect. Each outer package must be plainly marked "INSIDE CONTAINERS COMPLY WITH PRESCRIBED SPECIFICATIONS".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173.304a, revise in the table in paragraph (a)(2), the entries for:</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Carbon dioxide; and</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Nitrous oxide.</w:t>
      </w:r>
    </w:p>
    <w:p>
      <w:pPr>
        <w:numPr>
          <w:numId w:val="378"/>
        </w:numPr>
        <w:spacing w:before="120" w:line="240" w:lineRule="atLeast"/>
      </w:pPr>
      <w:r>
        <w:rPr>
          <w:b/>
          <w:i w:val="0"/>
          <w:sz w:val="20"/>
        </w:rPr>
        <w:t>ents for shipment of liquefied compressed gases in specification cylinders.</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gases named, the following requirements apply (for cryogenic liquids, see § 173.316): </w:t>
      </w:r>
      <w:r>
        <w:rPr>
          <w:rFonts w:ascii="arial" w:eastAsia="arial" w:hAnsi="arial" w:cs="arial"/>
          <w:b/>
          <w:i w:val="0"/>
          <w:strike w:val="0"/>
          <w:noProof w:val="0"/>
          <w:color w:val="000000"/>
          <w:position w:val="0"/>
          <w:sz w:val="20"/>
          <w:u w:val="none"/>
          <w:vertAlign w:val="baseline"/>
        </w:rPr>
        <w:t> [*5439]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20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Kind of gas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c>
          <w:tcPr>
            <w:tcW w:w="4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Packaging marked as shown in this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permitted</w:t>
            </w:r>
          </w:p>
        </w:tc>
        <w:tc>
          <w:tcPr>
            <w:tcW w:w="4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column or of the same type with</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filling</w:t>
            </w:r>
          </w:p>
        </w:tc>
        <w:tc>
          <w:tcPr>
            <w:tcW w:w="4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higher service pressure must be</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density</w:t>
            </w:r>
          </w:p>
        </w:tc>
        <w:tc>
          <w:tcPr>
            <w:tcW w:w="4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used, except as provided in §§</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4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173.301(l), 173.301a(e), and</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 Note</w:t>
            </w:r>
          </w:p>
        </w:tc>
        <w:tc>
          <w:tcPr>
            <w:tcW w:w="4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180.205(a)</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4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 notes following table)</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dioxide (see Notes 4, 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70.3</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DOT-3A2000, DOT-3AA2000,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8)</w:t>
            </w: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DOT-3AX2000, DOT-3AAX2000,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DOT-3T2000.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dioxide (see Notes 4, 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73.2</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DOT-3A2265, DOT-3AA2265,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8)</w:t>
            </w: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DOT-3AX2265, DOT-3AAX2265,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DOT-3T2265.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dioxide (see Notes 4, 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74.5</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DOT-3A2400, DOT-3AA2400,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8)</w:t>
            </w: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DOT-3AX2400, DOT-3AAX2400,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DOT-3T2400.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Nitrous oxide (see Notes 7, 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70.3</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DOT-3A2000, DOT-3AA2000,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11)</w:t>
            </w: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DOT-3AX2000, DOT-3AAX2000,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DOT-3T2000.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Nitrous oxide (see Notes 7, 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73.2</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DOT-3A2265, DOT-3AA2265,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11)</w:t>
            </w: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DOT-3AX2265, DOT-3AAX2265,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DOT-3T2265.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Nitrous oxide (see Notes 7, 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74.5</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DOT-3A2400, DOT-3AA2400,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11)</w:t>
            </w: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DOT-3AX2400, DOT-3AAX2400,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DOT-3T2400.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9360" w:type="dxa"/>
            <w:gridSpan w:val="3"/>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173.306:</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(a) and (b);</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(e)(2) and (m); and</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(f) and (k).</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83"/>
        </w:numPr>
        <w:spacing w:before="120" w:line="240" w:lineRule="atLeast"/>
      </w:pPr>
      <w:r>
        <w:rPr>
          <w:b/>
          <w:i w:val="0"/>
          <w:sz w:val="20"/>
        </w:rPr>
        <w:t>f compressed gases.</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Limited quantities of compressed gases for which exceptions are permitted as noted by reference to this section in § 172.101 of this subchapter are excepted from labeling, except when offered for transportation or transported by air, and, unless required as a condition of the exception, specification packaging requirements of this subchapter when packaged in accordance with the following paragraphs. For transportation by aircraft, the package must conform to the applicable requirements of § 173.27 of this subchapter and only packages of hazardous materials authorized aboard passenger-carrying aircraft may be transported as a limited quantity. In addition, shipments are not subject to subpart F (Placarding) of part 172 of this subchapter, to part 174 of this subchapter except § 174.24, and to part 177 of this subchapter except § 177.817. Each package may not exceed 30 kg (66 lbs.) gross weight.</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in containers of not more than 4 fluid ounces capacity (7.22 cubic inches or less) except cigarette lighters. Additional exceptions for certain compressed gases in limited quantities and the ORM-D hazard class are provided in paragraph (i) of this section.</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in refillable metal containers filled with a material that is not classed as a hazardous material to not more than 90% of capacity at 21.1 [degrees] C (70 [degrees] F) and then charged with nonflammable, nonliquefied gas. Each container must be tested to three times the pressure at 21.1 [degrees] C (70 [degrees] F) and, when refilled, be retested to three times the pressure of the gas at 21.1 [degrees] C (70 [degrees] F). Also, one of the following conditions must be met:</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container is not over 0.95 L (1 quart) capacity and charged to not more than 170 psig (1172.1 kPa) at 21.1 [degrees] C (70 [degrees] F), and must be packed in a strong outer packaging; or</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container is not over 114 L (30 gallons) capacity and charged to not more than 75 psig (517.1 kPa) at 21.1 [degrees] C (70 [degrees] F).</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in a metal aerosol (see § 171.8 of this subchapter for a definition of </w:t>
      </w:r>
      <w:r>
        <w:rPr>
          <w:rFonts w:ascii="arial" w:eastAsia="arial" w:hAnsi="arial" w:cs="arial"/>
          <w:b w:val="0"/>
          <w:i/>
          <w:strike w:val="0"/>
          <w:noProof w:val="0"/>
          <w:color w:val="000000"/>
          <w:position w:val="0"/>
          <w:sz w:val="20"/>
          <w:u w:val="none"/>
          <w:vertAlign w:val="baseline"/>
        </w:rPr>
        <w:t>aerosol</w:t>
      </w:r>
      <w:r>
        <w:rPr>
          <w:rFonts w:ascii="arial" w:eastAsia="arial" w:hAnsi="arial" w:cs="arial"/>
          <w:b w:val="0"/>
          <w:i w:val="0"/>
          <w:strike w:val="0"/>
          <w:noProof w:val="0"/>
          <w:color w:val="000000"/>
          <w:position w:val="0"/>
          <w:sz w:val="20"/>
          <w:u w:val="none"/>
          <w:vertAlign w:val="baseline"/>
        </w:rPr>
        <w:t>) container of a non-DOT specification, a DOT 2P, a DOT 2Q, or a variation of a 2P or 2Q design, provided all of the following conditions are met. Additional exceptions for material in packaging conforming to this paragraph (a)(3) are provided in paragraph (i) of this section.</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capacity of the container must not exceed 1 L (61.0 cubic inches).</w:t>
      </w:r>
    </w:p>
    <w:p>
      <w:pPr>
        <w:keepNext w:val="0"/>
        <w:numPr>
          <w:numId w:val="389"/>
        </w:numPr>
        <w:spacing w:before="120" w:after="0" w:line="260" w:lineRule="atLeast"/>
        <w:ind w:right="0"/>
        <w:jc w:val="both"/>
      </w:pPr>
      <w:r>
        <w:rPr>
          <w:b/>
          <w:i/>
          <w:sz w:val="20"/>
        </w:rPr>
        <w:t>ns.</w:t>
      </w:r>
      <w:r>
        <w:rPr>
          <w:rFonts w:ascii="arial" w:eastAsia="arial" w:hAnsi="arial" w:cs="arial"/>
          <w:b w:val="0"/>
          <w:i w:val="0"/>
          <w:strike w:val="0"/>
          <w:noProof w:val="0"/>
          <w:color w:val="000000"/>
          <w:position w:val="0"/>
          <w:sz w:val="20"/>
          <w:u w:val="none"/>
          <w:vertAlign w:val="baseline"/>
        </w:rPr>
        <w:t>The authorized metal aerosol containers and associated pressure limits are provided in the following table. The pressure in the container must not exceed 180 psig at 55 [degrees] C (131 [degrees] F) except as may be authorized for variations of a DOT specification container type. In any event, the metal container must be capable of withstanding without bursting a pressure of at least one and one-half times the equilibrium pressure of the contents at 55 [degrees] C (131 [degrees] F).</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372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 the contents are placed in</w:t>
            </w:r>
          </w:p>
        </w:tc>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Then, the gauge pressure (psi)</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Specification</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 . . .</w:t>
            </w:r>
          </w:p>
        </w:tc>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at 55 [degrees] C (131</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citation . . .</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[degrees] F) must be . . .</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 to but not exceeding 140</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2P</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140 but not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178.33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exceeding 160</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2Q</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160 but not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178.33a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exceeding 180</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contents are placed in</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Then, the gauge pressure (psi)</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variation of a 2P or 2Q</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55 [degrees] C (131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citation . .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in a . . .</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must be . . .</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2P1</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140 but not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178.33c-2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exceeding 160</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2Q1</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160 but not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178.33d-2</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exceeding 200</w:t>
            </w:r>
          </w:p>
        </w:tc>
        <w:tc>
          <w:tcPr>
            <w:tcW w:w="1800" w:type="dxa"/>
          </w:tcPr>
          <w:p/>
        </w:tc>
      </w:tr>
    </w:tbl>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[*5440] </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liquid content of the material and gas must not completely fill the container at 55 [degrees] C (131 [degrees] F).</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containers must be packed in strong outer packagings.</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container, after it is filled, must be subjected to a test performed in a hot water bath; the temperature of the bath and the duration of the test must be such that the internal pressure reaches that which would be reached at 55 [degrees] C (131 [degrees] F), or 50 [degrees] C (122 [degrees] F) if the liquid phase does not exceed 95% of the capacity of the container at 50 [degrees] C (122 [degrees] F)). If the contents are sensitive to heat, the temperature of the bath must be set at between 20 [degrees] C (68 [degrees] F) and 30 [degrees] C (86 [degrees] F) but, in addition, one container in 2,000 must be tested at the higher temperature. No leakage or permanent deformation of a container may occur. However, instead of this standard water bath test, container(s) may be tested using one of the following methods subject to certain conditions--</w:t>
      </w:r>
    </w:p>
    <w:p>
      <w:pPr>
        <w:numPr>
          <w:numId w:val="393"/>
        </w:numPr>
        <w:spacing w:before="120" w:line="240" w:lineRule="atLeast"/>
      </w:pPr>
      <w:r>
        <w:rPr>
          <w:b/>
          <w:i/>
          <w:sz w:val="20"/>
        </w:rPr>
        <w:t>t.</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filled container in a lot of 2,000 must be subjected to a test performed in a hot water bath; the temperature of the bath and the duration of the test must be such that the internal pressure reaches that which would be reached at 55 [degrees] C (131 [degrees] F). If the container shows evidence of leakage or permanent deformation, the lot of 2,000 containers must be rejected;</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second filled container in the lot of 2,000 must be weighed and compared to the weight specification for the containers as documented in the operating procedures for the weight test. Failure of the container to meet the weight specification is evidence of leakage or overfilling and the lot of 2,000 must be rejected;</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remainder of the containers in the lot of 2,000 must be visually inspected (e.g, examination of the seams). Containers showing evidence of leakage or overfilling must not be transported; and</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employing this test must maintain a copy of the operating procedures (or an electronic file thereof) that is accessible at, or through, its principal place of business and must make the procedures available upon request, at a reasonable time and location, to an authorized official of the Department of Transportation.</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employing an automated process for pressure testing of filled containers must develop procedures for implementation of the test. Each person must maintain a copy of the procedures (or an electronic file thereof) that is accessible at, or through, its principal place of business and must make the procedures available upon request, at a reasonable time and location, to an authorized official of the Department of Transportation. The procedures must, at a minimum, include instruction on the following:</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Pressure specifications. Each person must specify pressure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pressure limit or range) for a container respective of the design and/or contents. Each container, after it is filled, must be pressure checked and compared to the standards. For a pressure limit, any container exceeding the pressure limit must be rejected. For a pressure range, any container outside of the set range must be rejected. The instruments used to determine the pressure must be properly calibrated before a production run to an accuracy of +/- or better; and</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Periodic inspection. At designated intervals, a randomly selected container must be inspected for proper closure and verification of filling pressure. If a container shows signs of improper closure or over-filling, five (5) additional randomly selected containers must be inspected. If any of the additional containers show signs of improper closure or over-filling, all containers produced since the last inspection must be rejected.</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employing a weight test of filled containers must develop procedures for implementation of the test. Each person must maintain a copy of the procedures (or an electronic file thereof) that is accessible at, or through, its principal place of business and must make the procedures available upon request, at a reasonable time and location, to an authorized official of the Department of Transportation. The procedures must, at a minimum, include instruction on the following:</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Weight specifications. Each person must specify target weight specifications for a particular container. Each container, after it is filled, must be weighed and compared to the target weight specification for the container. Any container outside the target weight specification is an indication of leakage or overfilling and must be rejected. The instruments used to determine the weight must be properly calibrated before a testing run and be sufficiently sensitive to measure within 0.10 g of the true weight of the container;</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Heat testing and pressure limits. One container out of each lot of successfully filled containers must be heat tested by raising the internal pressure until it reaches that which would be reached at 55 [degrees] C (131 [degrees] F). The lot size should be no greater than 2,000. If the pressure in the container exceeds the maximum pressure allowed for the container type or if the container shows signs of leakage or permanent deformation, the lot must be rejected. Alternatively, five (5) additional randomly selected containers from the lot may be tested to qualify the lot but if any of the five containers fail the test, the entire lot must be rejected;</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Periodic inspection. At designated intervals, a randomly selected container must be inspected for proper closure and verification of filling pressure. If a container shows signs of improper closure or over-filling, five (5) additional randomly selected containers must be inspected. If any of the additional containers show signs of improper closure or over-filling, all containers produces since the last inspection must be rejected; and</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Visual inspection. Each container must be visually inspected prior to being packaged. Any container showing signs of leakage or permanent deformation must be rejected.</w:t>
      </w:r>
    </w:p>
    <w:p>
      <w:pPr>
        <w:numPr>
          <w:numId w:val="399"/>
        </w:numPr>
        <w:spacing w:before="120" w:line="240" w:lineRule="atLeast"/>
      </w:pP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Pressure and leak testing before filling. Each empty container must be subjected to a pressure equal to or in excess of the maximum expected in the filled containers at 55 [degrees] C (131 [degrees] F) (or 50 [degrees] C (122 [degrees] F) if the liquid phase does not exceed 95% of the capacity of the container at 50 [degrees] C (122 [degrees] F)). This must be at least two-thirds of the design pressure of the container. If any container shows evidence of leakage at a rate equal to or greater than 3.3 x 10-2 mbar L/s at the test pressure, distortion or other defect, it must be rejected; and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Testing after filling. The person filling each container must ensure that the crimping equipment is set appropriately and the specified propellant is used before filling a container. Once filled, each container must be weighed and leak tested. The leak detection equipment must be sufficiently sensitive to detect at least a leak rate of 2.0 x 10-3 mbar L/s at 20 [degrees] C (68 [degrees] F). Any filled container which shows evidence of leakage, deformation, or overfilling must be rejected.</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outer packaging must be marked "INSIDE CONTAINERS COMPLY WITH PRESCRIBED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in gas samples transported under the following conditions:</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gas sample may only be transported as non-pressurized gas when its pressure corresponding to ambient atmospheric pressure in the </w:t>
      </w:r>
      <w:r>
        <w:rPr>
          <w:rFonts w:ascii="arial" w:eastAsia="arial" w:hAnsi="arial" w:cs="arial"/>
          <w:b/>
          <w:i w:val="0"/>
          <w:strike w:val="0"/>
          <w:noProof w:val="0"/>
          <w:color w:val="000000"/>
          <w:position w:val="0"/>
          <w:sz w:val="20"/>
          <w:u w:val="none"/>
          <w:vertAlign w:val="baseline"/>
        </w:rPr>
        <w:t> [*5441] </w:t>
      </w:r>
      <w:r>
        <w:rPr>
          <w:rFonts w:ascii="arial" w:eastAsia="arial" w:hAnsi="arial" w:cs="arial"/>
          <w:b w:val="0"/>
          <w:i w:val="0"/>
          <w:strike w:val="0"/>
          <w:noProof w:val="0"/>
          <w:color w:val="000000"/>
          <w:position w:val="0"/>
          <w:sz w:val="20"/>
          <w:u w:val="none"/>
          <w:vertAlign w:val="baseline"/>
        </w:rPr>
        <w:t xml:space="preserve"> container is not more than 105 kPa absolute (15.22 psia).</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Non-pressurized gases, toxic (or toxic and flammable) must be packed in hermetically sealed glass or metal inner packagings of not more than one L (0.3 gallons) overpacked in a strong outer packaging.</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Non-pressurized gases, flammable must be packed in hermetically sealed glass or metal inner packagings of not more than 5 L (1.3 gallons) and overpacked in a strong outer packaging.</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limited quantities of Division 2.2 gases with no subsidiary risk, when in a plastic aerosol (see § 171.8 of this subchapter for a definition of aerosol) container of a non-DOT specification or a DOT 2S, provided all of the following conditions are met. Additional exceptions for material in packaging conforming to this paragraph (a)(5) are provided in paragraph (i) of this section.</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capacity of the container must not exceed 1 L (61.0 cubic inches).</w:t>
      </w:r>
    </w:p>
    <w:p>
      <w:pPr>
        <w:keepNext w:val="0"/>
        <w:numPr>
          <w:numId w:val="406"/>
        </w:numPr>
        <w:spacing w:before="120" w:after="0" w:line="260" w:lineRule="atLeast"/>
        <w:ind w:right="0"/>
        <w:jc w:val="both"/>
      </w:pPr>
      <w:r>
        <w:rPr>
          <w:b/>
          <w:i/>
          <w:sz w:val="20"/>
        </w:rPr>
        <w:t>ns.</w:t>
      </w:r>
      <w:r>
        <w:rPr>
          <w:rFonts w:ascii="arial" w:eastAsia="arial" w:hAnsi="arial" w:cs="arial"/>
          <w:b w:val="0"/>
          <w:i w:val="0"/>
          <w:strike w:val="0"/>
          <w:noProof w:val="0"/>
          <w:color w:val="000000"/>
          <w:position w:val="0"/>
          <w:sz w:val="20"/>
          <w:u w:val="none"/>
          <w:vertAlign w:val="baseline"/>
        </w:rPr>
        <w:t>The authorized plastic aerosol containers and associated pressure limits are provided in the following table. The pressure in the container must not exceed 160 psig at 55 [degrees] C (131 [degrees] F) except as may be authorized for variations, if any, of a DOT specification container type. In any event, the metal container must be capable of withstanding without bursting a pressure of at least one and one-half times the equilibrium pressure of the contents at 55 [degrees] C (131 [degrees] F).</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372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 the contents are placed in</w:t>
            </w:r>
          </w:p>
        </w:tc>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Then, the gauge pressure (in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Specification</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 . . .</w:t>
            </w:r>
          </w:p>
        </w:tc>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psig) at 55 [degrees] C (131</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citation . . .</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[degrees] F) must be . . .</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 to but not exceeding 140</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2S</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140 but not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178.33b</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exceeding 160</w:t>
            </w:r>
          </w:p>
        </w:tc>
        <w:tc>
          <w:tcPr>
            <w:tcW w:w="1800" w:type="dxa"/>
          </w:tcPr>
          <w:p/>
        </w:tc>
      </w:tr>
    </w:tbl>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Liquid content of the material and gas must not completely fill the container at 55 [degrees] C (131 [degrees] F).</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containers must be packed in strong outer packagings.</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(a)(5)(vi) of this section, each container must be subjected to a test performed in a hot water bath; the temperature of the bath and the duration of the test must be such that the internal pressure reaches that which would be reached at 55 [degrees] C (131 [degrees] F) or 50 [degrees] C (122 [degrees] F) if the liquid phase does not exceed 95% of the capacity of the container at 50 [degrees] C (122 [degrees] F). If the contents are sensitive to heat, or if the container is made of plastic material which softens at this test temperature, the temperature of the bath must be set at between 20 [degrees] C (68 [degrees] F) and 30 [degrees] C (86 [degrees] F) but, in addition, one container in 2,000 must be tested at the higher temperature. No leakage or permanent deformation of a container may occur except that a plastic container may be deformed through softening provided that it does not leak.</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an alternative to the hot water bath test in paragraph (a)(5)(v) of this section, testing may be performed as follows:</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Pressure and leak testing before filling. Each empty container must be subjected to a pressure equal to or in excess of the maximum expected in the filled containers at 55 [degrees] C (131 [degrees] F) (or 50 [degrees] C (122 [degrees] F) if the liquid phase does not exceed 95% of the capacity of the container at 50 [degrees] C (122 [degrees] F). This must be at least two-thirds of the design pressure of the container. If any container shows evidence of leakage at a rate equal to or greater than 3.3 x 10-2 mbar L/s at the test pressure, distortion or other defect, it must be rejected; and</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Testing after filling. Prior to filling, the filler must ensure that the crimping equipment is set appropriately and the specified propellant is used before filling the container. Once filled, each container must be weighed and leak tested. The leak detection equipment must be sufficiently sensitive to detect at least a leak rate of 2.0 x 10-3 mbar L/s at 20 [degrees] C (68 [degrees] F). Any filled container which shows evidence of leakage, deformation, or excessive weight must be rejected.</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outer packaging must be marked "INSIDE CONTAINERS COMPLY WITH PRESCRIBED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Exceptions for foodstuffs, soap, biologicals, electronic tubes, and audible fire alarm systems. Limited quantities of compressed gases (except Division 2.3 gases) for which exceptions are provided as indicated by reference to this section in § 172.101 of this subchapter, when in accordance with one of the following paragraphs, are excepted from labeling, except when offered for transportation or transported by aircraft, and the specification packaging requirements of this subchapter. For transportation by aircraft, the package must conform to the applicable requirements of § 173.27 of this subchapter and only packages of hazardous materials authorized aboard passenger-carrying aircraft may be transported as a limited quantity. In addition, shipments are not subject to subpart F (Placarding) of part 172 of this subchapter, to part 174 of this subchapter, except § 174.24, and to part 177 of this subchapter, except § 177.817. Additional exceptions for certain compressed gases in limited quantities and the ORM-D hazard class are provided in paragraph (i) of this section.</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Foodstuffs or soaps with soluble or emulsified compressed gas are authorized in non-refillable metal or plastic containers not to exceed 1 L (61.0 cubic inches) provided the pressure does not exceed a pressure of 140 psig at 55 [degrees] C (131 [degrees] F) except as may be authorized for variations DOT of a specification container type. For pressure greater than 140 psig to 160 psig, a 2P1 or 2Q2 may be used. In no case may the pressure of the contents be greater than 150 psig at 75 [degrees] F. Plastic containers must only contain Division 2.2 non-flammable soluble or emulsified compressed gas. In any event, the metal or plastic container must be capable of withstanding, without bursting, a pressure of at least one and one-half times the equilibrium pressure of the contents at 55 [degrees] C (131 [degrees] F).</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372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 the contents are placed in</w:t>
            </w:r>
          </w:p>
        </w:tc>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Then, the gauge pressure (in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Specification</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 . . .</w:t>
            </w:r>
          </w:p>
        </w:tc>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psig) at 55 [degrees] C (131</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citation . . .</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[degrees] F) must be . . .</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non-DOT specification metal or</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 to but not exceeding 140</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 container</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contents are placed in</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Then, the gauge pressure (in</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variation of a 2P or 2Q</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psig) at 55 [degrees] C (131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citation . .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in a . . .</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must be . . .</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2P1</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140 but not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178.33c-2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exceeding 160</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2Q2</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140 but not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178.33d-3</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exceeding 160</w:t>
            </w:r>
          </w:p>
        </w:tc>
        <w:tc>
          <w:tcPr>
            <w:tcW w:w="1800" w:type="dxa"/>
          </w:tcPr>
          <w:p/>
        </w:tc>
      </w:tr>
    </w:tbl>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Containers must be packed in strong outer packagings.</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Liquid content of the material and the gas must not completely fill the container at 55 [degrees] C (131 [degrees] F).</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outer packaging must be marked "INSIDE CONTAINERS COMPLY WITH PRESCRIBED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Cream in refillable metal or plastic containers with soluble or emulsified compressed gas. Plastic containers must only contain Division 2.2 non-flammable soluble or emulsified compressed gas. Containers must be of such design that they will hold pressure without permanent deformation up to 375 psig and must be equipped with a device designed so as to release pressure without bursting of the container or dangerous projection of its parts at higher pressures. This exception applies to shipments offered for transportation by refrigerated motor vehicles only.</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Nonrefillable metal or plastic containers charged with a Division 6.1 Packing Group III or nonflammable solution containing biological products or a medical preparation which could be deteriorated by heat, and compressed gas or gases. Plastic containers must only contain 2.2 non-flammable soluble or emulsified compressed gas. The capacity of each container may not exceed 35 cubic inches (19.3 fluid ounces). The pressure in the container may not exceed 140 psig at 55 [degrees] C (131 [degrees] F), and the liquid content of the product and gas must not completely fill the containers at 55 [degrees] C (131 [degrees] F). One completed container out of each lot of 500 or less, filled for shipment, must be heated, until the pressure in the container is equivalent to equilibrium pressure of the contents at 55 [degrees] C (131 [degrees] F). There must be no evidence of leakage, distortion, or other defect. The container must be packed in strong outer packagings.</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tubes, each having a volume of not more than 30 cubic inches and charged with gas to a pressure of not more than 35 psig and packed in strong outer packagings.</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Audible fire alarm systems powered by a compressed gas contained in an inside metal container when shipped under the following conditions:</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inside container must have contents which are not flammable, poisonous, or corrosive as defined under this part,</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inside container may not have a capacity exceeding 35 cubic inches (19.3 fluid ounces),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inside container may not have a pressure exceeding 70 psig at 21.1 [degrees] C (70 [degrees] F) and the liquid portion of the gas may not completely fill the inside container at 55 [degrees] C (131 [degrees] F), and</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nonrefillable inside container must be designed and fabricated with a burst pressure of not less than four times its charged pressure at 55 [degrees] C (131 [degrees] F). Each refillable inside container must be designed and fabricated with a burst pressure of not less than five times its charged pressure at 55 [degrees] C (131 [degrees] F).</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422"/>
        </w:numPr>
        <w:spacing w:before="120" w:line="240" w:lineRule="atLeast"/>
      </w:pPr>
      <w:r>
        <w:rPr>
          <w:b/>
          <w:i/>
          <w:sz w:val="20"/>
        </w:rPr>
        <w:t>s.</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Reconditioned (used) refrigerating machines (UN 2857, Div. 2.2) may be excepted from the marking requirements of § 172.302(c) and transported by motor vehicle when they conform to the requirements prescribed in § 173.306(e)(1), are secured or permanently attached to the motor vehicle, and are:</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Permanently affixed to a steel base structure,</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Permanently affixed to a trailer, or</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Manufactured with a rigid internal structure designed for transportation and stacking conditions such that they do not leak and do not deteriorate, distort, or become damaged in a manner that could adversely affect their safety or reduce their strength in transportation, cause instability in stacks of refrigerating machines, or cause damage to these machines in a way that is likely to reduce safety in transportation.</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refrigerating machines returned from their rental locations must be transported back to an authorized original equipment manufacturer service facility and undergo maintenance, repair and/or replacement that renders these machines back to the same operational level as that of new refrigerating machines, and must undergo a leak test by a certified technician, prior to re-shipment.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8"/>
        </w:numPr>
        <w:spacing w:before="120" w:after="0" w:line="260" w:lineRule="atLeast"/>
        <w:ind w:right="0"/>
        <w:jc w:val="both"/>
      </w:pPr>
      <w:r>
        <w:rPr>
          <w:b/>
          <w:i/>
          <w:sz w:val="20"/>
        </w:rPr>
        <w:t>essurized pneumatic or hydraulic containing non-flammable gas).</w:t>
      </w:r>
      <w:r>
        <w:rPr>
          <w:rFonts w:ascii="arial" w:eastAsia="arial" w:hAnsi="arial" w:cs="arial"/>
          <w:b w:val="0"/>
          <w:i w:val="0"/>
          <w:strike w:val="0"/>
          <w:noProof w:val="0"/>
          <w:color w:val="000000"/>
          <w:position w:val="0"/>
          <w:sz w:val="20"/>
          <w:u w:val="none"/>
          <w:vertAlign w:val="baseline"/>
        </w:rPr>
        <w:t>The following applies to accumulators, which are hydraulic accumulators containing nonliquefied, nonflammable gas, and nonflammable liquids or pneumatic accumulators containing nonliquefied, nonflammable gas, fabricated from materials which will not fragment upon rupture.</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Accumulators installed in motor vehicles, construction equipment, and assembled machinery and designed and fabricated with a burst pressure of not less than five times their charged pressure at 70 [degrees] F, when shipped, are not subject to the requirements of this subchapter.</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Accumulators charged with limited quantities of compressed gas to not more than 200 psig at 70 [degrees] F are excepted from labeling (except when offered for transportation by air) and the specification packaging requirements of this subchapter when shipped under the following conditions. In addition, shipments are not subject to subpart F of part 172 of this subchapter, to part 174 of this subchapter except § 174.24 and to part 177 of this subchapter except § 177.817.</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accumulator must be shipped as an inside packaging;</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accumulator may not have a gas space exceeding 2,500 cubic inches under stored pressure; and</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accumulator must be tested, without evidence of failure or damage, to at least three times its charged pressure of 70 [degrees] F, but not less than 120 psi before initial shipment and before each refilling and reshipment.</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Accumulators with a charging pressure exceeding 200 psig at 70 [degrees] F and in compliance with the requirements stated in paragraph (f)(2), (i), (ii), and (iii) of this section, as applicable, are excepted from labeling (except when offered for transportation by air) and the specification packaging requirements of this subchapter when shipped under the following conditions:</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accumulator must be designed and fabricated with a burst pressure of not less than five (5) times its charged pressure at 70 [degrees] F when shipped;</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 accumulator with a gas space not to exceed 100 cubic inches, it must be designed and fabricated with a burst pressure of not less than five (5) times its charged pressure at 70 [degrees] F. Out of each lot not to exceed 1,000 successively produced accumulators per day of the same type, accumulators must be tested, in lieu of the testing of </w:t>
      </w:r>
      <w:r>
        <w:rPr>
          <w:rFonts w:ascii="arial" w:eastAsia="arial" w:hAnsi="arial" w:cs="arial"/>
          <w:b/>
          <w:i w:val="0"/>
          <w:strike w:val="0"/>
          <w:noProof w:val="0"/>
          <w:color w:val="000000"/>
          <w:position w:val="0"/>
          <w:sz w:val="20"/>
          <w:u w:val="none"/>
          <w:vertAlign w:val="baseline"/>
        </w:rPr>
        <w:t> [*5443] </w:t>
      </w:r>
      <w:r>
        <w:rPr>
          <w:rFonts w:ascii="arial" w:eastAsia="arial" w:hAnsi="arial" w:cs="arial"/>
          <w:b w:val="0"/>
          <w:i w:val="0"/>
          <w:strike w:val="0"/>
          <w:noProof w:val="0"/>
          <w:color w:val="000000"/>
          <w:position w:val="0"/>
          <w:sz w:val="20"/>
          <w:u w:val="none"/>
          <w:vertAlign w:val="baseline"/>
        </w:rPr>
        <w:t xml:space="preserve"> paragraph (f)(2)(iii) of this section, as follows:</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(1) accumulator must be tested to the minimum design burst pressure;</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(2) accumulators, one at the beginning of production and one at the end must be tested to at least two and a half times the charge pressure without evidence of leakage or distortion;</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accumulators fail either test, an additional four (4) sets of accumulators from the lot may be tested. If any additional accumulators fail, the lot must be rejected;</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Accumulators must be packaged in strong outer packaging.</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accumulator with a gas space not to exceed 30 cubic inches, it must be designed and fabricated with a burst pressure of not less than four (4) times its charged pressure at 70 [degrees] F. Out of each lot not to exceed 1,000 successively produced accumulators per day of the same type, accumulators must be tested, in lieu of the testing of paragraph (f)(2)(iii) of this section, as follows:</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(1) accumulator must be tested to the minimum design burst pressure;</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(2) accumulators, one at the beginning of production and one at the end must be tested to at least two and a half times the charge pressure without evidence of leakage or distortion;</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accumulators fail either test, an additional four (4) sets of accumulators from the lot may be tested. If any additional accumulators fail, the lot must be rejected;</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Accumulators must be packaged in strong outer packaging.</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Accumulators intended to function as shock absorbers, struts, gas springs, pneumatic springs or other impact or energy-absorbing devices are not subject to the requirements of this subchapter provided each:</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gas space capacity not exceeding 1.6 L and a charge pressure not exceeding 280 bar, where the product of the capacity expressed in liters and charge pressure expressed in bars does not exceed 80 (for example, 0.5 L gas space and 160 bar charge pressure);</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minimum burst pressure of 4 times the charge pressure at 20 [degrees] C for products not exceeding 0.5 L gas space capacity and 5 times the charge pressure for products greater than 0.5 L gas space capacity;</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type has been subjected to a fire test demonstrating that the article relieves its pressure by means of a fire degradable seal or other pressure relief device, such that the article will not fragment and that the article does not rocket; and</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Accumulators must be manufactured under a written quality assurance program which monitors parameters controlling burst strength, burst mode and performance in a fire situation as specified in paragraphs (f)(4)(i) through (f)(4)(iii) of this section. A copy of the quality assurance program must be maintained at each facility at which the accumulators are manufactured.</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Accumulators not conforming to the provisions of paragraphs (f)(1) through (f)(4) of this section, may only be transported subject to the approval of the Associate Administrator.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8"/>
        </w:numPr>
        <w:spacing w:before="120" w:after="0" w:line="260" w:lineRule="atLeast"/>
        <w:ind w:right="0"/>
        <w:jc w:val="both"/>
      </w:pPr>
      <w:r>
        <w:rPr>
          <w:b/>
          <w:i/>
          <w:sz w:val="20"/>
        </w:rPr>
        <w:t>disposal.</w:t>
      </w:r>
      <w:r>
        <w:rPr>
          <w:rFonts w:ascii="arial" w:eastAsia="arial" w:hAnsi="arial" w:cs="arial"/>
          <w:b w:val="0"/>
          <w:i w:val="0"/>
          <w:strike w:val="0"/>
          <w:noProof w:val="0"/>
          <w:color w:val="000000"/>
          <w:position w:val="0"/>
          <w:sz w:val="20"/>
          <w:u w:val="none"/>
          <w:vertAlign w:val="baseline"/>
        </w:rPr>
        <w:t>Aerosols (as defined in § 171.8 of the subchapter) intended to be recycled or for disposal may be transported only under the following conditions:</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aerosols conforming to paragraph (a)(3), (a)(5), (b)(1), (b)(2), or (b)(3) of this section are not subject to the 30 kg (66 pounds) gross weight limitation when transported by motor vehicle for purposes of recycling or disposal under the following conditions:</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strong outer packaging and its contents must not exceed a gross weight of 500 kg (1,100 pounds);</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aerosol must be secured with a cap to protect the valve stem or the valve stem must be removed; and</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packaging must be offered for transportation or transported by--</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Private or contract motor carrier; or</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carrier in a motor vehicle under exclusive use for such service.</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Aerosols intended to conform to (a)(3) or (a)(5) at the time of filling but that are leaking or have been improperly filled may be transported for disposal under the conditions provided below. These aerosols are not eligible for the exceptions provided in paragraphs (a) and (i) of this section except for subpart F (Placarding) of part 172 of this subchapter.</w:t>
      </w:r>
    </w:p>
    <w:p>
      <w:pPr>
        <w:numPr>
          <w:numId w:val="455"/>
        </w:numPr>
        <w:spacing w:before="120" w:line="240" w:lineRule="atLeast"/>
      </w:pP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aerosols must be packaged in a metal or plastic removable head salvage drum that is a UN 1A2, 1B2, 1N2 or 1H2 drum tested and marked for at least the Packing Group II performance level for liquids;</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drum shall be provided, when necessary, with sufficient cushioning and absorption material to prevent excessive shifting of the aerosols and to eliminate the presence of any free liquid at the time the drum is closed. All cushioning and absorbent material used in the drum must be compatible with the hazardous material; and</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pressure inside each completed drum, at any time during transportation, may not exceed the design test pressure marked on the drum.</w:t>
      </w:r>
    </w:p>
    <w:p>
      <w:pPr>
        <w:numPr>
          <w:numId w:val="459"/>
        </w:numPr>
        <w:spacing w:before="120" w:line="240" w:lineRule="atLeast"/>
      </w:pP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Instead of the marking requirements for non-bulk packages in § 172.301 of this subchapter, each drum must be marked with either "AEROSOL SALVAGE" or "AEROSOL SALVAGE DRUM" in association with the required label(s); and</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overpack marking requirements of § 173.25 of this subchapter do not apply.</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completed drums must be offered for transportation or transported by private or contract carrier going by highway or rail. Vessel or air transportation is not authorized.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additional exceptions,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173.307 of this part.</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173.315, paragraph (a)(2) table, the entry "Division 2.2 materials not specifically provided for in this table" is revised, and a new Note 28 is added. The revision and addition read as follows:</w:t>
      </w:r>
    </w:p>
    <w:p>
      <w:pPr>
        <w:numPr>
          <w:numId w:val="465"/>
        </w:numPr>
        <w:spacing w:before="120" w:line="240" w:lineRule="atLeast"/>
      </w:pPr>
      <w:r>
        <w:rPr>
          <w:b/>
          <w:i w:val="0"/>
          <w:sz w:val="20"/>
        </w:rPr>
        <w:t>cargo tanks and portable tanks.</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[*5444]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permitted</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Specification container</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filling</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required</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density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Kind of gas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 by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 by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(see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weight (see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volume (see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Note 2)</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Note 1)</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 (f) of</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pressure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this</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(psig)</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2.2, materials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 par.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 Note 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 Notes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specifically</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of this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MC-330,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 and 28.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provided for in this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MC-331</w:t>
            </w: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876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Note 28: </w:t>
      </w:r>
      <w:r>
        <w:rPr>
          <w:rFonts w:ascii="arial" w:eastAsia="arial" w:hAnsi="arial" w:cs="arial"/>
          <w:b w:val="0"/>
          <w:i w:val="0"/>
          <w:strike w:val="0"/>
          <w:noProof w:val="0"/>
          <w:color w:val="000000"/>
          <w:position w:val="0"/>
          <w:sz w:val="20"/>
          <w:u w:val="none"/>
          <w:vertAlign w:val="baseline"/>
        </w:rPr>
        <w:t xml:space="preserve"> For UN1080, Sulfur hexafluoride, a non-specification cargo tank that otherwise conforms to a DOT Specification MC 331 cargo tank except for design pressure and capacity is authorized. Design pressure may not exceed 600 psig. The water capacity range for each tank is 15 to 500 gallons.</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173.319, revise paragraph (d)(2) table to read as follows:</w:t>
      </w:r>
    </w:p>
    <w:p>
      <w:pPr>
        <w:numPr>
          <w:numId w:val="469"/>
        </w:numPr>
        <w:spacing w:before="120" w:line="240" w:lineRule="atLeast"/>
      </w:pPr>
      <w:r>
        <w:rPr>
          <w:b/>
          <w:i w:val="0"/>
          <w:sz w:val="20"/>
        </w:rPr>
        <w:t xml:space="preserve"> tank cars.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Pressure Control Valve Setting or Relief Valve Setting</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permitted filling density (percent by</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weight)</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Ethylene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Ethylene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Ethylene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Hydrogen</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start-to-discharge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pressure (psig)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52.8</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51.1</w:t>
            </w: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pressure when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psig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psig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psig</w:t>
            </w: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offered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 service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Minus 260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Minus 260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Minus 155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Minus 423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(see §</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113D60W</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113C120W</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113D120W</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113A175W.</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180.507(b)(3) of this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113C60W</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113A60W.</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subchapter)</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173.322, add paragraph (f) to read as follows:</w:t>
      </w:r>
    </w:p>
    <w:p>
      <w:pPr>
        <w:numPr>
          <w:numId w:val="47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Ethyl chloride may be transported by motor vehicle, railcar, or cargo vessel as a limited quantity under the following conditions:</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specification DOT-2P or a DOT-2Q non-refillable inner receptacle with a maximum capacity of not more than four (4) fluid ounces, inside an outer packaging tested and certified to the PG I level.</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outer packaging must be plainly and durably marked "NOT AUTHORIZED FOR TRANSPORTATION BY PASSENGER OR CARGO AIRCRAFT".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77"/>
        </w:numPr>
        <w:spacing w:before="120" w:line="240" w:lineRule="atLeast"/>
      </w:pP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174.67, revise paragraph (g) to read as follows:</w:t>
      </w:r>
    </w:p>
    <w:p>
      <w:pPr>
        <w:numPr>
          <w:numId w:val="48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valve cap, or the reducer when a large outlet is to be used, must be removed with a suitable wrench after the set screws are loosened and a pail must be placed in position to catch any liquid that may be in the outlet chamber. If the valve cap or reducer does not unscrew easily, it may be tapped lightly with a mallet or wooden block in an upward direction. If leakage shows upon starting the removal, the cap or reducer may not be entirely unscrewed. Sufficient threads must be left engaged and sufficient time allowed to permit controlled escape of any accumulation of liquid in the outlet chamber. If the leakage stops or the rate of leakage diminishes materially, the cap or reducer may be entirely removed. If the initial rate of leakage continues, further efforts must be made to seat the outlet valve (see paragraph (f) of this section). If this fails, the cap or reducer must be screwed up tight and the tank must be unloaded through the dome. If upon removal of the outlet cap the outlet chamber is found to be blocked with frozen liquid or any other matter, the cap must be replaced immediately and a careful examination must be made to determine whether the outlet casting has been cracked. If the obstruction is not frozen liquid, the car must be unloaded through the dome. If the obstruction is frozen liquid and no crack has been found in the outlet casting, the car may, if circumstances require it, be unloaded from the bottom by removing the cap and attaching unloading connections immediately. Before opening the valve inside the tank car with a frozen liquid blockage:</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Steam must be applied to the outside of the outlet casting or wrap casting with burlap or other rags and apply hot water to the wrapped casting to melt the frozen liquid; or</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combustible liquid or Class 3 liquid petroleum distillate fuels the blockage may be cleared by attaching a fitting to the outlet line and applying nitrogen at a pressure of 50 to 100 psi.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83"/>
        </w:numPr>
        <w:spacing w:before="120" w:line="240" w:lineRule="atLeast"/>
      </w:pP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[*5445] </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176.90 to read as follows:</w:t>
      </w:r>
    </w:p>
    <w:p>
      <w:pPr>
        <w:numPr>
          <w:numId w:val="486"/>
        </w:numPr>
        <w:spacing w:before="120" w:line="240" w:lineRule="atLeast"/>
      </w:pPr>
    </w:p>
    <w:p>
      <w:pPr>
        <w:keepNext w:val="0"/>
        <w:numPr>
          <w:numId w:val="487"/>
        </w:numPr>
        <w:spacing w:before="120" w:after="0" w:line="260" w:lineRule="atLeast"/>
        <w:ind w:right="0"/>
        <w:jc w:val="both"/>
      </w:pPr>
      <w:r>
        <w:rPr>
          <w:b/>
          <w:i/>
          <w:sz w:val="20"/>
        </w:rPr>
        <w:t>al.</w:t>
      </w:r>
      <w:r>
        <w:rPr>
          <w:rFonts w:ascii="arial" w:eastAsia="arial" w:hAnsi="arial" w:cs="arial"/>
          <w:b w:val="0"/>
          <w:i w:val="0"/>
          <w:strike w:val="0"/>
          <w:noProof w:val="0"/>
          <w:color w:val="000000"/>
          <w:position w:val="0"/>
          <w:sz w:val="20"/>
          <w:u w:val="none"/>
          <w:vertAlign w:val="baseline"/>
        </w:rPr>
        <w:t>A private automobile which is carrying any Class 1 (explosive) material (except permitted fireworks or small arms ammunition) may not be transported on a passenger-carrying ferry vessel unless the Class 1 (explosive) material is in compliance with packaging, labeling, marking, and certification requirements of this subchapter. Permitted fireworks and small arms ammunition may be carried without the required packaging, labeling, marking, or certification if they are in tight containers.</w:t>
      </w:r>
    </w:p>
    <w:p>
      <w:pPr>
        <w:keepNext w:val="0"/>
        <w:numPr>
          <w:numId w:val="488"/>
        </w:numPr>
        <w:spacing w:before="120" w:after="0" w:line="260" w:lineRule="atLeast"/>
        <w:ind w:right="0"/>
        <w:jc w:val="both"/>
      </w:pPr>
      <w:r>
        <w:rPr>
          <w:b/>
          <w:i/>
          <w:sz w:val="20"/>
        </w:rPr>
        <w:t>efied petroleum gas.</w:t>
      </w:r>
      <w:r>
        <w:rPr>
          <w:rFonts w:ascii="arial" w:eastAsia="arial" w:hAnsi="arial" w:cs="arial"/>
          <w:b w:val="0"/>
          <w:i w:val="0"/>
          <w:strike w:val="0"/>
          <w:noProof w:val="0"/>
          <w:color w:val="000000"/>
          <w:position w:val="0"/>
          <w:sz w:val="20"/>
          <w:u w:val="none"/>
          <w:vertAlign w:val="baseline"/>
        </w:rPr>
        <w:t xml:space="preserve">Engines, internal combustion, flammable gas powered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flammable liquid powered, including when fitted in machinery or vehicles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motor vehicles, recreational vehicles, campers, trailers), vehicle flammable liquid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flammable gas powered, gasoline, and petroleum gases, liquefied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liquefied petroleum gas when included as part of a motor home, recreational vehicle, camper, or trailer; are excepted from the requirements of this subchapter if the following conditions are met:</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container showing deterioration which might affect its integrity must not be allowed on board the vessel. A visual inspection by a responsible member of the crew must be made of each cylinder of liquefied petroleum gas before it may be allowed aboard the vessel. A cylinder that has a crack or leak, is bulged, has a defective valve or a leaking or defective pressure relief device, or bears evidence of physical abuse, fire or heat damage, or detrimental rusting or corrosion, may not offered for transportation on board the vessel. Leaking or damaged containers of gasoline may not be offered for transportation on board the vessel.</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Motor vehicles may be stowed in the same hold or compartment or on the vehicle deck of passenger vessels with cylinders of liquefied petroleum gas when the cylinders are securely attached to recreational vehicles, such as campers or trailers.</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Extra containers of gasoline (including camp stove or lantern fuel) and portable cylinders of liquefied petroleum gas (including cylinders for camping equipment) not securely attached to recreational vehicles must be stowed in the vessel's paint locker. Containers must be securely closed.</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liquefied petroleum gas cylinders must be secured by closing the shut-off valves prior to the recreational vehicles being loaded on the vessels. The owner or operator of each recreational vehicle must be directed to close all operating valves within the vehicles.</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smoking" signs must be posted on the vehicle decks and, if used for storage of hazardous materials; in close proximity to the vessel's paint locker.</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hourly patrol of the vehicle decks must be made by a crewmember. Any unusual or dangerous situation must be reported to the vessel's master.</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Passengers may be allowed on the vehicle decks during the voyage and are subject to the control of the crew personnel conducting the continuous vehicle deck patrol.</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responsible for performing a function authorized by this section must be trained in accordance with subpart H of part 172 of this subchapter and on the requirements of this section.</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Shipments made under this paragraph are subject to the Hazardous Materials Incident Reporting requirements specified in §§ 171.15 and 171.16 of this subchapter.</w:t>
      </w:r>
    </w:p>
    <w:p>
      <w:pPr>
        <w:numPr>
          <w:numId w:val="490"/>
        </w:numPr>
        <w:spacing w:before="120" w:line="240" w:lineRule="atLeast"/>
      </w:pPr>
      <w:r>
        <w:rPr>
          <w:b/>
          <w:i w:val="0"/>
          <w:sz w:val="20"/>
        </w:rPr>
        <w:t>HIGHWAY</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sec. 112 of </w:t>
      </w:r>
      <w:r>
        <w:rPr>
          <w:rFonts w:ascii="arial" w:eastAsia="arial" w:hAnsi="arial" w:cs="arial"/>
          <w:b w:val="0"/>
          <w:i/>
          <w:strike w:val="0"/>
          <w:noProof w:val="0"/>
          <w:color w:val="000000"/>
          <w:position w:val="0"/>
          <w:sz w:val="20"/>
          <w:u w:val="none"/>
          <w:vertAlign w:val="baseline"/>
        </w:rPr>
        <w:t>Pub. L. 103-311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108 Stat. 1673</w:t>
      </w:r>
      <w:r>
        <w:rPr>
          <w:rFonts w:ascii="arial" w:eastAsia="arial" w:hAnsi="arial" w:cs="arial"/>
          <w:b w:val="0"/>
          <w:i w:val="0"/>
          <w:strike w:val="0"/>
          <w:noProof w:val="0"/>
          <w:color w:val="000000"/>
          <w:position w:val="0"/>
          <w:sz w:val="20"/>
          <w:u w:val="none"/>
          <w:vertAlign w:val="baseline"/>
        </w:rPr>
        <w:t xml:space="preserve">, 1676 (1994); sec. 32509 of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405</w:t>
      </w:r>
      <w:r>
        <w:rPr>
          <w:rFonts w:ascii="arial" w:eastAsia="arial" w:hAnsi="arial" w:cs="arial"/>
          <w:b w:val="0"/>
          <w:i w:val="0"/>
          <w:strike w:val="0"/>
          <w:noProof w:val="0"/>
          <w:color w:val="000000"/>
          <w:position w:val="0"/>
          <w:sz w:val="20"/>
          <w:u w:val="none"/>
          <w:vertAlign w:val="baseline"/>
        </w:rPr>
        <w:t xml:space="preserve">, 805 (2012); </w:t>
      </w:r>
      <w:hyperlink r:id="rId29"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177.820 is added to read as follows:</w:t>
      </w:r>
    </w:p>
    <w:p>
      <w:pPr>
        <w:numPr>
          <w:numId w:val="493"/>
        </w:numPr>
        <w:spacing w:before="120" w:line="240" w:lineRule="atLeast"/>
      </w:pPr>
      <w:r>
        <w:rPr>
          <w:b/>
          <w:i w:val="0"/>
          <w:sz w:val="20"/>
        </w:rPr>
        <w:t>hicles across highways.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Materials in Class 2, Class 3, Class 4, Class 5, Class 6, Class 8, and Class 9; Class 7 Radioactive material, excepted packages (UN 2908, UN 2909, UN 2910, and UN 2911); and Combustible liquids are not subject to 49 CFR, Part 172 Subparts C (Shipping Papers), D (Marking), E (Labeling), and F (Placarding) of part 172 when moved directly across a public road provided:</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movement is from one part of a facility to another;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 The public road is not more than a two lane single roadway; and</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the public road must be restricted by signals, lights, gates, or similar controls.</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177.834, revise paragraphs (i)(3), (i)(4), and (l)(2)(i) remove and reserve paragraph (l)(2)(ii) to read as follows:</w:t>
      </w:r>
    </w:p>
    <w:p>
      <w:pPr>
        <w:numPr>
          <w:numId w:val="496"/>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person "attends" the loading or unloading of a cargo tank only if, throughout the process:</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unloading operations subject to §§ 177.837(d), 177.840(p), and 177.840(q), the qualified person is within 7.62 m (25 feet) of the cargo tank. The qualified person attending the unloading of a cargo tank must be alert and have an unobstructed view of the cargo tank and delivery hose to the maximum extent practicable during the unloading operation; or</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person observes all loading or unloading operations by means of a video monitor located at a remote control station, and the loading or unloading system is equipped as follows:</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video monitoring system must have a motorized zoom lens, and must be capable of panning and zooming from the remote control station. The camera must be mounted so as to provide an unobstructed view of all equipment involved in the loading or unloading operations, including all valves, hoses, domes, and safety relief devices. In addition, the view capability must include the entire containment area.</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loss of video, loading or unloading operations must be immediately terminated.</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Shut-off valves operable from the remote control station must be provided.</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remote system failure, a qualified person must immediately resume attending the loading or unloading of the cargo tank as provided in paragraph (i)(3)(i).</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containment area must be provided capable of holding the contents of as many cargo tank motor vehicles as might be loaded at any single time.</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person must personally conduct a visual inspection of each cargo tank motor vehicle after it is loaded, prior to departure, for any damage that may have occurred during loading; or</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Hoses used in the loading or unloading operations are equipped with cable connected wedges, plungers or flapper valves located at each end of the hose, able to stop the flow of product from both the source and the receiving tank within one second without human intervention in the event of a hose rupture, disconnection or separation.</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each use, each hose must be inspected to ensure that it is of sound quality, without defects detectable through visual observation; and</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loading or unloading operations must be physically inspected </w:t>
      </w:r>
      <w:r>
        <w:rPr>
          <w:rFonts w:ascii="arial" w:eastAsia="arial" w:hAnsi="arial" w:cs="arial"/>
          <w:b/>
          <w:i w:val="0"/>
          <w:strike w:val="0"/>
          <w:noProof w:val="0"/>
          <w:color w:val="000000"/>
          <w:position w:val="0"/>
          <w:sz w:val="20"/>
          <w:u w:val="none"/>
          <w:vertAlign w:val="baseline"/>
        </w:rPr>
        <w:t> [*5446] </w:t>
      </w:r>
      <w:r>
        <w:rPr>
          <w:rFonts w:ascii="arial" w:eastAsia="arial" w:hAnsi="arial" w:cs="arial"/>
          <w:b w:val="0"/>
          <w:i w:val="0"/>
          <w:strike w:val="0"/>
          <w:noProof w:val="0"/>
          <w:color w:val="000000"/>
          <w:position w:val="0"/>
          <w:sz w:val="20"/>
          <w:u w:val="none"/>
          <w:vertAlign w:val="baseline"/>
        </w:rPr>
        <w:t xml:space="preserve"> by a qualified person at least once every sixty (60) minutes.</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is "qualified" if he has been made aware of the nature of the hazardous material which is to be loaded or unloaded, has been instructed on the procedures to be followed in emergencies, and except for persons observing loading or unloading operations by means of a video monitor and persons inspecting hoses in accordance with paragraph (3)(iii)(B), is authorized to move the cargo tank, and has the means to do so.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12"/>
        </w:numPr>
        <w:spacing w:before="120" w:after="0" w:line="260" w:lineRule="atLeast"/>
        <w:ind w:right="0"/>
        <w:jc w:val="both"/>
      </w:pPr>
      <w:r>
        <w:rPr>
          <w:b/>
          <w:i/>
          <w:sz w:val="20"/>
        </w:rPr>
        <w:t>aters.</w:t>
      </w:r>
      <w:r>
        <w:rPr>
          <w:rFonts w:ascii="arial" w:eastAsia="arial" w:hAnsi="arial" w:cs="arial"/>
          <w:b w:val="0"/>
          <w:i w:val="0"/>
          <w:strike w:val="0"/>
          <w:noProof w:val="0"/>
          <w:color w:val="000000"/>
          <w:position w:val="0"/>
          <w:sz w:val="20"/>
          <w:u w:val="none"/>
          <w:vertAlign w:val="baseline"/>
        </w:rPr>
        <w:t>A motor vehicle equipped with a combustion cargo heater may be used to transport Class 3 (flammable liquid) or Division 2.1 (flammable gas) materials only if the following requirements in paragraph (A) or (B) are met:</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combustion cargo heater is powered by diesel fuel or propane and each of the following requirements are met:</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Electrical apparatus in the cargo compartment is non-sparking or explosion proof.</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combustion apparatus in the cargo compartment.</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connection for return of air from the cargo compartment to the combustion apparatus.</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heating system will not heat any part of the cargo to more than 54 [degrees] C (130 [degrees] F).</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Heater requirements under § 393.77 of this title are complied with.</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heater unit and its fuel supply must be externally mounted on the truck or trailer.</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heater unit must retain combustion in a sealed combustion chamber.</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heater unit must utilize outside air for combustion (air from the cargo space cannot be used for combustion).</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Heater unit combustion gases must be exhausted to the outside of the truck or trailer.</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a catalytic heater and each of the following requirements are met:</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heater's surface temperature cannot exceed 54 [degrees] C (130 [degrees] F)--either on a thermostatically controlled heater or on a heater without thermostatic control when the outside or ambient temperature is 16 [degrees] C (61 [degrees] F) or less.</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heater is not ignited in a loaded vehicle.</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flame, either on the catalyst or anywhere in the heater.</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manufacturer has certified that the heater meets the requirements under paragraph (l)(2)(i)(B) of this section by permanently marking the heater </w:t>
      </w:r>
      <w:r>
        <w:rPr>
          <w:rFonts w:ascii="arial" w:eastAsia="arial" w:hAnsi="arial" w:cs="arial"/>
          <w:b w:val="0"/>
          <w:i/>
          <w:strike w:val="0"/>
          <w:noProof w:val="0"/>
          <w:color w:val="000000"/>
          <w:position w:val="0"/>
          <w:sz w:val="20"/>
          <w:u w:val="none"/>
          <w:vertAlign w:val="baseline"/>
        </w:rPr>
        <w:t>"MEETS DOT REQUIREMENTS FOR CATALYTIC HEATERS USED WITH FLAMMABLE LIQUID AND GAS."</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heater is also marked " </w:t>
      </w:r>
      <w:r>
        <w:rPr>
          <w:rFonts w:ascii="arial" w:eastAsia="arial" w:hAnsi="arial" w:cs="arial"/>
          <w:b w:val="0"/>
          <w:i/>
          <w:strike w:val="0"/>
          <w:noProof w:val="0"/>
          <w:color w:val="000000"/>
          <w:position w:val="0"/>
          <w:sz w:val="20"/>
          <w:u w:val="none"/>
          <w:vertAlign w:val="baseline"/>
        </w:rPr>
        <w:t>DO NOT LOAD INTO OR USE IN CARGO COMPARTMENTS CONTAINING FLAMMABLE LIQUID OR GAS IF FLAME IS VISIBLE ON CATALYST OR IN HEATER."</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177.838, the title of the section is revised and paragraph (i) is added to read as follows:</w:t>
      </w:r>
    </w:p>
    <w:p>
      <w:pPr>
        <w:numPr>
          <w:numId w:val="519"/>
        </w:numPr>
        <w:spacing w:before="120" w:line="240" w:lineRule="atLeast"/>
      </w:pPr>
      <w:r>
        <w:rPr>
          <w:b/>
          <w:i w:val="0"/>
          <w:sz w:val="20"/>
        </w:rPr>
        <w:t>olid) materials, Class 5 (oxidizing) materials, and Division 4.2 (self-heating and pyroforic liquid)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Division 4.2 (self-heating) materials. Notwithstanding the segregation requirements of § 177.848(d) of this part, the following Division 4.2 (self-heating) materials may be transported on the same transport vehicle with Class 8 (corrosive) materials. The hazardous materials must be palletized with a minimum height of 100 mm (4 inches) off the floor of the vehicle, and the Division 4.2 (self-heating) material is separated from the corrosive material by a minimum horizontal distance of 1.2 m (4 feet).</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Sodium hydrosulfite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sodium dithionite, UN1384, in Packing Group II or III packaged in UN 1A2 steel drums that meet the Packing Group II performance requirements of subpart M of part 178 of this title.</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Thiourea dioxide, UN3341, in Packing Group II or III packaged in UN 1G fiber drums meeting packing group II performance requirements of subpart M of part 178 of this title.</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Self-heating, solid, organic, n.o.s., UN3088, in Packing Group II or III packaged in UN 1G fiber drums meeting packing group II performance requirements of subpart M of part 178 of this title.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177.840, add paragraph (a)(3) to read as follows:</w:t>
      </w:r>
    </w:p>
    <w:p>
      <w:pPr>
        <w:numPr>
          <w:numId w:val="523"/>
        </w:numPr>
        <w:spacing w:before="120" w:line="240" w:lineRule="atLeast"/>
      </w:pPr>
      <w:r>
        <w:rPr>
          <w:b/>
          <w:i w:val="0"/>
          <w:sz w:val="20"/>
        </w:rPr>
        <w:t>rials.</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525"/>
        </w:numPr>
        <w:spacing w:before="120" w:line="240" w:lineRule="atLeast"/>
      </w:pPr>
      <w:r>
        <w:rPr>
          <w:b/>
          <w:i/>
          <w:sz w:val="20"/>
        </w:rPr>
        <w:t>ial classed as Division 2.3, Hazard Zone A.</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segregation requirements of § 177.848(d) of this part, a cylinder containing a Division 2.3, Hazard Zone A materials may be transported on the same transport vehicle with materials classed as Division 2.1, Class 3, Class 4, Class 5, and Class 8 if all of the following requirements are met:</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2.3, Hazard Zone A material must be packaged as authorized by this subchapter. In addition, each package must be must be placed in a plastic bag which is taped closed and then overpacked in a UN 1A2 steel drum tested and marked for a Packing Group II or higher performance level with insulation material inside to protect the cylinders from fire. The outside of the overpack must be marked with an indication that the inner packagings conform to the prescribed specifications.</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Division 2.1 material requiring strong non-bulk outer packagings in accordance with § 173.301(a)(9) of this subchapter must be overpacked in a UN 1A2 steel or 1H2 plastic drum tested and marked for a Packing Group II or higher performance level. The outside of the overpack must be marked with an indication that the inner packagings conform to the prescribed specifications.</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Packages containing Division 2.3 Hazard Zone A material must be separated within the transport vehicle from packages containing Division 2.1, Class 3, Class 4, Class 5, and Class 8 materials by a minimum horizontal distance of 1.5 m (5 feet). In addition, all steel or plastic overpacks containing packages of Division 2.3, Hazard Zone A or Division 2.1 material must be placed on pallets within the transport vehicle.</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segregation requirements of § 177.848(d) of this part, Division 2.3, Hazard Zone A materials may be transported on the same transport vehicle with non-bulk packagings and IBCs meeting a UN performance standard containing only the residue of Division 2.1, 4.3, 5.1, and Class 3 and 8 materials if all of the following requirements are met:</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materials are transported in enclosed trailers equipped with inlet and outlet vent openings with a minimum total area of one square foot per 1,000 cubic feet of trailer volume. Electrical systems within the trailer's interior must be non-sparking or explosion proof.</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Cylinders must be transported in an upright position and securely restrained within the trailer, or loaded into racks, secured to pallets, or packed in wooden or fiberboard boxes or crates to prevent the cylinders from shifting or overturning within the motor vehicle under normal transportation conditions. If cylinders are secured to a pallet, the pallet must be designed to transport 1,590 kg (3,500 lbs.) per pallet and the cylinders must be secured within the </w:t>
      </w:r>
      <w:r>
        <w:rPr>
          <w:rFonts w:ascii="arial" w:eastAsia="arial" w:hAnsi="arial" w:cs="arial"/>
          <w:b/>
          <w:i w:val="0"/>
          <w:strike w:val="0"/>
          <w:noProof w:val="0"/>
          <w:color w:val="000000"/>
          <w:position w:val="0"/>
          <w:sz w:val="20"/>
          <w:u w:val="none"/>
          <w:vertAlign w:val="baseline"/>
        </w:rPr>
        <w:t> [*5447] </w:t>
      </w:r>
      <w:r>
        <w:rPr>
          <w:rFonts w:ascii="arial" w:eastAsia="arial" w:hAnsi="arial" w:cs="arial"/>
          <w:b w:val="0"/>
          <w:i w:val="0"/>
          <w:strike w:val="0"/>
          <w:noProof w:val="0"/>
          <w:color w:val="000000"/>
          <w:position w:val="0"/>
          <w:sz w:val="20"/>
          <w:u w:val="none"/>
          <w:vertAlign w:val="baseline"/>
        </w:rPr>
        <w:t xml:space="preserve"> pallet by a web strap rated at 4,545 kg (10,000 lbs.).</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cylinder containing Division 2.3 Hazard Zone A materials must be separated from non-bulk packagings and IBCs meeting a UN performance standard containing the residue of materials in Division 2.1, 4.3, or 5.1, or Class 3 or 8 by a minimum horizontal distance of 3 m (10 feet). The maximum gross weight of Division 2.3 Hazard Zone A material carried on one vehicle must not exceed 3,636 kg (8,000 lbs.).</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Motor carriers must have a "satisfactory" safety rating as prescribed in Part 385 of this Title.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177.841, add paragraph (f) to read as follows:</w:t>
      </w:r>
    </w:p>
    <w:p>
      <w:pPr>
        <w:numPr>
          <w:numId w:val="536"/>
        </w:numPr>
        <w:spacing w:before="120" w:line="240" w:lineRule="atLeast"/>
      </w:pPr>
      <w:r>
        <w:rPr>
          <w:b/>
          <w:i w:val="0"/>
          <w:sz w:val="20"/>
        </w:rPr>
        <w:t>ision 2.3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segregation requirements of § 177.848(d) of this part, when transported by highway by private or contract motor carrier, Division 6.1 Packing Group I, Hazard Zone A materials meeting the definition of a hazardous waste as provided in § 171.8 of this subchapter, may be transported on the same transport vehicle with materials classed as Class 3, Class 4, Class 5, and Class 8. The Division 6.1 Packing Group I, Hazard Zone A materials must be loaded on pallets and separated from the Class 3, Class 4, Class 5, and Class 8 materials by a minimum horizontal distance of 2.74 m (9 feet) when in conformance with the following:</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materials are placed in combination packagings as prescribed in § 173.226(c).</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Combination packages containing materials poisonous by inhalation, Division 6.1, Packing Group I, Hazard Zone A, must be:</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Filled and packed by employees;</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pallets, when in a transport vehicle; and</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Separated from hazardous materials assigned to Class 3, Class 8 or Divisions 4.1, 4.2, 4.3, 5.1, 5.2 by a nine foot (minimum distance) buffer zone, when in a transport vehicle. The buffer zone may be established by:</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load lock;</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Empty drums;</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Drums containing hazardous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Class 9) that are compatible with materials in all other drums immediately around them; or</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Drums containing non-hazardous materials that are compatible with materials in all other drums immediately around them.</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46"/>
        </w:numPr>
        <w:spacing w:before="120" w:line="240" w:lineRule="atLeast"/>
      </w:pPr>
      <w:r>
        <w:rPr>
          <w:b/>
          <w:i w:val="0"/>
          <w:sz w:val="20"/>
        </w:rPr>
        <w:t>PACKAGINGS</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178.33c is added to read as follows: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178.33c</w:t>
      </w:r>
      <w:r>
        <w:rPr>
          <w:rFonts w:ascii="arial" w:eastAsia="arial" w:hAnsi="arial" w:cs="arial"/>
          <w:b/>
          <w:i w:val="0"/>
          <w:strike w:val="0"/>
          <w:noProof w:val="0"/>
          <w:color w:val="000000"/>
          <w:position w:val="0"/>
          <w:sz w:val="20"/>
          <w:u w:val="none"/>
          <w:vertAlign w:val="baseline"/>
        </w:rPr>
        <w:t>Specification 2P; inner nonrefillable metal receptacle variations.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178.33c-1</w:t>
      </w:r>
      <w:r>
        <w:rPr>
          <w:rFonts w:ascii="arial" w:eastAsia="arial" w:hAnsi="arial" w:cs="arial"/>
          <w:b/>
          <w:i w:val="0"/>
          <w:strike w:val="0"/>
          <w:noProof w:val="0"/>
          <w:color w:val="000000"/>
          <w:position w:val="0"/>
          <w:sz w:val="20"/>
          <w:u w:val="none"/>
          <w:vertAlign w:val="baseline"/>
        </w:rPr>
        <w:t>Compliance.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178.33c-2</w:t>
      </w:r>
      <w:r>
        <w:rPr>
          <w:rFonts w:ascii="arial" w:eastAsia="arial" w:hAnsi="arial" w:cs="arial"/>
          <w:b/>
          <w:i w:val="0"/>
          <w:strike w:val="0"/>
          <w:noProof w:val="0"/>
          <w:color w:val="000000"/>
          <w:position w:val="0"/>
          <w:sz w:val="20"/>
          <w:u w:val="none"/>
          <w:vertAlign w:val="baseline"/>
        </w:rPr>
        <w:t>Variation 1.</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178.33c-2</w:t>
      </w:r>
      <w:r>
        <w:rPr>
          <w:rFonts w:ascii="arial" w:eastAsia="arial" w:hAnsi="arial" w:cs="arial"/>
          <w:b/>
          <w:i w:val="0"/>
          <w:strike w:val="0"/>
          <w:noProof w:val="0"/>
          <w:color w:val="000000"/>
          <w:position w:val="0"/>
          <w:sz w:val="20"/>
          <w:u w:val="none"/>
          <w:vertAlign w:val="baseline"/>
        </w:rPr>
        <w:t>Variation 1.</w:t>
      </w:r>
    </w:p>
    <w:p>
      <w:pPr>
        <w:numPr>
          <w:numId w:val="549"/>
        </w:numPr>
        <w:spacing w:before="120" w:line="240" w:lineRule="atLeast"/>
      </w:pPr>
      <w:r>
        <w:rPr>
          <w:b/>
          <w:i w:val="0"/>
          <w:sz w:val="20"/>
        </w:rPr>
        <w:t>ner nonrefillable metal receptacle variations.</w:t>
      </w:r>
      <w:bookmarkStart w:id="4" w:name="Bookmark__80_fr_5340_1"/>
      <w:bookmarkEnd w:id="4"/>
    </w:p>
    <w:p>
      <w:pPr>
        <w:numPr>
          <w:numId w:val="550"/>
        </w:numPr>
        <w:spacing w:before="120" w:line="240" w:lineRule="atLeast"/>
      </w:pPr>
      <w:bookmarkStart w:id="5" w:name="Bookmark__80_fr_5340_2"/>
      <w:bookmarkEnd w:id="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container must continue to comply with the details for a 2P container in accordance with § 178.33-1 of this subpart except for the specific variations provided in this section.</w:t>
      </w:r>
    </w:p>
    <w:p>
      <w:pPr>
        <w:numPr>
          <w:numId w:val="551"/>
        </w:numPr>
        <w:spacing w:before="120" w:line="240" w:lineRule="atLeast"/>
      </w:pPr>
      <w:bookmarkStart w:id="6" w:name="Bookmark__80_fr_5340_3"/>
      <w:bookmarkEnd w:id="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accordance with § 178.33c-1, the following modifications or additional conditions apply under Variation 1--</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Side seams: Not permitted. Ends: The ends shall be designed to withstand pressure and be equipped with a pressure relief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rim-venting release or a dome expansion device) designed to function prior to bursting of the container.</w:t>
      </w:r>
    </w:p>
    <w:p>
      <w:pPr>
        <w:numPr>
          <w:numId w:val="553"/>
        </w:numPr>
        <w:spacing w:before="120" w:line="240" w:lineRule="atLeast"/>
      </w:pP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out of each lot of 25,000 containers or less, successively produced per day complete with ends assembled (and without a pressure relief system assembled) shall be pressure tested to destruction at gauge pressure and must not burst below 240 psig. For containers with a pressure relief system as described in paragraph (a) of this section and assembled, it must function at not less than 175 psig and not greater than 85% of the minimum design burst pressure for that container (minimum 240 psig). Failure at a location other than the pressure relief system will reject the lot.</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such 25,000 containers or less, successively produced per day, shall constitute a lot and if the test container(s) shall fail, the lot shall be rejected. For containers with an end expansion device, the lot must be rejected if the container bursts prior to buckling of the device. Otherwise, ten (10) additional containers of each container design produced may be selected at random and subjected to the test. These containers shall be complete with ends assembled. Should any of the containers thus tested fail, the entire lot must be rejected. All containers constituting a lot shall be of like material, size, design construction, finish, and quality.</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container must be marked to show: DOT-2P1.</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178.33d is added to read as follows: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178.33d</w:t>
      </w:r>
      <w:r>
        <w:rPr>
          <w:rFonts w:ascii="arial" w:eastAsia="arial" w:hAnsi="arial" w:cs="arial"/>
          <w:b/>
          <w:i w:val="0"/>
          <w:strike w:val="0"/>
          <w:noProof w:val="0"/>
          <w:color w:val="000000"/>
          <w:position w:val="0"/>
          <w:sz w:val="20"/>
          <w:u w:val="none"/>
          <w:vertAlign w:val="baseline"/>
        </w:rPr>
        <w:t>Specification 2Q; inner nonrefillable metal receptacle variations.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178.33d-1</w:t>
      </w:r>
      <w:r>
        <w:rPr>
          <w:rFonts w:ascii="arial" w:eastAsia="arial" w:hAnsi="arial" w:cs="arial"/>
          <w:b/>
          <w:i w:val="0"/>
          <w:strike w:val="0"/>
          <w:noProof w:val="0"/>
          <w:color w:val="000000"/>
          <w:position w:val="0"/>
          <w:sz w:val="20"/>
          <w:u w:val="none"/>
          <w:vertAlign w:val="baseline"/>
        </w:rPr>
        <w:t>Compliance.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178.33d-2</w:t>
      </w:r>
      <w:r>
        <w:rPr>
          <w:rFonts w:ascii="arial" w:eastAsia="arial" w:hAnsi="arial" w:cs="arial"/>
          <w:b/>
          <w:i w:val="0"/>
          <w:strike w:val="0"/>
          <w:noProof w:val="0"/>
          <w:color w:val="000000"/>
          <w:position w:val="0"/>
          <w:sz w:val="20"/>
          <w:u w:val="none"/>
          <w:vertAlign w:val="baseline"/>
        </w:rPr>
        <w:t>Variation 1.</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178.33d-3</w:t>
      </w:r>
      <w:r>
        <w:rPr>
          <w:rFonts w:ascii="arial" w:eastAsia="arial" w:hAnsi="arial" w:cs="arial"/>
          <w:b/>
          <w:i w:val="0"/>
          <w:strike w:val="0"/>
          <w:noProof w:val="0"/>
          <w:color w:val="000000"/>
          <w:position w:val="0"/>
          <w:sz w:val="20"/>
          <w:u w:val="none"/>
          <w:vertAlign w:val="baseline"/>
        </w:rPr>
        <w:t>Variation 2.</w:t>
      </w:r>
    </w:p>
    <w:p>
      <w:pPr>
        <w:numPr>
          <w:numId w:val="557"/>
        </w:numPr>
        <w:spacing w:before="120" w:line="240" w:lineRule="atLeast"/>
      </w:pPr>
      <w:r>
        <w:rPr>
          <w:b/>
          <w:i w:val="0"/>
          <w:sz w:val="20"/>
        </w:rPr>
        <w:t>ner nonrefillable metal receptacle variations.</w:t>
      </w:r>
      <w:bookmarkStart w:id="7" w:name="Bookmark__80_fr_5340_4"/>
      <w:bookmarkEnd w:id="7"/>
    </w:p>
    <w:p>
      <w:pPr>
        <w:numPr>
          <w:numId w:val="558"/>
        </w:numPr>
        <w:spacing w:before="120" w:line="240" w:lineRule="atLeast"/>
      </w:pPr>
      <w:bookmarkStart w:id="8" w:name="Bookmark__80_fr_5340_5"/>
      <w:bookmarkEnd w:id="8"/>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container must continue to comply with the details for a 2Q container in accordance with § 178.33a-1 of this subpart except for the specific variations provided in this section.</w:t>
      </w:r>
    </w:p>
    <w:p>
      <w:pPr>
        <w:numPr>
          <w:numId w:val="559"/>
        </w:numPr>
        <w:spacing w:before="120" w:line="240" w:lineRule="atLeast"/>
      </w:pPr>
      <w:bookmarkStart w:id="9" w:name="Bookmark__80_fr_5340_6"/>
      <w:bookmarkEnd w:id="9"/>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accordance with § 178.33d-1, the following modifications or additional conditions apply under Variation 1--</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capacity of containers in this class shall not exceed 0.40 L (24.4 cubic inches). The maximum inside diameter shall not exceed 2.1 inches.</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Ends: The top of the container must be designed with a pressure relief system consisting of radial scores on the top seam(s). The bottom of the container must be designed to buckle at a pressure greater than the pressure at which the top buckles and vents.</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wall thickness for any container shall be 0.0085 inches.</w:t>
      </w:r>
    </w:p>
    <w:p>
      <w:pPr>
        <w:numPr>
          <w:numId w:val="563"/>
        </w:numPr>
        <w:spacing w:before="120" w:line="240" w:lineRule="atLeast"/>
      </w:pP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containers (one without a pressure relief system and one with) out of each lot of 2,500 or less, successively produced per day shall be pressure tested to destruction at gauge pressure. The container without a pressure relief system must not burst below 300 psig. The container assembled with a pressure relief system as described in paragraph (b) of this section must be tested such that the top (dome) buckles at not less than 75% of the tested burst pressure (minimum 300 psig).</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such 2,500 containers or less, successively produced per day, shall constitute a lot and if the test container(s) shall fail, the lot shall be rejected. Otherwise, five (5) additional pairs of containers may be selected at random and subjected to the test under which failure occurred. Should any of the containers thus tested fail, the entire lot must be rejected. All containers constituting a lot shall be of like material, size, design construction, finish, and quality. </w:t>
      </w:r>
      <w:r>
        <w:rPr>
          <w:rFonts w:ascii="arial" w:eastAsia="arial" w:hAnsi="arial" w:cs="arial"/>
          <w:b/>
          <w:i w:val="0"/>
          <w:strike w:val="0"/>
          <w:noProof w:val="0"/>
          <w:color w:val="000000"/>
          <w:position w:val="0"/>
          <w:sz w:val="20"/>
          <w:u w:val="none"/>
          <w:vertAlign w:val="baseline"/>
        </w:rPr>
        <w:t> [*5448] </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container must be marked to show: DOT-2Q1.</w:t>
      </w:r>
    </w:p>
    <w:p>
      <w:pPr>
        <w:numPr>
          <w:numId w:val="566"/>
        </w:numPr>
        <w:spacing w:before="120" w:line="240" w:lineRule="atLeast"/>
      </w:pPr>
      <w:bookmarkStart w:id="10" w:name="Bookmark__80_fr_5340_7"/>
      <w:bookmarkEnd w:id="10"/>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accordance with § 178.33d-1, the following modifications or additional conditions apply under Variation 2--</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Ends: The ends shall be designed to withstand pressure and the container equipped with a pressure relief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rim-venting release or a dome expansion device) designed to buckle prior to the burst of the container.</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out of each lot of 10,000 containers or less, successively produced per day shall be pressure tested to destruction at gauge pressure and must not burst below 270 psig. For containers with a pressure relief system as described in paragraph (a) of this section and assembled, it must function at not less than 175 psig and not greater than 85% of the minimum design burst pressure of that container (minimum 270 psig). Failure at a location other than the pressure relief system will reject the lot.</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container must be marked to show: DOT-2Q2.</w:t>
      </w:r>
    </w:p>
    <w:p>
      <w:pPr>
        <w:numPr>
          <w:numId w:val="570"/>
        </w:numPr>
        <w:spacing w:before="120" w:line="240" w:lineRule="atLeast"/>
      </w:pPr>
      <w:r>
        <w:rPr>
          <w:b/>
          <w:i w:val="0"/>
          <w:sz w:val="20"/>
        </w:rPr>
        <w:t>ATION AND MAINTENANCE OF PACKAGINGS</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180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180.209 is amended as follows:</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Table 1 "Requalification of Cylinders" is amended, and a footnote is added;</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(e); and</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Table in paragraph (g).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amendments read as follows.</w:t>
      </w:r>
    </w:p>
    <w:p>
      <w:pPr>
        <w:numPr>
          <w:numId w:val="574"/>
        </w:numPr>
        <w:spacing w:before="120" w:line="240" w:lineRule="atLeast"/>
      </w:pPr>
      <w:r>
        <w:rPr>
          <w:b/>
          <w:i w:val="0"/>
          <w:sz w:val="20"/>
        </w:rPr>
        <w:t>ualification of specification cylinders.</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1--Requalification of Cylinders fn1</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Specification under</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test pressure</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Requalification period</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which</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(psig) fn2</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cylinder was made</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3</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 psig</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3A, 3AA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 times service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10, or 12 (see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except</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180.209(b), (e), (f),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noncorrosive service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 and (j)).</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 § 180.209(g))</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3AL</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 times service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10 or 12 (see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180.209(e), (j) and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180.209(m) fn3).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3AX, 3AAX</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 times service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10 (see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180.209(e).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3B, 3BN</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times service pressure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or 10 (see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 § 180.209(g))</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180.209(e), (f)).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not required.</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3HT</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 times service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(see §§ 180.209(k)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180.213(c)).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3T</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 times service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4AA480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times service pressure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or 10 (see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 § 180.209(g))</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180.209(e) or (h)).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4B, 4BA, 4BW, 4B-240ET</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times service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10, or 12 (see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except</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180.209(e), (f),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non-corrosive service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 § 180.209(g))</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4D, 4DA, 4DS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times service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4E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times service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or 10 (See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except</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180.209(e)).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non-corrosive (see §</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180.209(g))</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4L</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not required.</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8AL</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or 20 (see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180.209(i)).</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Exemption or special</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 current exemption or</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 current exemption 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 cylinder</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 permit</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 permit.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cylinder (see §</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marked on cylinder,</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(see §§ 180.209(l)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173.301(j) of this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not less than 5/3 of</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180.213(d)(2)).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subchapter for</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service or working</w:t>
            </w:r>
          </w:p>
        </w:tc>
        <w:tc>
          <w:tcPr>
            <w:tcW w:w="30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restrictions on use)</w:t>
            </w:r>
          </w:p>
        </w:tc>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marking</w:t>
            </w:r>
          </w:p>
        </w:tc>
        <w:tc>
          <w:tcPr>
            <w:tcW w:w="3000" w:type="dxa"/>
          </w:tcP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Any cylinder not exceeding 2 inches outside diameter and less than 2 feet in length is excepted from volumetric expansion test.</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For cylinders not marked with a service pressure, see § 173.301a(b) of this subchapter.</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This provision does not apply to cylinders used for carbon dioxide, fire extinguisher or other industrial gas service.</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Proof pressure test. A cylinder made in conformance with specifications 4B, 4BA, 4BW, or 4E protected externally by a suitable corrosion-resistant coating and used exclusively for non-corrosive gas that is commercially free from corroding components may be requalified by volumetric expansion testing or proof pressure testing every 10 years instead of every 5 years. When subjected to a proof pressure test, the cylinder must be carefully examined under test pressure and removed from service if a leak or defect is found.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Cylinders conforming to . . .</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Used exclusively for . . .</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 4BW</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 alloys, liquid, n.o.s.,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 dispersions or Alkaline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earth metal dispersions, Potassium,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Sodium alloys and Sodium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are commercially free of</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corroding components.</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180.213, revise paragraph (c) to read as follows:</w:t>
      </w:r>
    </w:p>
    <w:p>
      <w:pPr>
        <w:numPr>
          <w:numId w:val="577"/>
        </w:numPr>
        <w:spacing w:before="120" w:line="240" w:lineRule="atLeast"/>
      </w:pPr>
      <w:r>
        <w:rPr>
          <w:b/>
          <w:i w:val="0"/>
          <w:sz w:val="20"/>
        </w:rPr>
        <w:t>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Requalification marking method. The depth of requalification markings may not be greater than specified in the applicable specification. The markings must be made by stamping, engraving, scribing, or applying a label embedded in epoxy that will remain legible and durable throughout the life of the </w:t>
      </w:r>
      <w:r>
        <w:rPr>
          <w:rFonts w:ascii="arial" w:eastAsia="arial" w:hAnsi="arial" w:cs="arial"/>
          <w:b/>
          <w:i w:val="0"/>
          <w:strike w:val="0"/>
          <w:noProof w:val="0"/>
          <w:color w:val="000000"/>
          <w:position w:val="0"/>
          <w:sz w:val="20"/>
          <w:u w:val="none"/>
          <w:vertAlign w:val="baseline"/>
        </w:rPr>
        <w:t> [*5449] </w:t>
      </w:r>
      <w:r>
        <w:rPr>
          <w:rFonts w:ascii="arial" w:eastAsia="arial" w:hAnsi="arial" w:cs="arial"/>
          <w:b w:val="0"/>
          <w:i w:val="0"/>
          <w:strike w:val="0"/>
          <w:noProof w:val="0"/>
          <w:color w:val="000000"/>
          <w:position w:val="0"/>
          <w:sz w:val="20"/>
          <w:u w:val="none"/>
          <w:vertAlign w:val="baseline"/>
        </w:rPr>
        <w:t xml:space="preserve"> cylinder, or by other methods that produce a legible, durable mark.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Magdy El-Sibaie,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Associate Administrator for Hazardous Materials Safety, Pipeline and Hazardous Materials Safety Administration.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2015-01263 Filed 1-29-15;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4910-60-P</w:t>
      </w:r>
    </w:p>
    <w:p>
      <w:pPr>
        <w:keepNext/>
        <w:spacing w:before="240" w:after="0" w:line="340" w:lineRule="atLeast"/>
        <w:ind w:left="0" w:right="0" w:firstLine="0"/>
        <w:jc w:val="left"/>
      </w:pPr>
      <w:bookmarkStart w:id="11" w:name="Dates"/>
      <w:bookmarkEnd w:id="11"/>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by March 31, 2015.</w:t>
      </w:r>
    </w:p>
    <w:p>
      <w:pPr>
        <w:keepNext/>
        <w:spacing w:before="240" w:after="0" w:line="340" w:lineRule="atLeast"/>
        <w:ind w:left="0" w:right="0" w:firstLine="0"/>
        <w:jc w:val="left"/>
      </w:pPr>
      <w:bookmarkStart w:id="12" w:name="Contacts"/>
      <w:bookmarkEnd w:id="12"/>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the docket number PHMSA-2013-0042 (HM-233F) by any of the following methods:</w:t>
      </w:r>
    </w:p>
    <w:p>
      <w:pPr>
        <w:keepNext w:val="0"/>
        <w:numPr>
          <w:numId w:val="57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32" w:history="1">
        <w:r>
          <w:rPr>
            <w:rFonts w:ascii="arial" w:eastAsia="arial" w:hAnsi="arial" w:cs="arial"/>
            <w:b w:val="0"/>
            <w:i/>
            <w:strike w:val="0"/>
            <w:noProof w:val="0"/>
            <w:color w:val="0077CC"/>
            <w:position w:val="0"/>
            <w:sz w:val="20"/>
            <w:u w:val="single"/>
            <w:vertAlign w:val="baseline"/>
          </w:rPr>
          <w:t>http://www.</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numPr>
          <w:numId w:val="58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1-202-493-2251.</w:t>
      </w:r>
    </w:p>
    <w:p>
      <w:pPr>
        <w:keepNext w:val="0"/>
        <w:numPr>
          <w:numId w:val="58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Docket Management System; U.S. Department of Transportation, West Building, Ground Floor, Room W12-140, Routing Symbol M-30, 1200 New Jersey Avenue SE., Washington, DC 20590.</w:t>
      </w:r>
    </w:p>
    <w:p>
      <w:pPr>
        <w:keepNext w:val="0"/>
        <w:numPr>
          <w:numId w:val="58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w:t>
      </w:r>
      <w:r>
        <w:rPr>
          <w:rFonts w:ascii="arial" w:eastAsia="arial" w:hAnsi="arial" w:cs="arial"/>
          <w:b w:val="0"/>
          <w:i w:val="0"/>
          <w:strike w:val="0"/>
          <w:noProof w:val="0"/>
          <w:color w:val="000000"/>
          <w:position w:val="0"/>
          <w:sz w:val="20"/>
          <w:u w:val="none"/>
          <w:vertAlign w:val="baseline"/>
        </w:rPr>
        <w:t xml:space="preserve"> To the Docket Management System; Room W12-140 on the ground floor of the West Building, 1200 New Jersey Avenue SE., Washington, DC 20590, between 9 a.m. and 5 p.m., Monday through Friday, except Federal holidays.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submissions must include the agency name and docket number for this notice at the beginning of the comment. To avoid duplication, please use only one of these four methods. All comments received will be posted without change to </w:t>
      </w:r>
      <w:hyperlink r:id="rId32" w:history="1">
        <w:r>
          <w:rPr>
            <w:rFonts w:ascii="arial" w:eastAsia="arial" w:hAnsi="arial" w:cs="arial"/>
            <w:b w:val="0"/>
            <w:i/>
            <w:strike w:val="0"/>
            <w:noProof w:val="0"/>
            <w:color w:val="0077CC"/>
            <w:position w:val="0"/>
            <w:sz w:val="20"/>
            <w:u w:val="single"/>
            <w:vertAlign w:val="baseline"/>
          </w:rPr>
          <w:t>http://www.</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will include any personal information you provide. All comments received will be posted without change to the Federal Docket Management System (FDMS), including any personal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For access to the dockets to read background documents or comments received, go to </w:t>
      </w:r>
      <w:hyperlink r:id="rId32" w:history="1">
        <w:r>
          <w:rPr>
            <w:rFonts w:ascii="arial" w:eastAsia="arial" w:hAnsi="arial" w:cs="arial"/>
            <w:b w:val="0"/>
            <w:i/>
            <w:strike w:val="0"/>
            <w:noProof w:val="0"/>
            <w:color w:val="0077CC"/>
            <w:position w:val="0"/>
            <w:sz w:val="20"/>
            <w:u w:val="single"/>
            <w:vertAlign w:val="baseline"/>
          </w:rPr>
          <w:t>http://www.</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DOT's Docket Operations Office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Act:</w:t>
      </w:r>
      <w:r>
        <w:rPr>
          <w:rFonts w:ascii="arial" w:eastAsia="arial" w:hAnsi="arial" w:cs="arial"/>
          <w:b w:val="0"/>
          <w:i w:val="0"/>
          <w:strike w:val="0"/>
          <w:noProof w:val="0"/>
          <w:color w:val="000000"/>
          <w:position w:val="0"/>
          <w:sz w:val="20"/>
          <w:u w:val="none"/>
          <w:vertAlign w:val="baseline"/>
        </w:rPr>
        <w:t xml:space="preserve"> In accordance with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(c), DOT solicits comments from the public to better inform its rulemaking process. DOT posts these comments, without edit, including any personal information the commenter provides, to </w:t>
      </w:r>
      <w:hyperlink r:id="rId33" w:history="1">
        <w:r>
          <w:rPr>
            <w:rFonts w:ascii="arial" w:eastAsia="arial" w:hAnsi="arial" w:cs="arial"/>
            <w:b w:val="0"/>
            <w:i/>
            <w:strike w:val="0"/>
            <w:noProof w:val="0"/>
            <w:color w:val="0077CC"/>
            <w:position w:val="0"/>
            <w:sz w:val="20"/>
            <w:u w:val="single"/>
            <w:vertAlign w:val="baseline"/>
          </w:rPr>
          <w:t>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as described in the system of records notice (DOT/ALL-14 FDMS), which can be reviewed at </w:t>
      </w:r>
      <w:hyperlink r:id="rId34" w:history="1">
        <w:r>
          <w:rPr>
            <w:rFonts w:ascii="arial" w:eastAsia="arial" w:hAnsi="arial" w:cs="arial"/>
            <w:b w:val="0"/>
            <w:i/>
            <w:strike w:val="0"/>
            <w:noProof w:val="0"/>
            <w:color w:val="0077CC"/>
            <w:position w:val="0"/>
            <w:sz w:val="20"/>
            <w:u w:val="single"/>
            <w:vertAlign w:val="baseline"/>
          </w:rPr>
          <w:t>www.dot.gov/privacy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Donald Burger, Office of Hazardous Materials Safety, Approvals and Permits Division, (202) 366-4535 or T. Glenn Foster, Office of Hazardous Materials Safety, Standards and Rulemaking Division, telephone (202) 366-8553, Pipeline and Hazardous Materials Safety Administration, U.S. Department of Transportation, 1200 New Jersey Ave. SE., Washington, DC 20590-0001.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439</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439</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5340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I. Executive Summar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II. Backgrou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III. Overview"/>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A. SPs Progra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B. MAP-21 Legisl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quot;(f)"/>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C. SP Conversion Project Meth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D. Petitions for Rulemak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P-1607"/>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P-1608"/>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P-1610"/>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P-161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E. SP Evaluation Resul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F. Request for Commen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IV. Section-by-Section Review "/>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A. Cylinders--General"/>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Part 17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172.102 Special Provision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Section 172.102 lists special "/>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Section 172.400a"/>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Part 17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Section 173.18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Section 173.181 specifies the "/>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Section 173.19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Section 173.3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Section 173.302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Section 173.304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Part 18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Section 180.209"/>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Paragraph (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Section 180.2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B. Cylinders--NDT/Aerosol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Part 1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Section 173.3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Section 173.304 specifies the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Section 173.3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Section 173.306 provides gen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Part 17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Section 178.33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Section 178.33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C. Cargo Tanks/Rail Cars/Port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Part 1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Section 173.3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Section 173.315 specifies th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Section 173.3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Section 173.319 prescribes th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D. Operational Air/Vesse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Part 1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Sections 172.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Section 172.101 provides inst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Section 172.102 lists special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Part 17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Section 176.9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Section 176.90 prescribes req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E. Operational Highway/Rail/Sh"/>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Part 1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Section 17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Section 171.8 defines terms g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Part 1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Section 172.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Section 172.102 lists Special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Section 172.2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Section 172.202 establishes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Section 172.3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Section 172.315 establishes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Section 172.400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Section 172.400a provides ex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Part 1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Section 173.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Section 173.12 provides certa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Section 173.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Section 173.29 prescribes ce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Section 173.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Section 173.63 provides certai"/>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Section 173.1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Section 173.156 provides cert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Section 173.1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Section 173.159 prescribes pa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space"/>
      <w:lvlText w:val="Section 173.16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Section 173.168 prescribes s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space"/>
      <w:lvlText w:val="Section 173.18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Section 173.184 prescribes s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Section 173.2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Section 173.226 prescribes s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Section 173.3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Section 173.306 provides exce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Section 173.3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Section 173.322 prescribes s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Part 17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Section 174.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Section 174.67 establishes s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Part 17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Section 177.8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Section 177.8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Section 177.834 establishes g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Section 177.8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Section 177.838 establishes sp"/>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Section 177.8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Section 177.840 establishes s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Section 177.8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Section 177.841 establishes s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F. Non-Bulk Packaging Specifi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Part 1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Section 172.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Part 17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Section 173.6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Section 173.62 provides spec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Section 173.15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Section 173.150 provides exc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Section 173.15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Section 173.151 provides exc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Section 173.15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Section 173.154 provides exc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Section 173.158"/>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Section 173.158 provides gen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Section 173.159"/>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Section 173.159 provides pack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Section 173.18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Section 173.181 sets forth p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V. Regulatory Analyses and Not"/>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A. Statutory/Legal Authority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B. Executive Order 12866, Exe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C. Executive Order 1313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D. Executive Order 13175"/>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E. Regulatory Flexibility Ac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F. Paperwork Reduction Ac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G. Regulation Identifier Numb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H. Unfunded Mandates Reform A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I. Executive Order 13609 and 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J. Environmental Assess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K. Privacy Ac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L. National Technology Transf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PART 171-- GENERAL INFORMA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 171.8 Definitions and abbre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PART 172-- HAZARDOUS MATERIAL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 172.101 Purpose and use of 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5"/>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 172.102 Speci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380 For transportation by pri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381 For railroad flagging k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382 When packaged as prescri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383 For transportation by mo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384 For green graphite elect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385 Notwithstanding the prov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3"/>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B13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W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 172.202 Description of haz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 172.315 Limited quant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 172.400a Exceptions from la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PART 173-- SHIPPERS--GENERAL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 173.12 Exceptions for ship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h) Shrink-wrapped pallets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 173.29 Empty packaging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 173.40 General packaging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 173.62 Specific packaging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space"/>
      <w:lvlText w:val="§ 173.63 Packaging exce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a) Charges, and detonating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 173.150 Exceptions for Cla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 173.151 Exceptions for Cla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space"/>
      <w:lvlText w:val="(3) Recordkeeping."/>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space"/>
      <w:lvlText w:val="(1) Packaging."/>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 173.154 Exceptions for Cla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 173.156 Exceptions for lim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c) Display pack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space"/>
      <w:lvlText w:val="(1) Packag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space"/>
      <w:lvlText w:val="(2) Mark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d) Exceptions for waste lim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space"/>
      <w:lvlText w:val="§ 173.158 Nitric aci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space"/>
      <w:lvlText w:val="(2) Intermediate packaging:"/>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space"/>
      <w:lvlText w:val="§ 173.159 Batteries, w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j) Nickel cadmium batteries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 173.168 Chemical oxygen ge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space"/>
      <w:lvlText w:val="(g)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space"/>
      <w:lvlText w:val="(1) Packag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space"/>
      <w:lvlText w:val="(ii) Inner packag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iii) Impractical size packag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space"/>
      <w:lvlText w:val="(2)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3) Marking."/>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 173.181 Pyrophoric materi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d) Packag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 173.184 Highway or rail fu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 173.193 Bromoacetone, methy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nothing"/>
      <w:lvlText w:val="§ 173.226 Materials poisonou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space"/>
      <w:lvlText w:val="(1) Inner packaging syste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space"/>
      <w:lvlText w:val="(2) Outer packag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nothing"/>
      <w:lvlText w:val="§ 173.301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f) Pressure relief device sy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 173.302 Filling of cylind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29."/>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nothing"/>
      <w:lvlText w:val="§ 173.302a Additional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nothing"/>
      <w:lvlText w:val="(c) Special filling limits 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space"/>
      <w:lvlText w:val="(d) Carbon monoxi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e) Diborane and diborane mix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space"/>
      <w:lvlText w:val="(f) Fluori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 173.304 Filling of cylind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d) Refrigerant and dispers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suff w:val="nothing"/>
      <w:lvlText w:val="§ 173.304a Additional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32."/>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nothing"/>
      <w:lvlText w:val="§ 173.306 Limited quantitie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space"/>
      <w:lvlText w:val="(i) Capac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nothing"/>
      <w:lvlText w:val="(ii) General pressure condi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space"/>
      <w:lvlText w:val="(iii) Liquid fil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space"/>
      <w:lvlText w:val="(iv) Outer packag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space"/>
      <w:lvlText w:val="(v) Pressure test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nothing"/>
      <w:lvlText w:val="(A) Alternative water bath te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space"/>
      <w:lvlText w:val="(B) Automated pressure tes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space"/>
      <w:lvlText w:val="(C) Weight tes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space"/>
      <w:lvlText w:val="(D) Leakage tes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space"/>
      <w:lvlText w:val="(i) Capac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nothing"/>
      <w:lvlText w:val="(ii) General pressure condi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space"/>
      <w:lvlText w:val="(iii) Liquid fil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space"/>
      <w:lvlText w:val="(iv) Outer packag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space"/>
      <w:lvlText w:val="(v) Pressure test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space"/>
      <w:lvlText w:val="(vi) Leakage tes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nothing"/>
      <w:lvlText w:val="(2) Used refrigerating machin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space"/>
      <w:lvlText w:val="(i) Packag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space"/>
      <w:lvlText w:val="(ii) Test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nothing"/>
      <w:lvlText w:val="(f) Accumulators (Articles, 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nothing"/>
      <w:lvlText w:val="(k) Aerosols for recycling 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suff w:val="space"/>
      <w:lvlText w:val="(i) Packag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space"/>
      <w:lvlText w:val="(ii) Hazard communic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space"/>
      <w:lvlText w:val="(3) Modal restri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m)"/>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nothing"/>
      <w:lvlText w:val="§ 173.315 Compressed gases i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nothing"/>
      <w:lvlText w:val="§ 173.319 Cryogenic liquids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space"/>
      <w:lvlText w:val="§ 173.322 Ethyl chlori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suff w:val="space"/>
      <w:lvlText w:val="(f)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space"/>
      <w:lvlText w:val="(1) Packag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suff w:val="space"/>
      <w:lvlText w:val="(2) Mark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suff w:val="space"/>
      <w:lvlText w:val="PART 174-- CARRIAGE BY RAI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space"/>
      <w:lvlText w:val="§ 174.67 Tank car unload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space"/>
      <w:lvlText w:val="PART 176-- CARRIAGE BY VESSE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suff w:val="space"/>
      <w:lvlText w:val="§ 176.90 Private Automobi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nothing"/>
      <w:lvlText w:val="(a) Class 1 (explosive) mate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nothing"/>
      <w:lvlText w:val="(b) Engines, gasoline, or liq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suff w:val="nothing"/>
      <w:lvlText w:val="PART 177-- CARRIAGE BY PUBLIC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suff w:val="nothing"/>
      <w:lvlText w:val="§ 177.820 Movement of motor 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suff w:val="nothing"/>
      <w:lvlText w:val="§ 177.834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2"/>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2"/>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nothing"/>
      <w:lvlText w:val="(i) Use of combustion cargo he"/>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nothing"/>
      <w:lvlText w:val="§ 177.838 Class 4 (flammable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nothing"/>
      <w:lvlText w:val="§ 177.840 Class 2 (gases) m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nothing"/>
      <w:lvlText w:val="(3) Cylinders containing mat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nothing"/>
      <w:lvlText w:val="§ 177.841 Division 6.1 and Di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nothing"/>
      <w:lvlText w:val="PART 178-- SPECIFICATIONS FOR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nothing"/>
      <w:lvlText w:val="§ 178.33c Specification 2P;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suff w:val="space"/>
      <w:lvlText w:val="§ 178.33c-1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space"/>
      <w:lvlText w:val="§ 178.33c-2 Variation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suff w:val="space"/>
      <w:lvlText w:val="(a) Manufact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suff w:val="space"/>
      <w:lvlText w:val="(b) Te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suff w:val="nothing"/>
      <w:lvlText w:val="§ 178.33d Specification 2Q;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space"/>
      <w:lvlText w:val="§ 178.33d-1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space"/>
      <w:lvlText w:val="§ 178.33d-2 Variation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suff w:val="space"/>
      <w:lvlText w:val="(a) Type and siz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suff w:val="space"/>
      <w:lvlText w:val="(b) Manufact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suff w:val="space"/>
      <w:lvlText w:val="(c) Wall thickn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suff w:val="space"/>
      <w:lvlText w:val="(d) Te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suff w:val="space"/>
      <w:lvlText w:val="§ 178.33d-3 Variation 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suff w:val="space"/>
      <w:lvlText w:val="(a) Manufact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space"/>
      <w:lvlText w:val="(b) Te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nothing"/>
      <w:lvlText w:val="PART 180-- CONTINUING QUALIF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suff w:val="nothing"/>
      <w:lvlText w:val="§ 180.209 Requirements for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suff w:val="nothing"/>
      <w:lvlText w:val="§ 180.213 Requalification mar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P1-NRF4-411V-00000-00&amp;context=" TargetMode="External" /><Relationship Id="rId11" Type="http://schemas.openxmlformats.org/officeDocument/2006/relationships/hyperlink" Target="http://www.phmsa.dot.gov/hazmat/permits-approvals/special-permits" TargetMode="External" /><Relationship Id="rId12" Type="http://schemas.openxmlformats.org/officeDocument/2006/relationships/hyperlink" Target="https://advance.lexis.com/api/document?collection=administrative-codes&amp;id=urn:contentItem:5CWM-FH00-006W-852B-00000-00&amp;context=" TargetMode="External" /><Relationship Id="rId13" Type="http://schemas.openxmlformats.org/officeDocument/2006/relationships/hyperlink" Target="https://advance.lexis.com/api/document?collection=administrative-codes&amp;id=urn:contentItem:46G4-1Y40-006W-83XH-00000-00&amp;context=" TargetMode="External" /><Relationship Id="rId14" Type="http://schemas.openxmlformats.org/officeDocument/2006/relationships/hyperlink" Target="https://advance.lexis.com/api/document?collection=administrative-codes&amp;id=urn:contentItem:5SGV-8KJ0-008H-02C2-00000-00&amp;context=" TargetMode="External" /><Relationship Id="rId15" Type="http://schemas.openxmlformats.org/officeDocument/2006/relationships/hyperlink" Target="https://advance.lexis.com/api/document?collection=administrative-codes&amp;id=urn:contentItem:5179-HT20-00H6-R2SH-00000-00&amp;context=" TargetMode="External" /><Relationship Id="rId16" Type="http://schemas.openxmlformats.org/officeDocument/2006/relationships/hyperlink" Target="https://advance.lexis.com/api/document?collection=administrative-codes&amp;id=urn:contentItem:3X4V-NKX0-006W-833G-00000-00&amp;context=" TargetMode="External" /><Relationship Id="rId17" Type="http://schemas.openxmlformats.org/officeDocument/2006/relationships/hyperlink" Target="https://advance.lexis.com/api/document?collection=administrative-codes&amp;id=urn:contentItem:4WBS-4NT0-006W-80HR-00000-00&amp;context=" TargetMode="External" /><Relationship Id="rId18" Type="http://schemas.openxmlformats.org/officeDocument/2006/relationships/hyperlink" Target="https://advance.lexis.com/api/document?collection=statutes-legislation&amp;id=urn:contentItem:4YF7-GM51-NRF4-41NR-00000-00&amp;context=" TargetMode="External" /><Relationship Id="rId19" Type="http://schemas.openxmlformats.org/officeDocument/2006/relationships/hyperlink" Target="https://advance.lexis.com/api/document?collection=administrative-codes&amp;id=urn:contentItem:5GFR-HN80-008G-Y33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5CD7-HSK0-01XN-S1D9-00000-00&amp;context=" TargetMode="External" /><Relationship Id="rId21" Type="http://schemas.openxmlformats.org/officeDocument/2006/relationships/hyperlink" Target="https://advance.lexis.com/api/document?collection=statutes-legislation&amp;id=urn:contentItem:4YF7-GR91-NRF4-41FB-00000-00&amp;context=" TargetMode="External" /><Relationship Id="rId22" Type="http://schemas.openxmlformats.org/officeDocument/2006/relationships/hyperlink" Target="https://advance.lexis.com/api/document?collection=statutes-legislation&amp;id=urn:contentItem:4YF7-GMS1-NRF4-42JM-00000-00&amp;context=" TargetMode="External" /><Relationship Id="rId23" Type="http://schemas.openxmlformats.org/officeDocument/2006/relationships/hyperlink" Target="https://advance.lexis.com/api/document?collection=administrative-codes&amp;id=urn:contentItem:5SV1-1GM0-008H-0487-00000-00&amp;context=" TargetMode="External" /><Relationship Id="rId24" Type="http://schemas.openxmlformats.org/officeDocument/2006/relationships/hyperlink" Target="https://advance.lexis.com/api/document?collection=administrative-codes&amp;id=urn:contentItem:4013-0CJ0-006W-812T-00000-00&amp;context=" TargetMode="External" /><Relationship Id="rId25" Type="http://schemas.openxmlformats.org/officeDocument/2006/relationships/hyperlink" Target="http://www.gpo.gov/fdsys/pkg/FR-2000-04-11/pdf/00-8505.pdf" TargetMode="External" /><Relationship Id="rId26" Type="http://schemas.openxmlformats.org/officeDocument/2006/relationships/hyperlink" Target="https://advance.lexis.com/api/document?collection=statutes-legislation&amp;id=urn:contentItem:4YF7-GVY1-NRF4-40YY-00000-00&amp;context=" TargetMode="External" /><Relationship Id="rId27" Type="http://schemas.openxmlformats.org/officeDocument/2006/relationships/hyperlink" Target="https://advance.lexis.com/api/document?collection=statutes-legislation&amp;id=urn:contentItem:4YF7-GS81-NRF4-40HS-00000-00&amp;context=" TargetMode="External" /><Relationship Id="rId28" Type="http://schemas.openxmlformats.org/officeDocument/2006/relationships/hyperlink" Target="https://advance.lexis.com/api/document?collection=statutes-legislation&amp;id=urn:contentItem:4YF7-GP01-NRF4-44H2-00000-00&amp;context=" TargetMode="External" /><Relationship Id="rId29" Type="http://schemas.openxmlformats.org/officeDocument/2006/relationships/hyperlink" Target="https://advance.lexis.com/api/document?collection=administrative-codes&amp;id=urn:contentItem:5JHN-4KT0-008H-031H-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JHN-4KT0-008H-0324-00000-00&amp;context=" TargetMode="External" /><Relationship Id="rId31" Type="http://schemas.openxmlformats.org/officeDocument/2006/relationships/hyperlink" Target="https://advance.lexis.com/api/document?collection=administrative-codes&amp;id=urn:contentItem:5JHN-4KT0-008H-0323-00000-00&amp;context=" TargetMode="External" /><Relationship Id="rId32" Type="http://schemas.openxmlformats.org/officeDocument/2006/relationships/hyperlink" Target="http://www.regulations.gov" TargetMode="External" /><Relationship Id="rId33" Type="http://schemas.openxmlformats.org/officeDocument/2006/relationships/hyperlink" Target="www.regulations.gov" TargetMode="External" /><Relationship Id="rId34" Type="http://schemas.openxmlformats.org/officeDocument/2006/relationships/hyperlink" Target="www.dot.gov/privacy" TargetMode="External" /><Relationship Id="rId35" Type="http://schemas.openxmlformats.org/officeDocument/2006/relationships/numbering" Target="numbering.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63-R700-006W-81GX-00000-00&amp;context=" TargetMode="External" /><Relationship Id="rId8" Type="http://schemas.openxmlformats.org/officeDocument/2006/relationships/hyperlink" Target="https://advance.lexis.com/api/document?collection=statutes-legislation&amp;id=urn:contentItem:4YF7-GMB1-NRF4-43CY-00000-00&amp;context=" TargetMode="External" /><Relationship Id="rId9" Type="http://schemas.openxmlformats.org/officeDocument/2006/relationships/hyperlink" Target="https://advance.lexis.com/api/document?collection=statutes-legislation&amp;id=urn:contentItem:4YF7-GJ91-NRF4-442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439</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1992 Ohio Tax LEXIS 980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71570444</vt:lpwstr>
  </property>
  <property fmtid="{D5CDD505-2E9C-101B-9397-08002B2CF9AE}" pid="3" name="LADocCount">
    <vt:lpwstr>1</vt:lpwstr>
  </property>
  <property fmtid="{D5CDD505-2E9C-101B-9397-08002B2CF9AE}" pid="4" name="UserPermID">
    <vt:lpwstr>urn:user:PA185916758</vt:lpwstr>
  </property>
</Properties>
</file>