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54064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173, Part III, Tuesday, September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54064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Internal Revenue Service (IRS)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Privacy Act of 1974, as Amended; System of Records Notice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systems of records.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Internal Revenue Service (IRS)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accordance with the requirements of the Privacy Act of 1974, as amended,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the Internal Revenue Service, Treasury, is publishing its inventory of Privacy Act systems of records.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and the Office of Management and Budget (OMB) Circular No. A-130, the Internal Revenue Service (IRS) has completed a review of its Privacy Act systems of records notices to identify minor changes that will more accurately describe these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throughout the document are editorial in nature and consist principally of changes to system manager titles, clarifications to the individuals or records covered, and updates to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systems of records have been amended and published to the IRS' inventory of Privacy Act notices since August 10,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three systems of records maintained by the IRS Division Commissioner, Wage and Investment (W&amp;I) were amended on December 11, 2014, beginning at </w:t>
      </w:r>
      <w:hyperlink r:id="rId8" w:history="1">
        <w:r>
          <w:rPr>
            <w:rFonts w:ascii="arial" w:eastAsia="arial" w:hAnsi="arial" w:cs="arial"/>
            <w:b w:val="0"/>
            <w:i/>
            <w:strike w:val="0"/>
            <w:noProof w:val="0"/>
            <w:color w:val="0077CC"/>
            <w:position w:val="0"/>
            <w:sz w:val="20"/>
            <w:u w:val="single"/>
            <w:vertAlign w:val="baseline"/>
          </w:rPr>
          <w:t>79 FR 73702: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22.062--Electronic Filing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24.030--Customer Account Data Engine Individual Master File;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24.046--Customer Account Data Engine Business Master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two systems of records maintained by the IRS Director, Facilities Management and Security Services, were amended on February 11, 2015, beginning at </w:t>
      </w:r>
      <w:r>
        <w:rPr>
          <w:rFonts w:ascii="arial" w:eastAsia="arial" w:hAnsi="arial" w:cs="arial"/>
          <w:b w:val="0"/>
          <w:i/>
          <w:strike w:val="0"/>
          <w:noProof w:val="0"/>
          <w:color w:val="000000"/>
          <w:position w:val="0"/>
          <w:sz w:val="20"/>
          <w:u w:val="none"/>
          <w:vertAlign w:val="baseline"/>
        </w:rPr>
        <w:t>80 FR 7685,</w:t>
      </w:r>
      <w:r>
        <w:rPr>
          <w:rFonts w:ascii="arial" w:eastAsia="arial" w:hAnsi="arial" w:cs="arial"/>
          <w:b w:val="0"/>
          <w:i w:val="0"/>
          <w:strike w:val="0"/>
          <w:noProof w:val="0"/>
          <w:color w:val="000000"/>
          <w:position w:val="0"/>
          <w:sz w:val="20"/>
          <w:u w:val="none"/>
          <w:vertAlign w:val="baseline"/>
        </w:rPr>
        <w:t xml:space="preserve"> and March 11, 2013, beginning at </w:t>
      </w:r>
      <w:r>
        <w:rPr>
          <w:rFonts w:ascii="arial" w:eastAsia="arial" w:hAnsi="arial" w:cs="arial"/>
          <w:b w:val="0"/>
          <w:i/>
          <w:strike w:val="0"/>
          <w:noProof w:val="0"/>
          <w:color w:val="000000"/>
          <w:position w:val="0"/>
          <w:sz w:val="20"/>
          <w:u w:val="none"/>
          <w:vertAlign w:val="baseline"/>
        </w:rPr>
        <w:t>78 FR 15407,</w:t>
      </w:r>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34.013--Identification Media Files System for Employees and Others Issued IRS Identification;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34.037--Audit Trail and Security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system of records maintained by the IRS Director, Office of Professional Responsibility (OPR) was amended on September 14, 2012, beginning at </w:t>
      </w:r>
      <w:hyperlink r:id="rId9" w:history="1">
        <w:r>
          <w:rPr>
            <w:rFonts w:ascii="arial" w:eastAsia="arial" w:hAnsi="arial" w:cs="arial"/>
            <w:b w:val="0"/>
            <w:i/>
            <w:strike w:val="0"/>
            <w:noProof w:val="0"/>
            <w:color w:val="0077CC"/>
            <w:position w:val="0"/>
            <w:sz w:val="20"/>
            <w:u w:val="single"/>
            <w:vertAlign w:val="baseline"/>
          </w:rPr>
          <w:t>77 FR 56913: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37.007--Practitioner Disciplinary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publication also incorporates the changes to systems of records maintained by the IRS Chief, Criminal Investigation, as published on March 7, 2014, beginning at </w:t>
      </w:r>
      <w:r>
        <w:rPr>
          <w:rFonts w:ascii="arial" w:eastAsia="arial" w:hAnsi="arial" w:cs="arial"/>
          <w:b w:val="0"/>
          <w:i/>
          <w:strike w:val="0"/>
          <w:noProof w:val="0"/>
          <w:color w:val="000000"/>
          <w:position w:val="0"/>
          <w:sz w:val="20"/>
          <w:u w:val="none"/>
          <w:vertAlign w:val="baseline"/>
        </w:rPr>
        <w:t>79 FR 13089: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46.002--Criminal Investigation Management Information System (CIMIS) and Case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46.003--Confidential Informants;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46.005--Electronic Surveillance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46.015--Relocated Witnesses;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46.050--Automated Information Analysis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existing systems of records notices included only one of a matched pair of routine uses which are standard for the IRS. The matched pair of routine uses provides for disclosure, (1) by IRS to the Department of Justice (DOJ) when IRS determines the records are relevant to DOJ's ability to provide legal assistance to the IRS, or are relevant to litigation which DOJ is handling; and (2) by IRS or DOJ before a court, tribunal, or other adjudicative body when IRS or DOJ determines the information is relevant or necessary for purposes of the proceeding. Both routine uses are included in many notices and adding the missing routine use of the pair merely clarifies that records in these systems of records may be disclosed in the same manner as similar records in other notices. Adding the first routine use clarifies that IRS can disclose records to DOJ when IRS determines the records are relevant and useful to DOJ's ability to properly perform duties on behalf of the IRS. Adding the second routine use clarifies that either the IRS or DOJ may disclose records in a proceeding before a court, tribunal, or other adjudicative body when those records are relevant and necessary to the proceeding. The following systems of records have been updated to reflect a matched pair of routine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00.008--Recorded Quality Review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21.001--Tax Administration Advisory Services Resources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22.062--Electronic Filing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34.009--Safety Program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34.012--Emergency Preparedness Cadre Assignments and Alerting Roster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34.013--Identification Media Files System for Employees and Others Issued IRS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34.014--Motor Vehicle Registration and Entry Pass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34.016--Security Clearance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34.021--Personnel Security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48.001--Disclosure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48.008--Defunct Special Service Staff Files Being Retained Because of Congressional Directive;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60.000--Employee Protection System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IRS 36.003, General Personnel and Payroll, was updated to provide a non-exclusive list of the categories of records included under the broad category of general personnel and payroll records. The categories of records were updated to better define personnel and payroll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office/building security records, disciplinary action records, travel/moving expense records, insurance/beneficiary records, personal addresses, personal telephone numbers, personal email addresses, emergency contact information, and payroll deduction records). Providing a listing of some of these records helps define the broad reach of this system of records, while still demonstrating that all records are generally within the category of personnel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Routine uses for two systems of records were updated to reflect that returns and return information may be disclosed only as authorized in Internal Revenue Code (IRC) 6103. Updates were made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36.003--General Personnel and Payroll;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35.001--Reasonable Accommodation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retention information has been updated to reflect that Records Control Schedules 8 through 37 are now found in Document 12990, and Schedules 38 through 64 are now found in Document 12829.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system of records 22.012 will be withdrawn as of January 1, 2017, unless the IRS receives information supporting continuing maintenance of these records; the tax credit expired as of January 1, 2014, and the records are scheduled for destruction three years after the end of their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systems are withdrawn: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26.055, Private Collection Agency (PCA) Quality Review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is withdrawn because the use of private collection agencies was discontinued in 2009, and these records are no longer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46.009, Centralized Evaluation and Processing of Information Items (CEPIIs), Evaluation and Processing of Information (EOI)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is withdrawn because it duplicated records described by other systems included in the amended revisions of IRS Criminal Investigation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Covered by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covers all systems of records maintained by the IRS as of September 8, 2015. The system notices </w:t>
      </w:r>
      <w:r>
        <w:rPr>
          <w:rFonts w:ascii="arial" w:eastAsia="arial" w:hAnsi="arial" w:cs="arial"/>
          <w:b/>
          <w:i w:val="0"/>
          <w:strike w:val="0"/>
          <w:noProof w:val="0"/>
          <w:color w:val="000000"/>
          <w:position w:val="0"/>
          <w:sz w:val="20"/>
          <w:u w:val="none"/>
          <w:vertAlign w:val="baseline"/>
        </w:rPr>
        <w:t> [*54065] </w:t>
      </w:r>
      <w:r>
        <w:rPr>
          <w:rFonts w:ascii="arial" w:eastAsia="arial" w:hAnsi="arial" w:cs="arial"/>
          <w:b w:val="0"/>
          <w:i w:val="0"/>
          <w:strike w:val="0"/>
          <w:noProof w:val="0"/>
          <w:color w:val="000000"/>
          <w:position w:val="0"/>
          <w:sz w:val="20"/>
          <w:u w:val="none"/>
          <w:vertAlign w:val="baseline"/>
        </w:rPr>
        <w:t xml:space="preserve"> are reprinted in their entirety following the 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Helen Goff Foster,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Privacy, Transparency, and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00.001--Correspondence Files and Correspondence Control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00.002--Correspondence Files: Inquiries about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00.003--Taxpayer Advocate Service and Customer Feedback and Survey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00.007--Employee Complaint and Allegation Referral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00.008--Recorded Quality Review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00.009--Taxpayer Assistance Center Recorded Quality Review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00.333--Third Party Contact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00.334--Third Party Contact Reprisal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10.001--Biographical Files, Communications and Liaison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10.004--Stakeholder Relationship Management and Subject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10.555--Volunteer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21.001--Tax Administration Advisory Services Resources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22.003--Annual Listing of Undelivered Refund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22.011--File of Erroneous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22.012--Health Coverage Tax Credit (HCTC) Program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22.026--Form 1042S Index by Name of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22.027--Foreign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22.028--Disclosure Authorizations for U.S. Residency Certification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22.032--Individual Microfilm Retention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22.054--Subsidiary Accounting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22.060--Automated Non-Master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22.061--Information Return Master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22.062--Electronic Filing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24.030--Customer Account Data Engine Individual Master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24.046--Customer Account Data Engine Business Master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24.047--Audit Underreporter Case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26.001--Acquired Property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26.006--Form 2209, Courtesy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26.009--Lien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26.012--Offer in Compromise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26.013--Trust Fund Recovery Cases/One Hundred Percent Penalty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26.014--Record 21, Record of Seizure and Sale of 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26.019--Taxpayer Delinquent Accounts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26.020--Taxpayer Delinquency Investigation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26.021--Transferee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30.003--Requests for Printed Tax Materials Including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30.004--Security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34.003--Assignment and Accountability of Personal Property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34.009--Safety Program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34.012--Emergency Preparedness Cadre Assignments and Alerting Roster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34.013--Identification Media Files System for Employees and Others Issued IRS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34.014--Motor Vehicle Registration and Entry Pass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34.016--Security Clearance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34.021--Personnel Security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34.022--Automated Background Investigations System (ABIS)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34.037--Audit Trail and Security Records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35.001--Reasonable Accommodation Request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36.001--Appeals, Grievances and Complaints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36.003--General Personnel and Payroll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37.006--Correspondence, Miscellaneous Records and Information Management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37.007--Practitioner Disciplinary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37.009--Enrolled Agent and Enrolled Retirement Plan Agent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37.111--Preparer Tax Identification Number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42.001--Examination Administrative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42.002--Excise Compliance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42.005--Whistleblower Office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42.008--Audit Information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42.017--International Enforcement Program Information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42.021--Compliance Programs and Projects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42.027--Data on Taxpayers' Filing on Foreign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42.031--Anti-Money Laundering/Bank Secrecy Act (BSA) and Form 8300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42.888--Qualifying Therapeutic Discovery Project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44.001--Appeals Case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44.003--Appeals Centralized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44.004--Art Case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44.005--Expert Witness and Fee Appraiser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46.002--Criminal Investigation Management Information System and Case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46.003--Confidential Informants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46.005--Electronic Surveillance and Monitoring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46.015--Relocated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46.050--Automated Information Analysis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48.001--Disclosure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48.008--Defunct Special Service Staff Files Being Retained Because of Congressional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49.001--Collateral and Information Requests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49.002--Tax Treaty Information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50.001--Tax Exempt &amp; Government Entities (TE/GE) Correspondence Control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50.003--Tax Exempt &amp; Government Entities (TE/GE) Reports of Significant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50.222--Tax Exempt/Government Entities (TE/GE) Case Management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60.000--Employee Protection System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70.001--Individual Income Tax Returns, Statistics of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90.001--Chief Counsel Management Information System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90.002--Chief Counsel Litigation and Advice (Civil)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90.003--Chief Counsel Litigation and Advice (Criminal)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90.004--Chief Counsel Legal Processing Division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90.005--Chief Counsel Library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90.006--Chief Counsel Human Resources and Administrative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Internal Revenue Service (IRS)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00.001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Correspondence Files and Correspondence Control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Initiators of correspondence; persons upon whose behalf the correspondence is initiated (including customers and employees who are asked to complete surveys); and subjects of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Correspondence received and sent with respect to matters under the jurisdiction of the IRS. Correspondence includes letters, telegrams, memoranda of telephone calls, email, and other forms of communication. Correspondence may be included in other systems of records described by specific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correspondence including responses from voluntary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BY THE SYSTEM, INCLUDING CATEGORIES OF USERS AND THE PURPOSE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Disclose information to the Department of Justice (DOJ) when seeking legal advice or for use in any proceeding, or in preparation for any proceeding, when: (a) The IRS or any component thereof; (b) any IRS employee in his or her official capacity; (c) any IRS employee in his or her </w:t>
      </w:r>
      <w:r>
        <w:rPr>
          <w:rFonts w:ascii="arial" w:eastAsia="arial" w:hAnsi="arial" w:cs="arial"/>
          <w:b/>
          <w:i w:val="0"/>
          <w:strike w:val="0"/>
          <w:noProof w:val="0"/>
          <w:color w:val="000000"/>
          <w:position w:val="0"/>
          <w:sz w:val="20"/>
          <w:u w:val="none"/>
          <w:vertAlign w:val="baseline"/>
        </w:rPr>
        <w:t> [*54066] </w:t>
      </w:r>
      <w:r>
        <w:rPr>
          <w:rFonts w:ascii="arial" w:eastAsia="arial" w:hAnsi="arial" w:cs="arial"/>
          <w:b w:val="0"/>
          <w:i w:val="0"/>
          <w:strike w:val="0"/>
          <w:noProof w:val="0"/>
          <w:color w:val="000000"/>
          <w:position w:val="0"/>
          <w:sz w:val="20"/>
          <w:u w:val="none"/>
          <w:vertAlign w:val="baseline"/>
        </w:rPr>
        <w:t xml:space="preserve">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that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the news media as described in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Manager may be any IRS supervisor.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Initiators of correspondence and information secured internally from other systems of records in order to prepare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00.002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Correspondence Files: Inquiries about Enforcement Activities--Treasury/IRS.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Initiators of correspondence; persons upon whose behalf the correspondence was initiated; and subjects of the correspondence. Includes individuals for whom tax liabilities exist, individuals who have made a complaint or inquiry, or individuals for whom a third party is interceding relative to an internal revenue tax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and, if applicable,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chronological investigative history; other information relative to the conduct of the case; and/or the taxpayer's compliance history. Correspondence may include letters, telegrams, memoranda of telephone calls, email, and other forms of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correspondence concerning enforcement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Disclose information to the Department of Justice (DOJ) when seeking legal advice or for use in any proceeding, or in preparation for any proceeding, when: (a) The IRS or any component thereof; (b) any IRS </w:t>
      </w:r>
      <w:r>
        <w:rPr>
          <w:rFonts w:ascii="arial" w:eastAsia="arial" w:hAnsi="arial" w:cs="arial"/>
          <w:b/>
          <w:i w:val="0"/>
          <w:strike w:val="0"/>
          <w:noProof w:val="0"/>
          <w:color w:val="000000"/>
          <w:position w:val="0"/>
          <w:sz w:val="20"/>
          <w:u w:val="none"/>
          <w:vertAlign w:val="baseline"/>
        </w:rPr>
        <w:t> [*54067] </w:t>
      </w:r>
      <w:r>
        <w:rPr>
          <w:rFonts w:ascii="arial" w:eastAsia="arial" w:hAnsi="arial" w:cs="arial"/>
          <w:b w:val="0"/>
          <w:i w:val="0"/>
          <w:strike w:val="0"/>
          <w:noProof w:val="0"/>
          <w:color w:val="000000"/>
          <w:position w:val="0"/>
          <w:sz w:val="20"/>
          <w:u w:val="none"/>
          <w:vertAlign w:val="baseline"/>
        </w:rPr>
        <w:t xml:space="preserve">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SB/SE, TE/GE, and W&amp;I, and Chief, Criminal Investigation.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00.003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Advocate Service and Customer Feedback and Survey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provide feedback (both complaints and compliments) about IRS employees, including customer responses to surveys from IRS business units and IRS employees about whom complaints and compliments are received by the Taxpayer Advocate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review and tracking information, customer feedback, and reports on current and former IRS employees and the resolution of that feedback.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Sec. 1211 of </w:t>
      </w:r>
      <w:r>
        <w:rPr>
          <w:rFonts w:ascii="arial" w:eastAsia="arial" w:hAnsi="arial" w:cs="arial"/>
          <w:b w:val="0"/>
          <w:i/>
          <w:strike w:val="0"/>
          <w:noProof w:val="0"/>
          <w:color w:val="000000"/>
          <w:position w:val="0"/>
          <w:sz w:val="20"/>
          <w:u w:val="none"/>
          <w:vertAlign w:val="baseline"/>
        </w:rPr>
        <w:t>Pub. L. 104-168</w:t>
      </w:r>
      <w:r>
        <w:rPr>
          <w:rFonts w:ascii="arial" w:eastAsia="arial" w:hAnsi="arial" w:cs="arial"/>
          <w:b w:val="0"/>
          <w:i w:val="0"/>
          <w:strike w:val="0"/>
          <w:noProof w:val="0"/>
          <w:color w:val="000000"/>
          <w:position w:val="0"/>
          <w:sz w:val="20"/>
          <w:u w:val="none"/>
          <w:vertAlign w:val="baseline"/>
        </w:rPr>
        <w:t>, Taxpayer Bill of Rights (TBOR)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quality of service by tracking customer feedback (including complaints and compliments), and to analyze trends and to take corrective action on systemic problems.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appropriate agencies, entities, and persons when: (a) The IRS suspects or has confirmed that the security or confidentiality of information in the system of records has been compromised; (b) the IRS has determined that as a result of the suspected or confirmed compromise </w:t>
      </w:r>
      <w:r>
        <w:rPr>
          <w:rFonts w:ascii="arial" w:eastAsia="arial" w:hAnsi="arial" w:cs="arial"/>
          <w:b/>
          <w:i w:val="0"/>
          <w:strike w:val="0"/>
          <w:noProof w:val="0"/>
          <w:color w:val="000000"/>
          <w:position w:val="0"/>
          <w:sz w:val="20"/>
          <w:u w:val="none"/>
          <w:vertAlign w:val="baseline"/>
        </w:rPr>
        <w:t> [*54068] </w:t>
      </w:r>
      <w:r>
        <w:rPr>
          <w:rFonts w:ascii="arial" w:eastAsia="arial" w:hAnsi="arial" w:cs="arial"/>
          <w:b w:val="0"/>
          <w:i w:val="0"/>
          <w:strike w:val="0"/>
          <w:noProof w:val="0"/>
          <w:color w:val="000000"/>
          <w:position w:val="0"/>
          <w:sz w:val="20"/>
          <w:u w:val="none"/>
          <w:vertAlign w:val="baseline"/>
        </w:rPr>
        <w:t xml:space="preserv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and administrative case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Advocate Service National Office and field offices or Head of the Office where the records are maintained.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feedback and information from IRS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00.007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 Complaint and Allegation Referral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Operations Support: Human Capital Office (Workforce Relations: Employee Conduct and Compliance Office).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or former IRS employees or contractors of the IRS who are the subject of complaints received by the IRS, including complaints received by the Treasury Inspector General for Tax Administration (TIGTA) that are forwarded to the IRS; and individuals who submit these complaints.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containing the complaint, allegation or other information regarding current and former IRS employees and contractors; documents reflecting investigations or other inquiries into the complaint, allegation or other information; and documents reflecting management's actions taken in response to a complaint, allegation or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Sections 3701 and 7803 of </w:t>
      </w:r>
      <w:r>
        <w:rPr>
          <w:rFonts w:ascii="arial" w:eastAsia="arial" w:hAnsi="arial" w:cs="arial"/>
          <w:b w:val="0"/>
          <w:i/>
          <w:strike w:val="0"/>
          <w:noProof w:val="0"/>
          <w:color w:val="000000"/>
          <w:position w:val="0"/>
          <w:sz w:val="20"/>
          <w:u w:val="none"/>
          <w:vertAlign w:val="baseline"/>
        </w:rPr>
        <w:t>Public Law 105-206</w:t>
      </w:r>
      <w:r>
        <w:rPr>
          <w:rFonts w:ascii="arial" w:eastAsia="arial" w:hAnsi="arial" w:cs="arial"/>
          <w:b w:val="0"/>
          <w:i w:val="0"/>
          <w:strike w:val="0"/>
          <w:noProof w:val="0"/>
          <w:color w:val="000000"/>
          <w:position w:val="0"/>
          <w:sz w:val="20"/>
          <w:u w:val="none"/>
          <w:vertAlign w:val="baseline"/>
        </w:rPr>
        <w:t xml:space="preserve">, IRS Restructuring and Reform Act of 1998 (RRA1998); and Section 1211 of </w:t>
      </w:r>
      <w:r>
        <w:rPr>
          <w:rFonts w:ascii="arial" w:eastAsia="arial" w:hAnsi="arial" w:cs="arial"/>
          <w:b w:val="0"/>
          <w:i/>
          <w:strike w:val="0"/>
          <w:noProof w:val="0"/>
          <w:color w:val="000000"/>
          <w:position w:val="0"/>
          <w:sz w:val="20"/>
          <w:u w:val="none"/>
          <w:vertAlign w:val="baseline"/>
        </w:rPr>
        <w:t>Public Law 104-168</w:t>
      </w:r>
      <w:r>
        <w:rPr>
          <w:rFonts w:ascii="arial" w:eastAsia="arial" w:hAnsi="arial" w:cs="arial"/>
          <w:b w:val="0"/>
          <w:i w:val="0"/>
          <w:strike w:val="0"/>
          <w:noProof w:val="0"/>
          <w:color w:val="000000"/>
          <w:position w:val="0"/>
          <w:sz w:val="20"/>
          <w:u w:val="none"/>
          <w:vertAlign w:val="baseline"/>
        </w:rPr>
        <w:t>, Taxpayer Bill of Rights 2 (TBOR2).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 timely and appropriate response to complaints and allegations concerning current and former IRS employees and contractors; and to advise complainants of the status, and results, of investigations or inquiries into those complaints or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Disclose information to professional organizations or associations with which individuals covered by this system of records may be affiliated, such as state bar disciplinary authorities, to meet their responsibilities in connection with the administration and maintenance of standards of conduct and discipline. </w:t>
      </w:r>
      <w:r>
        <w:rPr>
          <w:rFonts w:ascii="arial" w:eastAsia="arial" w:hAnsi="arial" w:cs="arial"/>
          <w:b/>
          <w:i w:val="0"/>
          <w:strike w:val="0"/>
          <w:noProof w:val="0"/>
          <w:color w:val="000000"/>
          <w:position w:val="0"/>
          <w:sz w:val="20"/>
          <w:u w:val="none"/>
          <w:vertAlign w:val="baseline"/>
        </w:rPr>
        <w:t> [*54069]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complainants or victims to provide such persons with information and explanations concerning the progress and/or results of the investigation or case arising from the matters of which they complained and/or of which they were a victim. Information concerning the progress of the investigation or case is limited strictly to whether the investigation/case is opened or closed. Information about any disciplinary action is provided only after the subject of the action has exhausted all reasonable appeal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complainants or victims to provide such persons with information and explanations concerning the progress and/or results of the investigation or case arising from the matters of which they complained and/or of which they were a victim. Information concerning the progress of the investigation or case is limited strictly to whether the case is open or closed. Information about any disciplinary action is provided only after the subject of the action has exhausted all reasonable appeal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of individual who submitted the complaint, allegation or other information; or by name of the individual who is the subject of the complaint, allegation or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Human Capital Officer (Operations Support, National Office).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is exempt from the Privacy Act provision which requires that record source categories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 (e)(1), (e)(4)(G)-(I), and (f) of the Privacy Act pursuant to U.S.C. 552a(k)(2).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00.008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Recorded Quality Review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 &amp; Investment (W&amp;I) call sites. A list of these sites is available on-line at: </w:t>
      </w:r>
      <w:hyperlink r:id="rId15" w:history="1">
        <w:r>
          <w:rPr>
            <w:rFonts w:ascii="arial" w:eastAsia="arial" w:hAnsi="arial" w:cs="arial"/>
            <w:b w:val="0"/>
            <w:i/>
            <w:strike w:val="0"/>
            <w:noProof w:val="0"/>
            <w:color w:val="0077CC"/>
            <w:position w:val="0"/>
            <w:sz w:val="20"/>
            <w:u w:val="single"/>
            <w:vertAlign w:val="baseline"/>
          </w:rPr>
          <w:t>http://www.irs.gov/help/article/0,,id=96730,00.html</w:t>
        </w:r>
      </w:hyperlink>
      <w:r>
        <w:rPr>
          <w:rFonts w:ascii="arial" w:eastAsia="arial" w:hAnsi="arial" w:cs="arial"/>
          <w:b w:val="0"/>
          <w:i w:val="0"/>
          <w:strike w:val="0"/>
          <w:noProof w:val="0"/>
          <w:color w:val="000000"/>
          <w:position w:val="0"/>
          <w:sz w:val="20"/>
          <w:u w:val="none"/>
          <w:vertAlign w:val="baseline"/>
        </w:rPr>
        <w:t>. See the IRS Appendix below for other W&amp;I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who respond to taxpayer assistance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review and employee performance feedback program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quality review programs at call sites. Information maintained includes questions and other statements from taxpayers or their representatives on recordings. The primary focus of the system is to improve service of, and retrieve information by, the employee and not to focus on the taxpayer.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To appropriate agencies, entities, and persons when: (a) The IRS suspects </w:t>
      </w:r>
      <w:r>
        <w:rPr>
          <w:rFonts w:ascii="arial" w:eastAsia="arial" w:hAnsi="arial" w:cs="arial"/>
          <w:b/>
          <w:i w:val="0"/>
          <w:strike w:val="0"/>
          <w:noProof w:val="0"/>
          <w:color w:val="000000"/>
          <w:position w:val="0"/>
          <w:sz w:val="20"/>
          <w:u w:val="none"/>
          <w:vertAlign w:val="baseline"/>
        </w:rPr>
        <w:t> [*54070] </w:t>
      </w:r>
      <w:r>
        <w:rPr>
          <w:rFonts w:ascii="arial" w:eastAsia="arial" w:hAnsi="arial" w:cs="arial"/>
          <w:b w:val="0"/>
          <w:i w:val="0"/>
          <w:strike w:val="0"/>
          <w:noProof w:val="0"/>
          <w:color w:val="000000"/>
          <w:position w:val="0"/>
          <w:sz w:val="20"/>
          <w:u w:val="none"/>
          <w:vertAlign w:val="baseline"/>
        </w:rPr>
        <w:t xml:space="preserve">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IRS employee/assistor's name or identification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SEID, badge number). Recorded calls or screens are not retrieved by taxpayer name or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provided for by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 Audio recordings and screen capture images are kept long enough for the review and discussion process to take place, generally not more than 45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Customer Account Services, W&amp;I.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 this system are provided by IRS employees identifying themselves when they provide information to assist a taxpayer.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00.009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Assistance Center (TAC) Recorded Quality Review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W&amp;I Taxpayer Assistance Centers. A list of these sites is available on-line at: </w:t>
      </w:r>
      <w:hyperlink r:id="rId16" w:history="1">
        <w:r>
          <w:rPr>
            <w:rFonts w:ascii="arial" w:eastAsia="arial" w:hAnsi="arial" w:cs="arial"/>
            <w:b w:val="0"/>
            <w:i/>
            <w:strike w:val="0"/>
            <w:noProof w:val="0"/>
            <w:color w:val="0077CC"/>
            <w:position w:val="0"/>
            <w:sz w:val="20"/>
            <w:u w:val="single"/>
            <w:vertAlign w:val="baseline"/>
          </w:rPr>
          <w:t>http://www.irs.gov/localcontacts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the IRS Appendix below for other W&amp;I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who respond to in-person taxpayer assistance contacts.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 recordings of conversations with taxpayers, captured computer screen images of taxpayer records reviewed during the conversation, and associated records required to administer quality review and employee performance feedback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and improve employee performance and the quality of service at TAC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an arbitrator, mediator, or other neutral, in the context of alternative dispute resolution, to the extent relevant and necessary for resolution of the matters presented, including asserted privileges. Information may also be disclosed to the parties in the alternative dispute resolution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Disclose information to the Office of Personnel Management, Merit Systems Protection Board, the Office of Special Counsel, or the Equal Employment Opportunity Commission when the records are relevant and </w:t>
      </w:r>
      <w:r>
        <w:rPr>
          <w:rFonts w:ascii="arial" w:eastAsia="arial" w:hAnsi="arial" w:cs="arial"/>
          <w:b/>
          <w:i w:val="0"/>
          <w:strike w:val="0"/>
          <w:noProof w:val="0"/>
          <w:color w:val="000000"/>
          <w:position w:val="0"/>
          <w:sz w:val="20"/>
          <w:u w:val="none"/>
          <w:vertAlign w:val="baseline"/>
        </w:rPr>
        <w:t> [*54071] </w:t>
      </w:r>
      <w:r>
        <w:rPr>
          <w:rFonts w:ascii="arial" w:eastAsia="arial" w:hAnsi="arial" w:cs="arial"/>
          <w:b w:val="0"/>
          <w:i w:val="0"/>
          <w:strike w:val="0"/>
          <w:noProof w:val="0"/>
          <w:color w:val="000000"/>
          <w:position w:val="0"/>
          <w:sz w:val="20"/>
          <w:u w:val="none"/>
          <w:vertAlign w:val="baseline"/>
        </w:rPr>
        <w:t xml:space="preserve"> necessary to resolving personnel, discrimination, or labor management matters within the jurisdiction of these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the Federal Labor Relations Authority, including the Office of the General Counsel of that authority, the Federal Service Impasses Board, or the Federal Mediation and Conciliation Service, when the records are relevant and necessary to resolving any labor management matter within the jurisdiction of these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the Office of Government Ethics when the records are relevant and necessary to resolving any conflict of interest, conduct, financial statement reporting, or other ethics matter within the jurisdiction of that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of the employee to whom they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 Audio recordings and screen capture images are kept long enough for the review and discussion process to take place, generally not more than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may keep audio recordings and captured computer screen images for a longer period under certain circumstances, including, but not limited to, resolution of matters pertaining to poor employee performance, security (threat, altercation, etc.), or conduct-related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Customer Account Services, W&amp;I.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 this system are provided by taxpayers, employees, and IRS taxpayer account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00.333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Party Contact Records-- 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on whom Federal tax assessments have been made; individuals believed to be delinquent in filing Federal tax returns or in paying Federal taxes, penalties or interest; individuals who are or have been considered for examination for tax determination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income, estate and gift, excise or employment tax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of third party contacts including the taxpayer's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the third party contact's name; date of contact; and IRS employee's identification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SEID, badge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26 U.S.C. 7602(c)</w:t>
        </w:r>
      </w:hyperlink>
      <w:r>
        <w:rPr>
          <w:rFonts w:ascii="arial" w:eastAsia="arial" w:hAnsi="arial" w:cs="arial"/>
          <w:b w:val="0"/>
          <w:i w:val="0"/>
          <w:strike w:val="0"/>
          <w:noProof w:val="0"/>
          <w:color w:val="000000"/>
          <w:position w:val="0"/>
          <w:sz w:val="20"/>
          <w:u w:val="none"/>
          <w:vertAlign w:val="baseline"/>
        </w:rPr>
        <w:t>; and 7801.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comply with </w:t>
      </w:r>
      <w:hyperlink r:id="rId17" w:history="1">
        <w:r>
          <w:rPr>
            <w:rFonts w:ascii="arial" w:eastAsia="arial" w:hAnsi="arial" w:cs="arial"/>
            <w:b w:val="0"/>
            <w:i/>
            <w:strike w:val="0"/>
            <w:noProof w:val="0"/>
            <w:color w:val="0077CC"/>
            <w:position w:val="0"/>
            <w:sz w:val="20"/>
            <w:u w:val="single"/>
            <w:vertAlign w:val="baseline"/>
          </w:rPr>
          <w:t>26 U.S.C. 7602(c)</w:t>
        </w:r>
      </w:hyperlink>
      <w:r>
        <w:rPr>
          <w:rFonts w:ascii="arial" w:eastAsia="arial" w:hAnsi="arial" w:cs="arial"/>
          <w:b w:val="0"/>
          <w:i w:val="0"/>
          <w:strike w:val="0"/>
          <w:noProof w:val="0"/>
          <w:color w:val="000000"/>
          <w:position w:val="0"/>
          <w:sz w:val="20"/>
          <w:u w:val="none"/>
          <w:vertAlign w:val="baseline"/>
        </w:rPr>
        <w:t>, records document third party contacts with respect to the determination or collection of the tax liability of the taxpayer. Third party contact data is provided periodically to taxpayers and upon the taxpayer's written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taxpayer's name or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controls are not less than those published in IRM 10.8, Information Technology (IT) Security and IRM 10.2, Physical Security Program. </w:t>
      </w:r>
      <w:r>
        <w:rPr>
          <w:rFonts w:ascii="arial" w:eastAsia="arial" w:hAnsi="arial" w:cs="arial"/>
          <w:b/>
          <w:i w:val="0"/>
          <w:strike w:val="0"/>
          <w:noProof w:val="0"/>
          <w:color w:val="000000"/>
          <w:position w:val="0"/>
          <w:sz w:val="20"/>
          <w:u w:val="none"/>
          <w:vertAlign w:val="baseline"/>
        </w:rPr>
        <w:t> [*54072]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Collection, Small Business/Self-Employed Division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records of the individual; public information sources; third parties including individuals, city and state governments, other Federal agencies, taxpayer's employer, employees and/or clients, licensing and professional organizations, and foreign governments under tax treaties.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00.334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Party Contact Reprisal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on whom Federal tax assessments have been made; individuals believed to be delinquent in filing Federal tax returns or in paying Federal taxes, penalties or interest; individuals who are or have been considered for examination for tax determination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income, estate and gift, excise or employment tax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of third party contacts as described in </w:t>
      </w:r>
      <w:hyperlink r:id="rId17" w:history="1">
        <w:r>
          <w:rPr>
            <w:rFonts w:ascii="arial" w:eastAsia="arial" w:hAnsi="arial" w:cs="arial"/>
            <w:b w:val="0"/>
            <w:i/>
            <w:strike w:val="0"/>
            <w:noProof w:val="0"/>
            <w:color w:val="0077CC"/>
            <w:position w:val="0"/>
            <w:sz w:val="20"/>
            <w:u w:val="single"/>
            <w:vertAlign w:val="baseline"/>
          </w:rPr>
          <w:t>26 U.S.C. 7602(c)</w:t>
        </w:r>
      </w:hyperlink>
      <w:r>
        <w:rPr>
          <w:rFonts w:ascii="arial" w:eastAsia="arial" w:hAnsi="arial" w:cs="arial"/>
          <w:b w:val="0"/>
          <w:i w:val="0"/>
          <w:strike w:val="0"/>
          <w:noProof w:val="0"/>
          <w:color w:val="000000"/>
          <w:position w:val="0"/>
          <w:sz w:val="20"/>
          <w:u w:val="none"/>
          <w:vertAlign w:val="baseline"/>
        </w:rPr>
        <w:t>, where reprisal determinations have been made, including the taxpayer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date of contact; fact of reprisal determination; and IRS employee's identification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SEID, badge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26 U.S.C. 7602(c)</w:t>
        </w:r>
      </w:hyperlink>
      <w:r>
        <w:rPr>
          <w:rFonts w:ascii="arial" w:eastAsia="arial" w:hAnsi="arial" w:cs="arial"/>
          <w:b w:val="0"/>
          <w:i w:val="0"/>
          <w:strike w:val="0"/>
          <w:noProof w:val="0"/>
          <w:color w:val="000000"/>
          <w:position w:val="0"/>
          <w:sz w:val="20"/>
          <w:u w:val="none"/>
          <w:vertAlign w:val="baseline"/>
        </w:rPr>
        <w:t>; and 7801.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track the number of reprisal determinations made pursuant to </w:t>
      </w:r>
      <w:hyperlink r:id="rId17" w:history="1">
        <w:r>
          <w:rPr>
            <w:rFonts w:ascii="arial" w:eastAsia="arial" w:hAnsi="arial" w:cs="arial"/>
            <w:b w:val="0"/>
            <w:i/>
            <w:strike w:val="0"/>
            <w:noProof w:val="0"/>
            <w:color w:val="0077CC"/>
            <w:position w:val="0"/>
            <w:sz w:val="20"/>
            <w:u w:val="single"/>
            <w:vertAlign w:val="baseline"/>
          </w:rPr>
          <w:t>26 U.S.C. 7602(c)(3)(B)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and/or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Collection,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is exempt from the Privacy Act provision which requires that record source categories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10.001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Biographical Files, Communications and Liaison--Treasury/IRS.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biographical data and photographs of key IRS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Disclose information to the media and the public. </w:t>
      </w:r>
      <w:r>
        <w:rPr>
          <w:rFonts w:ascii="arial" w:eastAsia="arial" w:hAnsi="arial" w:cs="arial"/>
          <w:b/>
          <w:i w:val="0"/>
          <w:strike w:val="0"/>
          <w:noProof w:val="0"/>
          <w:color w:val="000000"/>
          <w:position w:val="0"/>
          <w:sz w:val="20"/>
          <w:u w:val="none"/>
          <w:vertAlign w:val="baseline"/>
        </w:rPr>
        <w:t> [*54073]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key employee's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Communications &amp; Liaison.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10.004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 Relationship Management and Subject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have stakeholder relationships with the IRS, including individuals who attend IRS forums and educational outreach meetings.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include stakeholder relationship information, correspondence, newspaper clippings, email and other forms of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stakeholder relationships and inform individuals about tax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media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or administrative case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Communications &amp; Liaison.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from news media, and correspondence within the IRS and from IRS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10.555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Volunteer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W&amp;I National Office, field and campus offices. See IRS the IRS Appendix below for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who promote and participate in IRS volunteer programs; </w:t>
      </w:r>
      <w:r>
        <w:rPr>
          <w:rFonts w:ascii="arial" w:eastAsia="arial" w:hAnsi="arial" w:cs="arial"/>
          <w:b/>
          <w:i w:val="0"/>
          <w:strike w:val="0"/>
          <w:noProof w:val="0"/>
          <w:color w:val="000000"/>
          <w:position w:val="0"/>
          <w:sz w:val="20"/>
          <w:u w:val="none"/>
          <w:vertAlign w:val="baseline"/>
        </w:rPr>
        <w:t> [*54074] </w:t>
      </w:r>
      <w:r>
        <w:rPr>
          <w:rFonts w:ascii="arial" w:eastAsia="arial" w:hAnsi="arial" w:cs="arial"/>
          <w:b w:val="0"/>
          <w:i w:val="0"/>
          <w:strike w:val="0"/>
          <w:noProof w:val="0"/>
          <w:color w:val="000000"/>
          <w:position w:val="0"/>
          <w:sz w:val="20"/>
          <w:u w:val="none"/>
          <w:vertAlign w:val="baseline"/>
        </w:rPr>
        <w:t xml:space="preserve"> and individuals who have an interest in promoting tax outreach and return preparation, including tax professionals and practitioners.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Volunteer names; contact information; Electronic Filing Identification Numbers (EFINs); and information to be used in program administration; and information pertaining to reviews of each site and other information about volunteer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manage IRS volunteer programs, including determining assignments of IRS resources to various volunteer programs and making recommendations for training or other quality improvement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Department of Justice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Provide information to volunteers who coordinate activities and staffing at taxpayer assistance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name of the volunteer. Records pertaining to electronic filing capabilities may also be retrieved by the electronic filing identification number (EFIN).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W&amp;I.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contest content of a record in this system of records may inquire in accordance with instructions appearing at 31 CFR part 1, subpart C, appendix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employees; Federal, state, or local agencies that sponsor free financial services in coordination with IRS; taxpayers who visit these sites; and volunteer individuals and organizations that provide free tax preparation and tax-related services to these taxpayers.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21.001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Administration Advisory Services Resources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Tax Administration Advisory Services (TAAS),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and potential tax administration advisors who have served or indicated an interest in serving on advisory assignments, and selected officials engaged in tax administration and related fields for matters pertaining to international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 roster database, locator cards or lists with names, addresses, telephone numbers, and organizational affiliations of officials engaged in tax administration; work assignment or application folders of past and potential tax administration advisors, which contain employment history, information, medical abstracts, security clearances, and passport information; bio-data sketches on IRS employees and others engaged in tax administration and related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[*54075]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employees who have expressed an interest in overseas assignments, and to identify historical and current activities pertaining to international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employee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organizations with which they are associated, or other knowledgeable tax administration experts.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Listing of Undelivered Refund Checks--Treasury/IRS.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whose refund checks have been returned as undeliverable since the last Annual Listing of Undelivered Refund Checks was produced.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and records containing tax module information (tax period, amount of credit balance and Document Locator Number (DLN)).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keep track of refund checks returned as undeliverable.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or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controls are not less than those published in IRM 10.8, Information </w:t>
      </w:r>
      <w:r>
        <w:rPr>
          <w:rFonts w:ascii="arial" w:eastAsia="arial" w:hAnsi="arial" w:cs="arial"/>
          <w:b/>
          <w:i w:val="0"/>
          <w:strike w:val="0"/>
          <w:noProof w:val="0"/>
          <w:color w:val="000000"/>
          <w:position w:val="0"/>
          <w:sz w:val="20"/>
          <w:u w:val="none"/>
          <w:vertAlign w:val="baseline"/>
        </w:rPr>
        <w:t> [*54076] </w:t>
      </w:r>
      <w:r>
        <w:rPr>
          <w:rFonts w:ascii="arial" w:eastAsia="arial" w:hAnsi="arial" w:cs="arial"/>
          <w:b w:val="0"/>
          <w:i w:val="0"/>
          <w:strike w:val="0"/>
          <w:noProof w:val="0"/>
          <w:color w:val="000000"/>
          <w:position w:val="0"/>
          <w:sz w:val="20"/>
          <w:u w:val="none"/>
          <w:vertAlign w:val="baseline"/>
        </w:rPr>
        <w:t xml:space="preserve">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W&amp;I and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of Erroneous Refunds--Treasury/IRS.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issued erroneous refunds.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reference taxpayer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IRS), administrative control number, date of erroneous refund, statute expiration date, status of case, location, correspondence and research material.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records necessary to resolve erroneous refunds.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W&amp;I and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Coverage Tax Credit (HCTC) Program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W&amp;I National Office and HCTC contractor location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apply for and are eligible for the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required to administer the HCTC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35</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7527</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the health care tax credit (HCTC)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appropriate agencies, entities, and persons when: (a) The IRS suspects or has confirmed that the security or confidentiality of information in the system of records has been compromised; (b) the IRS has determined that as a result of the suspected or confirmed compromise </w:t>
      </w:r>
      <w:r>
        <w:rPr>
          <w:rFonts w:ascii="arial" w:eastAsia="arial" w:hAnsi="arial" w:cs="arial"/>
          <w:b/>
          <w:i w:val="0"/>
          <w:strike w:val="0"/>
          <w:noProof w:val="0"/>
          <w:color w:val="000000"/>
          <w:position w:val="0"/>
          <w:sz w:val="20"/>
          <w:u w:val="none"/>
          <w:vertAlign w:val="baseline"/>
        </w:rPr>
        <w:t> [*54077] </w:t>
      </w:r>
      <w:r>
        <w:rPr>
          <w:rFonts w:ascii="arial" w:eastAsia="arial" w:hAnsi="arial" w:cs="arial"/>
          <w:b w:val="0"/>
          <w:i w:val="0"/>
          <w:strike w:val="0"/>
          <w:noProof w:val="0"/>
          <w:color w:val="000000"/>
          <w:position w:val="0"/>
          <w:sz w:val="20"/>
          <w:u w:val="none"/>
          <w:vertAlign w:val="baseline"/>
        </w:rPr>
        <w:t xml:space="preserv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 or health care insurance policy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W&amp;I.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eligible under HCTC program; IRS taxpayer account information; Health Coverage providers; Department of Labor; Pension Benefit Guaranty Corporation; state workforce agencies, and the Department of Health and Human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1042S Index by Name of Recipient--Treasury/IRS.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citizens living abroad subject to federal tax withholding.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include taxpayer's name, address, country of residence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and name of withholding agent.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administer the back-up withholding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Information System (FIS)--Treasury/IRS.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Business and International (LB&amp;I) National Office, field, and </w:t>
      </w:r>
      <w:r>
        <w:rPr>
          <w:rFonts w:ascii="arial" w:eastAsia="arial" w:hAnsi="arial" w:cs="arial"/>
          <w:b/>
          <w:i w:val="0"/>
          <w:strike w:val="0"/>
          <w:noProof w:val="0"/>
          <w:color w:val="000000"/>
          <w:position w:val="0"/>
          <w:sz w:val="20"/>
          <w:u w:val="none"/>
          <w:vertAlign w:val="baseline"/>
        </w:rPr>
        <w:t> [*54078] </w:t>
      </w:r>
      <w:r>
        <w:rPr>
          <w:rFonts w:ascii="arial" w:eastAsia="arial" w:hAnsi="arial" w:cs="arial"/>
          <w:b w:val="0"/>
          <w:i w:val="0"/>
          <w:strike w:val="0"/>
          <w:noProof w:val="0"/>
          <w:color w:val="000000"/>
          <w:position w:val="0"/>
          <w:sz w:val="20"/>
          <w:u w:val="none"/>
          <w:vertAlign w:val="baseline"/>
        </w:rPr>
        <w:t xml:space="preserve">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taxpayers who file Form 5471, Information Return with Respect to a Foreign Corporation and Form 5472, Information Return of a Foreign Owned Corporation.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foreign corporation identification, information relating to stock, U.S. shareholders, Earnings and Profits, Balance Sheet, and other available accounting information relating to a specific taxable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administer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relative to foreign owned corporations.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are stored and retrieved by Document Locator Number (DLN).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Authorizations for U.S. Residency Certification Letters--Treasury/IRS.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Philadelphia Campus.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and third parties who are subjects of correspondence and who initiate correspondence requesting U.S. Residency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relating to the individual requesting certification, including identifying information of the individual requesting certification, and records relating to the identity of third party designees authorized to receive tax information specific to the U.S. Residency Certification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certify filing and payment of U.S. income tax returns and taxes to allow a reduction in foreign taxes due in accordance with various treaty provisions for U.S. citizens living abroad and U.S. domestic corporations conducting business in foreign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THE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Employee Identification Number (EIN) or similar number assigned by the IRS), and name of designee.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controls are not less than those published in IRM 10.8, Information Technology (IT) Security, and IRM 10.2, Physical Security Program. </w:t>
      </w:r>
      <w:r>
        <w:rPr>
          <w:rFonts w:ascii="arial" w:eastAsia="arial" w:hAnsi="arial" w:cs="arial"/>
          <w:b/>
          <w:i w:val="0"/>
          <w:strike w:val="0"/>
          <w:noProof w:val="0"/>
          <w:color w:val="000000"/>
          <w:position w:val="0"/>
          <w:sz w:val="20"/>
          <w:u w:val="none"/>
          <w:vertAlign w:val="baseline"/>
        </w:rPr>
        <w:t> [*54079]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certification, or persons acting on their behalf.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Microfilm Retention Register--Treasury/IRS.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Computing centers and through terminals at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file, or may be required to file, individual income tax returns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Form 1040, 1040A, or 1040EZ).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Selected data elements that have been archived from the Individual Master File (IMF).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archive individual tax account information after a certain period of inactivity on the master file in order not to overburden the computer system required for active accounts.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individual taxpayer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tax period, name, and type of tax.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Computing Centers.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Subsidiary Accounting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affected by one or more of the transactions reflected in the categories of records listed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containing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and accounting information relevant to various transactions related to unapplied credits and payments, property held by the IRS, erroneous payments, accounts transferred, funds collected for other agencies, abatements and/or assessments of tax, uncollectible accounts, and Offers-in-Compromise.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administer the accounting files relevant to the types of transactions described in "CATEGORIES OF RECORDS IN THE SYSTEM:" above. </w:t>
      </w:r>
      <w:r>
        <w:rPr>
          <w:rFonts w:ascii="arial" w:eastAsia="arial" w:hAnsi="arial" w:cs="arial"/>
          <w:b/>
          <w:i w:val="0"/>
          <w:strike w:val="0"/>
          <w:noProof w:val="0"/>
          <w:color w:val="000000"/>
          <w:position w:val="0"/>
          <w:sz w:val="20"/>
          <w:u w:val="none"/>
          <w:vertAlign w:val="baseline"/>
        </w:rPr>
        <w:t> [*54080]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 or document locator number (DLN).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W&amp;I and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Automated Non-Master File (ANMF)--Treasury/IRS.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Computing Centers and through terminals at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whose accounts are not compatible with the normal master file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and information that cannot be input into the Master File, including child support payment information from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taxpayer account information that is not input to the Master 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 or document locator number (DLN).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W&amp;I and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w:t>
      </w:r>
      <w:r>
        <w:rPr>
          <w:rFonts w:ascii="arial" w:eastAsia="arial" w:hAnsi="arial" w:cs="arial"/>
          <w:b/>
          <w:i w:val="0"/>
          <w:strike w:val="0"/>
          <w:noProof w:val="0"/>
          <w:color w:val="000000"/>
          <w:position w:val="0"/>
          <w:sz w:val="20"/>
          <w:u w:val="none"/>
          <w:vertAlign w:val="baseline"/>
        </w:rPr>
        <w:t> [*54081]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Return Master File (IRMF)--Treasury/IRS.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Computing Centers and through terminals at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payors and payees of various types of income for which information reporting is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wages, dividends, interest,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returns.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tax accounts related to the filing of information returns.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payor and payee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W&amp;I.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 (H), (I);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22.062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Filing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return providers (electronic return preparers, electronic return collectors, electronic return originators, electronic filing transmitters, individual filing software developers) who have applied to participate, are participating, or have been rejected, expelled or suspended from participation, in the electronic filing program (including Volunteer Income Tax Assistance (VITA) volunteers). Individuals who attend, or have indicated interest in attending, seminars and marketing programs to encourage electronic filing and improve electronic filing programs (including individuals who provide opinions or suggestions to improve electronic filing programs), or who otherwise indicate interest in participating in electronic filing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pertaining to individual electronic filing providers, including applications to participate in electronic filing, credit reports, reports of misconduct, law enforcement records, Device ID, and other information from investigations into suitability for participation. Records pertaining to the marketing of electronic filing, including surveys and opinions about improving electronic filing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26 U.S.C. 6011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6012</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and market electronic filing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w:t>
      </w:r>
      <w:r>
        <w:rPr>
          <w:rFonts w:ascii="arial" w:eastAsia="arial" w:hAnsi="arial" w:cs="arial"/>
          <w:b/>
          <w:i w:val="0"/>
          <w:strike w:val="0"/>
          <w:noProof w:val="0"/>
          <w:color w:val="000000"/>
          <w:position w:val="0"/>
          <w:sz w:val="20"/>
          <w:u w:val="none"/>
          <w:vertAlign w:val="baseline"/>
        </w:rPr>
        <w:t> [*54082] </w:t>
      </w:r>
      <w:r>
        <w:rPr>
          <w:rFonts w:ascii="arial" w:eastAsia="arial" w:hAnsi="arial" w:cs="arial"/>
          <w:b w:val="0"/>
          <w:i w:val="0"/>
          <w:strike w:val="0"/>
          <w:noProof w:val="0"/>
          <w:color w:val="000000"/>
          <w:position w:val="0"/>
          <w:sz w:val="20"/>
          <w:u w:val="none"/>
          <w:vertAlign w:val="baseline"/>
        </w:rPr>
        <w:t xml:space="preserve">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state taxing authorities to promote joint and state electronic filing, including marketing such programs and enforcing the legal and administrative requirements of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to the public the names and addresses of electronic return originators, electronic return preparers, electronic return transmitters, and individual filing software developers, who have been suspended, removed, or otherwise disciplined. The Service may also disclose the effective date and duration of the suspension, removal, or other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magnetic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electronic filing provider name or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or document control number (DCN).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Return Preparer Office.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See "Record Access Procedures" above for records that are not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Electronic filing providers; (2) informants and third party witnesses; (3) city and state governments; (4) IRS and other Federal agencies; (5) professional organizations; (6) business entities; and (7) participants in marketing efforts or who have otherwise indicated interest in electronic filing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24.030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Account Data Engine (CADE) Individual Master File (IMF)--Treasury/IRS.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Computing Centers and through terminals at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file Federal Individual Income Tax Returns; individuals who file other information filings; and individuals operating under powers of attorney.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records for each applicable tax period or year, representative authorization information (including Centralized Authorization Files (CAF)), Device ID and a code identifying taxpayers who threatened or assaulted IRS employees. An indicator will be added to any taxpayer's account if a state reports to IRS that the taxpayer owes past due child and/or spousal support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maintain records of tax returns, return transactions, and authorized taxpayer representatives. </w:t>
      </w:r>
      <w:r>
        <w:rPr>
          <w:rFonts w:ascii="arial" w:eastAsia="arial" w:hAnsi="arial" w:cs="arial"/>
          <w:b/>
          <w:i w:val="0"/>
          <w:strike w:val="0"/>
          <w:noProof w:val="0"/>
          <w:color w:val="000000"/>
          <w:position w:val="0"/>
          <w:sz w:val="20"/>
          <w:u w:val="none"/>
          <w:vertAlign w:val="baseline"/>
        </w:rPr>
        <w:t> [*54083]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 or document locator number (DLN), or Device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W&amp;I.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or taxpayer representative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24.046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 Account Data Engine Business Master File--Treasury/IRS.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Computing Centers and through terminals at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file business tax and information returns; individuals who file other information filings; and individuals operating under powers of attorney for these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records for each applicable tax year or period, including employment tax returns, partnership returns, excise tax returns, retirement and employee plan returns, wagering returns, estate tax returns; information returns; representative authorization information; and Device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records of business tax returns, return transactions, and authorized taxpayer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electronic filing provider name or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 document control number (DCN), or Device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access to any record contained in this system of </w:t>
      </w:r>
      <w:r>
        <w:rPr>
          <w:rFonts w:ascii="arial" w:eastAsia="arial" w:hAnsi="arial" w:cs="arial"/>
          <w:b/>
          <w:i w:val="0"/>
          <w:strike w:val="0"/>
          <w:noProof w:val="0"/>
          <w:color w:val="000000"/>
          <w:position w:val="0"/>
          <w:sz w:val="20"/>
          <w:u w:val="none"/>
          <w:vertAlign w:val="baseline"/>
        </w:rPr>
        <w:t> [*54084] </w:t>
      </w:r>
      <w:r>
        <w:rPr>
          <w:rFonts w:ascii="arial" w:eastAsia="arial" w:hAnsi="arial" w:cs="arial"/>
          <w:b w:val="0"/>
          <w:i w:val="0"/>
          <w:strike w:val="0"/>
          <w:noProof w:val="0"/>
          <w:color w:val="000000"/>
          <w:position w:val="0"/>
          <w:sz w:val="20"/>
          <w:u w:val="none"/>
          <w:vertAlign w:val="baseline"/>
        </w:rPr>
        <w:t xml:space="preserve">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24.047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Underreporter Case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of income (payees) with a discrepancy between the income tax returns they file and information returns filed by payors with respect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Payee and payor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and income records containing the types and amounts of income received/reported.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reconcile discrepancies between tax returns and information returns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Payee's and payor's names and TINs.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W&amp;I and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returns filed by payors and income tax returns filed by taxpayers.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(e)(5); (e)(8);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Acquired Property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delinquent tax accounts whose property has been acquired by the government by purchase or right of redemption.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and revenue officer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track property acquired under </w:t>
      </w:r>
      <w:hyperlink r:id="rId22" w:history="1">
        <w:r>
          <w:rPr>
            <w:rFonts w:ascii="arial" w:eastAsia="arial" w:hAnsi="arial" w:cs="arial"/>
            <w:b w:val="0"/>
            <w:i/>
            <w:strike w:val="0"/>
            <w:noProof w:val="0"/>
            <w:color w:val="0077CC"/>
            <w:position w:val="0"/>
            <w:sz w:val="20"/>
            <w:u w:val="single"/>
            <w:vertAlign w:val="baseline"/>
          </w:rPr>
          <w:t>26 U.S.C. 6334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 </w:t>
      </w:r>
      <w:r>
        <w:rPr>
          <w:rFonts w:ascii="arial" w:eastAsia="arial" w:hAnsi="arial" w:cs="arial"/>
          <w:b/>
          <w:i w:val="0"/>
          <w:strike w:val="0"/>
          <w:noProof w:val="0"/>
          <w:color w:val="000000"/>
          <w:position w:val="0"/>
          <w:sz w:val="20"/>
          <w:u w:val="none"/>
          <w:vertAlign w:val="baseline"/>
        </w:rPr>
        <w:t> [*54085]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2209, Courtesy Investigations--Treasury/IRS.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on whom a delinquency or other investigation is located in one IRS office, but the individual is now living or has assets located in the jurisdiction of another IRS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asset ownership information, chronological investigative history, and, where applicable, Form SSA-7010 cases (request for preferential investigation on an earning discrepancy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the assignment of, and progress of, these investigations.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Lien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on whom Notices of Federal Tax Liens have been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and closed Federal tax liens, including Certificates of Discharge of Property from Federal Tax Lien; Certificates of Subordination; Certificates of Non-Attachment; Exercise of Government's Right of Redemption of Seized Property; and Releases of Government's Right of Redemption.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26 U.S.C. 6323</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those individuals on whom a Notice of Federal Tax Lien, </w:t>
      </w:r>
      <w:r>
        <w:rPr>
          <w:rFonts w:ascii="arial" w:eastAsia="arial" w:hAnsi="arial" w:cs="arial"/>
          <w:b/>
          <w:i w:val="0"/>
          <w:strike w:val="0"/>
          <w:noProof w:val="0"/>
          <w:color w:val="000000"/>
          <w:position w:val="0"/>
          <w:sz w:val="20"/>
          <w:u w:val="none"/>
          <w:vertAlign w:val="baseline"/>
        </w:rPr>
        <w:t> [*54086] </w:t>
      </w:r>
      <w:r>
        <w:rPr>
          <w:rFonts w:ascii="arial" w:eastAsia="arial" w:hAnsi="arial" w:cs="arial"/>
          <w:b w:val="0"/>
          <w:i w:val="0"/>
          <w:strike w:val="0"/>
          <w:noProof w:val="0"/>
          <w:color w:val="000000"/>
          <w:position w:val="0"/>
          <w:sz w:val="20"/>
          <w:u w:val="none"/>
          <w:vertAlign w:val="baseline"/>
        </w:rPr>
        <w:t xml:space="preserve"> discharge, or subordination on lien attachment has been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 in Compromise (OIC)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campus and computing center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have submitted an offer to compromise a tax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assignment information; and records, reports and work papers relating to the assignment, investigation, review and adjudication of the offer.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process offers to compromise a tax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contains investigatory material compiled for law enforcement purposes whose sources need not be reported. </w:t>
      </w:r>
      <w:r>
        <w:rPr>
          <w:rFonts w:ascii="arial" w:eastAsia="arial" w:hAnsi="arial" w:cs="arial"/>
          <w:b/>
          <w:i w:val="0"/>
          <w:strike w:val="0"/>
          <w:noProof w:val="0"/>
          <w:color w:val="000000"/>
          <w:position w:val="0"/>
          <w:sz w:val="20"/>
          <w:u w:val="none"/>
          <w:vertAlign w:val="baseline"/>
        </w:rPr>
        <w:t> [*54087]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 Fund Recovery Cases/One Hundred Percent Penalty Cases--Treasury/IRS.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against whom Federal tax assessments have been made or are being considered as a result of their being deemed responsible for payment of unpaid corporation withholding taxes and social security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information about basis of assessment, including class of tax, period, dollar figures, waivers extending the period for asserting the penalty (if any), and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administer and enforce Trust Fund Recovery Penalty cases under </w:t>
      </w:r>
      <w:hyperlink r:id="rId24" w:history="1">
        <w:r>
          <w:rPr>
            <w:rFonts w:ascii="arial" w:eastAsia="arial" w:hAnsi="arial" w:cs="arial"/>
            <w:b w:val="0"/>
            <w:i/>
            <w:strike w:val="0"/>
            <w:noProof w:val="0"/>
            <w:color w:val="0077CC"/>
            <w:position w:val="0"/>
            <w:sz w:val="20"/>
            <w:u w:val="single"/>
            <w:vertAlign w:val="baseline"/>
          </w:rPr>
          <w:t>26 U.S.C. 6672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 cross-referenced to business name from which the penalty arises.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21, Record of Seizure and Sale of Real Property--Treasury/IRS.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against whom tax assessments have been made and whose real property was seized and sold to satisfy their tax liability. Names and addresses of purchasers of this real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information about basis of assessment, including class of tax, period, dollar amounts, and property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sales of real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 </w:t>
      </w:r>
      <w:r>
        <w:rPr>
          <w:rFonts w:ascii="arial" w:eastAsia="arial" w:hAnsi="arial" w:cs="arial"/>
          <w:b/>
          <w:i w:val="0"/>
          <w:strike w:val="0"/>
          <w:noProof w:val="0"/>
          <w:color w:val="000000"/>
          <w:position w:val="0"/>
          <w:sz w:val="20"/>
          <w:u w:val="none"/>
          <w:vertAlign w:val="baseline"/>
        </w:rPr>
        <w:t> [*54088]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TIN, and seizure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records and information supplied by third parties pertaining to property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Delinquent Account (TDA)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on whom Federal tax assessments have been made and persons who owe child support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Investigatory records generated or received in the collection of Federal taxes and all other related sub-files related to the processing of the tax case. This system also includes other management information related to a case and used for tax administration purposes including the Debtor Master File, and records that have a code identifying taxpayers that threatened or assaulted IRS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inventory control of delinquent accounts.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or name of person who owes child support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Delinquency Investigation (TDI)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are, or may be, delinquent in filing Federal tax returns.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information from previously filed returns, information about the potential delinquent return(s), including class of tax, chronological investigative history; </w:t>
      </w:r>
      <w:r>
        <w:rPr>
          <w:rFonts w:ascii="arial" w:eastAsia="arial" w:hAnsi="arial" w:cs="arial"/>
          <w:b/>
          <w:i w:val="0"/>
          <w:strike w:val="0"/>
          <w:noProof w:val="0"/>
          <w:color w:val="000000"/>
          <w:position w:val="0"/>
          <w:sz w:val="20"/>
          <w:u w:val="none"/>
          <w:vertAlign w:val="baseline"/>
        </w:rPr>
        <w:t> [*54089] </w:t>
      </w:r>
      <w:r>
        <w:rPr>
          <w:rFonts w:ascii="arial" w:eastAsia="arial" w:hAnsi="arial" w:cs="arial"/>
          <w:b w:val="0"/>
          <w:i w:val="0"/>
          <w:strike w:val="0"/>
          <w:noProof w:val="0"/>
          <w:color w:val="000000"/>
          <w:position w:val="0"/>
          <w:sz w:val="20"/>
          <w:u w:val="none"/>
          <w:vertAlign w:val="baseline"/>
        </w:rPr>
        <w:t xml:space="preserve"> and a code identifying taxpayers that threatened or assaulted IRS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information on taxpayers who may be delinquent in Federal tax payments or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26.021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Transferee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on whom tax assessments have been made but who have, or may have, transferred their assets in order to place them beyond the reach of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 name, address,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assessment, including class of tax, period, dollar amounts and information about the transferee.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inventory control on taxpayers believed to have transferred assets that may not be available to satisfy their delinquent tax accounts.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 </w:t>
      </w:r>
      <w:r>
        <w:rPr>
          <w:rFonts w:ascii="arial" w:eastAsia="arial" w:hAnsi="arial" w:cs="arial"/>
          <w:b/>
          <w:i w:val="0"/>
          <w:strike w:val="0"/>
          <w:noProof w:val="0"/>
          <w:color w:val="000000"/>
          <w:position w:val="0"/>
          <w:sz w:val="20"/>
          <w:u w:val="none"/>
          <w:vertAlign w:val="baseline"/>
        </w:rPr>
        <w:t> [*54090]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30.003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Printed Tax Materials Including Lists--Treasury/IRS.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Field and campus offices. See the IRS Appendix below for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that request various IRS printed and electronic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and address of individuals wanting to receive tax forms, newsletters, publications or educational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administer tracking and responses to requests for printed tax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mailing or distribution services contractors for the purpose of executing mail outs, order fulfillment, or subscription fulfillment.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to mailing or distribution services contractors for the purpose of maintaining mailing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Alphabetically by name or numerically by zip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Agency Wide Shared Services (Publishing Services).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is supplied by the individual making the request and agency entries made in fulfilling the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Violations--Treasury/IRS.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who violate physical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of violator, circumstances of violation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date, time, actions of violator, etc.), supervisory action taken, and other information pertaining to the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system is to administer programs to track and take appropriate action for security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To appropriate agencies, entities, and persons when: (a) The IRS suspects </w:t>
      </w:r>
      <w:r>
        <w:rPr>
          <w:rFonts w:ascii="arial" w:eastAsia="arial" w:hAnsi="arial" w:cs="arial"/>
          <w:b/>
          <w:i w:val="0"/>
          <w:strike w:val="0"/>
          <w:noProof w:val="0"/>
          <w:color w:val="000000"/>
          <w:position w:val="0"/>
          <w:sz w:val="20"/>
          <w:u w:val="none"/>
          <w:vertAlign w:val="baseline"/>
        </w:rPr>
        <w:t> [*54091] </w:t>
      </w:r>
      <w:r>
        <w:rPr>
          <w:rFonts w:ascii="arial" w:eastAsia="arial" w:hAnsi="arial" w:cs="arial"/>
          <w:b w:val="0"/>
          <w:i w:val="0"/>
          <w:strike w:val="0"/>
          <w:noProof w:val="0"/>
          <w:color w:val="000000"/>
          <w:position w:val="0"/>
          <w:sz w:val="20"/>
          <w:u w:val="none"/>
          <w:vertAlign w:val="baseline"/>
        </w:rPr>
        <w:t xml:space="preserve">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Agency Wide Shared Services (Property, Security, and Records).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 guard force and security inspections.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Assignment and Accountability of Personal Property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receiving government property for use and repair.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Descriptions of property, receipts, reasons for removal, and property passes.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an inventory control over government property assigned to IRS employees for their use and to account for government property requiring repair.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employee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are maintained in accordance with IRM 1.15, Records Management (also see Documents 12829 and 12990). </w:t>
      </w:r>
      <w:r>
        <w:rPr>
          <w:rFonts w:ascii="arial" w:eastAsia="arial" w:hAnsi="arial" w:cs="arial"/>
          <w:b/>
          <w:i w:val="0"/>
          <w:strike w:val="0"/>
          <w:noProof w:val="0"/>
          <w:color w:val="000000"/>
          <w:position w:val="0"/>
          <w:sz w:val="20"/>
          <w:u w:val="none"/>
          <w:vertAlign w:val="baseline"/>
        </w:rPr>
        <w:t> [*54092]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Agency Wide Shared Services (Space and Property).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receive government property; request property passes; or who request repairs on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Safety Program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safety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and other individuals involved in IRS motor vehicle accidents, accidents, or injuries, on IRS property, or who have brought tort or personal property claims against the Service; individuals issued IRS driver's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driving records and license applications, motor vehicle accident reports, lost time and no-lost time personal injury reports, tort and personal property claims case files, informal and formal investigative report files. Injury information is contained in the Safety and Health Information System (SHIMS), which is part of the records of Treasury .011--Treasury Safety Incident Management Information System </w:t>
      </w:r>
      <w:hyperlink r:id="rId25" w:history="1">
        <w:r>
          <w:rPr>
            <w:rFonts w:ascii="arial" w:eastAsia="arial" w:hAnsi="arial" w:cs="arial"/>
            <w:b w:val="0"/>
            <w:i/>
            <w:strike w:val="0"/>
            <w:noProof w:val="0"/>
            <w:color w:val="0077CC"/>
            <w:position w:val="0"/>
            <w:sz w:val="20"/>
            <w:u w:val="single"/>
            <w:vertAlign w:val="baseline"/>
          </w:rPr>
          <w:t>(70 Federal Register 44177-44197</w:t>
        </w:r>
      </w:hyperlink>
      <w:r>
        <w:rPr>
          <w:rFonts w:ascii="arial" w:eastAsia="arial" w:hAnsi="arial" w:cs="arial"/>
          <w:b w:val="0"/>
          <w:i w:val="0"/>
          <w:strike w:val="0"/>
          <w:noProof w:val="0"/>
          <w:color w:val="000000"/>
          <w:position w:val="0"/>
          <w:sz w:val="20"/>
          <w:u w:val="none"/>
          <w:vertAlign w:val="baseline"/>
        </w:rPr>
        <w:t xml:space="preserve"> (August 1,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Executive Order 12196.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the agency's health and safety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Provide information to the Department of Labor in connection with investigations of accidents occurring in the work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Provide information to other federal agencies for the purpose of effecting inter-agency salary offset or interagency administrative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employee or other individual's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Agency Wide Shared Services.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to determine if this system of records contains a record </w:t>
      </w:r>
      <w:r>
        <w:rPr>
          <w:rFonts w:ascii="arial" w:eastAsia="arial" w:hAnsi="arial" w:cs="arial"/>
          <w:b/>
          <w:i w:val="0"/>
          <w:strike w:val="0"/>
          <w:noProof w:val="0"/>
          <w:color w:val="000000"/>
          <w:position w:val="0"/>
          <w:sz w:val="20"/>
          <w:u w:val="none"/>
          <w:vertAlign w:val="baseline"/>
        </w:rPr>
        <w:t> [*54093] </w:t>
      </w:r>
      <w:r>
        <w:rPr>
          <w:rFonts w:ascii="arial" w:eastAsia="arial" w:hAnsi="arial" w:cs="arial"/>
          <w:b w:val="0"/>
          <w:i w:val="0"/>
          <w:strike w:val="0"/>
          <w:noProof w:val="0"/>
          <w:color w:val="000000"/>
          <w:position w:val="0"/>
          <w:sz w:val="20"/>
          <w:u w:val="none"/>
          <w:vertAlign w:val="baseline"/>
        </w:rPr>
        <w:t xml:space="preserve">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Individuals seeking access to any non-tax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employees, and other claimants and third party witnesses.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Emergency Preparedness Cadre Assignments and Alerting Rosters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who have been identified as emergency preparedness points of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Cadre assignments: Personal information on employees;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phone number, family data, security clearance, relocation assignment, etc. Alerting rosters: Current listing of individuals by name and title, stating their addresses (work, home, and email), and phone numbers.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emergency preparedness team members and their responsibilities; and to provide a means of contacting cadre members in the event of any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employee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12820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Facilities Management and Security Services.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Cadre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Media Files System for Employees and Others Issued IRS Identification--Treasury/IRS.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Employees and contractors having one or more items of identification. </w:t>
      </w:r>
      <w:r>
        <w:rPr>
          <w:rFonts w:ascii="arial" w:eastAsia="arial" w:hAnsi="arial" w:cs="arial"/>
          <w:b/>
          <w:i w:val="0"/>
          <w:strike w:val="0"/>
          <w:noProof w:val="0"/>
          <w:color w:val="000000"/>
          <w:position w:val="0"/>
          <w:sz w:val="20"/>
          <w:u w:val="none"/>
          <w:vertAlign w:val="baseline"/>
        </w:rPr>
        <w:t> [*54094] </w:t>
      </w:r>
      <w:r>
        <w:rPr>
          <w:rFonts w:ascii="arial" w:eastAsia="arial" w:hAnsi="arial" w:cs="arial"/>
          <w:b w:val="0"/>
          <w:i w:val="0"/>
          <w:strike w:val="0"/>
          <w:noProof w:val="0"/>
          <w:color w:val="000000"/>
          <w:position w:val="0"/>
          <w:sz w:val="20"/>
          <w:u w:val="none"/>
          <w:vertAlign w:val="baseline"/>
        </w:rPr>
        <w:t xml:space="preserve"> Federal and non-federal personnel working in or visiting IRS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home address, and other personal information and reports on loss, theft, or destruction of pocket commissions, enforcement badges and other forms of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the issuance and loss of identification media used to authenticate IRS employees and to plan for efficient allocation and utilization of space based upon records showing use of IRS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employee, contractor, or visitor's name and identification media serial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Facilities Management and Security Services. See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 882, New Identification Badge Request; Form 11646, Proximity Card Badge Application; Form 12598, Lost Badge Record; Form 4589, Lost or Forgotten Badge Record; Form 9516, Visitor Badge.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 Vehicle Registration and Entry Pass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are issued parking permits because they require continued access to IRS facilities; and parking area violators.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of employee, registered owner of vehicle, office branch, telephone number, description of car, license number, employee's signature, name and expiration date of insurance, decal number; parking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individuals to whom parking permits are issued and to whom parking violations are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Disclose information in a proceeding (including discovery) before a court, administrative tribunal, or other adjudicative body when: (a) The IRS or any component thereof: (b) any IRS </w:t>
      </w:r>
      <w:r>
        <w:rPr>
          <w:rFonts w:ascii="arial" w:eastAsia="arial" w:hAnsi="arial" w:cs="arial"/>
          <w:b/>
          <w:i w:val="0"/>
          <w:strike w:val="0"/>
          <w:noProof w:val="0"/>
          <w:color w:val="000000"/>
          <w:position w:val="0"/>
          <w:sz w:val="20"/>
          <w:u w:val="none"/>
          <w:vertAlign w:val="baseline"/>
        </w:rPr>
        <w:t> [*54095] </w:t>
      </w:r>
      <w:r>
        <w:rPr>
          <w:rFonts w:ascii="arial" w:eastAsia="arial" w:hAnsi="arial" w:cs="arial"/>
          <w:b w:val="0"/>
          <w:i w:val="0"/>
          <w:strike w:val="0"/>
          <w:noProof w:val="0"/>
          <w:color w:val="000000"/>
          <w:position w:val="0"/>
          <w:sz w:val="20"/>
          <w:u w:val="none"/>
          <w:vertAlign w:val="baseline"/>
        </w:rPr>
        <w:t xml:space="preserve">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employee or other individual's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Facilities Management and Security Services.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 The IRS may assert </w:t>
      </w:r>
      <w:r>
        <w:rPr>
          <w:rFonts w:ascii="arial" w:eastAsia="arial" w:hAnsi="arial" w:cs="arial"/>
          <w:b w:val="0"/>
          <w:i/>
          <w:strike w:val="0"/>
          <w:noProof w:val="0"/>
          <w:color w:val="000000"/>
          <w:position w:val="0"/>
          <w:sz w:val="20"/>
          <w:u w:val="none"/>
          <w:vertAlign w:val="baseline"/>
        </w:rPr>
        <w:t>5 U.S.C. 552a (d)(5)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Parking permits: Employees and other individuals to whom they are issued. Parking violations: Security guard personnel who issue the tickets.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Clearance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Security Office.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Employees and contractors who require security clearance, or have their security clearance canceled or transferred; individuals who have violated IRS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classified national security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employing office, date of security clearance, level of clearance, reason for the need for the national security clearance, and any changes in such clearance. Security violations records contain name of violator, circumstance of violation and supervisory action taken.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Executive Order 11222.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the national security clearance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or DOJ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agencies and on a need-to-know basis to determine the current status of an individual's security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Paper records and electronic media. </w:t>
      </w:r>
      <w:r>
        <w:rPr>
          <w:rFonts w:ascii="arial" w:eastAsia="arial" w:hAnsi="arial" w:cs="arial"/>
          <w:b/>
          <w:i w:val="0"/>
          <w:strike w:val="0"/>
          <w:noProof w:val="0"/>
          <w:color w:val="000000"/>
          <w:position w:val="0"/>
          <w:sz w:val="20"/>
          <w:u w:val="none"/>
          <w:vertAlign w:val="baseline"/>
        </w:rPr>
        <w:t> [*54096]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or Social Security Number of the employee.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Personnel Security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Clearance Records: Employee, employee's personnel records, employee's supervisor. Security Violation Records: guard reports, security inspections, supervisor's reports,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Security Investigations--Treasury/IRS.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Security Office. See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former and prospective employees of IRS, and private contractors at IRS and lock box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pertaining to background investigations including application information, references, military service, work and academic history, financial and tax information, reports of findings and contacts with third party witnesses.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Executive Orders 10450 and 11222.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carry out personnel security investigations as to a person's character, reputation and loyalty to the United States, so as to determine that person's suitability for employment, retention in employment, or the issuance of security clearances.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employee's name or Social Security Number or administrative case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controls are not less than those published in IRM 10.8, Information Technology (IT) Security, and IRM 10.2, Physical Security Program. </w:t>
      </w:r>
      <w:r>
        <w:rPr>
          <w:rFonts w:ascii="arial" w:eastAsia="arial" w:hAnsi="arial" w:cs="arial"/>
          <w:b/>
          <w:i w:val="0"/>
          <w:strike w:val="0"/>
          <w:noProof w:val="0"/>
          <w:color w:val="000000"/>
          <w:position w:val="0"/>
          <w:sz w:val="20"/>
          <w:u w:val="none"/>
          <w:vertAlign w:val="baseline"/>
        </w:rPr>
        <w:t> [*54097]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Personnel Security.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Subjects of investigation (through employment application forms and interviews, or financial information); third parties including Federal, state and local government agencies (police, court and vital statistics records), credit reporting agencies, schools and others; and tax returns and examination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Automated Background Investigations System (ABIS)--Treasury/IRS.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Security Office.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employees of IRS, contractors for IRS/Treasury and Lockbox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pertaining to background investigations, including: (1) ABIS records contain Personnel Security employee name, office, start of employment, series/grade, title, separation date; (2) ABIS tracking records contain investigative status information from point of initiation through conclusion; (3) ABIS timekeeping records contain assigned cases and distribution of time; (4) ABIS records contain background investigations; and (5) levels of clearance, date of clearance and any change in status of clearance.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and Executive Order 11222.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and administer background investigation records and to analyze trends in suitability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professional organizations or associations with which individuals covered by this system of records may be affiliated, such as state bar disciplinary authorities, to meet their responsibilities in connection with the administration and maintenance of standards of conduct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name of individual to whom it applies, Social Security Number, alias, or date of birth. </w:t>
      </w:r>
      <w:r>
        <w:rPr>
          <w:rFonts w:ascii="arial" w:eastAsia="arial" w:hAnsi="arial" w:cs="arial"/>
          <w:b/>
          <w:i w:val="0"/>
          <w:strike w:val="0"/>
          <w:noProof w:val="0"/>
          <w:color w:val="000000"/>
          <w:position w:val="0"/>
          <w:sz w:val="20"/>
          <w:u w:val="none"/>
          <w:vertAlign w:val="baseline"/>
        </w:rPr>
        <w:t> [*54098]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Personnel Security.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Security employees, Subjects of investigation (through employment application forms and interviews, or financial information); third parties including Federal, state and local government agencies (police, court and vital statistics records), credit reporting agencies, schools and others; and tax returns and examination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34.037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Trail and Security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have accessed, by any means, information contained within IRS electronic or paper records or who have otherwise used any IRS computing equipment/resources, including access to Internet sites; individuals whose information is accessed using IRS computing equipment/resources; and IRS employees and contractors who use IRS equipment to end electronic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concerning the use of IRS computing equipment or other resources by employees, contractors, or other individuals to access IRS information; records concerning individuals whose information was accessed using IRS computing equipment/resources; records identifying what information accessed; records concerned the use of IRS computer equipment and other resources to send electronic communications; and records concerning the investigation of such incidents.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18 U.S.C. 1030(a)(2)(B)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and track any unauthorized accesses to sensitive but unclassified information and potential breaches or unauthorized disclosures of such information or inappropriate use of government computers to access Internet sites for any purpose forbidden by IRS policy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gambling, playing computer games, or engaging in illegal activity), or to detect electronic communications sent using IRS systems in violation of IRS security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 </w:t>
      </w:r>
      <w:r>
        <w:rPr>
          <w:rFonts w:ascii="arial" w:eastAsia="arial" w:hAnsi="arial" w:cs="arial"/>
          <w:b/>
          <w:i w:val="0"/>
          <w:strike w:val="0"/>
          <w:noProof w:val="0"/>
          <w:color w:val="000000"/>
          <w:position w:val="0"/>
          <w:sz w:val="20"/>
          <w:u w:val="none"/>
          <w:vertAlign w:val="baseline"/>
        </w:rPr>
        <w:t> [*54099]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Social Security Number (SSN), or the standard employee identification number (SEID) of employee, contractor, or other individual who has been granted access to IRS information, or to IRS equipment and resources, and by incident number. Also by name, SSN or Taxpayer Identification Number (TIN) of entities whose records were accessed.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Facilities Management and Security Services. See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35.001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Accommodation Request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Prospective, current and former employees with disabilities who request reasonable accommodation.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that are used to determine qualification for reasonable accommodation (RA), including medical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Title VII of the Civil Rights Act of 1964, as amended; Civil Rights Act of 1991; The Rehabilitation Act of 1973, </w:t>
      </w:r>
      <w:hyperlink r:id="rId27" w:history="1">
        <w:r>
          <w:rPr>
            <w:rFonts w:ascii="arial" w:eastAsia="arial" w:hAnsi="arial" w:cs="arial"/>
            <w:b w:val="0"/>
            <w:i/>
            <w:strike w:val="0"/>
            <w:noProof w:val="0"/>
            <w:color w:val="0077CC"/>
            <w:position w:val="0"/>
            <w:sz w:val="20"/>
            <w:u w:val="single"/>
            <w:vertAlign w:val="baseline"/>
          </w:rPr>
          <w:t>29 U.S.C.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The Americans with Disabilities Act of 1990, </w:t>
      </w:r>
      <w:hyperlink r:id="rId28"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(ADA); Executive Order 13164, Requiring Federal Agencies to Establish Procedures to Facilitate the Provision of Reasonable Accommodation (July 26,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and administer reasonable accommodation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an arbitrator, mediator, or other neutral, in the context of alternative dispute resolution, to the extent relevant and necessary for resolution of the matters presented, including asserted privileges. Information may also be disclosed to the parties in the alternative dispute resolution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Disclose information to the Merit Systems Protection Board and the Office </w:t>
      </w:r>
      <w:r>
        <w:rPr>
          <w:rFonts w:ascii="arial" w:eastAsia="arial" w:hAnsi="arial" w:cs="arial"/>
          <w:b/>
          <w:i w:val="0"/>
          <w:strike w:val="0"/>
          <w:noProof w:val="0"/>
          <w:color w:val="000000"/>
          <w:position w:val="0"/>
          <w:sz w:val="20"/>
          <w:u w:val="none"/>
          <w:vertAlign w:val="baseline"/>
        </w:rPr>
        <w:t> [*54100] </w:t>
      </w:r>
      <w:r>
        <w:rPr>
          <w:rFonts w:ascii="arial" w:eastAsia="arial" w:hAnsi="arial" w:cs="arial"/>
          <w:b w:val="0"/>
          <w:i w:val="0"/>
          <w:strike w:val="0"/>
          <w:noProof w:val="0"/>
          <w:color w:val="000000"/>
          <w:position w:val="0"/>
          <w:sz w:val="20"/>
          <w:u w:val="none"/>
          <w:vertAlign w:val="baseline"/>
        </w:rPr>
        <w:t xml:space="preserve"> of Special Counsel in personnel, discrimination, and labor management matters when relevant and necessary to their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information to the Office of Personnel Management and/or to the Equal Employment Opportunity Commission in personnel, discrimination, and labor management matters when relevant and necessary to their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of employee or applicant for employment who requests reasonable accommodation, and administrative case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Office of Equal Employment and Diversity.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requesting accommodation; individual's manager, individual's medical practitioner; agency medical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36.001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Appeals, Grievances and Complaints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computer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for Federal employment, current and former Federal employees (including annuitants) who submit appeals, grievances, or complaints for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information or documents relating to a decision or determination made by the IRS or other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Office of Personnel Management, Equal Employment Opportunity Commission, Merit Systems Protection Board) affecting the employment status of an individual. The records consist of the initial appeal or complaint, letters or notices to the individual, record of hearings when conducted, materials placed into the record to support the decision or determination, affidavits or statements, testimonies of witnesses, investigative reports, instructions to an agency about action to be taken to comply with decisions, and related correspondence, opinions and recommendations. Automated Labor and Employee Relations Tracking System (ALERTS) records are included to provide administrative tracking for personnel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5 U.S.C. 1302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3302</w:t>
        </w:r>
      </w:hyperlink>
      <w:r>
        <w:rPr>
          <w:rFonts w:ascii="arial" w:eastAsia="arial" w:hAnsi="arial" w:cs="arial"/>
          <w:b w:val="0"/>
          <w:i w:val="0"/>
          <w:strike w:val="0"/>
          <w:noProof w:val="0"/>
          <w:color w:val="000000"/>
          <w:position w:val="0"/>
          <w:sz w:val="20"/>
          <w:u w:val="none"/>
          <w:vertAlign w:val="baseline"/>
        </w:rPr>
        <w:t xml:space="preserve">, 4308, </w:t>
      </w:r>
      <w:hyperlink r:id="rId32" w:history="1">
        <w:r>
          <w:rPr>
            <w:rFonts w:ascii="arial" w:eastAsia="arial" w:hAnsi="arial" w:cs="arial"/>
            <w:b w:val="0"/>
            <w:i/>
            <w:strike w:val="0"/>
            <w:noProof w:val="0"/>
            <w:color w:val="0077CC"/>
            <w:position w:val="0"/>
            <w:sz w:val="20"/>
            <w:u w:val="single"/>
            <w:vertAlign w:val="baseline"/>
          </w:rPr>
          <w:t>5115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5338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5351</w:t>
        </w:r>
      </w:hyperlink>
      <w:r>
        <w:rPr>
          <w:rFonts w:ascii="arial" w:eastAsia="arial" w:hAnsi="arial" w:cs="arial"/>
          <w:b w:val="0"/>
          <w:i w:val="0"/>
          <w:strike w:val="0"/>
          <w:noProof w:val="0"/>
          <w:color w:val="000000"/>
          <w:position w:val="0"/>
          <w:sz w:val="20"/>
          <w:u w:val="none"/>
          <w:vertAlign w:val="baseline"/>
        </w:rPr>
        <w:t xml:space="preserve">, 5388, </w:t>
      </w:r>
      <w:hyperlink r:id="rId35" w:history="1">
        <w:r>
          <w:rPr>
            <w:rFonts w:ascii="arial" w:eastAsia="arial" w:hAnsi="arial" w:cs="arial"/>
            <w:b w:val="0"/>
            <w:i/>
            <w:strike w:val="0"/>
            <w:noProof w:val="0"/>
            <w:color w:val="0077CC"/>
            <w:position w:val="0"/>
            <w:sz w:val="20"/>
            <w:u w:val="single"/>
            <w:vertAlign w:val="baseline"/>
          </w:rPr>
          <w:t>7105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7151</w:t>
        </w:r>
      </w:hyperlink>
      <w:r>
        <w:rPr>
          <w:rFonts w:ascii="arial" w:eastAsia="arial" w:hAnsi="arial" w:cs="arial"/>
          <w:b w:val="0"/>
          <w:i w:val="0"/>
          <w:strike w:val="0"/>
          <w:noProof w:val="0"/>
          <w:color w:val="000000"/>
          <w:position w:val="0"/>
          <w:sz w:val="20"/>
          <w:u w:val="none"/>
          <w:vertAlign w:val="baseline"/>
        </w:rPr>
        <w:t xml:space="preserve">, 7154, </w:t>
      </w:r>
      <w:hyperlink r:id="rId37" w:history="1">
        <w:r>
          <w:rPr>
            <w:rFonts w:ascii="arial" w:eastAsia="arial" w:hAnsi="arial" w:cs="arial"/>
            <w:b w:val="0"/>
            <w:i/>
            <w:strike w:val="0"/>
            <w:noProof w:val="0"/>
            <w:color w:val="0077CC"/>
            <w:position w:val="0"/>
            <w:sz w:val="20"/>
            <w:u w:val="single"/>
            <w:vertAlign w:val="baseline"/>
          </w:rPr>
          <w:t>7301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7512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7701</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8347</w:t>
        </w:r>
      </w:hyperlink>
      <w:r>
        <w:rPr>
          <w:rFonts w:ascii="arial" w:eastAsia="arial" w:hAnsi="arial" w:cs="arial"/>
          <w:b w:val="0"/>
          <w:i w:val="0"/>
          <w:strike w:val="0"/>
          <w:noProof w:val="0"/>
          <w:color w:val="000000"/>
          <w:position w:val="0"/>
          <w:sz w:val="20"/>
          <w:u w:val="none"/>
          <w:vertAlign w:val="baseline"/>
        </w:rPr>
        <w:t xml:space="preserve">, Executive Orders 9830, 10577, 10987, 11222, 11478 and 11491; and </w:t>
      </w:r>
      <w:hyperlink r:id="rId41" w:history="1">
        <w:r>
          <w:rPr>
            <w:rFonts w:ascii="arial" w:eastAsia="arial" w:hAnsi="arial" w:cs="arial"/>
            <w:b w:val="0"/>
            <w:i/>
            <w:strike w:val="0"/>
            <w:noProof w:val="0"/>
            <w:color w:val="0077CC"/>
            <w:position w:val="0"/>
            <w:sz w:val="20"/>
            <w:u w:val="single"/>
            <w:vertAlign w:val="baseline"/>
          </w:rPr>
          <w:t>Pub. L. 92-261</w:t>
        </w:r>
      </w:hyperlink>
      <w:r>
        <w:rPr>
          <w:rFonts w:ascii="arial" w:eastAsia="arial" w:hAnsi="arial" w:cs="arial"/>
          <w:b w:val="0"/>
          <w:i w:val="0"/>
          <w:strike w:val="0"/>
          <w:noProof w:val="0"/>
          <w:color w:val="000000"/>
          <w:position w:val="0"/>
          <w:sz w:val="20"/>
          <w:u w:val="none"/>
          <w:vertAlign w:val="baseline"/>
        </w:rPr>
        <w:t xml:space="preserve"> (EEO Act of 1972), and </w:t>
      </w:r>
      <w:hyperlink r:id="rId42" w:history="1">
        <w:r>
          <w:rPr>
            <w:rFonts w:ascii="arial" w:eastAsia="arial" w:hAnsi="arial" w:cs="arial"/>
            <w:b w:val="0"/>
            <w:i/>
            <w:strike w:val="0"/>
            <w:noProof w:val="0"/>
            <w:color w:val="0077CC"/>
            <w:position w:val="0"/>
            <w:sz w:val="20"/>
            <w:u w:val="single"/>
            <w:vertAlign w:val="baseline"/>
          </w:rPr>
          <w:t>Pub. L. 93-259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and process, employment-related appeals, grievances and complaints.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only made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w:t>
      </w:r>
      <w:r>
        <w:rPr>
          <w:rFonts w:ascii="arial" w:eastAsia="arial" w:hAnsi="arial" w:cs="arial"/>
          <w:b/>
          <w:i w:val="0"/>
          <w:strike w:val="0"/>
          <w:noProof w:val="0"/>
          <w:color w:val="000000"/>
          <w:position w:val="0"/>
          <w:sz w:val="20"/>
          <w:u w:val="none"/>
          <w:vertAlign w:val="baseline"/>
        </w:rPr>
        <w:t> [*54101] </w:t>
      </w:r>
      <w:r>
        <w:rPr>
          <w:rFonts w:ascii="arial" w:eastAsia="arial" w:hAnsi="arial" w:cs="arial"/>
          <w:b w:val="0"/>
          <w:i w:val="0"/>
          <w:strike w:val="0"/>
          <w:noProof w:val="0"/>
          <w:color w:val="000000"/>
          <w:position w:val="0"/>
          <w:sz w:val="20"/>
          <w:u w:val="none"/>
          <w:vertAlign w:val="baseline"/>
        </w:rPr>
        <w:t xml:space="preserve">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Member of Congress regarding the status of an appeal, complaint or grievance.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Disclose information to other agencies to the extent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 necessary to report apparent violations of law to appropriate law enforcement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Disclose information to the Office of Personnel Management, Merit Systems Protection Board or Equal Employment Opportunity Commission for the purpose of properly administering Federal Personnel Systems in accordance with applicable laws, Executive Orders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of the individual and administrative case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Office of Equal Employment and Diversity and Human Capital Officer.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file complaints or grievances, IRS and/or other authorized Federal officials, affidavits or statements from employees, testimony of witnesses, official documents relating to the appeal, grievance, or complaints, and third party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36.003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Personnel and Payroll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employee personnel records: National Office, field, computing center and campus offices. Current employee payroll records: Transactional Processing Center (TPC), U.S. Department of Agriculture, National Finance Center. Former employee personnel records: The National Archives and Records Administration, National Personnel Records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Prospective, current and former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consists of a wide variety of records relating to personnel actions and determinations made about an individual while employed in the Federal service, including information required by the Office of Personnel Management (OPM) and maintained in the Official Personnel File (OPF) or Employee Personnel File (EPF). Information is also maintained electronically in Automated Labor and Employee Relations Tracking System (ALERTS) and Totally Automated Personnel System (TAPS). Listing of employee pseudonyms and Forms 3081 is also included. This system also includes personnel and payroll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office/building security records, disciplinary action records, travel/moving expense records, insurance/beneficiary records, personal addresses, personal telephone numbers, personal email addresses, emergency contact information, payroll deduction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2951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4118</w:t>
        </w:r>
      </w:hyperlink>
      <w:r>
        <w:rPr>
          <w:rFonts w:ascii="arial" w:eastAsia="arial" w:hAnsi="arial" w:cs="arial"/>
          <w:b w:val="0"/>
          <w:i w:val="0"/>
          <w:strike w:val="0"/>
          <w:noProof w:val="0"/>
          <w:color w:val="000000"/>
          <w:position w:val="0"/>
          <w:sz w:val="20"/>
          <w:u w:val="none"/>
          <w:vertAlign w:val="baseline"/>
        </w:rPr>
        <w:t xml:space="preserve">, 4308, </w:t>
      </w:r>
      <w:hyperlink r:id="rId45" w:history="1">
        <w:r>
          <w:rPr>
            <w:rFonts w:ascii="arial" w:eastAsia="arial" w:hAnsi="arial" w:cs="arial"/>
            <w:b w:val="0"/>
            <w:i/>
            <w:strike w:val="0"/>
            <w:noProof w:val="0"/>
            <w:color w:val="0077CC"/>
            <w:position w:val="0"/>
            <w:sz w:val="20"/>
            <w:u w:val="single"/>
            <w:vertAlign w:val="baseline"/>
          </w:rPr>
          <w:t>4506</w:t>
        </w:r>
      </w:hyperlink>
      <w:r>
        <w:rPr>
          <w:rFonts w:ascii="arial" w:eastAsia="arial" w:hAnsi="arial" w:cs="arial"/>
          <w:b w:val="0"/>
          <w:i w:val="0"/>
          <w:strike w:val="0"/>
          <w:noProof w:val="0"/>
          <w:color w:val="000000"/>
          <w:position w:val="0"/>
          <w:sz w:val="20"/>
          <w:u w:val="none"/>
          <w:vertAlign w:val="baseline"/>
        </w:rPr>
        <w:t xml:space="preserve"> and Executive Orders 9397 and 10561.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personnel and payroll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w:t>
      </w:r>
      <w:r>
        <w:rPr>
          <w:rFonts w:ascii="arial" w:eastAsia="arial" w:hAnsi="arial" w:cs="arial"/>
          <w:b/>
          <w:i w:val="0"/>
          <w:strike w:val="0"/>
          <w:noProof w:val="0"/>
          <w:color w:val="000000"/>
          <w:position w:val="0"/>
          <w:sz w:val="20"/>
          <w:u w:val="none"/>
          <w:vertAlign w:val="baseline"/>
        </w:rPr>
        <w:t> [*54102] </w:t>
      </w:r>
      <w:r>
        <w:rPr>
          <w:rFonts w:ascii="arial" w:eastAsia="arial" w:hAnsi="arial" w:cs="arial"/>
          <w:b w:val="0"/>
          <w:i w:val="0"/>
          <w:strike w:val="0"/>
          <w:noProof w:val="0"/>
          <w:color w:val="000000"/>
          <w:position w:val="0"/>
          <w:sz w:val="20"/>
          <w:u w:val="none"/>
          <w:vertAlign w:val="baseline"/>
        </w:rPr>
        <w:t xml:space="preserv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a prospective employer of an IRS employee or former IRS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Disclose information to hospitals and similar institutions or organizations involved in voluntary blood donation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educational institutions for recruitment and cooperative education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information to financial institutions for payroll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Disclose information about particular Treasury employees to requesting Federal agencies or non-Federal entities under approved computer matching efforts, limited to only those data elements considered relevant to making a determination of eligibility under particular benefit programs administered by those agencies or entities or by the Department of the Treasury or any constituent unit of the Department, to improve program integrity, and to collect debts and other monies owed under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Disclose information to respond to state and local authorities for support garnishment interrogatories.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Disclose information to private creditors for the purpose of garnishment of wages of an employee if a debt has been reduced to a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Disclose records to the Office of Personnel Management, Merit Systems Protection Board, Equal Employment Opportunity Commission, and General Accounting Office for the purpose of properly administering Federal Personnel systems or other agencies' systems in accordance with applicable laws, Executive Orders,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Disclose information to a Federal, state, or local agency so that the agency may adjudicate an individual's eligibility for a benefit, such as a state unemployment compensation board, housing administration agency and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Disclose information to another agency such as the Department of Labor or Social Security Administration and state and local taxing authorities as required by law for payroll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Disclose information to Federal agencies to effect inter-agency salary offset; to effect inter-agency administrative offset to the consumer reporting agency for obtaining commercial credit reports; and to a debt collection agency for debt collection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TO CONSUMER REPORTING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Disclosures pursuant to </w:t>
      </w:r>
      <w:r>
        <w:rPr>
          <w:rFonts w:ascii="arial" w:eastAsia="arial" w:hAnsi="arial" w:cs="arial"/>
          <w:b w:val="0"/>
          <w:i/>
          <w:strike w:val="0"/>
          <w:noProof w:val="0"/>
          <w:color w:val="000000"/>
          <w:position w:val="0"/>
          <w:sz w:val="20"/>
          <w:u w:val="none"/>
          <w:vertAlign w:val="baseline"/>
        </w:rPr>
        <w:t>5 U.S.C. 552a(b)(12)</w:t>
      </w:r>
      <w:r>
        <w:rPr>
          <w:rFonts w:ascii="arial" w:eastAsia="arial" w:hAnsi="arial" w:cs="arial"/>
          <w:b w:val="0"/>
          <w:i w:val="0"/>
          <w:strike w:val="0"/>
          <w:noProof w:val="0"/>
          <w:color w:val="000000"/>
          <w:position w:val="0"/>
          <w:sz w:val="20"/>
          <w:u w:val="none"/>
          <w:vertAlign w:val="baseline"/>
        </w:rPr>
        <w:t>. Disclosures of debt information concerning a claim against an individual may be made from this system to consumer reporting agencies as defined in the Fair Credit Reporting Act (</w:t>
      </w:r>
      <w:hyperlink r:id="rId46"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or the Federal Claims Collection Act of 1966 (</w:t>
      </w:r>
      <w:hyperlink r:id="rId47" w:history="1">
        <w:r>
          <w:rPr>
            <w:rFonts w:ascii="arial" w:eastAsia="arial" w:hAnsi="arial" w:cs="arial"/>
            <w:b w:val="0"/>
            <w:i/>
            <w:strike w:val="0"/>
            <w:noProof w:val="0"/>
            <w:color w:val="0077CC"/>
            <w:position w:val="0"/>
            <w:sz w:val="20"/>
            <w:u w:val="single"/>
            <w:vertAlign w:val="baseline"/>
          </w:rPr>
          <w:t>31 U.S.C. 3701(a)(3)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Social Security Number (SSN) or other employee identifier, such as standard employee identification number (SEID) or badge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Human Capital Office.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access to any record contained in this system of records, or seeking to contest its </w:t>
      </w:r>
      <w:r>
        <w:rPr>
          <w:rFonts w:ascii="arial" w:eastAsia="arial" w:hAnsi="arial" w:cs="arial"/>
          <w:b/>
          <w:i w:val="0"/>
          <w:strike w:val="0"/>
          <w:noProof w:val="0"/>
          <w:color w:val="000000"/>
          <w:position w:val="0"/>
          <w:sz w:val="20"/>
          <w:u w:val="none"/>
          <w:vertAlign w:val="baseline"/>
        </w:rPr>
        <w:t> [*54103] </w:t>
      </w:r>
      <w:r>
        <w:rPr>
          <w:rFonts w:ascii="arial" w:eastAsia="arial" w:hAnsi="arial" w:cs="arial"/>
          <w:b w:val="0"/>
          <w:i w:val="0"/>
          <w:strike w:val="0"/>
          <w:noProof w:val="0"/>
          <w:color w:val="000000"/>
          <w:position w:val="0"/>
          <w:sz w:val="20"/>
          <w:u w:val="none"/>
          <w:vertAlign w:val="baseline"/>
        </w:rPr>
        <w:t xml:space="preserve">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and payroll records come from the individual to whom they apply or from agency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37.006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Correspondence, Miscellaneous Records, and Information Management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Professional Responsibility (OPR), Internal Revenue Service (IRS), Washington, DC; Detroit Computing Center, Detroit, Michigan; Martinsburg, West Virginia; and Memphis, Tennessee.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correspond with OPR, individuals on whose behalf correspondence is initiated, and individuals who are the subject of correspondence; individuals who file, pursuant to 31 CFR part 10, program sponsor agreements for continuing professional education for enrolled agents or enrolled retirement plan agents; individuals who request, pursuant to 31 CFR part 10, authorization to make a special appearance before the IRS to represent another person in a particular matter; former Government employees who, pursuant to 31 CFR part 10, submit statements that their current firm has isolated them from representations that would create a post-employment conflict of interest; individuals who appeal from determinations that they are ineligible to engage in limited practice before the IRS under 31 CFR part 10; and individuals who serve as point of contact for organizations (including organizations that apply for recognition as a sponsor of continuing professional education for enrolled agents or enrolled retirement plan agents and tax clinics that request OPR to issue authorizations for special appearances to tax clinic personnel to practice before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Correspondence (including, but not limited to, letters, faxes, telegrams, and emails) sent and received; mailing lists of, and responses to, quality and improvement surveys of individuals; program sponsor agreements for continuing professional education; requests for authorization to make a special appearance before the IRS; statements of isolation from representations that would create a post-employment conflict of interest; appeals from determinations of ineligibility to engage in limited practice; records pertaining to consideration of these matters; and workload management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permit OPR to manage correspondence, to track responses from quality and improvement surveys, to manage workloads, and to collect and maintain other administrative records that are necessary for OPR to perform its functions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practice before the IRS, which are set out at 31 CFR part 10 and are published in pamphlet form as Treasury Department Circular No. 230, and its functions under other grants of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the purpose of the disclosure to be compatible with the purpose for which the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information is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individual capacity if the DOJ has agreed to provide representation for the employee; or (d) the United States is a party to, has an interest in, or is likely to be affected by, the proceeding; and the IRS or the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tribal, or foreign agency, or other public authority, which has requested information relevant or necessary to hiring or retaining an employee or to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violation or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contractor to the extent necessary to perform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Paper records and electronic media. </w:t>
      </w:r>
      <w:r>
        <w:rPr>
          <w:rFonts w:ascii="arial" w:eastAsia="arial" w:hAnsi="arial" w:cs="arial"/>
          <w:b/>
          <w:i w:val="0"/>
          <w:strike w:val="0"/>
          <w:noProof w:val="0"/>
          <w:color w:val="000000"/>
          <w:position w:val="0"/>
          <w:sz w:val="20"/>
          <w:u w:val="none"/>
          <w:vertAlign w:val="baseline"/>
        </w:rPr>
        <w:t> [*54104]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individual's name. Non-unique names will be distinguished by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Office of Professional Responsibility, SE:OPR, 1111 Constitution Avenue NW., Washington, DC 20224.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other correspondents, and Treasury Department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37.007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Practitioner Disciplinary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Professional Responsibility (OPR), Internal Revenue Service (IRS), Washington, DC; Martinsburg, West Virginia; and Memphis, Tennessee.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Subjects and potential subjects of disciplinary proceedings relating to attorneys, certified public accountants, enrolled agents, enrolled actuaries, enrolled retirement plan agents, appraisers, registered tax return preparers, and any individual who for compensation prepares or assists with the preparation of all or substantially all of a tax return, claim for refund, or other document pertaining to any taxpayer's liability for submission to the IRS; subjects or potential subjects of actions to deny eligibility to engage in limited practice before the IRS or actions to withdraw eligibility to practice before the IRS in any other capacity; individuals who have received disciplinary sanctions or whose eligibility to practice before the IRS has been denied or withdrawn; and individuals who have submitted to OPR information concerning potential violations of 31 CFR part 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sent to, or collected by, OPR concerning potential violations of 31 CFR part 10, including disciplinary decisions and orders (and related records) of Federal or state courts, agencies, bodies, and other licensing authorities; records pertaining to OPR's investigation and evaluation of such information; records of disciplinary proceedings brought by OPR before administrative law judges, including records of appeals from decisions in such proceedings; petitions for reinstatement to practice before the IRS (and related records); Federal court orders enjoining individuals from representing taxpayers before the IRS; and press releases concerning such injunctions.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enforce and administer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practice before the IRS, which are set out at 31 CFR part 10 and are published in pamphlet form as Treasury Department Circular No. 230; to make available to the general public information about disciplinary proceedings and disciplinary sanctions; to assist public, quasi-public, or private professional authorities, agencies, organizations, and associations and other law enforcement and regulatory authorities in the performance of their duties in connection with the administration and maintenance of standards of integrity, conduct, and discipline; and to assist state tax agencies in their efforts to ensure compliance with ethical rules and standards of conduct by individuals authorized to practice or individuals who seek permission to practice before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the purpose of the disclosure to be compatible with the purpose for which the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information is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or the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tribal, or foreign agency, or other public authority, which has requested information relevant or necessary to hiring or retaining an employee or to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violation or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w:t>
      </w:r>
      <w:r>
        <w:rPr>
          <w:rFonts w:ascii="arial" w:eastAsia="arial" w:hAnsi="arial" w:cs="arial"/>
          <w:b/>
          <w:i w:val="0"/>
          <w:strike w:val="0"/>
          <w:noProof w:val="0"/>
          <w:color w:val="000000"/>
          <w:position w:val="0"/>
          <w:sz w:val="20"/>
          <w:u w:val="none"/>
          <w:vertAlign w:val="baseline"/>
        </w:rPr>
        <w:t> [*54105] </w:t>
      </w:r>
      <w:r>
        <w:rPr>
          <w:rFonts w:ascii="arial" w:eastAsia="arial" w:hAnsi="arial" w:cs="arial"/>
          <w:b w:val="0"/>
          <w:i w:val="0"/>
          <w:strike w:val="0"/>
          <w:noProof w:val="0"/>
          <w:color w:val="000000"/>
          <w:position w:val="0"/>
          <w:sz w:val="20"/>
          <w:u w:val="none"/>
          <w:vertAlign w:val="baseline"/>
        </w:rPr>
        <w:t xml:space="preserve">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contractor to the extent necessary to perform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deemed necessary by the IRS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Subject to the protective measures in 31 CFR part 10, make available for public inspection or otherwise disclose to the general public reports and decisions of the Secretary of the Treasury, or his delegate, in disciplinary proceedings, including any reports and decisions of the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Make available for public inspection or otherwise disclose to the general public, after the final agency decision has been issued or after OPR has taken final action: (a) The name, mailing address, professional designation (attorney, certified public accountant, enrolled agent, enrolled actuary, enrolled retirement plan agent, or appraiser), type of disciplinary sanction, effective dates, and information about the conduct that gave rise to the sanction pertaining to individuals who have been censured, individuals who have been suspended or disbarred from practice before the IRS, individuals who have resigned as an enrolled agent or an enrolled retirement plan agent in lieu of a disciplinary proceeding being instituted or continued, individuals upon whom a monetary penalty has been imposed, and individual appraisers who have been disqualified; and (b) the name, mailing address, representative capacity (family member; general partner; full-time employee or officer of a corporation, association, or organized group; full-time employee of a trust, receivership, guardianship, or estate; officer or regular employee of a government unit; an individual representing a taxpayer outside the United States; or unenrolled return preparer), the fact of the denial of eligibility for limited practice, effective dates, and information about the conduct that gave rise to the denial pertaining to individuals who have been denied eligibility to engage in limited practice before the IRS pursuant to 31 CFR part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Make available for public inspection or otherwise disclose to the general public: The name, mailing address, professional designation or representative capacity, the fact of being enjoined from representing taxpayers before the IRS, the scope of the injunction, effective dates, and information about the conduct that gave rise to the injunction pertaining to individuals who have been enjoined by any Federal court from representing taxpayers before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Disclose information to a public, quasi-public, or private professional authority, agency, organization, or association, which individuals covered by this system of records may be licensed by, subject to the jurisdiction of, a member of, or affiliated with, including but not limited to state bars and certified public accountancy boards, to assist such authorities, agencies, organizations, or associations in meeting their responsibilities in connection with the administration and maintenance of standards of integrity, conduct,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Disclose upon written request to a member of the public who has submitted to OPR written information concerning potential violations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practice before the IRS: (a) That OPR is currently investigating or evaluating the information; (b) that OPR has determined that no action will be taken, because jurisdiction is lacking, because a disciplinary proceeding would be time-barred, or because the information does not constitute actionable violations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 that OPR has determined that the reported conduct does not warrant a censure, suspension, or disbarment; and (d) if applicable, the name of the authority, agency, organization, or association or Department of the Treasury or IRS office to which OPR has referred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to the Office of Personnel Management the identity and status of disciplinary cases in order for the Office of Personnel Management to process requests for assignment of administrative law judges employed by other Federal agencies to conduct disciplinary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Disclose information to a state tax agency for tax administration purposes, including the agency's efforts to ensure compliance with ethical rules and standards of conduct by individuals authorized to practice or individuals who seek permission to practice before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Disclose information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individual's name, Social Security Number (SSN) (where available), or complaint number pertaining to a disciplinary proceeding. Non-unique names will be distinguished by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in accordance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Office of Professional Responsibility, SE: OPR, 1111 Constitution Avenue NW., Washington, DC 20224.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records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"Records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covered by this system of records; witnesses; Federal or state </w:t>
      </w:r>
      <w:r>
        <w:rPr>
          <w:rFonts w:ascii="arial" w:eastAsia="arial" w:hAnsi="arial" w:cs="arial"/>
          <w:b/>
          <w:i w:val="0"/>
          <w:strike w:val="0"/>
          <w:noProof w:val="0"/>
          <w:color w:val="000000"/>
          <w:position w:val="0"/>
          <w:sz w:val="20"/>
          <w:u w:val="none"/>
          <w:vertAlign w:val="baseline"/>
        </w:rPr>
        <w:t> [*54106] </w:t>
      </w:r>
      <w:r>
        <w:rPr>
          <w:rFonts w:ascii="arial" w:eastAsia="arial" w:hAnsi="arial" w:cs="arial"/>
          <w:b w:val="0"/>
          <w:i w:val="0"/>
          <w:strike w:val="0"/>
          <w:noProof w:val="0"/>
          <w:color w:val="000000"/>
          <w:position w:val="0"/>
          <w:sz w:val="20"/>
          <w:u w:val="none"/>
          <w:vertAlign w:val="baseline"/>
        </w:rPr>
        <w:t xml:space="preserve"> courts, agencies, or bodies; professional authorities, agencies, organizations, or associations; state tax agencies; Treasury Department records; and public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(k)(2) of the Privacy Act,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the records contained within this system are exempt from the following sections of the Act: (c)(3), (d), (e)(1), (e)(4)(G), (e)(4)(H), (e)(4)(I), and (f).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37.009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Enrolled Agent and Enrolled Retirement Plan Agent Records --Treasury/IRS.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 Preparer Office (RPO), Internal Revenue Service (IRS), Washington, DC; Detroit Computing Center, Detroit, Michigan; Martinsburg, West Virginia, and Memphis, Tennessee.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currently or formerly enrolled to practice before the IRS; applicants for enrollment to practice before the IRS, including those who have appealed denial of applications for enrollment; and candidates for enrollment examinations.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enrollment to practice before the IRS; records pertaining to RPO's investigation and evaluation of eligibility for enrollment; appeals from denials of applications for enrollment (and related records); records relating to enrollment examinations, including candidate applications, answer sheets, and examination scores; applications for renewal of enrollment, including information on continuing professional education; and administrative records pertaining to enrollment status, including current status, dates of enrollment, dates of renewal, and dates of resignation or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administer the enrollment program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practice before the IRS, which are set out at 31 CFR part 10 and are published in pamphlet form as Treasury Department Circular No. 230; to make available to the general public sufficient information to assist taxpayers in locating enrolled individuals and in accurately verifying individuals' enrollment status; to assist public, quasi-public, or private professional authorities, agencies, organizations, and associations and other law enforcement and regulatory authorities in the performance of their duties in connection with the administration and maintenance of standards of integrity, conduct, and discipline; and to assist state tax agencies in their efforts to ensure compliance with ethical rules and standards of conduct by individuals authorized to practice or individuals who seek permission to practice before the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the purpose of the disclosure to be compatible with the purpose for which the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information is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or the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tribal, or foreign agency, or other public authority, which has requested information relevant or necessary to hiring or retaining an employee or to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violation or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contractor to the extent necessary to perform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deemed necessary by the IRS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Make available for public inspection or otherwise disclose to the general public the name, enrollment number, and enrollment status (active, inactive, inactive retired, terminated for failure to meet the requirements for renewal of enrollment, or resigned for reasons other than in lieu of a disciplinary proceeding being instituted or continued, including effective dates), as well as the mailing address, company or firm name, telephone number, fax number, email address, and Web site address, pertaining to individuals who are, or were, enrolled to practice before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public, quasi-public, or private professional authority, agency, organization, or association, which individuals covered by this system of records may be licensed by, subject to the jurisdiction of, a member of, or affiliated with, including but not limited to state bars and certified public accountancy boards, to assist such authorities, agencies, organizations, or associations in meeting their responsibilities in connection with the administration and maintenance of standards of integrity, conduct,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a state tax agency for tax administration purposes, including the agency's efforts to ensure compliance with ethical rules and standards of conduct by individuals authorized to practice or individuals who seek permission to practice before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Disclose information to appropriate agencies, entities, and persons when: (a) The IRS suspects or has confirmed that the security or confidentiality of information in the </w:t>
      </w:r>
      <w:r>
        <w:rPr>
          <w:rFonts w:ascii="arial" w:eastAsia="arial" w:hAnsi="arial" w:cs="arial"/>
          <w:b/>
          <w:i w:val="0"/>
          <w:strike w:val="0"/>
          <w:noProof w:val="0"/>
          <w:color w:val="000000"/>
          <w:position w:val="0"/>
          <w:sz w:val="20"/>
          <w:u w:val="none"/>
          <w:vertAlign w:val="baseline"/>
        </w:rPr>
        <w:t> [*54107] </w:t>
      </w:r>
      <w:r>
        <w:rPr>
          <w:rFonts w:ascii="arial" w:eastAsia="arial" w:hAnsi="arial" w:cs="arial"/>
          <w:b w:val="0"/>
          <w:i w:val="0"/>
          <w:strike w:val="0"/>
          <w:noProof w:val="0"/>
          <w:color w:val="000000"/>
          <w:position w:val="0"/>
          <w:sz w:val="20"/>
          <w:u w:val="none"/>
          <w:vertAlign w:val="baseline"/>
        </w:rPr>
        <w:t xml:space="preserv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individual's name (including other names used), Social Security Number (SSN) (where available), enrollment examination candidate number, enrollment application control number, enrollment number, or street address. Non-unique names will be distinguished by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in accordance with IRM 1.15, Records Management (also see Documents 12820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Return Preparer Office. See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covered by this system of records; witnesses; Federal or state courts, agencies, or bodies; professional authorities, agencies, organizations, or associations; state tax agencies; Treasury Department records; and public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(k)(2) of the Privacy Act,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the records contained within this system are exempt from the following sections of the Act: (c)(3), (d), (e)(1), (e)(4)(G), (e)(4)(H), (e)(4)(I), and (f).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37.111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Preparer Tax Identification Number (PTIN)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Offices, Campuses, and Computing Centers. (See IRS Appendix below for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for a PTIN; registered paid tax return preparers (individuals issued a PTIN); individuals whose application or registration is rejected, revoked, or suspended. Individual providers of continuing education for paid tax return preparers, including applicants for IRS approval, approved providers, and former providers. Individual contractors who assist the IRS in reviewing continuing education provider applications. Individuals who communicate with the IRS regarding the paid tax return preparer registration program or about any specific paid tax return preparer or continuing education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records pertaining to paid tax return preparers, including records pertaining to applications for registration, renewal of registration, revocations, suspensions, and appeals; records pertaining to IRS investigation and evaluation of eligibility for registration; records relating to proof of identity for applicants who do not have Social Security Numbers; records related to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testing, including applications, answer sheets, and test scores; records related to background, fingerprint, and tax compliance checks; records on continuing education requirements to become a registered paid tax return preparer; and information related to testing and education exemptions due to supervised status and types of returns prepared. Records pertaining to individual providers of continuing education for paid tax return preparers, including applications for IRS approval of courses or programs, grants and denials of such applications, and records of participation in offered courses and programs. Records pertaining to individual contractors who assist IRS in reviewing continuing education provider applications. Records pertaining to received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Disciplinary records pertaining to registered paid tax return preparers are maintained in Treasury/IRS 37.007, Practitioner Disciplinary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records pertaining to the issuance of PTINs to registered paid tax return preparers.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Returns and return information may be disclosed only as authorized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w:t>
      </w:r>
      <w:r>
        <w:rPr>
          <w:rFonts w:ascii="arial" w:eastAsia="arial" w:hAnsi="arial" w:cs="arial"/>
          <w:b/>
          <w:i w:val="0"/>
          <w:strike w:val="0"/>
          <w:noProof w:val="0"/>
          <w:color w:val="000000"/>
          <w:position w:val="0"/>
          <w:sz w:val="20"/>
          <w:u w:val="none"/>
          <w:vertAlign w:val="baseline"/>
        </w:rPr>
        <w:t> [*54108] </w:t>
      </w:r>
      <w:r>
        <w:rPr>
          <w:rFonts w:ascii="arial" w:eastAsia="arial" w:hAnsi="arial" w:cs="arial"/>
          <w:b w:val="0"/>
          <w:i w:val="0"/>
          <w:strike w:val="0"/>
          <w:noProof w:val="0"/>
          <w:color w:val="000000"/>
          <w:position w:val="0"/>
          <w:sz w:val="20"/>
          <w:u w:val="none"/>
          <w:vertAlign w:val="baseline"/>
        </w:rPr>
        <w:t xml:space="preserve">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an arbitrator, mediator, or other neutral, in the context of alternative dispute resolution, to the extent relevant and necessary for resolution of the matters presented, including asserted privileges. Information may also be disclosed to the parties in the alternative dispute resolution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Disclose pertinent information to an appropriate Federal, state, local, or tribal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Make available for public inspection or otherwise disclose to the general public, after the final agency decision has been issued or after OPR has taken final action: (a) The name, mailing address, professional designation (attorney, certified public accountant, enrolled agent, enrolled actuary, enrolled retirement plan agent appraiser, registered tax return preparer, or any individual who for compensation prepares or assists with the preparation of all or substantially all of a tax return, claim for refund, or other document pertaining to any taxpayer's liability for submission to the IRS), type of disciplinary sanction, effective dates, and information about the conduct that gave rise to the sanction pertaining to individuals who have been censured, individuals who have been suspended or disbarred from practice before the IRS, individuals who have resigned as an enrolled agent, an enrolled retirement plan agent, or a registered tax return preparer in lieu of a disciplinary proceeding being instituted or continued, individuals upon whom a monetary penalty has been imposed, and individual appraisers who have been disqualified; and (b) the name, mailing address, representative capacity (family member; general partner; full-time employee of officer of a corporation, association, or organized group; full-time employee of a trust, receivership, guardianship, ore state; officer or regular employee of a government unit; an individual representing a taxpayer outside the United States; or unenrolled return preparer), the fact of the denial of eligibility for limited practice, effective dates, and information about the conduct that gave rise to the denial pertaining to individuals who have been denied edibility to engage in limited practice before the IRS pursuant to 31 CFR part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the extent consistent with the American Bar Association's Model Rules of Professional Conduct, Rule 4.2, disclose to a person the fact that his chosen legal representative may not be authorized to represent him before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a supervised tax return preparer sufficient to identify the supervising tax return preparer, and information to a supervising tax return preparer sufficient to identify the tax return preparers who have named that individual as their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information to a contractor's financial institution to the extent necessary for the processing of PTIN application and registration fee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Disclose information to a former employee of the IRS to the extent necessary for personnel-related or other official purposes when the IRS requires information and/or consultation assistance from the former employee regarding a matter within that person's former area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Disclose information to the public sufficient to identify individuals who have registered with the IRS as a paid tax return preparer and been issued a PTIN, and to advise the public when such an individual is removed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Disclose information to the public sufficient to identify individual providers of continuing education for paid tax return preparers, including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Disclose information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pertaining to paid tax return preparers may be retrieved by the preparer's PTIN, name, Taxpayer Identification Number (Social Security Number or Employer Identification Number), or application number. Records pertaining to individual continuing education providers may be retrieved by provider name, Taxpayer Identification Number, application number, or course or program number. Records pertaining to contractors may be retrieved by contractor name or Taxpayer Identification Number, or by contract number. Records pertaining to communications with individuals regarding the paid tax return preparer registration program may be retrieved by the name of the individual or the name or other identifying information of a paid tax return preparer or a continuing education provider identified in the communication. Records may also be retrieved by IRS employee identification number for the employee assigned to the case, project, or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 retention will be established in accordance with the National Archives and Records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1228, Subpart B--Scheduling Records. </w:t>
      </w:r>
      <w:r>
        <w:rPr>
          <w:rFonts w:ascii="arial" w:eastAsia="arial" w:hAnsi="arial" w:cs="arial"/>
          <w:b/>
          <w:i w:val="0"/>
          <w:strike w:val="0"/>
          <w:noProof w:val="0"/>
          <w:color w:val="000000"/>
          <w:position w:val="0"/>
          <w:sz w:val="20"/>
          <w:u w:val="none"/>
          <w:vertAlign w:val="baseline"/>
        </w:rPr>
        <w:t> [*54109]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Return Preparer Office. See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and access to any record contained in this system of records, or seeking to contest its content, may inquire in writing in accordance with instructions appearing at 31 CFR, Part 1, Appendix B. Inquiries should be addressed as in "Record Access Procedures" below. This system of records contains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RECORDS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With respect to records other than tax records, 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RECORDS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and registered paid tax return preparers; Treasury and other Federal agency records; state and municipal government agencies; contractors; continuing education providers; witnesses; professional organizations; publicly available records such as real estate records and news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records in this system are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Examination Administrative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who are being considered for examination, or who are, or were, examined to determine an income, estate and gift, excise, or employment tax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Investigatory materials required in making a tax determination or other verification in the administration of tax laws and all other sub-files related to the processing of the tax case. This system also includes other management information related to a case and used for tax administration purposes, including classification and scheduling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document the examinations of tax returns or other determinations as to a taxpayer's tax liability; to document determinations whether or not to examine a taxpayer; and to analyze trends in taxpayer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taxpayer's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 and document locator number (DLN).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W&amp;I, SB/SE., TE/GE, and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returns, books and records; informants and other third party witnesses; city and state governments; other Federal agencies; examinations of other taxpayers; and taxpayers'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Excise Compliance Programs--Treasury/IRS.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SB/SE (Excise Program) area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include information about individuals engaged in any taxable activity related to excise taxes; the filing, preparing, or transmitting of Federal excise taxes; or witnesses or other parties with knowledge of such taxable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include information about individuals who are the subject of excise tax compliance programs administered by the IRS, including records pertaining to witnesses or other parties with knowledge of such taxable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[*54110]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are used to administer the Federal Excise Compliance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 OF SUCH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retrievable by taxpayer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Social Security Number (SSN), Employer Identification Number (EIN), or similar number assigned by IRS), or document locator number (DLN).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(Excise Program),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IRS Forms 720, 720-TO/CS, 637, 2290, 8849; Customs Form 7501, Entry Summary; dyed diesel fuel inspections; individuals engaged in any activity related to excise taxes, or the filing, preparing, or transmitting of excise taxes; witnesses or other parties with knowledge of such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maintained in this system have been designated as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 (2), (3), and (4), (e)(1), (e)(4)(G), (H), and (I),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Whistleblower Office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Whistleblower Office, Washington, DC, and Ogden Campus, Ogden, Utah.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include information about individuals who submit allegations of possible tax noncompliance and claims for award to the Whistleblower Office ("claimants"), claimants' representatives, and the taxpayers and third parties about whom the information is received, which is pertinent to a claim for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records include claimant identity information, allegation information received, claims or award (including supporting information or documentation), information pertaining to any civil or criminal investigation initiated, or expanded, as a result of the allegations received by the Whistleblower Office, any other information pertinent to the Whistleblower Office's determination as to the amount, if any, of any award for which the claimant may be eligible under </w:t>
      </w:r>
      <w:hyperlink r:id="rId49" w:history="1">
        <w:r>
          <w:rPr>
            <w:rFonts w:ascii="arial" w:eastAsia="arial" w:hAnsi="arial" w:cs="arial"/>
            <w:b w:val="0"/>
            <w:i/>
            <w:strike w:val="0"/>
            <w:noProof w:val="0"/>
            <w:color w:val="0077CC"/>
            <w:position w:val="0"/>
            <w:sz w:val="20"/>
            <w:u w:val="single"/>
            <w:vertAlign w:val="baseline"/>
          </w:rPr>
          <w:t>26 U.S.C. 7623</w:t>
        </w:r>
      </w:hyperlink>
      <w:r>
        <w:rPr>
          <w:rFonts w:ascii="arial" w:eastAsia="arial" w:hAnsi="arial" w:cs="arial"/>
          <w:b w:val="0"/>
          <w:i w:val="0"/>
          <w:strike w:val="0"/>
          <w:noProof w:val="0"/>
          <w:color w:val="000000"/>
          <w:position w:val="0"/>
          <w:sz w:val="20"/>
          <w:u w:val="none"/>
          <w:vertAlign w:val="baseline"/>
        </w:rPr>
        <w:t>, including information pertaining to appeals of award determinations to the Tax Court (including the results of such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49" w:history="1">
        <w:r>
          <w:rPr>
            <w:rFonts w:ascii="arial" w:eastAsia="arial" w:hAnsi="arial" w:cs="arial"/>
            <w:b w:val="0"/>
            <w:i/>
            <w:strike w:val="0"/>
            <w:color w:val="0077CC"/>
            <w:sz w:val="20"/>
            <w:u w:val="single"/>
            <w:vertAlign w:val="baseline"/>
          </w:rPr>
          <w:t>26 U.S.C. 7623</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records in this system will be used to administer the claimant award program under </w:t>
      </w:r>
      <w:hyperlink r:id="rId49" w:history="1">
        <w:r>
          <w:rPr>
            <w:rFonts w:ascii="arial" w:eastAsia="arial" w:hAnsi="arial" w:cs="arial"/>
            <w:b w:val="0"/>
            <w:i/>
            <w:strike w:val="0"/>
            <w:noProof w:val="0"/>
            <w:color w:val="0077CC"/>
            <w:position w:val="0"/>
            <w:sz w:val="20"/>
            <w:u w:val="single"/>
            <w:vertAlign w:val="baseline"/>
          </w:rPr>
          <w:t>26 U.S.C. 7623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authorized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disclosure may also be made to appropriate agencies, entities, and persons when: (1) The IRS suspects or has confirmed that the security or confidentiality of information in the system of records has been compromised; (2)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(3)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is retrieved by the name or Taxpayer Identification Number (TIN) of the claimant(s), of the taxpayer(s) who are the subject(s) of the allegation(s), or of third parties identified in the records; the name or Centralized Authorization File (CAF) number of the claimant's representative; or an award claim number assigned by the Whistleblower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controls are not less than those published in IRM 10.8, Information </w:t>
      </w:r>
      <w:r>
        <w:rPr>
          <w:rFonts w:ascii="arial" w:eastAsia="arial" w:hAnsi="arial" w:cs="arial"/>
          <w:b/>
          <w:i w:val="0"/>
          <w:strike w:val="0"/>
          <w:noProof w:val="0"/>
          <w:color w:val="000000"/>
          <w:position w:val="0"/>
          <w:sz w:val="20"/>
          <w:u w:val="none"/>
          <w:vertAlign w:val="baseline"/>
        </w:rPr>
        <w:t> [*54111] </w:t>
      </w:r>
      <w:r>
        <w:rPr>
          <w:rFonts w:ascii="arial" w:eastAsia="arial" w:hAnsi="arial" w:cs="arial"/>
          <w:b w:val="0"/>
          <w:i w:val="0"/>
          <w:strike w:val="0"/>
          <w:noProof w:val="0"/>
          <w:color w:val="000000"/>
          <w:position w:val="0"/>
          <w:sz w:val="20"/>
          <w:u w:val="none"/>
          <w:vertAlign w:val="baseline"/>
        </w:rPr>
        <w:t xml:space="preserve">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Whistleblower Office, SE: WO, 1111 Constitution Avenue NW., Washington, DC 20224.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RECORDS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RECORDS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Claimants and their representatives; Department of the Treasury employees and records; newspapers, court records, and other publicly available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as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Information Management System (AIMS)--Treasury/IRS.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whose tax returns are under the jurisdiction of examiners in W&amp;I, SB/SE., TE/GE and LB&amp;I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address,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 of taxpayers; information from the Master Files (IRS 24.030 and 24.046) and a code identifying taxpayers that threatened or assaulted IRS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information about returns in inventory and closed returns.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W&amp;I, SB/SE., TE/GE and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examination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Enforcement Program Information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individual having foreign business or financial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Listing of individual taxpayers,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IRS), summary of income expenses, financial information as to foreign operations or financial transactions, acquisition of foreign stock, controlling interest of a foreign corporation, organization or reorganization of foreign corporation examination results, information concerning potential tax liability, records pertaining to Advanced Pricing Agreements and mutual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monitor the International Enforcement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Disclosure of tax convention information may be made only as provided by </w:t>
      </w:r>
      <w:hyperlink r:id="rId50" w:history="1">
        <w:r>
          <w:rPr>
            <w:rFonts w:ascii="arial" w:eastAsia="arial" w:hAnsi="arial" w:cs="arial"/>
            <w:b w:val="0"/>
            <w:i/>
            <w:strike w:val="0"/>
            <w:noProof w:val="0"/>
            <w:color w:val="0077CC"/>
            <w:position w:val="0"/>
            <w:sz w:val="20"/>
            <w:u w:val="single"/>
            <w:vertAlign w:val="baseline"/>
          </w:rPr>
          <w:t>26 U.S.C. 6105</w:t>
        </w:r>
      </w:hyperlink>
      <w:r>
        <w:rPr>
          <w:rFonts w:ascii="arial" w:eastAsia="arial" w:hAnsi="arial" w:cs="arial"/>
          <w:b w:val="0"/>
          <w:i w:val="0"/>
          <w:strike w:val="0"/>
          <w:noProof w:val="0"/>
          <w:color w:val="000000"/>
          <w:position w:val="0"/>
          <w:sz w:val="20"/>
          <w:u w:val="none"/>
          <w:vertAlign w:val="baseline"/>
        </w:rPr>
        <w:t xml:space="preserve">. All other records may be used as </w:t>
      </w:r>
      <w:r>
        <w:rPr>
          <w:rFonts w:ascii="arial" w:eastAsia="arial" w:hAnsi="arial" w:cs="arial"/>
          <w:b/>
          <w:i w:val="0"/>
          <w:strike w:val="0"/>
          <w:noProof w:val="0"/>
          <w:color w:val="000000"/>
          <w:position w:val="0"/>
          <w:sz w:val="20"/>
          <w:u w:val="none"/>
          <w:vertAlign w:val="baseline"/>
        </w:rPr>
        <w:t> [*54112] </w:t>
      </w:r>
      <w:r>
        <w:rPr>
          <w:rFonts w:ascii="arial" w:eastAsia="arial" w:hAnsi="arial" w:cs="arial"/>
          <w:b w:val="0"/>
          <w:i w:val="0"/>
          <w:strike w:val="0"/>
          <w:noProof w:val="0"/>
          <w:color w:val="000000"/>
          <w:position w:val="0"/>
          <w:sz w:val="20"/>
          <w:u w:val="none"/>
          <w:vertAlign w:val="baseline"/>
        </w:rPr>
        <w:t xml:space="preserve">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Taxpayer Identification Number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convention and treaty partners; individual's tax returns; examinations of other taxpayers; and public sources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Programs and Projects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may be involved in tax evasion schemes or noncompliance schemes, including but not limited to withholding noncompliance or other areas of noncompliance grouped by industry, occupation, or financial transactions; individuals who may be selling or promoting abusive tax schemes or abusive tax avoidance transactions; individuals who may be in noncompliance with tax laws concerning tax exempt organizations, return preparers, corporate kickbacks, or questionable Forms W-4, tax evasion schemes involving identity theft, among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pertaining to individuals in compliance projects and programs, and records used to consider individuals for selection in these compliance projects and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information relating to special programs and projects to identify non-compliance schemes and to select individuals involved in such schemes for enforcement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 or document locator number (DLN).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Commissioners, W&amp;I, SB/SE. TE/GE, and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w:t>
      </w:r>
      <w:r>
        <w:rPr>
          <w:rFonts w:ascii="arial" w:eastAsia="arial" w:hAnsi="arial" w:cs="arial"/>
          <w:b/>
          <w:i w:val="0"/>
          <w:strike w:val="0"/>
          <w:noProof w:val="0"/>
          <w:color w:val="000000"/>
          <w:position w:val="0"/>
          <w:sz w:val="20"/>
          <w:u w:val="none"/>
          <w:vertAlign w:val="baseline"/>
        </w:rPr>
        <w:t> [*54113] </w:t>
      </w:r>
      <w:r>
        <w:rPr>
          <w:rFonts w:ascii="arial" w:eastAsia="arial" w:hAnsi="arial" w:cs="arial"/>
          <w:b w:val="0"/>
          <w:i w:val="0"/>
          <w:strike w:val="0"/>
          <w:noProof w:val="0"/>
          <w:color w:val="000000"/>
          <w:position w:val="0"/>
          <w:sz w:val="20"/>
          <w:u w:val="none"/>
          <w:vertAlign w:val="baseline"/>
        </w:rPr>
        <w:t xml:space="preserve">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42.027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on Taxpayers' Filings on Foreign Holdings--Treasury/IRS.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file Form 5471, Information Return with respect to a Foreign Corporation.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Names of individuals who file Form 5471.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monitor individuals who file Form 5471, Controlled Foreign Corporation.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5471.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42.031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Anti-Money Laundering/Bank Secrecy Act (BSA) and Form 8300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Computing Center and field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subject to the reporting and recordkeeping requirements of the BSA, including: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Individuals whose businesses provide any of the financial services which subject them to the reporting, recordkeeping or registration requirements of the laws commonly known as the Bank Secrecy Act (BSA), or the related reporting and recordkeeping requirements of </w:t>
      </w:r>
      <w:hyperlink r:id="rId51" w:history="1">
        <w:r>
          <w:rPr>
            <w:rFonts w:ascii="arial" w:eastAsia="arial" w:hAnsi="arial" w:cs="arial"/>
            <w:b w:val="0"/>
            <w:i/>
            <w:strike w:val="0"/>
            <w:noProof w:val="0"/>
            <w:color w:val="0077CC"/>
            <w:position w:val="0"/>
            <w:sz w:val="20"/>
            <w:u w:val="single"/>
            <w:vertAlign w:val="baseline"/>
          </w:rPr>
          <w:t>26 U.S.C. 6050I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Individuals acting as employees, owners or customers of such institutions or involved, directly or indirectly, in any transaction with such institutions. Examples of institutions that offer financial services are: Currency dealers, check cashiers, money order or traveler's check issuers, sellers, or redeemers, casinos, card clubs, and other money transmitters.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Individuals who are required to file reports or maintain records required under the Bank Secrecy Act, such as the Report of Foreign Bank and Financial Accounts and related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Persons who may be witnesses or may otherwise provide information concerning these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relate to the administration of the IRS anti-money laundering program including the registration, reporting and recordkeeping requirements of the BSA and </w:t>
      </w:r>
      <w:hyperlink r:id="rId51" w:history="1">
        <w:r>
          <w:rPr>
            <w:rFonts w:ascii="arial" w:eastAsia="arial" w:hAnsi="arial" w:cs="arial"/>
            <w:b w:val="0"/>
            <w:i/>
            <w:strike w:val="0"/>
            <w:noProof w:val="0"/>
            <w:color w:val="0077CC"/>
            <w:position w:val="0"/>
            <w:sz w:val="20"/>
            <w:u w:val="single"/>
            <w:vertAlign w:val="baseline"/>
          </w:rPr>
          <w:t>26 U.S.C. 6050I</w:t>
        </w:r>
      </w:hyperlink>
      <w:r>
        <w:rPr>
          <w:rFonts w:ascii="arial" w:eastAsia="arial" w:hAnsi="arial" w:cs="arial"/>
          <w:b w:val="0"/>
          <w:i w:val="0"/>
          <w:strike w:val="0"/>
          <w:noProof w:val="0"/>
          <w:color w:val="000000"/>
          <w:position w:val="0"/>
          <w:sz w:val="20"/>
          <w:u w:val="none"/>
          <w:vertAlign w:val="baseline"/>
        </w:rPr>
        <w:t xml:space="preserve">. They may also relate to individuals who, based upon certain tolerances, exhibit patterns of financial transactions suggesting noncompliance with the registration, reporting and recordkeeping requirements of the BSA and </w:t>
      </w:r>
      <w:hyperlink r:id="rId51" w:history="1">
        <w:r>
          <w:rPr>
            <w:rFonts w:ascii="arial" w:eastAsia="arial" w:hAnsi="arial" w:cs="arial"/>
            <w:b w:val="0"/>
            <w:i/>
            <w:strike w:val="0"/>
            <w:noProof w:val="0"/>
            <w:color w:val="0077CC"/>
            <w:position w:val="0"/>
            <w:sz w:val="20"/>
            <w:u w:val="single"/>
            <w:vertAlign w:val="baseline"/>
          </w:rPr>
          <w:t>26 U.S.C. 6050I</w:t>
        </w:r>
      </w:hyperlink>
      <w:r>
        <w:rPr>
          <w:rFonts w:ascii="arial" w:eastAsia="arial" w:hAnsi="arial" w:cs="arial"/>
          <w:b w:val="0"/>
          <w:i w:val="0"/>
          <w:strike w:val="0"/>
          <w:noProof w:val="0"/>
          <w:color w:val="000000"/>
          <w:position w:val="0"/>
          <w:sz w:val="20"/>
          <w:u w:val="none"/>
          <w:vertAlign w:val="baseline"/>
        </w:rPr>
        <w:t>. Records may also relate to individuals who are required to file reports or maintain records required under the Bank Secrecy Act, such as the Report of Foreign Bank and Financial Accounts and related records. Records may also relate to IRS administrative actions, such as notification, educational or other outreach efforts, examination results, and civil or criminal referrals.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w:t>
      </w:r>
      <w:hyperlink r:id="rId53" w:history="1">
        <w:r>
          <w:rPr>
            <w:rFonts w:ascii="arial" w:eastAsia="arial" w:hAnsi="arial" w:cs="arial"/>
            <w:b w:val="0"/>
            <w:i/>
            <w:strike w:val="0"/>
            <w:noProof w:val="0"/>
            <w:color w:val="0077CC"/>
            <w:position w:val="0"/>
            <w:sz w:val="20"/>
            <w:u w:val="single"/>
            <w:vertAlign w:val="baseline"/>
          </w:rPr>
          <w:t>5332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26 U.S.C. 6050I</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administer </w:t>
      </w:r>
      <w:hyperlink r:id="rId51" w:history="1">
        <w:r>
          <w:rPr>
            <w:rFonts w:ascii="arial" w:eastAsia="arial" w:hAnsi="arial" w:cs="arial"/>
            <w:b w:val="0"/>
            <w:i/>
            <w:strike w:val="0"/>
            <w:noProof w:val="0"/>
            <w:color w:val="0077CC"/>
            <w:position w:val="0"/>
            <w:sz w:val="20"/>
            <w:u w:val="single"/>
            <w:vertAlign w:val="baseline"/>
          </w:rPr>
          <w:t>26 U.S.C. 6050I</w:t>
        </w:r>
      </w:hyperlink>
      <w:r>
        <w:rPr>
          <w:rFonts w:ascii="arial" w:eastAsia="arial" w:hAnsi="arial" w:cs="arial"/>
          <w:b w:val="0"/>
          <w:i w:val="0"/>
          <w:strike w:val="0"/>
          <w:noProof w:val="0"/>
          <w:color w:val="000000"/>
          <w:position w:val="0"/>
          <w:sz w:val="20"/>
          <w:u w:val="none"/>
          <w:vertAlign w:val="baseline"/>
        </w:rPr>
        <w:t xml:space="preserve"> and the Bank Secrecy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Material covered by rule 6(e) of the Federal Rules of Criminal Procedure may be disclosed only as permitted by that rule. All other records may be used as described below if the IRS deems that the purpose of the disclosure is compatible with the </w:t>
      </w:r>
      <w:r>
        <w:rPr>
          <w:rFonts w:ascii="arial" w:eastAsia="arial" w:hAnsi="arial" w:cs="arial"/>
          <w:b/>
          <w:i w:val="0"/>
          <w:strike w:val="0"/>
          <w:noProof w:val="0"/>
          <w:color w:val="000000"/>
          <w:position w:val="0"/>
          <w:sz w:val="20"/>
          <w:u w:val="none"/>
          <w:vertAlign w:val="baseline"/>
        </w:rPr>
        <w:t> [*54114] </w:t>
      </w:r>
      <w:r>
        <w:rPr>
          <w:rFonts w:ascii="arial" w:eastAsia="arial" w:hAnsi="arial" w:cs="arial"/>
          <w:b w:val="0"/>
          <w:i w:val="0"/>
          <w:strike w:val="0"/>
          <w:noProof w:val="0"/>
          <w:color w:val="000000"/>
          <w:position w:val="0"/>
          <w:sz w:val="20"/>
          <w:u w:val="none"/>
          <w:vertAlign w:val="baseline"/>
        </w:rPr>
        <w:t xml:space="preserv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appropriate Federal, state, local or foreign agencies responsible for investigating or prosecuting the violations of or for enforcing or implementing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where the Service becomes aware of an indication of a potential violation of civil or criminal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the use is required in the conduct of intelligence or counter-intelligence activities, including analysis, to protect against international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the news media as described in the IRS Policy Statement P-1-183, News Coverage to Advance Deterrent Value of Enforcement Activities Encouraged, IRM 1.2.1.2.41.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Disclose information to any agency, including any State financial institutions supervisory agency, United States intelligence agency or self-regulatory organization registered with the Securities and Exchange Commission or the Commodity Futures Trading Commission, upon written request of the head of the agency or organization. The records shall be available for a purpose that is consistent with title 31, as required by </w:t>
      </w:r>
      <w:hyperlink r:id="rId54" w:history="1">
        <w:r>
          <w:rPr>
            <w:rFonts w:ascii="arial" w:eastAsia="arial" w:hAnsi="arial" w:cs="arial"/>
            <w:b w:val="0"/>
            <w:i/>
            <w:strike w:val="0"/>
            <w:noProof w:val="0"/>
            <w:color w:val="0077CC"/>
            <w:position w:val="0"/>
            <w:sz w:val="20"/>
            <w:u w:val="single"/>
            <w:vertAlign w:val="baseline"/>
          </w:rPr>
          <w:t>31 U.S.C. 5319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Disclose information to representatives of the National Archives and Records Administration (NARA) who are conducting records management inspections under authority of </w:t>
      </w:r>
      <w:hyperlink r:id="rId55" w:history="1">
        <w:r>
          <w:rPr>
            <w:rFonts w:ascii="arial" w:eastAsia="arial" w:hAnsi="arial" w:cs="arial"/>
            <w:b w:val="0"/>
            <w:i/>
            <w:strike w:val="0"/>
            <w:noProof w:val="0"/>
            <w:color w:val="0077CC"/>
            <w:position w:val="0"/>
            <w:sz w:val="20"/>
            <w:u w:val="single"/>
            <w:vertAlign w:val="baseline"/>
          </w:rPr>
          <w:t>44 U.S.C. 2904</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2906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THIS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similar number assigned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contains material for which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42.888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Qualifying Therapeutic Discovery Project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Campus, Ogden, 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file an Application for a Qualifying Therapeutic Discovery Project credit (or grant in lieu of credit) in their individual capacity or on behalf of their sole proprietorship.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include information pertaining to the IRS's administration of the Qualifying Therapeutic Discovery Project Program. Records include, but are not limited to the application, including Form 8942 and the Project Information Memorandum, representative authorization information, and a unique administrative control identifier associated with each application for certification. The records may contain taxpayer names, Taxpayer Identification Numbers (TIN), and (Social Security Numbers (SSN).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26 U.S.C. 48D</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 Section 9023(a) of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as amended by the Health Care and Education </w:t>
      </w:r>
      <w:r>
        <w:rPr>
          <w:rFonts w:ascii="arial" w:eastAsia="arial" w:hAnsi="arial" w:cs="arial"/>
          <w:b/>
          <w:i w:val="0"/>
          <w:strike w:val="0"/>
          <w:noProof w:val="0"/>
          <w:color w:val="000000"/>
          <w:position w:val="0"/>
          <w:sz w:val="20"/>
          <w:u w:val="none"/>
          <w:vertAlign w:val="baseline"/>
        </w:rPr>
        <w:t> [*54115] </w:t>
      </w:r>
      <w:r>
        <w:rPr>
          <w:rFonts w:ascii="arial" w:eastAsia="arial" w:hAnsi="arial" w:cs="arial"/>
          <w:b w:val="0"/>
          <w:i w:val="0"/>
          <w:strike w:val="0"/>
          <w:noProof w:val="0"/>
          <w:color w:val="000000"/>
          <w:position w:val="0"/>
          <w:sz w:val="20"/>
          <w:u w:val="none"/>
          <w:vertAlign w:val="baseline"/>
        </w:rPr>
        <w:t xml:space="preserve"> Reconciliation Act of 2010 (Pub. L. 111- 152)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administer, in consultation with the Department of Health &amp; Human Services, a qualifying therapeutic discovery project program to consider and award certifications for qualified investments eligible for the credit (or, at the taxpayer's election, the grant) to qualifying therapeutic discovery project sponsors.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 disclose certain information to the public regarding the amount of the grant, the identity of the person to whom the grant was made, and a description of the project with respect to which the grant was made in accordance with the intent of Congress to publicize the projects that show significant potential to produce new and cost-saving therapies, support good jobs, and increase 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a contractor, including an expert witness or a consultant hired by the IRS,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professional organizations or associations with which individuals covered by this system of records may be affiliated, such as state bar disciplinary authorities, to meet their responsibilities in connection with the administration and maintenance of standards of conduct and discipline.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and Taxpayer Identification Number (TIN) (Social Security Number (SSN), Employer Identification Number (EIN), or similar number assigned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SB/SE., 5000 Ellin Road, New Carrollton, MD 20706.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RECORDS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For all other records, see "Records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RECORDS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in this system are provided by the applicants, the Department of Health and Human Services, and the IRS taxpayer account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44.001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Appeals Case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campus, and field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Taxpayers who seek administrative review of IRS proposed adjustments and collection actions with which they disagree. Persons who seek administrative review of initial Freedom </w:t>
      </w:r>
      <w:r>
        <w:rPr>
          <w:rFonts w:ascii="arial" w:eastAsia="arial" w:hAnsi="arial" w:cs="arial"/>
          <w:b/>
          <w:i w:val="0"/>
          <w:strike w:val="0"/>
          <w:noProof w:val="0"/>
          <w:color w:val="000000"/>
          <w:position w:val="0"/>
          <w:sz w:val="20"/>
          <w:u w:val="none"/>
          <w:vertAlign w:val="baseline"/>
        </w:rPr>
        <w:t> [*54116] </w:t>
      </w:r>
      <w:r>
        <w:rPr>
          <w:rFonts w:ascii="arial" w:eastAsia="arial" w:hAnsi="arial" w:cs="arial"/>
          <w:b w:val="0"/>
          <w:i w:val="0"/>
          <w:strike w:val="0"/>
          <w:noProof w:val="0"/>
          <w:color w:val="000000"/>
          <w:position w:val="0"/>
          <w:sz w:val="20"/>
          <w:u w:val="none"/>
          <w:vertAlign w:val="baseline"/>
        </w:rPr>
        <w:t xml:space="preserve"> of Information Act (FOIA)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Investigatory materials required in making a tax determination or other verification in the administration of tax laws and all other sub-files related to the processing of the tax case, including history notes and work papers required in an administrative review of an assessment or other initial tax determination, collection action, or FOIA determination. This system also includes other management information related to a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document the actions taken during Appeals' administrative review of IRS proposed adjustments, collection actions, or Freedom of Information Act (FOIA) initial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individual's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Appeals.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44.003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Appeals Centralized Data (ACD)--Treasury/IRS.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who seek administrative review of IRS proposed adjustments and collection actions with which they disagree. Individuals who seek administrative review of initial Freedom of Information Act (FOIA)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from 24.030, 24.046, 42.001, and 44.001 systems, related internal management information, including the taxpayer's DIF Score, and a code identifying taxpayers that threatened or assaulted IRS employees. Information pertaining to FOIA cases under administrative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information about cases in inventory and closed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and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controls are not less than those published in IRM 10.8, Information Technology (IT) Security, and IRM 10.2, Physical Security Program. </w:t>
      </w:r>
      <w:r>
        <w:rPr>
          <w:rFonts w:ascii="arial" w:eastAsia="arial" w:hAnsi="arial" w:cs="arial"/>
          <w:b/>
          <w:i w:val="0"/>
          <w:strike w:val="0"/>
          <w:noProof w:val="0"/>
          <w:color w:val="000000"/>
          <w:position w:val="0"/>
          <w:sz w:val="20"/>
          <w:u w:val="none"/>
          <w:vertAlign w:val="baseline"/>
        </w:rPr>
        <w:t> [*54117]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Appeals.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returns and other filings made by the individual and agency entries made in the administration of the individual's tax account. FOIA administrative appeals and agency entries made in the administration of the FOIA appeal. Also, time reports prepared by Appeals Officers.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44.004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Case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(Appeals).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Famous or noted artists whose works have been evaluated by the Commissioner's Art Panel or its staff for use in a taxpayer's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Commissioner's Art Panel or its staff decisions on values of works of art by named artists and appraisal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value of art works for purposes of tax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artist, and appraiser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Appeals.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to determine if this system of records contains a record pertaining to themselves may inquire in accordance with instructions appearing at 31 CFR part 1, subpart C, appendix </w:t>
      </w:r>
      <w:r>
        <w:rPr>
          <w:rFonts w:ascii="arial" w:eastAsia="arial" w:hAnsi="arial" w:cs="arial"/>
          <w:b/>
          <w:i w:val="0"/>
          <w:strike w:val="0"/>
          <w:noProof w:val="0"/>
          <w:color w:val="000000"/>
          <w:position w:val="0"/>
          <w:sz w:val="20"/>
          <w:u w:val="none"/>
          <w:vertAlign w:val="baseline"/>
        </w:rPr>
        <w:t> [*54118] </w:t>
      </w:r>
      <w:r>
        <w:rPr>
          <w:rFonts w:ascii="arial" w:eastAsia="arial" w:hAnsi="arial" w:cs="arial"/>
          <w:b w:val="0"/>
          <w:i w:val="0"/>
          <w:strike w:val="0"/>
          <w:noProof w:val="0"/>
          <w:color w:val="000000"/>
          <w:position w:val="0"/>
          <w:sz w:val="20"/>
          <w:u w:val="none"/>
          <w:vertAlign w:val="baseline"/>
        </w:rPr>
        <w:t xml:space="preserve">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Commissioner's Art panel and staff decisions and appraisal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44.005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 Witness and Fee Appraiser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 witnesses for litigation and appraisers, including Art Advisory Panelists whose services may be or are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Biographical data, application letters, or list of expert/appraiser names by specialty.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individuals available for expert witness and appraisal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 witness or appraiser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Appeals.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"Records Access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 witnesses, appraisers, or public sources. </w:t>
      </w:r>
      <w:r>
        <w:rPr>
          <w:rFonts w:ascii="arial" w:eastAsia="arial" w:hAnsi="arial" w:cs="arial"/>
          <w:b/>
          <w:i w:val="0"/>
          <w:strike w:val="0"/>
          <w:noProof w:val="0"/>
          <w:color w:val="000000"/>
          <w:position w:val="0"/>
          <w:sz w:val="20"/>
          <w:u w:val="none"/>
          <w:vertAlign w:val="baseline"/>
        </w:rPr>
        <w:t> [*54119]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46.002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Criminal Investigation Management Information System (CIMIS) and Case Files--Treasury/IRS.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(Criminal Investigation), field, campus, and computing center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Subjects and potential subjects of Criminal Investigation (CI) investigations and other individuals of interest to CI, such as witnesses and associates of subjects or potential subjects of CI investigations; individuals about whom CI has received information alleging their commission of, or involvement with, a violation of Federal laws with IRS jurisdiction, including individuals who may be victims of identity theft or other fraudulent refund or tax schemes; individuals identified as potentially posing a threat to the Commissioner, other Agency officials, or visiting dignitaries, or as having inappropriately contacted the Commissioner or other Agency officials; IRS employees assigned to work matters handled by CI.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pertaining to possible violations of laws under the enforcement jurisdiction of the IRS, received by the IRS from other sources or developed during investigative activities, that identify or may identify criminal or civil nonconformance with Federal tax laws and other Federal laws delegated to CI for investigation or enforcement; information arising from investigative activities conducted by CI in conjunction with other Federal, state, local, or foreign law enforcement, regulatory, or intelligence agencies; personal, identification, criminal history, and other information, including information sources, pertaining to individuals identified as person(s) of interest by Special Agents assigned to the Dignitary Protection Detail; personnel and workload management information. Records include biographical, travel, communication, financial, and surveillance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w:t>
      </w:r>
      <w:hyperlink r:id="rId53" w:history="1">
        <w:r>
          <w:rPr>
            <w:rFonts w:ascii="arial" w:eastAsia="arial" w:hAnsi="arial" w:cs="arial"/>
            <w:b w:val="0"/>
            <w:i/>
            <w:strike w:val="0"/>
            <w:noProof w:val="0"/>
            <w:color w:val="0077CC"/>
            <w:position w:val="0"/>
            <w:sz w:val="20"/>
            <w:u w:val="single"/>
            <w:vertAlign w:val="baseline"/>
          </w:rPr>
          <w:t>5332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and Department of the Treasury Delegation Orders and Directives authorizing CI to conduct investigations into specified non-tax crimes.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analyze, and process sensitive investigative information that identifies or may identify criminal noncompliance with Federal tax laws and other Federal laws delegated to CI for investigation or enforcement, and that identifies or may identify the individuals connected to such activity. To establish linkages between identity theft and refund or other tax fraud schemes, and the individuals involved in such schemes, that may be used to further investigate such activity and to perfect filters that identify fraudulent returns upon filing and to facilitate tax account adjustments for taxpayer victimized by these schemes.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Material covered by rule 6(e) of the Federal Rules of Criminal Procedure may be disclosed only as permitted by that rule. Disclosure of information covered by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hyperlink r:id="rId58" w:history="1">
        <w:r>
          <w:rPr>
            <w:rFonts w:ascii="arial" w:eastAsia="arial" w:hAnsi="arial" w:cs="arial"/>
            <w:b w:val="0"/>
            <w:i/>
            <w:strike w:val="0"/>
            <w:noProof w:val="0"/>
            <w:color w:val="0077CC"/>
            <w:position w:val="0"/>
            <w:sz w:val="20"/>
            <w:u w:val="single"/>
            <w:vertAlign w:val="baseline"/>
          </w:rPr>
          <w:t>12 U.S.C. 1951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(Bank Secrecy Act) may be made only as provided by Title 31, U.S.C., and Treasury guidelines. Other records may be used as described below if the IRS deems that the purpose of the disclosure is compatible with the purpose for which the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Federal, state, local, tribal, and foreign law enforcement and regulatory agencies regarding violations or possible violations of Bank Secrecy Act, money laundering, tax, and other financial laws when relevant and necessary to obtain information for an investigation or enforcement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 Federal, state, local, or tribal agency, or other public authority responsible for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the news media as described in IRS Policy Statement 11-94 (formerly P-1-183), News Coverage to Advance Deterrent Value of Enforcement Activities Encouraged, IRM 1.2.19.1.9.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Disclose information to a defendant in a criminal prosecution, the DOJ,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when required in criminal discovery or by the Due Process Clause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the extent deemed necessary and appropriate for use in announcements to the general public that the IRS or the Department of the Treasury seeks to locate, detain or arrest specified individuals in connection with criminal activity under CI's investigative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Disclose information to appropriate agencies, entities, and </w:t>
      </w:r>
      <w:r>
        <w:rPr>
          <w:rFonts w:ascii="arial" w:eastAsia="arial" w:hAnsi="arial" w:cs="arial"/>
          <w:b/>
          <w:i w:val="0"/>
          <w:strike w:val="0"/>
          <w:noProof w:val="0"/>
          <w:color w:val="000000"/>
          <w:position w:val="0"/>
          <w:sz w:val="20"/>
          <w:u w:val="none"/>
          <w:vertAlign w:val="baseline"/>
        </w:rPr>
        <w:t> [*54120] </w:t>
      </w:r>
      <w:r>
        <w:rPr>
          <w:rFonts w:ascii="arial" w:eastAsia="arial" w:hAnsi="arial" w:cs="arial"/>
          <w:b w:val="0"/>
          <w:i w:val="0"/>
          <w:strike w:val="0"/>
          <w:noProof w:val="0"/>
          <w:color w:val="000000"/>
          <w:position w:val="0"/>
          <w:sz w:val="20"/>
          <w:u w:val="none"/>
          <w:vertAlign w:val="baseline"/>
        </w:rPr>
        <w:t xml:space="preserve"> persons when: (a) The IRS suspects or has confirmed that the security or confidentially of information in the system of records has been compromise; (b) the IRS has determined that as a result of the suspected or confirmed compromise there is a risk of harm to economic or property interest,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to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address, Social Security Number, Taxpayer Identification Number, or telephone, passport, financial account, driver or professional license, or criminal record numbers, or other identifying detail contained in the investigative records, including financial information, geographical location/travel information, surveillance records, communication and contact information, or biographical data of the subject or an associate of the subject, a witness, or a victim of alleged identify theft or other fraudulent refund or tax scheme; identity of the individuals(s) who provided information; name or employee number of assigned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10.2, Physical Security Program, and IRM 10.8, Information Technology (IT)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pertaining to persons of interest identified by Special Agents assigned to the Dignitary Protection Detail are maintained until such time that the individual or group no longer poses a threat. Other records are retained and disposed of in accordance with the record control schedules applicable to the records of Criminal Investigation, Document 12990, Record Control Schedule 30 (formerly IRM 1.15.30).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Criminal Investigation.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of an access to any record contained in this system of records, or seeking to contest its content, may inquire in writing in accordance with instructions appearing at 31 CFR part 1, subpart C, Appendix B. Written inquiries should be addressed as stated in the Appendix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[Insert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Date]. This system of records contains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Procedure"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(c)(3)-(4), (d)(1)-(4), (e)(1)-(3), (e)(4)(G)-(I), (e)(5), (e)(8), (f) and (g)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46.003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 Informants--Treasury/IRS.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(Criminal Investigation) and field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former confidential informants; subjects of confidential informants'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about current and former confidential informants, including their personal and financial information and investigative activities with which each confidential informant is connected.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Department of the Treasury delegation orders and directives authorizing CI to conduct investigations into specified non-tax crimes.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a file of the identities and background material of current and former confidential informants.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Material covered by rule 6(e) of the Federal Rules of Criminal Procedure may be disclosed only as permitted by that rule. Disclosure of information covered by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hyperlink r:id="rId58" w:history="1">
        <w:r>
          <w:rPr>
            <w:rFonts w:ascii="arial" w:eastAsia="arial" w:hAnsi="arial" w:cs="arial"/>
            <w:b w:val="0"/>
            <w:i/>
            <w:strike w:val="0"/>
            <w:noProof w:val="0"/>
            <w:color w:val="0077CC"/>
            <w:position w:val="0"/>
            <w:sz w:val="20"/>
            <w:u w:val="single"/>
            <w:vertAlign w:val="baseline"/>
          </w:rPr>
          <w:t>12 U.S.C. 1951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(Bank Secrecy Act) may be made only as provided by Title 31, U.S.C., and Treasury guidelines. Other records may be used as described below if the IRS deems that the purpose of the disclosure is compatible with the purpose for which the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Federal, state, local, tribal, and foreign law enforcement and regulatory agencies regarding violations or possible violations of Bank Secrecy Act, money laundering, tax, and other financial laws when relevant and necessary to obtain information for an investigation or enforcement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 Federal, state, local, or tribal agency, or other public authority responsible for </w:t>
      </w:r>
      <w:r>
        <w:rPr>
          <w:rFonts w:ascii="arial" w:eastAsia="arial" w:hAnsi="arial" w:cs="arial"/>
          <w:b/>
          <w:i w:val="0"/>
          <w:strike w:val="0"/>
          <w:noProof w:val="0"/>
          <w:color w:val="000000"/>
          <w:position w:val="0"/>
          <w:sz w:val="20"/>
          <w:u w:val="none"/>
          <w:vertAlign w:val="baseline"/>
        </w:rPr>
        <w:t> [*54121] </w:t>
      </w:r>
      <w:r>
        <w:rPr>
          <w:rFonts w:ascii="arial" w:eastAsia="arial" w:hAnsi="arial" w:cs="arial"/>
          <w:b w:val="0"/>
          <w:i w:val="0"/>
          <w:strike w:val="0"/>
          <w:noProof w:val="0"/>
          <w:color w:val="000000"/>
          <w:position w:val="0"/>
          <w:sz w:val="20"/>
          <w:u w:val="none"/>
          <w:vertAlign w:val="baseline"/>
        </w:rPr>
        <w:t xml:space="preserve">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the news media as described in IRS Policy Statement 11-94 (formerly P-1-183), News Coverage to Advance Deterrent Value of Enforcement Activities Encouraged, IRM 1.2.19.1.9.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Disclose information to a defendant in a criminal prosecution, the DOJ,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when required in criminal discovery or by the Due Process Clause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appropriate agencies, entities, and persons when: (a) The IRS suspects or has confirmed that the security or confidentially of information in the system of records has been compromise; (b) the IRS has determined that as a result of the suspected or confirmed compromise there is a risk of harm to economic or property interest,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to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confidential informant's name, address, or Taxpayer Identification Number; investigation number; or other identifying detail (such as telephone, driver's license, passport, or financial account numbers); name of the subject or other persons identified in the confidential informant's report or memoranda; name or employee number of assigned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10.2, Physical Security Program, and IRM 10.8, Information Technology (IT)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 control schedules applicable to the records of Criminal Investigation, Document 12990, Record Control Schedule 30 (formerly IRM 1.15.30).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Criminal Investigation.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of an access to any record contained in this system of records, or seeking to contest its content, may inquire in writing in accordance with instructions appearing at 31 CFR part 1, subpart C, Appendix B. Written inquiries should be addressed as stated in the Appendix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[Insert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Date]. This system of records contains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Procedure"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(c)(3)-(4), (d)(1)-(4), (e)(1)-(3), (e)(4)(G)-(I), (e)(5), (e)(8), (f) and (g)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46.005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 Surveillance and Monitoring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(Criminal Investigation).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Subjects of electronic surveillance including associates identified by the surveillance or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received or developed during CI's investigative activities relating to authorized electronic surveillance activities; investigative reports and files regarding electronic surveillance conducted by CI independently or in conjunction with other Federal, state, local or foreign law enforcement, or intelligence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Department of the Treasury delegation orders and directives authorizing CI to conduct investigations into specified non-tax crimes.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analyze, and process sensitive investigative data obtained through authorized electronic surveillance that identifies or may identify criminal noncompliance with Federal tax law or other laws delegated to CI for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Material covered by rule 6(e) of the Federal Rules of Criminal Procedure may be disclosed only as permitted by that rule. Disclosure of information covered by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hyperlink r:id="rId58" w:history="1">
        <w:r>
          <w:rPr>
            <w:rFonts w:ascii="arial" w:eastAsia="arial" w:hAnsi="arial" w:cs="arial"/>
            <w:b w:val="0"/>
            <w:i/>
            <w:strike w:val="0"/>
            <w:noProof w:val="0"/>
            <w:color w:val="0077CC"/>
            <w:position w:val="0"/>
            <w:sz w:val="20"/>
            <w:u w:val="single"/>
            <w:vertAlign w:val="baseline"/>
          </w:rPr>
          <w:t>12 U.S.C. 1951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(Bank Secrecy Act) may be made only as provided by Title 31, U.S.C., and Treasury guidelines. Other records may be used as described below if the IRS deems that the purpose of the disclosure is compatible with the purpose for which the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Disclose information to the Department of Justice (DOJ) when seeking legal advice, or for use in any proceeding, or in preparation for any proceeding, when: (a) The IRS or any component thereof; (b) any IRS </w:t>
      </w:r>
      <w:r>
        <w:rPr>
          <w:rFonts w:ascii="arial" w:eastAsia="arial" w:hAnsi="arial" w:cs="arial"/>
          <w:b/>
          <w:i w:val="0"/>
          <w:strike w:val="0"/>
          <w:noProof w:val="0"/>
          <w:color w:val="000000"/>
          <w:position w:val="0"/>
          <w:sz w:val="20"/>
          <w:u w:val="none"/>
          <w:vertAlign w:val="baseline"/>
        </w:rPr>
        <w:t> [*54122] </w:t>
      </w:r>
      <w:r>
        <w:rPr>
          <w:rFonts w:ascii="arial" w:eastAsia="arial" w:hAnsi="arial" w:cs="arial"/>
          <w:b w:val="0"/>
          <w:i w:val="0"/>
          <w:strike w:val="0"/>
          <w:noProof w:val="0"/>
          <w:color w:val="000000"/>
          <w:position w:val="0"/>
          <w:sz w:val="20"/>
          <w:u w:val="none"/>
          <w:vertAlign w:val="baseline"/>
        </w:rPr>
        <w:t xml:space="preserve">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Federal, state, local, tribal, and foreign law enforcement and regulatory agencies regarding violations or possible violations of Bank Secrecy Act, money laundering, tax, and other financial laws when relevant and necessary to obtain information for an investigation or enforcement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 Federal, state, local, or tribal agency, or other public authority responsible for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then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the news media as described in IRS Policy Statement 11-94 (formerly P-1-183), News Coverage to Advance Deterrent Value of Enforcement Activities Encouraged, IRM 1.2.19.1.9.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Disclose information to a defendant in a criminal prosecution, the DOJ,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when required in criminal discovery or by the Due Process Clause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appropriate agencies, entities, and persons when: (a) The IRS suspects or has confirmed that the security or confidentially of information in the system of records has been compromise; (b) the IRS has determined that as a result of the suspected or confirmed compromise there is a risk of harm to economic or property interest,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to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address, Taxpayer Identification Number, or other identifying detail (telephone, driver's license, passport, criminal record, or financial account numbers) of the subject or an associate of the subject; investigation number; address, telephone number, or other locational criteria of the person or location under surveillance; name or employee number of assigned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10.2, Physical Security Program, and IRM 10.8, Information Technology (IT)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 control schedules applicable to the records of Criminal Investigation, Document 12990, Record Control Schedule 30 (formerly IRM 1.15.30).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Criminal Investigation.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of an access to any record contained in this system of records, or seeking to contest its content, may inquire in writing in accordance with instructions appearing at 31 CFR part 1, subpart C, Appendix B. Written inquiries should be addressed as stated in the Appendix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[Insert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Date]. This system of records contains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Process"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Process"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(c)(3)-(4), (d)(1)-(4), (e)(1)-(3), (e)(4)(G)-(I), (e)(5), (e)(8), (f) and (g)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46.015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Relocated Witnesses--Treasury/IRS.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Criminal Investigation.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Relocated witnesses.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pertaining to the relocation of witnesses for their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 </w:t>
      </w:r>
      <w:r>
        <w:rPr>
          <w:rFonts w:ascii="arial" w:eastAsia="arial" w:hAnsi="arial" w:cs="arial"/>
          <w:b/>
          <w:i w:val="0"/>
          <w:strike w:val="0"/>
          <w:noProof w:val="0"/>
          <w:color w:val="000000"/>
          <w:position w:val="0"/>
          <w:sz w:val="20"/>
          <w:u w:val="none"/>
          <w:vertAlign w:val="baseline"/>
        </w:rPr>
        <w:t> [*54123]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relocated witness'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Criminal Investigation.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(c)(3)-(4), (d)(1)-(4), (e)(1)-(3), (e)(4)(G)-(I), (e)(5), (e)(8), (f) and (g)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46.050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Automated Information Analysis and Recordkeeping System--Treasury/IRS.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(Criminal Investigation), field, campus, and computing center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and other individuals involved in financial transactions that require the filing of information reflected in the "Categories of records"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records pertaining to transactions with reporting requirements under the Internal Revenue Code, the Bank Secrecy Act, or other Federal law, and reports of suspicious activity pertaining to such transaction. Such transactions include international transportation of currency or monetary instruments, cash payments of $ 10,000 received in a trade or business, financial institution currency transaction reports, registrations of money services businesses, and maintenance of accounts in banks or other financial institutions outside the U.S. Some records in this system are copies from other systems of record, including: Customer Account Data Engine Individual Master File (Treasury/IRS 24.030); Customer Account Data Engine Business Master File (Treasury/IRS 24.046); Currency Transaction Reports (CTRs) (FinCEN.003); Report of International Transportation of Currency or Monetary Instruments (CMIRs)(FinCEN.003); Suspicious Activity Reports (SARs)(FinCEN.002); Foreign Bank and Financial Accounts (FBARs)(FinCEN.003); Reports of Cash Payments over $ 10,000 Received in a Trade or Business (FinCEN.003); Registration of Money Services Business; and other forms required by the Bank Secrecy Act (FinCEN.003).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Department of the Treasury delegation orders and directives authorizing CI to conduct investigations into specified non-tax crimes.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maintain, analyze, and process records and information that may identify patterns of financial transactions indicative of criminal and/or civil noncompliance with tax, money laundering, Bank Secrecy Act, and other financial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delegated to CI for investigation or enforcement, and that identifies or may identify the individuals connected to such activity. To establish linkages between fraudulent transactions or other activities, and the individuals involved in such actions, that may be used to further investigate such activity and to perfect filters that identify information pertaining to such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Material covered by rule 6(e) of the Federal Rules of Criminal Procedure may be disclosed only as permitted by that rule. Disclosure of information covered by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w:t>
      </w:r>
      <w:hyperlink r:id="rId58" w:history="1">
        <w:r>
          <w:rPr>
            <w:rFonts w:ascii="arial" w:eastAsia="arial" w:hAnsi="arial" w:cs="arial"/>
            <w:b w:val="0"/>
            <w:i/>
            <w:strike w:val="0"/>
            <w:noProof w:val="0"/>
            <w:color w:val="0077CC"/>
            <w:position w:val="0"/>
            <w:sz w:val="20"/>
            <w:u w:val="single"/>
            <w:vertAlign w:val="baseline"/>
          </w:rPr>
          <w:t>12 U.S.C. 1951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(Bank Secrecy Act) may be made only as provided by Title 31, U.S.C., and Treasury guidelines. Other records may be used as described below if the IRS deems that the purpose of the disclosure is compatible with the purpose for which the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w:t>
      </w:r>
      <w:r>
        <w:rPr>
          <w:rFonts w:ascii="arial" w:eastAsia="arial" w:hAnsi="arial" w:cs="arial"/>
          <w:b/>
          <w:i w:val="0"/>
          <w:strike w:val="0"/>
          <w:noProof w:val="0"/>
          <w:color w:val="000000"/>
          <w:position w:val="0"/>
          <w:sz w:val="20"/>
          <w:u w:val="none"/>
          <w:vertAlign w:val="baseline"/>
        </w:rPr>
        <w:t> [*54124] </w:t>
      </w:r>
      <w:r>
        <w:rPr>
          <w:rFonts w:ascii="arial" w:eastAsia="arial" w:hAnsi="arial" w:cs="arial"/>
          <w:b w:val="0"/>
          <w:i w:val="0"/>
          <w:strike w:val="0"/>
          <w:noProof w:val="0"/>
          <w:color w:val="000000"/>
          <w:position w:val="0"/>
          <w:sz w:val="20"/>
          <w:u w:val="none"/>
          <w:vertAlign w:val="baseline"/>
        </w:rPr>
        <w:t xml:space="preserve">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Federal, state, local, tribal, and foreign law enforcement and regulatory agencies regarding violations or possible violations of Bank Secrecy Act, money laundering, tax, and other financial laws when relevant and necessary to obtain information for an investigation or enforcement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 Federal, state, local, or tribal agency, or other public authority responsible for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then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the news media as described in IRS Policy Statement 11-94 (formerly P-1-183), News Coverage to Advance Deterrent Value of Enforcement Activities Encouraged, IRM 1.2.19.1.9.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Disclose information to a defendant in a criminal prosecution, the DOJ,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when required in criminal discovery or by the Due Process Clause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appropriate agencies, entities, and persons when: (a) The IRS suspects or has confirmed that the security or confidentially of information in the system of records has been compromise; (b) the IRS has determined that as a result of the suspected or confirmed compromise there is a risk of harm to economic or property interest,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to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address, Taxpayer Identification Number, or other identifying detail (such as telephone, driver license, passport, criminal record, financial account, or professional license numbers) of the subject or an associate of the subject, a witness, or a victim of alleged identity theft or other fraudulent refund or tax scheme; identity of the individual who provided information; name or employee number of the assigned employee(s).Social Security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10.2, Physical Security Program, and IRM 10.8, Information Technology (IT)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 control schedules applicable to the records of Criminal Investigation, Document 12990, Record Control Schedule 30 (formerly IRM 1.15.30).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Criminal Investigation.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of an access to any record contained in this system of records, or seeking to contest its content, may inquire in writing in accordance with instructions appearing at 31 CFR part 1, subpart C, Appendix B. Written inquiries should be addressed as stated in the Appendix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[Insert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Date]. This system of records contains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Process"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Process"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(c)(4), (d)(1)-(4), (e)(1), (e)(2), (e)(3), (e)(4)(G), (e)(4)(H), (e)(4)(I), (e)(5), (e)(8), (f), and (g)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(k)(2). Additionally,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it is exempt from </w:t>
      </w:r>
      <w:r>
        <w:rPr>
          <w:rFonts w:ascii="arial" w:eastAsia="arial" w:hAnsi="arial" w:cs="arial"/>
          <w:b w:val="0"/>
          <w:i/>
          <w:strike w:val="0"/>
          <w:noProof w:val="0"/>
          <w:color w:val="000000"/>
          <w:position w:val="0"/>
          <w:sz w:val="20"/>
          <w:u w:val="none"/>
          <w:vertAlign w:val="baseline"/>
        </w:rPr>
        <w:t>5 U.S.C. 552a (c)(3)</w:t>
      </w:r>
      <w:r>
        <w:rPr>
          <w:rFonts w:ascii="arial" w:eastAsia="arial" w:hAnsi="arial" w:cs="arial"/>
          <w:b w:val="0"/>
          <w:i w:val="0"/>
          <w:strike w:val="0"/>
          <w:noProof w:val="0"/>
          <w:color w:val="000000"/>
          <w:position w:val="0"/>
          <w:sz w:val="20"/>
          <w:u w:val="none"/>
          <w:vertAlign w:val="baseline"/>
        </w:rPr>
        <w:t xml:space="preserve">, (d)(1)-(4), (e)(1), (e)(4)(G)-(I) and (f) of the Privacy Act.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48.001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computing center,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Subjects of ex parte orders or written requests for tax information in non-tax criminal matters or with respect to terrorist activities under </w:t>
      </w:r>
      <w:hyperlink r:id="rId12" w:history="1">
        <w:r>
          <w:rPr>
            <w:rFonts w:ascii="arial" w:eastAsia="arial" w:hAnsi="arial" w:cs="arial"/>
            <w:b w:val="0"/>
            <w:i/>
            <w:strike w:val="0"/>
            <w:noProof w:val="0"/>
            <w:color w:val="0077CC"/>
            <w:position w:val="0"/>
            <w:sz w:val="20"/>
            <w:u w:val="single"/>
            <w:vertAlign w:val="baseline"/>
          </w:rPr>
          <w:t>26 U.S.C. 6103(i)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Persons who have made requests or demands for IRS information under </w:t>
      </w:r>
      <w:hyperlink r:id="rId59" w:history="1">
        <w:r>
          <w:rPr>
            <w:rFonts w:ascii="arial" w:eastAsia="arial" w:hAnsi="arial" w:cs="arial"/>
            <w:b w:val="0"/>
            <w:i/>
            <w:strike w:val="0"/>
            <w:noProof w:val="0"/>
            <w:color w:val="0077CC"/>
            <w:position w:val="0"/>
            <w:sz w:val="20"/>
            <w:u w:val="single"/>
            <w:vertAlign w:val="baseline"/>
          </w:rPr>
          <w:t>Treas. Reg. 301.9000-1</w:t>
        </w:r>
      </w:hyperlink>
      <w:r>
        <w:rPr>
          <w:rFonts w:ascii="arial" w:eastAsia="arial" w:hAnsi="arial" w:cs="arial"/>
          <w:b w:val="0"/>
          <w:i w:val="0"/>
          <w:strike w:val="0"/>
          <w:noProof w:val="0"/>
          <w:color w:val="000000"/>
          <w:position w:val="0"/>
          <w:sz w:val="20"/>
          <w:u w:val="none"/>
          <w:vertAlign w:val="baseline"/>
        </w:rPr>
        <w:t xml:space="preserve"> through -6 in matters falling under the jurisdiction of Privacy, Governmental Liaison and Disclosure (PGLD).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Requesters of and intended recipients of letter forwarding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Persons who have applied for Federal employment or presidential appointments and applicants for Department of Commerce "E" Awards, for whom tax checks have been requested.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Requesters for access to records pursuant to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the Freedom of Information Act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initiators of requests for access, amendment or other action pursuant to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Individuals identified on Forms 10848, Report of Inadvertent Disclosure of Tax and Privacy 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Individuals identified by, or initiating other correspondence or inquiries with, matters falling under the jurisdiction of PGLD.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Correspondence, demands and requests for IRS records, responses to those requests, notes and other background information, copies of records secured, testimony authorizations, tax check </w:t>
      </w:r>
      <w:r>
        <w:rPr>
          <w:rFonts w:ascii="arial" w:eastAsia="arial" w:hAnsi="arial" w:cs="arial"/>
          <w:b/>
          <w:i w:val="0"/>
          <w:strike w:val="0"/>
          <w:noProof w:val="0"/>
          <w:color w:val="000000"/>
          <w:position w:val="0"/>
          <w:sz w:val="20"/>
          <w:u w:val="none"/>
          <w:vertAlign w:val="baseline"/>
        </w:rPr>
        <w:t> [*54125] </w:t>
      </w:r>
      <w:r>
        <w:rPr>
          <w:rFonts w:ascii="arial" w:eastAsia="arial" w:hAnsi="arial" w:cs="arial"/>
          <w:b w:val="0"/>
          <w:i w:val="0"/>
          <w:strike w:val="0"/>
          <w:noProof w:val="0"/>
          <w:color w:val="000000"/>
          <w:position w:val="0"/>
          <w:sz w:val="20"/>
          <w:u w:val="none"/>
          <w:vertAlign w:val="baseline"/>
        </w:rPr>
        <w:t xml:space="preserve"> documentation, Forms 10848, any documents related to the processing of FOIA, PA or other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552a</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track the processing of requests or demands for agency records under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disclosure of official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debtor information to a Federal payer agency for purposes of salary and administrative offsets, to a consumer reporting agency to obtain commercial credit reports, and to a debt collection agency for debt collection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or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Privacy, Governmental Liaison &amp; Disclosure.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48.008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Defunct Special Service Staff Files Being Retained Because of Congressional Directive--Treasury/IRS.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(Privacy, Governmental Liaison &amp; Disclosure).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suspected of violating the internal revenue law by the Special Service Staff before its discontinuation on August 23, 1973.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Master File printouts; returns and field reports; information from other law enforcement government investigative agencies; Congressional Reports, and news media articles.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preserve under Congressional Directive the activities of the Special </w:t>
      </w:r>
      <w:r>
        <w:rPr>
          <w:rFonts w:ascii="arial" w:eastAsia="arial" w:hAnsi="arial" w:cs="arial"/>
          <w:b/>
          <w:i w:val="0"/>
          <w:strike w:val="0"/>
          <w:noProof w:val="0"/>
          <w:color w:val="000000"/>
          <w:position w:val="0"/>
          <w:sz w:val="20"/>
          <w:u w:val="none"/>
          <w:vertAlign w:val="baseline"/>
        </w:rPr>
        <w:t> [*54126] </w:t>
      </w:r>
      <w:r>
        <w:rPr>
          <w:rFonts w:ascii="arial" w:eastAsia="arial" w:hAnsi="arial" w:cs="arial"/>
          <w:b w:val="0"/>
          <w:i w:val="0"/>
          <w:strike w:val="0"/>
          <w:noProof w:val="0"/>
          <w:color w:val="000000"/>
          <w:position w:val="0"/>
          <w:sz w:val="20"/>
          <w:u w:val="none"/>
          <w:vertAlign w:val="baseline"/>
        </w:rPr>
        <w:t xml:space="preserve"> Services Staff before its discontinuation in order to permit subjects of the former Special Services Staff to view records about themselves. This system is no longer being used by the Internal Revenue Service. The Special Service Staff was abolished on August 13, 1973.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DOJ has agreed to provide representation for the employee; or (d) the United States is a party to, has an interest in, or is likely to be affected by, the proceeding and the IRS determines that the records are relevant and necessary to the proceeding or advice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subject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Privacy, Governmental Liaison &amp; Disclosure.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media articles, taxpayers' returns and records, informant and third party information, other Federal agencies and examinations of related or other taxpayers.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49.001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Collateral and Information Requests System--Treasury/IRS.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campus, and computing center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citizens, resident aliens, and nonresident aliens whose tax matters come under the jurisdiction of the U.S.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accordance with pertinent provisions of tax treaties with foreign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of interviews with witnesses regarding financial transactions of taxpayers; employment data; bank and brokerage house records; probate records; property valuations; public documents; payments of foreign taxes; inventories of assets; business books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relate to tax investigations conducted by the IRS where some aspects on an investigation must be pursued in foreign countries pursuant to the various tax conventions between the United States and foreign governments. The records also include individual case files of taxpayers on whom information (as is pertinent to carrying out the provisions of the convention or preventing fraud or fiscal evasion in relation to the taxes which are the subject of this convention) is exchanged with foreign tax officials of treaty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records of correspondence and other documentation with respect to the exchange of information requests by or to foreign governments with which the U.S. maintains tax treaties.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Disclosure of tax treaty information may be made only as provided by </w:t>
      </w:r>
      <w:hyperlink r:id="rId50" w:history="1">
        <w:r>
          <w:rPr>
            <w:rFonts w:ascii="arial" w:eastAsia="arial" w:hAnsi="arial" w:cs="arial"/>
            <w:b w:val="0"/>
            <w:i/>
            <w:strike w:val="0"/>
            <w:noProof w:val="0"/>
            <w:color w:val="0077CC"/>
            <w:position w:val="0"/>
            <w:sz w:val="20"/>
            <w:u w:val="single"/>
            <w:vertAlign w:val="baseline"/>
          </w:rPr>
          <w:t>26 U.S.C. 6105</w:t>
        </w:r>
      </w:hyperlink>
      <w:r>
        <w:rPr>
          <w:rFonts w:ascii="arial" w:eastAsia="arial" w:hAnsi="arial" w:cs="arial"/>
          <w:b w:val="0"/>
          <w:i w:val="0"/>
          <w:strike w:val="0"/>
          <w:noProof w:val="0"/>
          <w:color w:val="000000"/>
          <w:position w:val="0"/>
          <w:sz w:val="20"/>
          <w:u w:val="none"/>
          <w:vertAlign w:val="baseline"/>
        </w:rPr>
        <w:t xml:space="preserve">. Material covered by rule 6(e) of the Federal Rules of Criminal Procedure may be disclosed only as permitted by that rule. All other records may be used as described below if the IRS deems that the purpose of the disclosure is </w:t>
      </w:r>
      <w:r>
        <w:rPr>
          <w:rFonts w:ascii="arial" w:eastAsia="arial" w:hAnsi="arial" w:cs="arial"/>
          <w:b/>
          <w:i w:val="0"/>
          <w:strike w:val="0"/>
          <w:noProof w:val="0"/>
          <w:color w:val="000000"/>
          <w:position w:val="0"/>
          <w:sz w:val="20"/>
          <w:u w:val="none"/>
          <w:vertAlign w:val="baseline"/>
        </w:rPr>
        <w:t> [*54127] </w:t>
      </w:r>
      <w:r>
        <w:rPr>
          <w:rFonts w:ascii="arial" w:eastAsia="arial" w:hAnsi="arial" w:cs="arial"/>
          <w:b w:val="0"/>
          <w:i w:val="0"/>
          <w:strike w:val="0"/>
          <w:noProof w:val="0"/>
          <w:color w:val="000000"/>
          <w:position w:val="0"/>
          <w:sz w:val="20"/>
          <w:u w:val="none"/>
          <w:vertAlign w:val="baseline"/>
        </w:rPr>
        <w:t xml:space="preserve">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49.002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Treaty Information Management System--Treasury/IRS.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campus, and computing center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citizens, resident aliens, and nonresident aliens whose tax matters come under the jurisdiction of the U.S.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accordance with pertinent provisions of tax treaties with foreign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information regarding investigations of, or information exchange requests about taxpayers pursuant to tax treaties between the United States and foreign governments, including information from the Master File, including the taxpayer's DIF Score, and a code identifying taxpayers that threatened or assaulted IRS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track the inventory of individual case files of taxpayers who request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assistance pursuant to the provisions of income tax treaties, or about whom information exchange requests are made by foreign governments pursuant to applicable tax treaties.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Disclosure of tax treaty information may be made only as provided by </w:t>
      </w:r>
      <w:hyperlink r:id="rId50" w:history="1">
        <w:r>
          <w:rPr>
            <w:rFonts w:ascii="arial" w:eastAsia="arial" w:hAnsi="arial" w:cs="arial"/>
            <w:b w:val="0"/>
            <w:i/>
            <w:strike w:val="0"/>
            <w:noProof w:val="0"/>
            <w:color w:val="0077CC"/>
            <w:position w:val="0"/>
            <w:sz w:val="20"/>
            <w:u w:val="single"/>
            <w:vertAlign w:val="baseline"/>
          </w:rPr>
          <w:t>26 U.S.C. 6105</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LB&amp;I.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of records contains investigatory material compiled for law enforcement purposes whose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w:t>
      </w:r>
      <w:r>
        <w:rPr>
          <w:rFonts w:ascii="arial" w:eastAsia="arial" w:hAnsi="arial" w:cs="arial"/>
          <w:b/>
          <w:i w:val="0"/>
          <w:strike w:val="0"/>
          <w:noProof w:val="0"/>
          <w:color w:val="000000"/>
          <w:position w:val="0"/>
          <w:sz w:val="20"/>
          <w:u w:val="none"/>
          <w:vertAlign w:val="baseline"/>
        </w:rPr>
        <w:t> [*54128] </w:t>
      </w:r>
      <w:r>
        <w:rPr>
          <w:rFonts w:ascii="arial" w:eastAsia="arial" w:hAnsi="arial" w:cs="arial"/>
          <w:b w:val="0"/>
          <w:i w:val="0"/>
          <w:strike w:val="0"/>
          <w:noProof w:val="0"/>
          <w:color w:val="000000"/>
          <w:position w:val="0"/>
          <w:sz w:val="20"/>
          <w:u w:val="none"/>
          <w:vertAlign w:val="baseline"/>
        </w:rPr>
        <w:t xml:space="preserve">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50.001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Exempt &amp; Governmental Entities (TE/GE) Correspondence Control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campus, and computing center offices (TE/GE).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Requesters of letter rulings and determination letters, and subjects of field office requests for technical advice and assistance and other correspondence, including correspondence associated with section 527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 date, nature and subject of an assignment, and work history. Sub-systems include case files and section 527 records that contain the correspondence, internal memoranda, digests of issues involved in proposed revenue rulings, and related material.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6104</w:t>
        </w:r>
      </w:hyperlink>
      <w:r>
        <w:rPr>
          <w:rFonts w:ascii="arial" w:eastAsia="arial" w:hAnsi="arial" w:cs="arial"/>
          <w:b w:val="0"/>
          <w:i w:val="0"/>
          <w:strike w:val="0"/>
          <w:noProof w:val="0"/>
          <w:color w:val="000000"/>
          <w:position w:val="0"/>
          <w:sz w:val="20"/>
          <w:u w:val="none"/>
          <w:vertAlign w:val="baseline"/>
        </w:rPr>
        <w:t xml:space="preserve"> where applicable.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of requester or the subject of a letter ruling, determination letter, or other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TE/GE.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request rulings, determination letters, or submit other correspondence, and field offices requesting technical advice or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50.003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Exempt &amp; Government Entities (TE/GE) Reports of Significant Matters--Treasury/IRS.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submit letter ruling requests or determination letter requests with respect to organizations, or who are the subjects of technical advice requests, where the matter raised has some significance to tax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Summaries of significant technical matters pertaining to letter rulings or determination letters under the jurisdiction of the Division Commissioner, TE/GE.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6104</w:t>
        </w:r>
      </w:hyperlink>
      <w:r>
        <w:rPr>
          <w:rFonts w:ascii="arial" w:eastAsia="arial" w:hAnsi="arial" w:cs="arial"/>
          <w:b w:val="0"/>
          <w:i w:val="0"/>
          <w:strike w:val="0"/>
          <w:noProof w:val="0"/>
          <w:color w:val="000000"/>
          <w:position w:val="0"/>
          <w:sz w:val="20"/>
          <w:u w:val="none"/>
          <w:vertAlign w:val="baseline"/>
        </w:rPr>
        <w:t xml:space="preserve"> where applicable.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of the requester or the subject of a letter ruling, determination letter, or other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controls are not less than those published in IRM 10.8, Information Technology (IT) Security, and IRM 10.2, Physical Security Program. </w:t>
      </w:r>
      <w:r>
        <w:rPr>
          <w:rFonts w:ascii="arial" w:eastAsia="arial" w:hAnsi="arial" w:cs="arial"/>
          <w:b/>
          <w:i w:val="0"/>
          <w:strike w:val="0"/>
          <w:noProof w:val="0"/>
          <w:color w:val="000000"/>
          <w:position w:val="0"/>
          <w:sz w:val="20"/>
          <w:u w:val="none"/>
          <w:vertAlign w:val="baseline"/>
        </w:rPr>
        <w:t> [*54129]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TE/GE.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if this system of records contains a record pertaining to themselves may inquire in accordance with instructions appearing at 31 CFR part 1, subpart C, appendix B. Inquiries should be addressed as in "Record Access Procedures"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submit determination or letter ruling requests and the employees who process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50.222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Exempt/Government Entities (TE/GE) Case Management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Division Commissioner, Tax Exempt/Government Entities (TE/GE), National Office, Area Offices, Local Offices, Service Campuses, and Computing Centers. (See the IRS Appendix below for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are the subject of or are connected to TE/GE examinations and tax determinations, including compliance projects, regarding Federal tax exemption requirements, employee plan requirements, and employment tax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records include case identification, assignment, and status information from TE/GE examination and tax determination files, information about individuals pertaining to TE/GE's methods of investigating exempt organizations, retirement plans, and government entities with regard to their compliance with statutory Federal requirements and/or their tax exempt status. In addition, this system contains identifying information regarding informants who have provided information that is significant and relevant to TE/GE investigations of taxpayers.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will provide TE/GE records for case management, including employee assignments and file tracking. TE/GE maintains records on businesses, organizations, employee plans, government entities, and Indian Tribal Government entities and individuals, such as principals and officers, connected with these entities. Records in this system are used for law enforcement investigations and may contain identifying information about informants who have provided significant information relevant to investigations of taxpayers.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name,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 or by IRS employee name or identification number for the employee who is assigned the case, project, or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Commissioner, TE/GE.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from the notification provisions of the Privacy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to inspect or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from the access provisions of the Privacy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RECORDS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RECORDS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is obtained from tax returns, application returns and supporting material, determination files, examination files, compliance review files, compliance programs and projects, and IRS personnel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as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60.000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Employee Protection System Records--Treasury/IRS. </w:t>
      </w:r>
      <w:r>
        <w:rPr>
          <w:rFonts w:ascii="arial" w:eastAsia="arial" w:hAnsi="arial" w:cs="arial"/>
          <w:b/>
          <w:i w:val="0"/>
          <w:strike w:val="0"/>
          <w:noProof w:val="0"/>
          <w:color w:val="000000"/>
          <w:position w:val="0"/>
          <w:sz w:val="20"/>
          <w:u w:val="none"/>
          <w:vertAlign w:val="baseline"/>
        </w:rPr>
        <w:t> [*54130]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field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attempting to interfere with the administration of internal revenue laws through assaults, threats, suicide threats, filing or threats of filing frivolous criminal or civil legal actions against Internal Revenue Service (IRS) employees, or IRS contractors or the employees' or contractors' immediate family members, or through forcible interference against any officer, government contractor or employee while discharging the official duties at his/her position. An individual is designated as a potentially dangerous taxpayer (PDT), based on reliable information, furnished to the IRS or Treasury Inspector General for Tax Administration (TIGTA), that fits any of the criteria (1) through (5) below: (1) Individuals who assault employees or members of the employees' immediate families; (2) individuals who attempt to intimidate or threaten employees or members of the employees' immediate families through specific threats of bodily harm, a show of weapons, the use of animals, or through other specific threatening or intimidating behavior; (3) individuals who are active members of groups that advocate violence against IRS employees specifically, or against Federal employees generally where advocating such violence could reasonably be understood to threaten the safety of IRS employees and impede the performance of their official duties; (4) individuals who have committed the acts set forth in any of the above criteria, but whose acts have been directed against employees or contractors of other governmental agencies at Federal, state, county, or local levels; and (5) individuals who are not designated as potentially dangerous taxpayers through application of the above criteria, but who have demonstrated a clear propensity toward violence through act(s) of violent behavior within the five-year period immediately preceding the time of referral of the individual to the Employee Protection System (EPS). An individual is designated as a taxpayer who should be approached with caution (CAU), based on reliable information furnished to the IRS or the TIGTA, individuals who have threatened physical harm that is less severe or immediate than necessary to satisfy PDT criteria, suicide threat by the taxpayer, or individuals who have filed or threatened to file a frivolous civil or criminal legal action (including liens, civil complaints in a court, criminal charges) against any IRS employee or contractor, or their immediate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Documents reporting the incident; documentary evidence of the incident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threatening correspondence, copies of liens and legal actions); documentation of investigation of incident, with report of investigation, statements, affidavits, and related tax information; records of any legal action resulting from the incident; local police records of individual named in the incident, if such records are requested or otherwise provided during investigation of the incident; FBI record of individual named in the incident, if such records are requested or otherwise provided during investigation of the incident; newspaper or periodical items, or information from other sources, provided to the IRS or to TIGTA for investigation of individuals who have demonstrated a clear propensity toward violence; correspondence regarding the reporting of the incident, referrals for investigation, investigation of the incident; and result of investigation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designation as PDT or CAU).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reports by IRS employees or contractors of attempts by individuals to obstruct or impede them or other law enforcement personnel in the performance of their official duties, investigations into the matters reported, and determinations whether the taxpayers should be designated a PDT or CAU.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DOJ has agreed to provide representation for the employee; or (d) the United States is a party to, has an interest in, or is likely to be affected by, the proceeding and the IRS or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Federal, state, local, or tribal agency, or other public authority, which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an appropriate Federal, state, local, tribal, or foreign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w:t>
      </w:r>
      <w:r>
        <w:rPr>
          <w:rFonts w:ascii="arial" w:eastAsia="arial" w:hAnsi="arial" w:cs="arial"/>
          <w:b/>
          <w:i w:val="0"/>
          <w:strike w:val="0"/>
          <w:noProof w:val="0"/>
          <w:color w:val="000000"/>
          <w:position w:val="0"/>
          <w:sz w:val="20"/>
          <w:u w:val="none"/>
          <w:vertAlign w:val="baseline"/>
        </w:rPr>
        <w:t> [*54131] </w:t>
      </w:r>
      <w:r>
        <w:rPr>
          <w:rFonts w:ascii="arial" w:eastAsia="arial" w:hAnsi="arial" w:cs="arial"/>
          <w:b w:val="0"/>
          <w:i w:val="0"/>
          <w:strike w:val="0"/>
          <w:noProof w:val="0"/>
          <w:color w:val="000000"/>
          <w:position w:val="0"/>
          <w:sz w:val="20"/>
          <w:u w:val="none"/>
          <w:vertAlign w:val="baseline"/>
        </w:rPr>
        <w:t xml:space="preserve">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name or Social Security Number (SSN) of individual with respect to whom the PDT or CAU designation is being considered and by administrative case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Office of Employee Protection.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to inspect or contest the content of records. The records are exempt under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from the access provisions of the Privacy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 Other records are exempt from contest as stated in "Record Access Procedures"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contains material for which sources need not be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is exempt from </w:t>
      </w:r>
      <w:r>
        <w:rPr>
          <w:rFonts w:ascii="arial" w:eastAsia="arial" w:hAnsi="arial" w:cs="arial"/>
          <w:b w:val="0"/>
          <w:i/>
          <w:strike w:val="0"/>
          <w:noProof w:val="0"/>
          <w:color w:val="000000"/>
          <w:position w:val="0"/>
          <w:sz w:val="20"/>
          <w:u w:val="none"/>
          <w:vertAlign w:val="baseline"/>
        </w:rPr>
        <w:t>5 U.S.C. 552a(c)(3)</w:t>
      </w:r>
      <w:r>
        <w:rPr>
          <w:rFonts w:ascii="arial" w:eastAsia="arial" w:hAnsi="arial" w:cs="arial"/>
          <w:b w:val="0"/>
          <w:i w:val="0"/>
          <w:strike w:val="0"/>
          <w:noProof w:val="0"/>
          <w:color w:val="000000"/>
          <w:position w:val="0"/>
          <w:sz w:val="20"/>
          <w:u w:val="none"/>
          <w:vertAlign w:val="baseline"/>
        </w:rPr>
        <w:t xml:space="preserve">,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70.001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Income Tax Returns, Statistics of Income--Treasury/IRS.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Office and campus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taxpayers whose data is selected for compilation into a statistical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of income, exemptions, deductions, income tax, and tax credits, as reported on Form 1040 series of U.S. Individual income tax return. The records are used to prepare and publish statistics. The statistics, studies, and compilations are designed so as to prevent disclosure of any particular taxpayer's identity.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26 U.S.C. 6108</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6108</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taxpayer identification number (TIN)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Security Number (SSN), Employer Identification Number (EIN), or other similar number assigned by the IRS), or document locator number (DLN).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maintained in accordance with IRM 1.15, Records Management (also see Documents 12829 and 12990).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Research Analysis, and Statistics.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determining whether the system contains a record pertaining to a particular individual; the records are exempt under </w:t>
      </w:r>
      <w:r>
        <w:rPr>
          <w:rFonts w:ascii="arial" w:eastAsia="arial" w:hAnsi="arial" w:cs="arial"/>
          <w:b w:val="0"/>
          <w:i/>
          <w:strike w:val="0"/>
          <w:noProof w:val="0"/>
          <w:color w:val="000000"/>
          <w:position w:val="0"/>
          <w:sz w:val="20"/>
          <w:u w:val="none"/>
          <w:vertAlign w:val="baseline"/>
        </w:rPr>
        <w:t>5 U.S.C. 552a(k)(4)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may not be accessed for purposes of inspection or in order to contest the content of records; the records are exempt under </w:t>
      </w:r>
      <w:r>
        <w:rPr>
          <w:rFonts w:ascii="arial" w:eastAsia="arial" w:hAnsi="arial" w:cs="arial"/>
          <w:b w:val="0"/>
          <w:i/>
          <w:strike w:val="0"/>
          <w:noProof w:val="0"/>
          <w:color w:val="000000"/>
          <w:position w:val="0"/>
          <w:sz w:val="20"/>
          <w:u w:val="none"/>
          <w:vertAlign w:val="baseline"/>
        </w:rPr>
        <w:t>5 U.S.C. 552a(k)(4)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1040 series of U.S. Individual Income Tax Returns.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has been designated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552a(k)(4)</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90.001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Counsel Management Information System Records --Treasury/IRS.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Office of the Chief Counsel; Office of the Special Counsel to the National Taxpayer Advocate; Offices of the Associate Chief Counsel (Corporate), </w:t>
      </w:r>
      <w:r>
        <w:rPr>
          <w:rFonts w:ascii="arial" w:eastAsia="arial" w:hAnsi="arial" w:cs="arial"/>
          <w:b/>
          <w:i w:val="0"/>
          <w:strike w:val="0"/>
          <w:noProof w:val="0"/>
          <w:color w:val="000000"/>
          <w:position w:val="0"/>
          <w:sz w:val="20"/>
          <w:u w:val="none"/>
          <w:vertAlign w:val="baseline"/>
        </w:rPr>
        <w:t> [*54132] </w:t>
      </w:r>
      <w:r>
        <w:rPr>
          <w:rFonts w:ascii="arial" w:eastAsia="arial" w:hAnsi="arial" w:cs="arial"/>
          <w:b w:val="0"/>
          <w:i w:val="0"/>
          <w:strike w:val="0"/>
          <w:noProof w:val="0"/>
          <w:color w:val="000000"/>
          <w:position w:val="0"/>
          <w:sz w:val="20"/>
          <w:u w:val="none"/>
          <w:vertAlign w:val="baseline"/>
        </w:rPr>
        <w:t xml:space="preserve"> (Financial Institutions &amp; Products), (General Legal Services), (Income Tax &amp; Accounting), (International), (Passthroughs &amp; Special Industries), and (Procedure &amp; Administration); Offices of the Division Counsel/Associate Chief Counsel, (Criminal Tax) and (Tax Exempt &amp; Government Entities); and Office of the Division Counsel (Large Business &amp; International), (Small Business/Self Employed) and (Wage &amp; Investment); and Area Counsel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Individuals who are the subjects of, or are connected to, matters received by or assigned to the Office of Chief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Chief Counsel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that contain summary information concerning the description and status of assignments received in the Office of Chief Counsel. These records include the names or subjects of a case, the case file number, case status, issues, professional time expended, and due dates. These records may be used to produce management information on case inventory by taxpayer or employee name and professional time required to complete an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computerized Counsel Automated System Environment (CASE) system is used to track, count, and measure the workload of the Office of Chief Counsel, capturing summary information (such as the name of principal parties or subjects, case file numbers, assignments, status, and classification) of cases and other matters assigned to Counsel personnel throughout their life cycle. CASE is used to generate reports to assist management and other employees to keep track of resources and professional time devoted to individual assignments and broad categories of workload. CASE information is also useful in the preparation of budget requests and other reports to the IRS, to the Treasury Department, or the Congress. CASE also serves as a timekeeping function for employees of the Office of Chief Counsel directly involved in cases and other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the IRS collected the records and no privilege is asserted. Accordingly, the IRS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party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the parties and to an arbitrator, mediator, or other neutral party, in the context of alternative dispute resolution, to the extent relevant and necessary for resolution of the matters presented, including asserted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a former employee of the IRS to the extent necessary to refresh their recollection for official purposes when the IRS requires information and/or consultation assistance from the former employee regarding a matter within that individual's former area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Disclose information to a Federal, state, local, or tribal agency, or other public authority responsible for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Federal, state, local, or tribal agency, or other public authority that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the extent consistent with the American Bar Association's Model Rules of Professional Conduct, Rule 4.2, disclose to any person the fact that his chosen legal representative may not be authorized to represent him before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Disclose information to a public, quasi-public, or private professional authority, agency, organization, or association, with which individuals covered by this system of records may be licensed by, subject to the jurisdiction of, a member of, or affiliated with, including but not limited to state bars and certified accountancy boards, to assist such authorities, agencies, organizations and associations in meeting their responsibilities in connection with the administration and maintenance of standards of integrity, conduct,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Disclose information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w:t>
      </w:r>
      <w:r>
        <w:rPr>
          <w:rFonts w:ascii="arial" w:eastAsia="arial" w:hAnsi="arial" w:cs="arial"/>
          <w:b/>
          <w:i w:val="0"/>
          <w:strike w:val="0"/>
          <w:noProof w:val="0"/>
          <w:color w:val="000000"/>
          <w:position w:val="0"/>
          <w:sz w:val="20"/>
          <w:u w:val="none"/>
          <w:vertAlign w:val="baseline"/>
        </w:rPr>
        <w:t> [*54133] </w:t>
      </w:r>
      <w:r>
        <w:rPr>
          <w:rFonts w:ascii="arial" w:eastAsia="arial" w:hAnsi="arial" w:cs="arial"/>
          <w:b w:val="0"/>
          <w:i w:val="0"/>
          <w:strike w:val="0"/>
          <w:noProof w:val="0"/>
          <w:color w:val="000000"/>
          <w:position w:val="0"/>
          <w:sz w:val="20"/>
          <w:u w:val="none"/>
          <w:vertAlign w:val="baseline"/>
        </w:rPr>
        <w:t xml:space="preserve">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retrieved by the name or Taxpayer Identification Number of the individual to whom they apply, employees assigned, and by workload case number. If there are multiple parties to a proceeding, then the record is generally retrieved only by the name of the first listed person in the complaint or other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records control schedules applicable to the records of the Office of Chief Counsel, Document 12990, Record Control Schedules 12 through 15 (formerly IRM 1.15.13 through 1.15.15).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Chief Counsel (Finance &amp; Management). See the IRS Appendix below for the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and access to any record contained in this system of records, or seeking to contest its content, may inquire in writing in accordance with instructions appearing at 31 CFR part 1, appendix B. Written inquiries should be addressed to Chief, Disclosure and Litigation Support Branch, Legal Processing Division, IRS Office of Chief Counsel, CC:PA:LPD:DLS, 1111 Constitution Avenue NW., Washington, DC 20224. This system of records may contain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(k)(2).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Procedure"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and Chief Counsel employees; Department of Treasury employees; court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records in this system are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90.002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Counsel Litigation and Advice (Civil)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Chief Counsel; Offices of the Associate Chief Counsel (Corporate), (Financial Institutions &amp; Products), (General Legal Services), (Income Tax &amp; Accounting), (International), (Passthroughs &amp; Special Industries), and (Procedure &amp; Administration); Office of the Division Counsel/Associate Chief Counsel (Tax Exempt &amp; Government Entities); Offices of the Division Counsel (Large Business &amp; International), (Small Business/Self Employed) and (Wage &amp; Investment); Office of the Special Counsel to the National Taxpayer Advocate; Office of the Special Counsel to the Office of Professional Responsibility; and Area Counsel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Individuals who have requested advice in the form of a letter ruling, closing agreement, or information letter as set forth under the first annual revenue procedure published by the IRS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Individuals who are the subject of technical advice that responds to any request on the interpretation and proper application of tax laws, tax treaties,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revenue rulings, notices, or other precedents to a specific set of facts that concerns the treatment of an item in a year under examination or appeal, which is submitted under the second annual revenue procedure published by the IRS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Individuals about whom advice has been requested or provided under any other internal rules and procedures, such as may be set forth in the Internal Revenue Manual (IRM) or Chief Counsel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Individuals who are subjects of, or provide information pertinent to, matters under the jurisdiction of the Office of Professional Responsibility, when such matters are brought to the attention of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Individuals who are parties to litigation with the IRS, or in litigation in which the IRS has an interest, or in proceedings before an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Individuals who have corresponded with, or who are the subjects of correspondence to, the IRS regarding a matter under consideration by these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Advice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Litigation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Correspondence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Reference copies of selected work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5314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represent the IRS' interests in litigation before the United States Tax Court and in proceedings before administrative law judges; to assist the Department of Justice in representing the IRS' interests in litigation before other Federal and state courts; to provide legal advice and assistance on civil tax administration matters, including matters pertaining to practice before the IRS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tax return preparers; to respond to general inquiries and other correspondence related to these matters; to assist Counsel staff in coordinating and preparing future litigation, advice, or correspondence, to ensure the consistency of such work products and to retain copies of work products for historical, legal research, investigational, and similar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the purpose of the disclosure is compatible with the purpose for which the IRS collected the records, and no privilege is asserted. Accordingly, the IRS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Disclose information to the Department of Justice (DOJ) when seeking legal advice, or for use in any proceeding, or in preparation for any proceeding, when: (a) The IRS or any component thereof; (b) any IRS </w:t>
      </w:r>
      <w:r>
        <w:rPr>
          <w:rFonts w:ascii="arial" w:eastAsia="arial" w:hAnsi="arial" w:cs="arial"/>
          <w:b/>
          <w:i w:val="0"/>
          <w:strike w:val="0"/>
          <w:noProof w:val="0"/>
          <w:color w:val="000000"/>
          <w:position w:val="0"/>
          <w:sz w:val="20"/>
          <w:u w:val="none"/>
          <w:vertAlign w:val="baseline"/>
        </w:rPr>
        <w:t> [*54134] </w:t>
      </w:r>
      <w:r>
        <w:rPr>
          <w:rFonts w:ascii="arial" w:eastAsia="arial" w:hAnsi="arial" w:cs="arial"/>
          <w:b w:val="0"/>
          <w:i w:val="0"/>
          <w:strike w:val="0"/>
          <w:noProof w:val="0"/>
          <w:color w:val="000000"/>
          <w:position w:val="0"/>
          <w:sz w:val="20"/>
          <w:u w:val="none"/>
          <w:vertAlign w:val="baseline"/>
        </w:rPr>
        <w:t xml:space="preserve">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party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the parties and to an arbitrator, mediator, or other neutral, in the context of alternative dispute resolution, to the extent relevant and necessary for resolution of the matters presented, including asserted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a former employee of the IRS to the extent necessary to refresh their recollection for official purposes when the IRS requires information and/or consultation assistance from the former employee regarding a matter within that individual's former area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Disclose information to a Federal, state, local, or tribal agency, or other public authority responsible for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Federal, state, local, or tribal agency, or other public authority that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the extent consistent with the American Bar Association's Model Rules of Professional Conduct, Rule 4.2, and Circular 230, disclose to any person the fact that his chosen legal representative may not be authorized to represent him before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Disclose information to a public, quasi-public, or private professional authority, agency, organization, or association, with which individuals covered by this system of records may be licensed by, subject to the jurisdiction of, a member of, or affiliated with, including but not limited to state bars and certified accountancy boards, to assist such authorities, agencies, organizations and associations in meeting their responsibilities in connection with the administration and maintenance of standards of integrity, conduct,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Disclose information to other Federal agencies holding funds of an individual for the purpose of collecting a liability owed by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Disclose information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of the Office of the Associate Chief Counsel (General Legal Services), including the various Area Counsel (General Legal Services), may also be used as described below if the IRS deems the purpose of the disclosure is compatible with the purpose for which the IRS collected the records, and no privilege is asserted.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Disclose information to the Joint Board of Actuaries in enrollment and disciplinary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Disclose information to the Office of Personnel Management, Merit Systems Protection Board, the Office of Special Counsel, and the Equal Employment Opportunity Commission in personnel, discrimination, and labor management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Disclose information to arbitrators, the Federal Labor Relations Authority, including the Office of the General Counsel of that authority, the Federal Service Impasses Board, and the Federal Mediation and Conciliation Service in labor management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Disclose information to the General Services Administration in property management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Disclose information regarding financial disclosure statements to the IRS, which makes the statements available to the public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Disclose information to other federal agencies for the purpose of effectuating inter-agency salary offset or inter-agency administrative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Disclose information to the Office of Government Ethics in conflict of interest, conduct, financial statement reporting, and other ethics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TO CONSUMER REPORTING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Disclosures of debt information concerning a claim against an individual may be made from this system to consumer reporting agencies as defined in the Fair Credit Reporting Act, </w:t>
      </w:r>
      <w:hyperlink r:id="rId46"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xml:space="preserve"> or the Federal Claims Collection Act of 1966, </w:t>
      </w:r>
      <w:hyperlink r:id="rId47" w:history="1">
        <w:r>
          <w:rPr>
            <w:rFonts w:ascii="arial" w:eastAsia="arial" w:hAnsi="arial" w:cs="arial"/>
            <w:b w:val="0"/>
            <w:i/>
            <w:strike w:val="0"/>
            <w:noProof w:val="0"/>
            <w:color w:val="0077CC"/>
            <w:position w:val="0"/>
            <w:sz w:val="20"/>
            <w:u w:val="single"/>
            <w:vertAlign w:val="baseline"/>
          </w:rPr>
          <w:t>31 U.S.C. 3701(a)(3)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(1) name(s) of the individual(s) to whom the records pertain, and related individuals; (2) subject matter; (3) certain key administrative dates; and (4) the internal control number for correspondence. If there are multiple parties to litigation, or other proceeding, then the record is generally retrieved </w:t>
      </w:r>
      <w:r>
        <w:rPr>
          <w:rFonts w:ascii="arial" w:eastAsia="arial" w:hAnsi="arial" w:cs="arial"/>
          <w:b/>
          <w:i w:val="0"/>
          <w:strike w:val="0"/>
          <w:noProof w:val="0"/>
          <w:color w:val="000000"/>
          <w:position w:val="0"/>
          <w:sz w:val="20"/>
          <w:u w:val="none"/>
          <w:vertAlign w:val="baseline"/>
        </w:rPr>
        <w:t> [*54135] </w:t>
      </w:r>
      <w:r>
        <w:rPr>
          <w:rFonts w:ascii="arial" w:eastAsia="arial" w:hAnsi="arial" w:cs="arial"/>
          <w:b w:val="0"/>
          <w:i w:val="0"/>
          <w:strike w:val="0"/>
          <w:noProof w:val="0"/>
          <w:color w:val="000000"/>
          <w:position w:val="0"/>
          <w:sz w:val="20"/>
          <w:u w:val="none"/>
          <w:vertAlign w:val="baseline"/>
        </w:rPr>
        <w:t xml:space="preserve"> only by the name of the first listed person in the complaint or other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investigation is made on personnel. Offices are located in secured areas. Access to keys to these offices is restricted. Access to records storage facilities is limited to authorized personnel or individuals in the company of authorized personnel. Access controls are not less than those provided by the Physical Security Standards, IRM 1.16, and Information Technology (IT) Security Policy and Standards, IRM 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records control schedules applicable to the records of the Office of Chief Counsel, Document 12990, Record Control Schedules 12 through 15, and 30 (formerly IRM 1.15.13 through 1.15.15, and 1.15.30).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 Counsel, Special Counsel to the National Taxpayer Advocate, Special Counsel to the Office of Professional Responsibility, each Associate Chief Counsel, and each Division Counsel is the system manager of the system in that office. See the IRS Appendix below for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and access to any record contained in this system of records, or seeking to contest its content, may inquire in writing in accordance with instructions appearing at 31 CFR part 1, appendix B. Written inquiries should be addressed to Chief, Disclosure and Litigation Support Branch, Legal Processing Division, IRS Office of Chief Counsel, CC:PA:LPD:DLS, 1111 Constitution Avenue NW., Washington, DC 20224. This system of records may contain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Procedure"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and their representatives; Department of the Treasury personnel; other Federal agencies; state, local, tribal, and foreign governments, and other public authorities; witnesses; informants; parties to disputed matters of fact or law; judicial and administrative proceedings; congressional offices; labor organizations; public records such as telephone books, Internet Web sites, court documents, and real estate records; individual subjects of legal advice, written determinations, and other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records in this system are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90.003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Counsel Litigation and Advice (Criminal)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Chief Counsel; Office of the Division Counsel/Associate Chief Counsel (Criminal Tax); and Area Counsel (Criminal Tax)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Individual subjects of investigations as to their compliance with tax and other laws under the jurisdiction of IRS Criminal Investigation, with respect to whom criminal recommendations have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Individuals who have requested advice, and about whom advice has been requested, concerning tax-related and criminal offenses under the jurisdiction of IRS Criminal Investigation, where these matters or issues are brought to Counsel's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Individuals who have filed petitions for the remission or mitigation of forfeitures or who are otherwise directly involved as parties in judicial or administrative forfeiture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Individuals who have requested advice, about whom advice has been requested, or with respect to whom a criminal recommendation has been made concerning non-tax criminal matters delegated to the IRS for enforcement and investigation, such as money laundering (</w:t>
      </w:r>
      <w:hyperlink r:id="rId63" w:history="1">
        <w:r>
          <w:rPr>
            <w:rFonts w:ascii="arial" w:eastAsia="arial" w:hAnsi="arial" w:cs="arial"/>
            <w:b w:val="0"/>
            <w:i/>
            <w:strike w:val="0"/>
            <w:noProof w:val="0"/>
            <w:color w:val="0077CC"/>
            <w:position w:val="0"/>
            <w:sz w:val="20"/>
            <w:u w:val="single"/>
            <w:vertAlign w:val="baseline"/>
          </w:rPr>
          <w:t>18 U.S.C. 1956</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1957</w:t>
        </w:r>
      </w:hyperlink>
      <w:r>
        <w:rPr>
          <w:rFonts w:ascii="arial" w:eastAsia="arial" w:hAnsi="arial" w:cs="arial"/>
          <w:b w:val="0"/>
          <w:i w:val="0"/>
          <w:strike w:val="0"/>
          <w:noProof w:val="0"/>
          <w:color w:val="000000"/>
          <w:position w:val="0"/>
          <w:sz w:val="20"/>
          <w:u w:val="none"/>
          <w:vertAlign w:val="baseline"/>
        </w:rPr>
        <w:t>) and the Bank Secrecy Act (</w:t>
      </w:r>
      <w:hyperlink r:id="rId5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w:t>
      </w:r>
      <w:hyperlink r:id="rId65" w:history="1">
        <w:r>
          <w:rPr>
            <w:rFonts w:ascii="arial" w:eastAsia="arial" w:hAnsi="arial" w:cs="arial"/>
            <w:b w:val="0"/>
            <w:i/>
            <w:strike w:val="0"/>
            <w:noProof w:val="0"/>
            <w:color w:val="0077CC"/>
            <w:position w:val="0"/>
            <w:sz w:val="20"/>
            <w:u w:val="single"/>
            <w:vertAlign w:val="baseline"/>
          </w:rPr>
          <w:t>5330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Individuals about whom advice has been requested or provided under any internal rules and procedures, as may be set forth in the Internal Revenue Manual (IRM), Chief Counsel Notices, or other internal issuances.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Individuals who are parties to litigation with the IRS, or in litigation in which the IRS has an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Individuals who have corresponded with the IRS regarding a matter under consideration by these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Advice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Litigation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Correspondence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Reference copies of selected work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5311</w:t>
        </w:r>
      </w:hyperlink>
      <w:r>
        <w:rPr>
          <w:rFonts w:ascii="arial" w:eastAsia="arial" w:hAnsi="arial" w:cs="arial"/>
          <w:b w:val="0"/>
          <w:i w:val="0"/>
          <w:strike w:val="0"/>
          <w:noProof w:val="0"/>
          <w:color w:val="000000"/>
          <w:position w:val="0"/>
          <w:sz w:val="20"/>
          <w:u w:val="none"/>
          <w:vertAlign w:val="baseline"/>
        </w:rPr>
        <w:t>-</w:t>
      </w:r>
      <w:hyperlink r:id="rId53" w:history="1">
        <w:r>
          <w:rPr>
            <w:rFonts w:ascii="arial" w:eastAsia="arial" w:hAnsi="arial" w:cs="arial"/>
            <w:b w:val="0"/>
            <w:i/>
            <w:strike w:val="0"/>
            <w:noProof w:val="0"/>
            <w:color w:val="0077CC"/>
            <w:position w:val="0"/>
            <w:sz w:val="20"/>
            <w:u w:val="single"/>
            <w:vertAlign w:val="baseline"/>
          </w:rPr>
          <w:t>5332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legal advice and assistance on criminal tax administration matters, and on nontax criminal matters delegated to the IRS; to assist the Department of Justice (DOJ) in representing the IRS' interests in litigation before Federal and state courts; to respond to general inquiries and other correspondence related to these matters; to assist Counsel staff in coordinating and preparing future litigation, advice, or correspondence to ensure the consistency of such work products and to retain copies of work products for historical, legal research, investigational, and similar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the purpose of the disclosure is compatible with the purpose for which the IRS collected the records, and no privilege is asserted. Accordingly, the IRS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Disclose information in a proceeding (including discovery) before a court, administrative tribunal, or other </w:t>
      </w:r>
      <w:r>
        <w:rPr>
          <w:rFonts w:ascii="arial" w:eastAsia="arial" w:hAnsi="arial" w:cs="arial"/>
          <w:b/>
          <w:i w:val="0"/>
          <w:strike w:val="0"/>
          <w:noProof w:val="0"/>
          <w:color w:val="000000"/>
          <w:position w:val="0"/>
          <w:sz w:val="20"/>
          <w:u w:val="none"/>
          <w:vertAlign w:val="baseline"/>
        </w:rPr>
        <w:t> [*54136] </w:t>
      </w:r>
      <w:r>
        <w:rPr>
          <w:rFonts w:ascii="arial" w:eastAsia="arial" w:hAnsi="arial" w:cs="arial"/>
          <w:b w:val="0"/>
          <w:i w:val="0"/>
          <w:strike w:val="0"/>
          <w:noProof w:val="0"/>
          <w:color w:val="000000"/>
          <w:position w:val="0"/>
          <w:sz w:val="20"/>
          <w:u w:val="none"/>
          <w:vertAlign w:val="baseline"/>
        </w:rPr>
        <w:t xml:space="preserve"> adjudicative body when: (a) The IRS or any component thereof; (b) any IRS employee in his or her official capacity; (c) any IRS employee in his or her personal capacity if the IRS or the DOJ has agreed to provide representation for the employee; or (d) the United States is a party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the parties and to an arbitrator, mediator, or other neutral, in the context of alternative dispute resolution, to the extent relevant and necessary for resolution of the matters presented, including asserted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a former employee of the IRS to the extent necessary to refresh their recollection for official purposes when the IRS requires information and/or consultation assistance from the former employee regarding a matter within that individual's former area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Disclose information to a Federal, state, local, or tribal agency, or other public authority responsible for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Federal, state, local, or tribal agency, or other public authority that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the extent consistent with the American Bar Association's Model Rules of Professional Conduct, Rule 4.2, disclose to any person the fact that his chosen legal representative may not be authorized to represent him before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Disclose information to a public, quasi-public, or private professional authority, agency, organization, or association, with which individuals covered by this system of records may be licensed by, subject to the jurisdiction of, a member of, or affiliated with, including but not limited to state bars and certified accountancy boards, to assist such authorities, agencies, organizations and associations in meeting their responsibilities in connection with the administration and maintenance of standards of integrity, conduct,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Disclose information to other Federal agencies holding funds of an individual for the purpose of collecting a liability owed by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Disclose information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(1) name(s) of the individual(s) to whom the records pertain, and related individuals; (2) subject matter; (3) certain key administrative dates; and (4) the internal control number for correspondence. If there are multiple parties to a proceeding, then the record is generally retrieved only by the name of the first listed person in the complaint or other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records control schedules applicable to the records of the Office of Chief Counsel, Document 12990, Record Control Schedules 13 through 15, and 30 (formerly IRM 1.15.13 through 1.15.15, and 1.15.30).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Division Counsel/Associate Chief Counsel (Criminal Tax) is the system manager. See the IRS Appendix, below for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and access to any record contained in this system of records, or seeking to contest its content, may inquire in writing in accordance with instructions appearing at 31 CFR part 1, appendix B. Written inquiries should be addressed to Chief, Disclosure and Litigation Support Branch, Legal Processing Division, IRS Office of Chief Counsel, CC:PA:LPD:DLS, 1111 Constitution Avenue NW., Washington, DC 20224. This system of records may contain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Procedure"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Taxpayers, or other subjects of investigation, and their representatives; Department of the Treasury personnel; other Federal agencies; state, local, tribal, and foreign governments, and other public authorities; witnesses; informants; parties to disputed matters of fact or law; judicial and administrative proceedings; congressional offices; labor organizations; public records such as telephone books, Internet Web sites, court documents, and real estate records; individual subjects of legal </w:t>
      </w:r>
      <w:r>
        <w:rPr>
          <w:rFonts w:ascii="arial" w:eastAsia="arial" w:hAnsi="arial" w:cs="arial"/>
          <w:b/>
          <w:i w:val="0"/>
          <w:strike w:val="0"/>
          <w:noProof w:val="0"/>
          <w:color w:val="000000"/>
          <w:position w:val="0"/>
          <w:sz w:val="20"/>
          <w:u w:val="none"/>
          <w:vertAlign w:val="baseline"/>
        </w:rPr>
        <w:t> [*54137] </w:t>
      </w:r>
      <w:r>
        <w:rPr>
          <w:rFonts w:ascii="arial" w:eastAsia="arial" w:hAnsi="arial" w:cs="arial"/>
          <w:b w:val="0"/>
          <w:i w:val="0"/>
          <w:strike w:val="0"/>
          <w:noProof w:val="0"/>
          <w:color w:val="000000"/>
          <w:position w:val="0"/>
          <w:sz w:val="20"/>
          <w:u w:val="none"/>
          <w:vertAlign w:val="baseline"/>
        </w:rPr>
        <w:t xml:space="preserve"> advice, written determinations, and other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records in this system are exempt from sections (c)(3)-(4); (d)(1)-(4); (e)(1)-(3); (e)(4)(G)-(I); (e)(5); (e)(8); (f) and (g)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90.004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Counsel Legal Processing Division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Associate Chief Counsel (Procedure &amp; Administration), National Office.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who communicate with the IRS regarding access requests under the Freedom of Information Act (FOIA), Privacy Act of 1974, or </w:t>
      </w:r>
      <w:hyperlink r:id="rId66" w:history="1">
        <w:r>
          <w:rPr>
            <w:rFonts w:ascii="arial" w:eastAsia="arial" w:hAnsi="arial" w:cs="arial"/>
            <w:b w:val="0"/>
            <w:i/>
            <w:strike w:val="0"/>
            <w:noProof w:val="0"/>
            <w:color w:val="0077CC"/>
            <w:position w:val="0"/>
            <w:sz w:val="20"/>
            <w:u w:val="single"/>
            <w:vertAlign w:val="baseline"/>
          </w:rPr>
          <w:t>26 U.S.C. 6110</w:t>
        </w:r>
      </w:hyperlink>
      <w:r>
        <w:rPr>
          <w:rFonts w:ascii="arial" w:eastAsia="arial" w:hAnsi="arial" w:cs="arial"/>
          <w:b w:val="0"/>
          <w:i w:val="0"/>
          <w:strike w:val="0"/>
          <w:noProof w:val="0"/>
          <w:color w:val="000000"/>
          <w:position w:val="0"/>
          <w:sz w:val="20"/>
          <w:u w:val="none"/>
          <w:vertAlign w:val="baseline"/>
        </w:rPr>
        <w:t xml:space="preserve">, where these matters or issues are brought to Counsel's attention; payers of user fees under </w:t>
      </w:r>
      <w:hyperlink r:id="rId67" w:history="1">
        <w:r>
          <w:rPr>
            <w:rFonts w:ascii="arial" w:eastAsia="arial" w:hAnsi="arial" w:cs="arial"/>
            <w:b w:val="0"/>
            <w:i/>
            <w:strike w:val="0"/>
            <w:noProof w:val="0"/>
            <w:color w:val="0077CC"/>
            <w:position w:val="0"/>
            <w:sz w:val="20"/>
            <w:u w:val="single"/>
            <w:vertAlign w:val="baseline"/>
          </w:rPr>
          <w:t>26 U.S.C. 7528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6103(p)</w:t>
        </w:r>
      </w:hyperlink>
      <w:r>
        <w:rPr>
          <w:rFonts w:ascii="arial" w:eastAsia="arial" w:hAnsi="arial" w:cs="arial"/>
          <w:b w:val="0"/>
          <w:i w:val="0"/>
          <w:strike w:val="0"/>
          <w:noProof w:val="0"/>
          <w:color w:val="000000"/>
          <w:position w:val="0"/>
          <w:sz w:val="20"/>
          <w:u w:val="none"/>
          <w:vertAlign w:val="baseline"/>
        </w:rPr>
        <w:t xml:space="preserve">, and </w:t>
      </w:r>
      <w:hyperlink r:id="rId68"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recipients of payments of court judgments; individual taxpayers who are the subject of written determinations or other work products processed for public inspection under the FOIA or </w:t>
      </w:r>
      <w:hyperlink r:id="rId66" w:history="1">
        <w:r>
          <w:rPr>
            <w:rFonts w:ascii="arial" w:eastAsia="arial" w:hAnsi="arial" w:cs="arial"/>
            <w:b w:val="0"/>
            <w:i/>
            <w:strike w:val="0"/>
            <w:noProof w:val="0"/>
            <w:color w:val="0077CC"/>
            <w:position w:val="0"/>
            <w:sz w:val="20"/>
            <w:u w:val="single"/>
            <w:vertAlign w:val="baseline"/>
          </w:rPr>
          <w:t>26 U.S.C. 6110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Correspondence files.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FOIA, Privacy Act, and </w:t>
      </w:r>
      <w:hyperlink r:id="rId66" w:history="1">
        <w:r>
          <w:rPr>
            <w:rFonts w:ascii="arial" w:eastAsia="arial" w:hAnsi="arial" w:cs="arial"/>
            <w:b w:val="0"/>
            <w:i/>
            <w:strike w:val="0"/>
            <w:noProof w:val="0"/>
            <w:color w:val="0077CC"/>
            <w:position w:val="0"/>
            <w:sz w:val="20"/>
            <w:u w:val="single"/>
            <w:vertAlign w:val="baseline"/>
          </w:rPr>
          <w:t>26 U.S.C. 6110</w:t>
        </w:r>
      </w:hyperlink>
      <w:r>
        <w:rPr>
          <w:rFonts w:ascii="arial" w:eastAsia="arial" w:hAnsi="arial" w:cs="arial"/>
          <w:b w:val="0"/>
          <w:i w:val="0"/>
          <w:strike w:val="0"/>
          <w:noProof w:val="0"/>
          <w:color w:val="000000"/>
          <w:position w:val="0"/>
          <w:sz w:val="20"/>
          <w:u w:val="none"/>
          <w:vertAlign w:val="baseline"/>
        </w:rPr>
        <w:t xml:space="preserve"> requests for Chief Counsel National Office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Privacy Act requests to amend Chief Counsel National Office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User fee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552, and 552a;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coordinate searches and to make disclosure determinations with respect to Chief Counsel National Office records sought under FOIA, the Privacy Act, and </w:t>
      </w:r>
      <w:hyperlink r:id="rId66" w:history="1">
        <w:r>
          <w:rPr>
            <w:rFonts w:ascii="arial" w:eastAsia="arial" w:hAnsi="arial" w:cs="arial"/>
            <w:b w:val="0"/>
            <w:i/>
            <w:strike w:val="0"/>
            <w:noProof w:val="0"/>
            <w:color w:val="0077CC"/>
            <w:position w:val="0"/>
            <w:sz w:val="20"/>
            <w:u w:val="single"/>
            <w:vertAlign w:val="baseline"/>
          </w:rPr>
          <w:t>26 U.S.C. 6110</w:t>
        </w:r>
      </w:hyperlink>
      <w:r>
        <w:rPr>
          <w:rFonts w:ascii="arial" w:eastAsia="arial" w:hAnsi="arial" w:cs="arial"/>
          <w:b w:val="0"/>
          <w:i w:val="0"/>
          <w:strike w:val="0"/>
          <w:noProof w:val="0"/>
          <w:color w:val="000000"/>
          <w:position w:val="0"/>
          <w:sz w:val="20"/>
          <w:u w:val="none"/>
          <w:vertAlign w:val="baseline"/>
        </w:rPr>
        <w:t>. To respond to Privacy Act requests to amend Chief Counsel National Office records. To process user fees pertaining to Private Letter Rulings, Change in Accounting Methods (Form 3115), Change in Accounting Periods (Form 1128), Advance Pricing Agreements, and Closing Agreements. To process files for the payment of court judgments.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the IRS collected the records, and no privilege is asserted. Accordingly, the IRS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party to, has an interest in, or is likely to be affected by the proceeding, and the IRS or the DOJ determines that the information is relevant and necessary.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the parties and to an arbitrator, mediator, or other neutral, in the context of alternative dispute resolution, to the extent relevant and necessary for resolution of the matters presented, including asserted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a former employee of the IRS to the extent necessary to refresh their recollection for official purposes when the IRS requires information and/or consultation assistance from the former employee regarding a matter within that individual's former area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Disclose information to an appropriate Federal, state, local, or tribal agency, or other public authority responsible for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Federal, state, local, or tribal agency, or other public authority that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the extent consistent with the American Bar Association's Model Rules of Professional Conduct, Rule 4.2, disclose to any person the fact that his chosen legal representative may not be authorized to represent him before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Disclose information to a public, quasi-public, or private professional authority, agency, organization, or association, with which individuals covered by this system of records may be licensed by, subject to the jurisdiction of, a member of, or affiliated with, including but not limited to state bars and certified accountancy boards, to assist such authorities, agencies, organizations and associations in meeting their responsibilities in connection with the administration and maintenance of standards of integrity, conduct,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Disclose information to other Federal agencies holding funds of an individual for the purpose of collecting a liability owed by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Disclose information to appropriate agencies, entities, and </w:t>
      </w:r>
      <w:r>
        <w:rPr>
          <w:rFonts w:ascii="arial" w:eastAsia="arial" w:hAnsi="arial" w:cs="arial"/>
          <w:b/>
          <w:i w:val="0"/>
          <w:strike w:val="0"/>
          <w:noProof w:val="0"/>
          <w:color w:val="000000"/>
          <w:position w:val="0"/>
          <w:sz w:val="20"/>
          <w:u w:val="none"/>
          <w:vertAlign w:val="baseline"/>
        </w:rPr>
        <w:t> [*54138] </w:t>
      </w:r>
      <w:r>
        <w:rPr>
          <w:rFonts w:ascii="arial" w:eastAsia="arial" w:hAnsi="arial" w:cs="arial"/>
          <w:b w:val="0"/>
          <w:i w:val="0"/>
          <w:strike w:val="0"/>
          <w:noProof w:val="0"/>
          <w:color w:val="000000"/>
          <w:position w:val="0"/>
          <w:sz w:val="20"/>
          <w:u w:val="none"/>
          <w:vertAlign w:val="baseline"/>
        </w:rPr>
        <w:t xml:space="preserve">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(1) name(s) of the individual(s) to whom the records pertain, and related individuals; (2) subject matter; (3) certain key administrative dates; and (4) the internal control number for correspondence. If there are multiple parties to a proceeding, then the record is generally retrieved only by the name of the first listed person in the complaint or other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records control schedules applicable to the records of the Office of Chief Counsel, Document 12990, Record Control Schedules 13 through 15 (formerly IRM 1.15.13 through 1.15.15). Freedom of Information Act request files are retained and disposed of in accordance with Schedule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Chief Counsel (Procedure &amp; Administration), National Office. See the IRS Appendix below for the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and access to any record contained in this system of records, or seeking to contest its content, may inquire in writing in accordance with instructions appearing at 31 CFR part 1, appendix B. Written inquiries should be addressed to Chief, Disclosure and Litigation Support Branch, Legal Processing Division, IRS Office of Chief Counsel, CC:PA:LPD:DLS, 1111 Constitution Avenue NW., Washington, DC 20224. This system of records may contain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(k)(2).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Procedure"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who communicate with the IRS regarding FOIA, Privacy Act, and </w:t>
      </w:r>
      <w:hyperlink r:id="rId66" w:history="1">
        <w:r>
          <w:rPr>
            <w:rFonts w:ascii="arial" w:eastAsia="arial" w:hAnsi="arial" w:cs="arial"/>
            <w:b w:val="0"/>
            <w:i/>
            <w:strike w:val="0"/>
            <w:noProof w:val="0"/>
            <w:color w:val="0077CC"/>
            <w:position w:val="0"/>
            <w:sz w:val="20"/>
            <w:u w:val="single"/>
            <w:vertAlign w:val="baseline"/>
          </w:rPr>
          <w:t>26 U.S.C. 6110</w:t>
        </w:r>
      </w:hyperlink>
      <w:r>
        <w:rPr>
          <w:rFonts w:ascii="arial" w:eastAsia="arial" w:hAnsi="arial" w:cs="arial"/>
          <w:b w:val="0"/>
          <w:i w:val="0"/>
          <w:strike w:val="0"/>
          <w:noProof w:val="0"/>
          <w:color w:val="000000"/>
          <w:position w:val="0"/>
          <w:sz w:val="20"/>
          <w:u w:val="none"/>
          <w:vertAlign w:val="baseline"/>
        </w:rPr>
        <w:t xml:space="preserve"> requests, user fees or judgment payments; Department of Treasury employees; state, local, tribal, and foreign governments, and other public authorities; other Federal agencies; witnesses; informants; public sources such as telephone books, Internet Web sites, court documents, and real estate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 fee and judgment payment files can be accessed as described above. All other records in this system have been designated as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90.005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Counsel Library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the Associate Chief Counsel (Finance &amp; Management), National Office.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IRS employees who check out materials from the Library or through inter-library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Individuals who are the subject of the work products maintained for reference (legal research) purposes on tax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Reference work product, including General Counsel Memoranda (GCMs), Office Memoranda (OMs), Actions on Decision (AODs), briefs, and other historical issuances dating back to 1916.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Internal control records used to catalog and cross-reference records for legal research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track the location of materials borrowed from the library or through inter-library loan and to permit the research of the internal revenue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Material covered by rule 6(e) of the Federal Rules of Criminal Procedure may be disclosed only as permitted by that rule. All other records may be used as described below if the IRS deems that the purpose of the disclosure is compatible with the purpose for which the IRS collected the records, anxd no privilege is asserted. Accordingly, the IRS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relevant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where the IRS or the Department of Justice (DOJ) has agreed to provide representation for the employee, or (d) the United States is a party to, has an interest in, or is likely to be affected by such proceeding, and the IRS or the DOJ determines that the information is relevant and necessary and not otherwise privileged.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Disclose information to third parties during the course of an investigation to the extent necessary to obtain information pertinent to the investigation. </w:t>
      </w:r>
      <w:r>
        <w:rPr>
          <w:rFonts w:ascii="arial" w:eastAsia="arial" w:hAnsi="arial" w:cs="arial"/>
          <w:b/>
          <w:i w:val="0"/>
          <w:strike w:val="0"/>
          <w:noProof w:val="0"/>
          <w:color w:val="000000"/>
          <w:position w:val="0"/>
          <w:sz w:val="20"/>
          <w:u w:val="none"/>
          <w:vertAlign w:val="baseline"/>
        </w:rPr>
        <w:t> [*54139]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Disclose information to a Federal, state, local, or tribal agency, or other public authority, responsible for implementing or enforcing, or for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information to a Federal, state, local, or tribal agency, or other public authority that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officials of labor organizations recognized under 5 U.S.C. Chapter 71 when relevant and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retrieved by the name of the individual(s) to whom they pertain. If there are multiple parties to a proceeding, then the record is generally retrieved only by the identity of the first listed person in the complaint or other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records control schedules applicable to the records of the Office of Chief Counsel, Document 12990, Record Control Schedules 13 through 15 (formerly IRM 1.15.13 through 1.15.15).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Chief Counsel (Finance &amp; Management), National Office. See the IRS Appendix below for the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and access to any record contained in this system of records, or seeking to contest its content, may inquire in writing in accordance with instructions appearing at 31 CFR part 1, appendix B. Written inquiries should be addressed to Chief, Disclosure and Litigation Support Branch, Legal Processing Division, IRS Office of Chief Counsel, CC:PA:LPD:DLS, 1111 Constitution Avenue NW., Washington, DC 20224. This system of records may contain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or (k)(2).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"Notification Procedure"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Procedure"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employees; Congress; Department of the Treasury personnel; taxpayers and their representatives; other Federal agencies; witnesses; informants; state, local, tribal, and foreign governments, and other public authorities; parties to disputed matters of fact and law; other persons who communicate with the IRS; libraries to and from which inter-library loans are made; public sources such as telephone books, Internet Web sites, court documents, and real estate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records in this system are exempt from sections (c)(3)-(4); (d)(1)-(4); (e)(1)-(3); (e)(4)(G)-(I); (e)(5); (e)(8); (f) and (g)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Some of the records in this system are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552a(j)(2)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Treasury/IRS 90.006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Counsel Human Resources and Administrative Records--Treasury/IRS.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Chief Counsel offices. (See the IRS Appendix below for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and former employees of the Office of Chief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Applicants for employment in the Office of Chief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Tax Court witnesses whose expenses are paid by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Records relating to personnel actions and determinations made about an individual while employed with the Office of Chief Counsel. These records include the records maintained in current and former employees' Official Personnel Folders and Employee Performance Folders, in accordance with Office of Personnel Management (OPM)'s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instructions, which are described in the notices of OPM's government-wide systems of records, OPM/GOVT-1 and OPM/GOVT-2, respectively. The records reflect employment qualifications; employment history (including performance improvement plan or discipline records); training and awards; reasonable accommodation and similar records potentially containing medical information; and other recognition. These records include data documenting reasons for personnel actions, decisions, or recommendations and background material leading to any personnel action (including adverse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Records relating to payroll processing, such as employee name, date of birth, Social Security Number (SSN), home address, grade or rank, employing organization, timekeeper identity, salary, civil service retirement fund contributions, pay plan, number of hours worked, leave accrual rate, usage, and balances, deductions for Medicare and/or FICA, Federal, state and city tax withholdings, Federal Employees Governmental Life Insurance withholdings, Federal Employees Health Benefits withholdings, awards, </w:t>
      </w:r>
      <w:r>
        <w:rPr>
          <w:rFonts w:ascii="arial" w:eastAsia="arial" w:hAnsi="arial" w:cs="arial"/>
          <w:b/>
          <w:i w:val="0"/>
          <w:strike w:val="0"/>
          <w:noProof w:val="0"/>
          <w:color w:val="000000"/>
          <w:position w:val="0"/>
          <w:sz w:val="20"/>
          <w:u w:val="none"/>
          <w:vertAlign w:val="baseline"/>
        </w:rPr>
        <w:t> [*54140] </w:t>
      </w:r>
      <w:r>
        <w:rPr>
          <w:rFonts w:ascii="arial" w:eastAsia="arial" w:hAnsi="arial" w:cs="arial"/>
          <w:b w:val="0"/>
          <w:i w:val="0"/>
          <w:strike w:val="0"/>
          <w:noProof w:val="0"/>
          <w:color w:val="000000"/>
          <w:position w:val="0"/>
          <w:sz w:val="20"/>
          <w:u w:val="none"/>
          <w:vertAlign w:val="baseline"/>
        </w:rPr>
        <w:t xml:space="preserve"> commercial garnishments, child support and/or alimony wage assignments, allotments, and Thrift Savings Plan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Employee recruiting records for attorney and non-attorney Chief Counsel Employees (including application files, eligible applicant listings, and internal control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Financial records such as travel expenses, notary public expenses, moving expenses, expenses of Tax Court witnesses, fees and expenses of expert witnesses, and miscellaneous expenses.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 U.S.C. 7801</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7803</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31 U.S.C. 330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carry out personnel management responsibilities, including but not limited to: (1) Recommending or taking personnel actions such as appointments, promotions, separations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retirements, resignations), reassignments, within-grade increases, disciplinary or adverse actions; (2) employee training, recognition, or reasonable accommodation; (3) processing payroll so as to ensure that each employee receives the proper pay and allowances; that proper deductions and authorized allotments are made from employees' pay; and that employees are credited and charged with the proper amount of leave; (4) recruitment and other hiring decisions; and (5) to maintain records of individually based non-payroll expenditures such as expert witness and contractor expenses necessary to the operations of the Office. The records may also be used as a basis for staffing and budgetary planning and control, organizational planning, and human resource utilization.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THE PURPOSES OF SUCH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of returns and return information may be made only as provided by </w:t>
      </w:r>
      <w:hyperlink r:id="rId12" w:history="1">
        <w:r>
          <w:rPr>
            <w:rFonts w:ascii="arial" w:eastAsia="arial" w:hAnsi="arial" w:cs="arial"/>
            <w:b w:val="0"/>
            <w:i/>
            <w:strike w:val="0"/>
            <w:noProof w:val="0"/>
            <w:color w:val="0077CC"/>
            <w:position w:val="0"/>
            <w:sz w:val="20"/>
            <w:u w:val="single"/>
            <w:vertAlign w:val="baseline"/>
          </w:rPr>
          <w:t>26 U.S.C. 6103</w:t>
        </w:r>
      </w:hyperlink>
      <w:r>
        <w:rPr>
          <w:rFonts w:ascii="arial" w:eastAsia="arial" w:hAnsi="arial" w:cs="arial"/>
          <w:b w:val="0"/>
          <w:i w:val="0"/>
          <w:strike w:val="0"/>
          <w:noProof w:val="0"/>
          <w:color w:val="000000"/>
          <w:position w:val="0"/>
          <w:sz w:val="20"/>
          <w:u w:val="none"/>
          <w:vertAlign w:val="baseline"/>
        </w:rPr>
        <w:t>. All other records may be used as described below if the IRS deems that the purpose of the disclosure is compatible with the purpose for which the IRS collected the records, and no privilege is asserted. Accordingly, the IRS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Disclose information to the Department of Justice (DOJ) when seeking legal advice, or for use in any proceeding, or in preparation for any proceeding, when: (a) The IRS or any component thereof; (b) any IRS employee in his or her official capacity; (c) any IRS employee in his or her individual capacity if the IRS or the DOJ has agreed to provide representation for the employee; or (d) the United States is a party to, has an interest in, or is likely to be affected by the proceeding, and the IRS determines that the records are both relevant and necessary to the proceeding or advice sought.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Disclose information in a proceeding (including discovery) before a court, administrative tribunal, or other adjudicative body when: (a) The IRS or any component thereof; (b) any IRS employee in his or her official capacity; (c) any IRS employee in his or her personal capacity if the IRS or the DOJ has agreed to provide representation for the employee; or (d) the United States is a party to, has an interest in, or is likely to be affected by, the proceeding, and the IRS or the DOJ determines that the information is relevant and necessary to the proceeding. Information may be disclosed to the adjudicative body to resolve issues of relevancy, necessity, or privilege pertaining to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Disclose information to a court, authorized official acting pursuant to a court order or state or local law, a state agency, or the office of a bankruptcy trustee, for the purpose of implementing a garnishment or wage assignment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Disclose information to all individuals, and/or a court, adjudicative body, or other administrative body, where multiple related individuals are represented before the Service by one attorney, and a potential or actual conflict of interest arises, and the attorney fails to provide adequate confirmation to the Service that full disclosure of the conflict of interest situation has been made to all taxpayers and that all agree to the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Disclose information to the defendant in a criminal prosecution, the Department of Justice,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where required in criminal discovery or by the Due Process Clause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Disclose information to the parties and to arbitrators, the Federal Labor Relations Authority, including the Office of the General Counsel of that authority, the Federal Service Impasses Board and the Federal Mediation and Conciliation Service in labor management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Disclose the results of a drug test performed at the work site, as provided by section 503 of the Supplemental Appropriations Act of 1987, </w:t>
      </w:r>
      <w:hyperlink r:id="rId69" w:history="1">
        <w:r>
          <w:rPr>
            <w:rFonts w:ascii="arial" w:eastAsia="arial" w:hAnsi="arial" w:cs="arial"/>
            <w:b w:val="0"/>
            <w:i/>
            <w:strike w:val="0"/>
            <w:noProof w:val="0"/>
            <w:color w:val="0077CC"/>
            <w:position w:val="0"/>
            <w:sz w:val="20"/>
            <w:u w:val="single"/>
            <w:vertAlign w:val="baseline"/>
          </w:rPr>
          <w:t>Pub. L. 100-71</w:t>
        </w:r>
      </w:hyperlink>
      <w:r>
        <w:rPr>
          <w:rFonts w:ascii="arial" w:eastAsia="arial" w:hAnsi="arial" w:cs="arial"/>
          <w:b w:val="0"/>
          <w:i w:val="0"/>
          <w:strike w:val="0"/>
          <w:noProof w:val="0"/>
          <w:color w:val="000000"/>
          <w:position w:val="0"/>
          <w:sz w:val="20"/>
          <w:u w:val="none"/>
          <w:vertAlign w:val="baseline"/>
        </w:rPr>
        <w:t>, (</w:t>
      </w:r>
      <w:hyperlink r:id="rId69" w:history="1">
        <w:r>
          <w:rPr>
            <w:rFonts w:ascii="arial" w:eastAsia="arial" w:hAnsi="arial" w:cs="arial"/>
            <w:b w:val="0"/>
            <w:i/>
            <w:strike w:val="0"/>
            <w:noProof w:val="0"/>
            <w:color w:val="0077CC"/>
            <w:position w:val="0"/>
            <w:sz w:val="20"/>
            <w:u w:val="single"/>
            <w:vertAlign w:val="baseline"/>
          </w:rPr>
          <w:t>101 Stat. 391</w:t>
        </w:r>
      </w:hyperlink>
      <w:r>
        <w:rPr>
          <w:rFonts w:ascii="arial" w:eastAsia="arial" w:hAnsi="arial" w:cs="arial"/>
          <w:b w:val="0"/>
          <w:i w:val="0"/>
          <w:strike w:val="0"/>
          <w:noProof w:val="0"/>
          <w:color w:val="000000"/>
          <w:position w:val="0"/>
          <w:sz w:val="20"/>
          <w:u w:val="none"/>
          <w:vertAlign w:val="baseline"/>
        </w:rPr>
        <w:t>, 468-471).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Disclose information to a former employee of the IRS to the extent necessary to refresh their recollection for official purposes when the IRS requires information and/or consultation assistance from the former employee regarding a matter within that individual's former area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Disclose information to third parties during the course of an investigation to the extent necessary to obtain information pertinent to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Disclose information to a contractor hired by the IRS, including an expert witness or a consultant, to the extent necessary for the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Disclose pertinent information to a Federal, state, local, or tribal agency, or other public authority responsible for implementing, enforcing, investigating, or prosecuting the violation of a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order, or license, when a record on its face, or in conjunction with other records, indicates a potential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information disclosed is relevant to any regulatory, enforcement, investigative, or prosecutorial responsibility of the receiving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Disclose information to a Federal, state, local, or tribal agency, or other public authority that has requested information relevant or necessary to hiring or retaining an employee, or issuing or continuing a contract, security clearance,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To the extent consistent with the American Bar Association's Model Rules of Professional Conduct, Rule 4.2, disclose to any person the fact that his chosen legal representative may not be authorized to represent him before the 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Disclose information to a public, quasi-public, or private professional authority, agency, organization, or association, with which individuals covered by this system of records may be licensed by, subject to the jurisdiction of, a member of, or affiliated with, including but not limited to state bars and certified accountancy boards, to assist such authorities, agencies, organizations and associations in meeting their responsibilities in connection with the administration and maintenance of standards of integrity, conduct,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Disclose information to foreign governments in accordance with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Disclose information to officials of labor organizations recognized under 5 U.S.C. Chapter 71 when relevant and </w:t>
      </w:r>
      <w:r>
        <w:rPr>
          <w:rFonts w:ascii="arial" w:eastAsia="arial" w:hAnsi="arial" w:cs="arial"/>
          <w:b/>
          <w:i w:val="0"/>
          <w:strike w:val="0"/>
          <w:noProof w:val="0"/>
          <w:color w:val="000000"/>
          <w:position w:val="0"/>
          <w:sz w:val="20"/>
          <w:u w:val="none"/>
          <w:vertAlign w:val="baseline"/>
        </w:rPr>
        <w:t> [*54141] </w:t>
      </w:r>
      <w:r>
        <w:rPr>
          <w:rFonts w:ascii="arial" w:eastAsia="arial" w:hAnsi="arial" w:cs="arial"/>
          <w:b w:val="0"/>
          <w:i w:val="0"/>
          <w:strike w:val="0"/>
          <w:noProof w:val="0"/>
          <w:color w:val="000000"/>
          <w:position w:val="0"/>
          <w:sz w:val="20"/>
          <w:u w:val="none"/>
          <w:vertAlign w:val="baseline"/>
        </w:rPr>
        <w:t xml:space="preserve"> necessary to their duties of exclusive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Disclose information to the news media as described in the IRS Policy Statement P-1-183, News Coverage to Advance Deterrent Value of Enforcement Activities Encouraged, IRM 1.2.1.2.41.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Disclose information regarding financial disclosure statements to the IRS, which makes the statements available to the public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Disclose information to other Federal agencies holding funds of an individual for the purpose of collecting a liability owed by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Disclose information to the Joint Board of Actuaries in enrollment and disciplinary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Disclose information to the Office of Personnel Management, Merit Systems Protection Board, the Office of Special Counsel, and the Equal Employment Opportunity Commission in personnel, discrimination, and labor management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Disclose information to the General Services Administration in property management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Disclose information to the Office of Government Ethics in conflict of interest, conduct, financial statement reporting, and other ethics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Disclose information to appropriate agencies, entities, and persons when: (a) The IRS suspects or has confirmed that the security or confidentiality of information in the system of records has been compromised; (b) the IRS has determined that as a result of the suspected or confirmed compromise there is a risk of harm to economic or property interests, identity theft or fraud, or harm to the security or integrity of this system or other systems or programs (whether maintained by the IRS or another agency or entity) that rely upon the compromised information; and (c) the disclosure made to such agencies, entities, and persons is reasonably necessary to assist in connection with the IRS' efforts to respond to the suspected or confirmed compromise and prevent, minimize, or remedy such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Disclose information to the General Services Administration Board of Contract Appeals, the Government Accountability Office, and other Federal agencies that address contracting issues in connection with disputes and protests of procurement actions and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TO CONSUMER REPORTING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Disclosures of debt information concerning a claim against an individual may be made from this system to consumer reporting agencies as defined in the Fair Credit Reporting Act, </w:t>
      </w:r>
      <w:hyperlink r:id="rId46"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xml:space="preserve"> or the Federal Claims Collection Act of 1966, </w:t>
      </w:r>
      <w:hyperlink r:id="rId47" w:history="1">
        <w:r>
          <w:rPr>
            <w:rFonts w:ascii="arial" w:eastAsia="arial" w:hAnsi="arial" w:cs="arial"/>
            <w:b w:val="0"/>
            <w:i/>
            <w:strike w:val="0"/>
            <w:noProof w:val="0"/>
            <w:color w:val="0077CC"/>
            <w:position w:val="0"/>
            <w:sz w:val="20"/>
            <w:u w:val="single"/>
            <w:vertAlign w:val="baseline"/>
          </w:rPr>
          <w:t>31 U.S.C. 3701(a)(3)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records and electronic media.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generally retrieved by the name or taxpayer identity number of the individual to whom they apply. Records pertaining to expert witnesses may also be retrieved by the name of a party to the proceeding for which the expert was retained.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controls are not less than those published in IRM 10.8, Information Technology (IT) Security, and IRM 10.2, Physical Security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retained and disposed of in accordance with the records control schedules applicable to the records of the Office of Chief Counsel, Document 12990, Record Control Schedules 13 through 15 (formerly IRM 1.15.13 through 1.15.15), and to personnel records, Document 12829, Record Control Schedules 38 and 39 (formerly IRM 1.15.38 and 1.15.39).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MANAGER(S) AND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Division Counsel/Associate Chief Counsel is the system manager of records in their respective offices. See the IRS Appendix below for 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seeking notification and access to any record contained in this system of records, or seeking to contest its content, may inquire in writing in accordance with instructions appearing at 31 CFR part 1, appendix B. Inquiries should be addressed as in "Record Access Procedures" below. This system of records may contain records that are exempt from the notification, access, and contest requirements pursuant to </w:t>
      </w:r>
      <w:r>
        <w:rPr>
          <w:rFonts w:ascii="arial" w:eastAsia="arial" w:hAnsi="arial" w:cs="arial"/>
          <w:b w:val="0"/>
          <w:i/>
          <w:strike w:val="0"/>
          <w:noProof w:val="0"/>
          <w:color w:val="000000"/>
          <w:position w:val="0"/>
          <w:sz w:val="20"/>
          <w:u w:val="none"/>
          <w:vertAlign w:val="baseline"/>
        </w:rPr>
        <w:t>5 U.S.C. 552a(k)(2)</w:t>
      </w:r>
      <w:r>
        <w:rPr>
          <w:rFonts w:ascii="arial" w:eastAsia="arial" w:hAnsi="arial" w:cs="arial"/>
          <w:b w:val="0"/>
          <w:i w:val="0"/>
          <w:strike w:val="0"/>
          <w:noProof w:val="0"/>
          <w:color w:val="000000"/>
          <w:position w:val="0"/>
          <w:sz w:val="20"/>
          <w:u w:val="none"/>
          <w:vertAlign w:val="baseline"/>
        </w:rPr>
        <w:t xml:space="preserve">. The IRS may assert </w:t>
      </w:r>
      <w:r>
        <w:rPr>
          <w:rFonts w:ascii="arial" w:eastAsia="arial" w:hAnsi="arial" w:cs="arial"/>
          <w:b w:val="0"/>
          <w:i/>
          <w:strike w:val="0"/>
          <w:noProof w:val="0"/>
          <w:color w:val="000000"/>
          <w:position w:val="0"/>
          <w:sz w:val="20"/>
          <w:u w:val="none"/>
          <w:vertAlign w:val="baseline"/>
        </w:rPr>
        <w:t>5 U.S.C. 552a(d)(5)</w:t>
      </w:r>
      <w:r>
        <w:rPr>
          <w:rFonts w:ascii="arial" w:eastAsia="arial" w:hAnsi="arial" w:cs="arial"/>
          <w:b w:val="0"/>
          <w:i w:val="0"/>
          <w:strike w:val="0"/>
          <w:noProof w:val="0"/>
          <w:color w:val="000000"/>
          <w:position w:val="0"/>
          <w:sz w:val="20"/>
          <w:u w:val="none"/>
          <w:vertAlign w:val="baseline"/>
        </w:rPr>
        <w:t xml:space="preserv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access to any record contained in this system of records, or seeking to contest its content, may inquire in accordance with instructions appearing at 31 CFR part 1, subpart C, appendix B. Inquiries should be addressed to the Disclosure Office for Privacy Act requests listed in the IRS Appendix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"Notification Procedure" above. </w:t>
      </w:r>
      <w:hyperlink r:id="rId13" w:history="1">
        <w:r>
          <w:rPr>
            <w:rFonts w:ascii="arial" w:eastAsia="arial" w:hAnsi="arial" w:cs="arial"/>
            <w:b w:val="0"/>
            <w:i/>
            <w:strike w:val="0"/>
            <w:noProof w:val="0"/>
            <w:color w:val="0077CC"/>
            <w:position w:val="0"/>
            <w:sz w:val="20"/>
            <w:u w:val="single"/>
            <w:vertAlign w:val="baseline"/>
          </w:rPr>
          <w:t>26 U.S.C. 7852(e)</w:t>
        </w:r>
      </w:hyperlink>
      <w:r>
        <w:rPr>
          <w:rFonts w:ascii="arial" w:eastAsia="arial" w:hAnsi="arial" w:cs="arial"/>
          <w:b w:val="0"/>
          <w:i w:val="0"/>
          <w:strike w:val="0"/>
          <w:noProof w:val="0"/>
          <w:color w:val="000000"/>
          <w:position w:val="0"/>
          <w:sz w:val="20"/>
          <w:u w:val="none"/>
          <w:vertAlign w:val="baseline"/>
        </w:rPr>
        <w:t xml:space="preserve"> prohibits Privacy Act amendment of tax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the Treasury personnel; Tax Court and expert witnesses; other Federal agencies; witnesses; state, local, tribal, and foreign governments, and other public authorities; references provided by the applicant, employee, or expert witness; former employers; public records such as telephone books, Internet Web sites, court documents, and real estate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records in this system are as exempt from sections (c)(3), (d)(1)-(4), (e)(1), (e)(4)(G)-(I), and (f) of the Privacy Act, pursuant to </w:t>
      </w:r>
      <w:r>
        <w:rPr>
          <w:rFonts w:ascii="arial" w:eastAsia="arial" w:hAnsi="arial" w:cs="arial"/>
          <w:b w:val="0"/>
          <w:i/>
          <w:strike w:val="0"/>
          <w:noProof w:val="0"/>
          <w:color w:val="000000"/>
          <w:position w:val="0"/>
          <w:sz w:val="20"/>
          <w:u w:val="none"/>
          <w:vertAlign w:val="baseline"/>
        </w:rPr>
        <w:t>5 U.S.C. 552a(k)(5)</w:t>
      </w:r>
      <w:r>
        <w:rPr>
          <w:rFonts w:ascii="arial" w:eastAsia="arial" w:hAnsi="arial" w:cs="arial"/>
          <w:b w:val="0"/>
          <w:i w:val="0"/>
          <w:strike w:val="0"/>
          <w:noProof w:val="0"/>
          <w:color w:val="000000"/>
          <w:position w:val="0"/>
          <w:sz w:val="20"/>
          <w:u w:val="none"/>
          <w:vertAlign w:val="baseline"/>
        </w:rPr>
        <w:t xml:space="preserve">. See </w:t>
      </w:r>
      <w:hyperlink r:id="rId14" w:history="1">
        <w:r>
          <w:rPr>
            <w:rFonts w:ascii="arial" w:eastAsia="arial" w:hAnsi="arial" w:cs="arial"/>
            <w:b w:val="0"/>
            <w:i/>
            <w:strike w:val="0"/>
            <w:noProof w:val="0"/>
            <w:color w:val="0077CC"/>
            <w:position w:val="0"/>
            <w:sz w:val="20"/>
            <w:u w:val="single"/>
            <w:vertAlign w:val="baseline"/>
          </w:rPr>
          <w:t>31 CFR 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IRS Appendix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appendix contains the addresses of Treasury/IRS system locations along with the title of the principal system manager(s). Internal Revenue Service (IRS) system locations are geographically dispersed through field offices. Additional information regarding the structure and locations of the IRS is available on the Internet at </w:t>
      </w:r>
      <w:hyperlink r:id="rId70"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 Select the "About the IRS" tab or contact one of the Disclosure Offices.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Internal Revenue Service Disclosure Office for Privacy Act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and amendment requests for records maintained in IRS systems should be marked "Privacy Act Request" on the outside and mailed to the following address: Internal Revenue Service, Disclosure Scanning Operation--Stop 93A, Post Office Box 621506, Atlanta, GA 30362-3006.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IRS System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Office of the IRS and the address for the following systems managers is: 1111 Constitution Avenue NW., Washington, DC. The listing below is arranged according to organizational lines. Any exception to the location of an office is indicated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Commissioner,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of Staff, Office of the Secretariat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Communications and Liaison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Equal Employment Opportunity and Diversity </w:t>
      </w:r>
      <w:r>
        <w:rPr>
          <w:rFonts w:ascii="arial" w:eastAsia="arial" w:hAnsi="arial" w:cs="arial"/>
          <w:b/>
          <w:i w:val="0"/>
          <w:strike w:val="0"/>
          <w:noProof w:val="0"/>
          <w:color w:val="000000"/>
          <w:position w:val="0"/>
          <w:sz w:val="20"/>
          <w:u w:val="none"/>
          <w:vertAlign w:val="baseline"/>
        </w:rPr>
        <w:t> [*54142]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Research, Analysis &amp;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National Taxpayer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Appeals, 999 North Capitol Street NW.,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Strategy &amp;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Technical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Field Operations--East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Field Operations--West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Commissioner Operations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Technology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Human Capital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Agency Wide Shared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Privacy, Governmental Liaison and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Commissioner for Services &amp;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Commissioner, Large Business &amp; International Division (LB&amp;I), 9th &amp; H Street,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&amp; Enforcement Office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Commissioner, Small Business/Self-Employed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Commissioner, Tax Exempt and Government Entities (TE/GE) Division, 999 North Capitol Street NE.,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Commissioner, Wage and Investment (W&amp;I), 401 W Peachtree Street, Atlanta, 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Criminal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Office of Professional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Return Preparer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Affordable Care Act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Whistleblower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Business &amp; International (LB&amp;I), 9th &amp; H Street,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Division Commissioner, Domestic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Division Commissioner,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Management &amp;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Business Systems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Planning, Analysis, Inventory and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Division Planning, Oversight Reporting &amp; Liaison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Management &amp;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Equity, Diversity &amp;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Pre-Filing and Technical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Shared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LB&amp;I Industry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Industry Director, Communications, Technology &amp; Media, 1301 Clay Street, Oakland,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Industry Director, Financial Services, 290 Broadway, New York, 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Industry Director, Global High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Industry Director, Heavy Manufacturing and Pharmaceuticals, 111 Wood Avenue South, Iselin, NJ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Industry Director, Natural Resources and Construction, 1919 Smith Street, Houston, 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Industry Director, Retailers, Food, Transportation, and Healthcare, 1901 Butterfield Road, Downers Grove, 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LB&amp;I Overseas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Frankfort, Germany--Internal Revenue Service, c/o U.S. Consulate Frankfort, Unit 7900, Box 6600, DPO AE 09213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London, England--Internal Revenue Service, E/IRS--U.S. Embassy, Unit 8400, Box 44, DPO AE 09498-0044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Plantation, Florida (covers Mexico, Central &amp; South America, Caribbean)--IRS, Plantation, 7850 SW., 6th Court, Plantation, 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Paris, France--Internal Revenue Service, Unit 9200, DPO AE 09777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Business/Self-Employed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Communications and Liaison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Compliance Services, Campus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Fraud/BSA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Specialty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SB/SE Field Area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Collection Area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 Atlantic, 290 Broadway, New York, 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 Atlantic, 5000 Ellin Road, Lanham,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Central Area, 477 Michigan Avenue, Detroit, 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Midwest Area, 211 West Wisconsin Avenue, Milwaukee, 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Gulf States Area, 801 Broadway, Nashville, 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Area, 915 Second Avenue, Seattle, 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Southwest Area, 2400 Avila Road, Laguna Niguel,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Examination Area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 Atlantic, 15 New Sudbury Street, Boston, 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Central Area, 600 Arch Street, Philadelphia,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 Atlantic, 400 W. Bay, Jacksonville, 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Midwest, 316 N. Robert, St. Paul, 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Gulf States, 2600 Citiplace, Baton Rouge,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1900 Broadway, Denver,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Southwest Area, 300 North Los Angeles Street, Los Angeles,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Exempt &amp; Government Entities, 999 North Capitol Street NW.,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Employee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Exempt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Government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Shared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Business Systems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Research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Communications and Liaison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Human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Strategic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Equity, Diversity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 &amp; Investment, 401 West Peachtree Street, Atlanta, 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Return Integrity &amp; Compliance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Strategy &amp;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Equity, Diversity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Business Modernization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Human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Customer Assistance, Relationships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Customer Account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Communications &amp; Liaison Criminal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Operations Policy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International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Refund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CI Technology Operations &amp; Investigative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Directors of Field Operations (DFO):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DFO, Western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DFO, Southern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DFO, Northern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Technology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Technology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Deputy Chief Information Officer (CIO),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CIO, Strategy and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CIO, Cybersecurity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CIO, Enterprise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CIO, Enterprise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CIO,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CIO, User Network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CIO, Applications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CIO, Enterprise Information Technology Program Management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Martinsburg Computing Center, Martinsburg, WV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Detroit Computing Center, 985 Michigan Avenue, Detroit, 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Financial Officer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CFO for Corporate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CFO for 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CFO for Corporate Planning and Internal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Capital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Engagement and Operational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Leadership, Education and Delivery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WorkLife, Benefits &amp;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Employment Talent &amp;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Planning, Research &amp; </w:t>
      </w:r>
      <w:r>
        <w:rPr>
          <w:rFonts w:ascii="arial" w:eastAsia="arial" w:hAnsi="arial" w:cs="arial"/>
          <w:b/>
          <w:i w:val="0"/>
          <w:strike w:val="0"/>
          <w:noProof w:val="0"/>
          <w:color w:val="000000"/>
          <w:position w:val="0"/>
          <w:sz w:val="20"/>
          <w:u w:val="none"/>
          <w:vertAlign w:val="baseline"/>
        </w:rPr>
        <w:t> [*54143] </w:t>
      </w:r>
      <w:r>
        <w:rPr>
          <w:rFonts w:ascii="arial" w:eastAsia="arial" w:hAnsi="arial" w:cs="arial"/>
          <w:b w:val="0"/>
          <w:i w:val="0"/>
          <w:strike w:val="0"/>
          <w:noProof w:val="0"/>
          <w:color w:val="000000"/>
          <w:position w:val="0"/>
          <w:sz w:val="20"/>
          <w:u w:val="none"/>
          <w:vertAlign w:val="baseline"/>
        </w:rPr>
        <w:t xml:space="preserv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Workforce Relations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Agency-Wide Shared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Employee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Facilities Management and Security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Resources &amp; Operations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Privacy, Governmental Liaison and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Governmental Liaison, Disclosure and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Information and Records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Director, Privacy Policy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Counsel System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Offices of the Chief Counsel for the Internal Revenue Service are located at: 1111 Constitution Avenue NW., Washington, DC. Offices at this address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Deputy Chief Counsel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Deputy Chief Counsel (Technical)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Special Counsel to the National Taxpayer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Chief Counsel (Corporate), (Financial Institutions &amp; Products), (Finance &amp; Management), (General Legal Services), (International), (Income Tax &amp; Accounting), (Procedure &amp; Administration), (Pass throughs &amp; Special Industries), and (Tax Exempt &amp; Government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Associate Chief Counsel/Division Counsel (Criminal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Counsel (Wage &amp;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Counsel (Large Business &amp; International), National Office, 801 9th St. NW.,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Division Counsel (Small Business/Self-Employed) National Office, 5000 Ellin Road, Lanham,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 Counsel Offices (Alphabetical by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components of Chief Counsel may have offices at the same Area Counsel office location. The abbreviations following each address indicate the Chief Counsel divisions having offices at that location. The abbreviations represent the following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CT--Office of the Division Counsel/Associate Chief Counsel (Criminal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GLS--Office of the Associate Chief Counsel (General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LB&amp;I--Office of the Division Counsel (Large Business &amp;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SB/SE--Office of the Division Counsel (Small Business/Self-Employed)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TE/GE--Office of the Division Counsel (Tax Exempt &amp; Government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Matters involving taxpayers falling under the jurisdiction of the Office of Division Counsel (Wage &amp; Investment) are coordinated by area SB/SE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801 Tom Martin Drive, Birmingham, AL.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4041 N. Central Avenue, Phoenix, AZ.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24000 Avila Road, Laguna Niguel, CA.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N. Los Angeles Street, Los Angeles, CA. (CT, LB&amp;I, SB/SE, TE/GE)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1301 Clay Street, Oakland, CA. (LB&amp;I)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4330 Watt Avenue, Sacramento, CA.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701 B Street, San Diego, CA.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First Street, San Francisco, CA. (CT, GLS,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South Market Street, San Jose, CA.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950 Hampshire Road, East Pavilion, Thousand Oaks, CA. (SB/SE, TE/GE)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333 East River Drive, Commerce Center One, East Hartford, CT.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 17th Street, Denver, CO. (CT, LB&amp;I, SB/SE, TE/GE)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455 Massachusetts Avenue NW., Washington, DC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 West Bay Street, Jacksonville, FL.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 South Pine Island Road, Plantation, FL.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SW. First Avenue, Miami, FL.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401 West Peachtree Street NW., Atlanta, GA. (CT, GLS,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Ala Moana Boulevard, Honolulu, HI.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West Adams Street, Chicago, IL. (CT, GLS, LB&amp;I, SB/SE, TE/GE)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1901 Butterfield Road, Downers Grove, IL. (LB&amp;I)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575 N. Pennsylvania Street, Indianapolis, IN.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462 S. Fourth Street, Louisville, KY.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 South Maestri Place, New Orleans, LA.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Hopkins Plaza, Baltimore, MD. (SB/SE, TE/GE)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Causeway Street, Boston, MA.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 Woodward Avenue, Detroit, MI.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380 Jackson Street, St. Paul, MN.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2345 Grand Boulevard, Kansas City, MO.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1222 Spruce Street, St. Louis, MO.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4905 Koger Blvd., Greensboro, NC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1616 Capitol Avenue, Omaha, NE.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City Parkway, Las Vegas, NV.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1085 Raymond Boulevard, Newark, NJ.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Pearl Street, Olympic Towers, Buffalo, NY.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Maiden Lane, New York, NY. (CT, GLS,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1600 Stewart Avenue, Westbury, NY. (CT, LB&amp;I, SB/SE, TE/GE)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312 Elm Street, Cincinnati, OH.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1375 East Ninth Street, Cleveland, OH.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North Robinson Street, Oklahoma City, OK.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1220 SW Third Avenue, Portland, OR.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701 Market Street, Philadelphia, PA.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 Liberty Avenue, Pittsburgh, PA.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810 Broadway, Nashville, TN.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East 8th Street, Austin, TX. (CT,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4050 Alpha Road, Dallas, TX. (CT, GLS, LB&amp;I, SB/SE, TE/GE)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8701 South Gessner Street, Houston, TX.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1919 Smith Street, Houston, TX. (LB&amp;I)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Social Hall Avenue, Salt Lake City, UT.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 North 8th Street, Richmond, VA. (CT,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915 Second Avenue, Seattle, WA.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West Wisconsin Avenue, Milwaukee, WI. (LB&amp;I, SB/SE)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2015-21980 Filed 9-4-15;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4830-01-P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8"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54064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K1-NRF4-409K-00000-00&amp;context=" TargetMode="External" /><Relationship Id="rId11" Type="http://schemas.openxmlformats.org/officeDocument/2006/relationships/hyperlink" Target="https://advance.lexis.com/api/document?collection=statutes-legislation&amp;id=urn:contentItem:4YF7-GNH1-NRF4-44TM-00000-00&amp;context=" TargetMode="External" /><Relationship Id="rId12" Type="http://schemas.openxmlformats.org/officeDocument/2006/relationships/hyperlink" Target="https://advance.lexis.com/api/document?collection=statutes-legislation&amp;id=urn:contentItem:4YF7-GWR1-NRF4-43G0-00000-00&amp;context=" TargetMode="External" /><Relationship Id="rId13" Type="http://schemas.openxmlformats.org/officeDocument/2006/relationships/hyperlink" Target="https://advance.lexis.com/api/document?collection=statutes-legislation&amp;id=urn:contentItem:4YF7-GHV1-NRF4-4512-00000-00&amp;context=" TargetMode="External" /><Relationship Id="rId14" Type="http://schemas.openxmlformats.org/officeDocument/2006/relationships/hyperlink" Target="https://advance.lexis.com/api/document?collection=administrative-codes&amp;id=urn:contentItem:5FJP-G620-008H-00KP-00000-00&amp;context=" TargetMode="External" /><Relationship Id="rId15" Type="http://schemas.openxmlformats.org/officeDocument/2006/relationships/hyperlink" Target="http://www.irs.gov/help/article/0,,id=96730,00.html" TargetMode="External" /><Relationship Id="rId16" Type="http://schemas.openxmlformats.org/officeDocument/2006/relationships/hyperlink" Target="http://www.irs.gov/localcontacts" TargetMode="External" /><Relationship Id="rId17" Type="http://schemas.openxmlformats.org/officeDocument/2006/relationships/hyperlink" Target="https://advance.lexis.com/api/document?collection=statutes-legislation&amp;id=urn:contentItem:4YF7-GKM1-NRF4-41KJ-00000-00&amp;context=" TargetMode="External" /><Relationship Id="rId18" Type="http://schemas.openxmlformats.org/officeDocument/2006/relationships/hyperlink" Target="https://advance.lexis.com/api/document?collection=statutes-legislation&amp;id=urn:contentItem:4YF7-GMH1-NRF4-453G-00000-00&amp;context=" TargetMode="External" /><Relationship Id="rId19" Type="http://schemas.openxmlformats.org/officeDocument/2006/relationships/hyperlink" Target="https://advance.lexis.com/api/document?collection=statutes-legislation&amp;id=urn:contentItem:4YF7-GW91-NRF4-44K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HJ1-NRF4-423H-00000-00&amp;context=" TargetMode="External" /><Relationship Id="rId21" Type="http://schemas.openxmlformats.org/officeDocument/2006/relationships/hyperlink" Target="https://advance.lexis.com/api/document?collection=statutes-legislation&amp;id=urn:contentItem:4YF7-GR11-NRF4-445C-00000-00&amp;context=" TargetMode="External" /><Relationship Id="rId22" Type="http://schemas.openxmlformats.org/officeDocument/2006/relationships/hyperlink" Target="https://advance.lexis.com/api/document?collection=statutes-legislation&amp;id=urn:contentItem:4YF7-GKP1-NRF4-42K4-00000-00&amp;context=" TargetMode="External" /><Relationship Id="rId23" Type="http://schemas.openxmlformats.org/officeDocument/2006/relationships/hyperlink" Target="https://advance.lexis.com/api/document?collection=statutes-legislation&amp;id=urn:contentItem:4YF7-GTB1-NRF4-40VW-00000-00&amp;context=" TargetMode="External" /><Relationship Id="rId24" Type="http://schemas.openxmlformats.org/officeDocument/2006/relationships/hyperlink" Target="https://advance.lexis.com/api/document?collection=statutes-legislation&amp;id=urn:contentItem:4YF7-GM51-NRF4-41K3-00000-00&amp;context=" TargetMode="External" /><Relationship Id="rId25" Type="http://schemas.openxmlformats.org/officeDocument/2006/relationships/hyperlink" Target="https://advance.lexis.com/api/document?collection=administrative-codes&amp;id=urn:contentItem:4GSB-06R0-006W-8308-00000-00&amp;context=" TargetMode="External" /><Relationship Id="rId26" Type="http://schemas.openxmlformats.org/officeDocument/2006/relationships/hyperlink" Target="https://advance.lexis.com/api/document?collection=statutes-legislation&amp;id=urn:contentItem:4YF7-GWD1-NRF4-40DS-00000-00&amp;context=" TargetMode="External" /><Relationship Id="rId27" Type="http://schemas.openxmlformats.org/officeDocument/2006/relationships/hyperlink" Target="https://advance.lexis.com/api/document?collection=statutes-legislation&amp;id=urn:contentItem:4YF7-GPG1-NRF4-440N-00000-00&amp;context=" TargetMode="External" /><Relationship Id="rId28" Type="http://schemas.openxmlformats.org/officeDocument/2006/relationships/hyperlink" Target="https://advance.lexis.com/api/document?collection=statutes-legislation&amp;id=urn:contentItem:4YF7-GP51-NRF4-40G1-00000-00&amp;context=" TargetMode="External" /><Relationship Id="rId29" Type="http://schemas.openxmlformats.org/officeDocument/2006/relationships/hyperlink" Target="https://advance.lexis.com/api/document?collection=statutes-legislation&amp;id=urn:contentItem:4YF7-GKN1-NRF4-424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P1-NRF4-434H-00000-00&amp;context=" TargetMode="External" /><Relationship Id="rId31" Type="http://schemas.openxmlformats.org/officeDocument/2006/relationships/hyperlink" Target="https://advance.lexis.com/api/document?collection=statutes-legislation&amp;id=urn:contentItem:4YF7-GV21-NRF4-42SV-00000-00&amp;context=" TargetMode="External" /><Relationship Id="rId32" Type="http://schemas.openxmlformats.org/officeDocument/2006/relationships/hyperlink" Target="https://advance.lexis.com/api/document?collection=statutes-legislation&amp;id=urn:contentItem:4YF7-GT51-NRF4-44HS-00000-00&amp;context=" TargetMode="External" /><Relationship Id="rId33" Type="http://schemas.openxmlformats.org/officeDocument/2006/relationships/hyperlink" Target="https://advance.lexis.com/api/document?collection=statutes-legislation&amp;id=urn:contentItem:4YF7-GN91-NRF4-42KT-00000-00&amp;context=" TargetMode="External" /><Relationship Id="rId34" Type="http://schemas.openxmlformats.org/officeDocument/2006/relationships/hyperlink" Target="https://advance.lexis.com/api/document?collection=statutes-legislation&amp;id=urn:contentItem:4YF7-GVW1-NRF4-404G-00000-00&amp;context=" TargetMode="External" /><Relationship Id="rId35" Type="http://schemas.openxmlformats.org/officeDocument/2006/relationships/hyperlink" Target="https://advance.lexis.com/api/document?collection=statutes-legislation&amp;id=urn:contentItem:4YF7-GS41-NRF4-44KP-00000-00&amp;context=" TargetMode="External" /><Relationship Id="rId36" Type="http://schemas.openxmlformats.org/officeDocument/2006/relationships/hyperlink" Target="https://advance.lexis.com/api/document?collection=statutes-legislation&amp;id=urn:contentItem:4YF7-GKM1-NRF4-41TK-00000-00&amp;context=" TargetMode="External" /><Relationship Id="rId37" Type="http://schemas.openxmlformats.org/officeDocument/2006/relationships/hyperlink" Target="https://advance.lexis.com/api/document?collection=statutes-legislation&amp;id=urn:contentItem:4YF7-GM61-NRF4-41TP-00000-00&amp;context=" TargetMode="External" /><Relationship Id="rId38" Type="http://schemas.openxmlformats.org/officeDocument/2006/relationships/hyperlink" Target="https://advance.lexis.com/api/document?collection=statutes-legislation&amp;id=urn:contentItem:4YF7-GNR1-NRF4-41JH-00000-00&amp;context=" TargetMode="External" /><Relationship Id="rId39" Type="http://schemas.openxmlformats.org/officeDocument/2006/relationships/hyperlink" Target="https://advance.lexis.com/api/document?collection=statutes-legislation&amp;id=urn:contentItem:4YF7-GK31-NRF4-41DC-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NV1-NRF4-42RN-00000-00&amp;context=" TargetMode="External" /><Relationship Id="rId41" Type="http://schemas.openxmlformats.org/officeDocument/2006/relationships/hyperlink" Target="https://advance.lexis.com/api/document?collection=statutes-legislation&amp;id=urn:contentItem:5CD7-HSD0-01XN-S211-00000-00&amp;context=" TargetMode="External" /><Relationship Id="rId42" Type="http://schemas.openxmlformats.org/officeDocument/2006/relationships/hyperlink" Target="https://advance.lexis.com/api/document?collection=statutes-legislation&amp;id=urn:contentItem:5CD7-HSF0-01XN-S39D-00000-00&amp;context=" TargetMode="External" /><Relationship Id="rId43" Type="http://schemas.openxmlformats.org/officeDocument/2006/relationships/hyperlink" Target="https://advance.lexis.com/api/document?collection=statutes-legislation&amp;id=urn:contentItem:4YF7-GP21-NRF4-452D-00000-00&amp;context=" TargetMode="External" /><Relationship Id="rId44" Type="http://schemas.openxmlformats.org/officeDocument/2006/relationships/hyperlink" Target="https://advance.lexis.com/api/document?collection=statutes-legislation&amp;id=urn:contentItem:4YF7-GV61-NRF4-447X-00000-00&amp;context=" TargetMode="External" /><Relationship Id="rId45" Type="http://schemas.openxmlformats.org/officeDocument/2006/relationships/hyperlink" Target="https://advance.lexis.com/api/document?collection=statutes-legislation&amp;id=urn:contentItem:4YF7-GKY1-NRF4-44PP-00000-00&amp;context=" TargetMode="External" /><Relationship Id="rId46" Type="http://schemas.openxmlformats.org/officeDocument/2006/relationships/hyperlink" Target="https://advance.lexis.com/api/document?collection=statutes-legislation&amp;id=urn:contentItem:4YF7-GM81-NRF4-42RK-00000-00&amp;context=" TargetMode="External" /><Relationship Id="rId47" Type="http://schemas.openxmlformats.org/officeDocument/2006/relationships/hyperlink" Target="https://advance.lexis.com/api/document?collection=statutes-legislation&amp;id=urn:contentItem:4YF7-GHR1-NRF4-43RW-00000-00&amp;context=" TargetMode="External" /><Relationship Id="rId48" Type="http://schemas.openxmlformats.org/officeDocument/2006/relationships/hyperlink" Target="https://advance.lexis.com/api/document?collection=statutes-legislation&amp;id=urn:contentItem:4YF7-GJ41-NRF4-429V-00000-00&amp;context=" TargetMode="External" /><Relationship Id="rId49" Type="http://schemas.openxmlformats.org/officeDocument/2006/relationships/hyperlink" Target="https://advance.lexis.com/api/document?collection=statutes-legislation&amp;id=urn:contentItem:4YF7-GM21-NRF4-408W-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MF1-NRF4-44FN-00000-00&amp;context=" TargetMode="External" /><Relationship Id="rId51" Type="http://schemas.openxmlformats.org/officeDocument/2006/relationships/hyperlink" Target="https://advance.lexis.com/api/document?collection=statutes-legislation&amp;id=urn:contentItem:4YF7-GJ91-NRF4-444M-00000-00&amp;context=" TargetMode="External" /><Relationship Id="rId52" Type="http://schemas.openxmlformats.org/officeDocument/2006/relationships/hyperlink" Target="https://advance.lexis.com/api/document?collection=statutes-legislation&amp;id=urn:contentItem:4YF7-GKJ1-NRF4-40WM-00000-00&amp;context=" TargetMode="External" /><Relationship Id="rId53" Type="http://schemas.openxmlformats.org/officeDocument/2006/relationships/hyperlink" Target="https://advance.lexis.com/api/document?collection=statutes-legislation&amp;id=urn:contentItem:4YF7-GV11-NRF4-428S-00000-00&amp;context=" TargetMode="External" /><Relationship Id="rId54" Type="http://schemas.openxmlformats.org/officeDocument/2006/relationships/hyperlink" Target="https://advance.lexis.com/api/document?collection=statutes-legislation&amp;id=urn:contentItem:4YF7-GWJ1-NRF4-41X0-00000-00&amp;context=" TargetMode="External" /><Relationship Id="rId55" Type="http://schemas.openxmlformats.org/officeDocument/2006/relationships/hyperlink" Target="https://advance.lexis.com/api/document?collection=statutes-legislation&amp;id=urn:contentItem:4YF7-GJ91-NRF4-44C8-00000-00&amp;context=" TargetMode="External" /><Relationship Id="rId56" Type="http://schemas.openxmlformats.org/officeDocument/2006/relationships/hyperlink" Target="https://advance.lexis.com/api/document?collection=statutes-legislation&amp;id=urn:contentItem:4YF7-GW31-NRF4-42GX-00000-00&amp;context=" TargetMode="External" /><Relationship Id="rId57" Type="http://schemas.openxmlformats.org/officeDocument/2006/relationships/hyperlink" Target="https://advance.lexis.com/api/document?collection=statutes-legislation&amp;id=urn:contentItem:4YXM-9751-NRF4-4001-00000-00&amp;context=" TargetMode="External" /><Relationship Id="rId58" Type="http://schemas.openxmlformats.org/officeDocument/2006/relationships/hyperlink" Target="https://advance.lexis.com/api/document?collection=statutes-legislation&amp;id=urn:contentItem:4YF7-GJW1-NRF4-450T-00000-00&amp;context=" TargetMode="External" /><Relationship Id="rId59" Type="http://schemas.openxmlformats.org/officeDocument/2006/relationships/hyperlink" Target="https://advance.lexis.com/api/document?collection=administrative-codes&amp;id=urn:contentItem:5K8F-2MH0-008G-Y4S8-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S91-NRF4-40XK-00000-00&amp;context=" TargetMode="External" /><Relationship Id="rId61" Type="http://schemas.openxmlformats.org/officeDocument/2006/relationships/hyperlink" Target="https://advance.lexis.com/api/document?collection=statutes-legislation&amp;id=urn:contentItem:4YF7-GK61-NRF4-42NX-00000-00&amp;context=" TargetMode="External" /><Relationship Id="rId62" Type="http://schemas.openxmlformats.org/officeDocument/2006/relationships/hyperlink" Target="https://advance.lexis.com/api/document?collection=statutes-legislation&amp;id=urn:contentItem:4YF7-GS91-NRF4-4122-00000-00&amp;context=" TargetMode="External" /><Relationship Id="rId63" Type="http://schemas.openxmlformats.org/officeDocument/2006/relationships/hyperlink" Target="https://advance.lexis.com/api/document?collection=statutes-legislation&amp;id=urn:contentItem:4YF7-GTH1-NRF4-42VB-00000-00&amp;context=" TargetMode="External" /><Relationship Id="rId64" Type="http://schemas.openxmlformats.org/officeDocument/2006/relationships/hyperlink" Target="https://advance.lexis.com/api/document?collection=statutes-legislation&amp;id=urn:contentItem:4YF7-GWP1-NRF4-43B1-00000-00&amp;context=" TargetMode="External" /><Relationship Id="rId65" Type="http://schemas.openxmlformats.org/officeDocument/2006/relationships/hyperlink" Target="https://advance.lexis.com/api/document?collection=statutes-legislation&amp;id=urn:contentItem:4YF7-GK11-NRF4-40YF-00000-00&amp;context=" TargetMode="External" /><Relationship Id="rId66" Type="http://schemas.openxmlformats.org/officeDocument/2006/relationships/hyperlink" Target="https://advance.lexis.com/api/document?collection=statutes-legislation&amp;id=urn:contentItem:4YF7-GK21-NRF4-413Y-00000-00&amp;context=" TargetMode="External" /><Relationship Id="rId67" Type="http://schemas.openxmlformats.org/officeDocument/2006/relationships/hyperlink" Target="https://advance.lexis.com/api/document?collection=statutes-legislation&amp;id=urn:contentItem:4YF7-GHT1-NRF4-44KK-00000-00&amp;context=" TargetMode="External" /><Relationship Id="rId68" Type="http://schemas.openxmlformats.org/officeDocument/2006/relationships/hyperlink" Target="https://advance.lexis.com/api/document?collection=statutes-legislation&amp;id=urn:contentItem:4YF7-GMX1-NRF4-4451-00000-00&amp;context=" TargetMode="External" /><Relationship Id="rId69" Type="http://schemas.openxmlformats.org/officeDocument/2006/relationships/hyperlink" Target="https://advance.lexis.com/api/document?collection=statutes-legislation&amp;id=urn:contentItem:5CDM-HXT0-01XN-S180-00000-00&amp;context=" TargetMode="External" /><Relationship Id="rId7" Type="http://schemas.openxmlformats.org/officeDocument/2006/relationships/hyperlink" Target="https://advance.lexis.com/api/document?collection=administrative-codes&amp;id=urn:contentItem:5GW7-2DM0-006W-80RB-00000-00&amp;context=" TargetMode="External" /><Relationship Id="rId70" Type="http://schemas.openxmlformats.org/officeDocument/2006/relationships/hyperlink" Target="http://www.irs.gov" TargetMode="External" /><Relationship Id="rId71" Type="http://schemas.openxmlformats.org/officeDocument/2006/relationships/styles" Target="styles.xml" /><Relationship Id="rId8" Type="http://schemas.openxmlformats.org/officeDocument/2006/relationships/hyperlink" Target="https://advance.lexis.com/api/document?collection=administrative-codes&amp;id=urn:contentItem:5DTF-1PC0-006W-824D-00000-00&amp;context=" TargetMode="External" /><Relationship Id="rId9" Type="http://schemas.openxmlformats.org/officeDocument/2006/relationships/hyperlink" Target="https://advance.lexis.com/api/document?collection=administrative-codes&amp;id=urn:contentItem:56K0-V6C0-006W-839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35984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