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1688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008, Part II, Wednesday, January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1688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Ceiling Fans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EERE-2012-BT-STD-0045]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1904-AD28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ceiling fans. EPCA also requires the U.S. Department of Energy (DOE) to periodically determine whether more-stringent, amended standards would be technologically feasible and economically justified, and would save a significant amount of energy. In this notice, DOE proposes amended energy conservation standards for ceiling fans, and also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 </w:t>
      </w:r>
      <w:r>
        <w:rPr>
          <w:rFonts w:ascii="arial" w:eastAsia="arial" w:hAnsi="arial" w:cs="arial"/>
          <w:b/>
          <w:i w:val="0"/>
          <w:strike w:val="0"/>
          <w:noProof w:val="0"/>
          <w:color w:val="000000"/>
          <w:position w:val="0"/>
          <w:sz w:val="20"/>
          <w:u w:val="none"/>
          <w:vertAlign w:val="baseline"/>
        </w:rPr>
        <w:t> [*1689]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Baseline and Max-Tech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Manufacturing 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Installed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Inputs for Standard, Hugger, and VSD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Inputs for Large-Diameter and High-Speed Small-Diameter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Impact on Air Conditioning or Heating Equipment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Purchase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Electricity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Efficiency and Blade Span Distribution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Shipments Demand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Stock-Accounting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Market-Share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Price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 Standard 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Ceiling Fan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established the Energy Conservation Program for Consumer Products Other Than Automobiles. n2 These products include ceiling fans, which are the subject of this document. (</w:t>
      </w:r>
      <w:hyperlink r:id="rId10" w:history="1">
        <w:r>
          <w:rPr>
            <w:rFonts w:ascii="arial" w:eastAsia="arial" w:hAnsi="arial" w:cs="arial"/>
            <w:b w:val="0"/>
            <w:i/>
            <w:strike w:val="0"/>
            <w:noProof w:val="0"/>
            <w:color w:val="0077CC"/>
            <w:position w:val="0"/>
            <w:sz w:val="20"/>
            <w:u w:val="single"/>
            <w:vertAlign w:val="baseline"/>
          </w:rPr>
          <w:t>42 U.S.C. 6295(ff)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0"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0"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w:t>
      </w:r>
      <w:hyperlink r:id="rId10"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document, DOE proposes amended energy conservation standards for ceiling fans. The proposed standards, which are expressed for each product class as the maximum allowable airflow efficiency in terms of cubic feet per minute per watt (CFM/W), as a function of ceiling fan diameter in inches, are shown in Table I-1. These proposed standards, if adopted, would apply to all ceiling fans listed in Table I-1 and manufactured in, or imported into, the United States on and after the date 3 years after the publication of the final rule for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6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I-1--Proposed Energy Conservation Standards for Ceiling Fans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62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6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6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airflow</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6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6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equation CFM/W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Small-Diameter</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3.17D-16.75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(VSD)</w:t>
            </w:r>
          </w:p>
        </w:tc>
        <w:tc>
          <w:tcPr>
            <w:tcW w:w="624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0.05D + 56.41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0.30D + 60.61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High-Speed</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4.22D + 0.02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Small-Diameter (HSSD)</w:t>
            </w:r>
          </w:p>
        </w:tc>
        <w:tc>
          <w:tcPr>
            <w:tcW w:w="624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Diameter</w:t>
            </w:r>
          </w:p>
        </w:tc>
        <w:tc>
          <w:tcPr>
            <w:tcW w:w="6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1.16D-24.38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 is the ceiling fan diameter, in inches.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proposed standards on consumers of ceiling fans, as measured by the average life-cycle cost (LCC) savings and the simple payback period (PBP). n3 The average LCC savings are positive for each product class, and the PBP is less than the average lifetime of ceiling fans, which is estimated to be 13.8 years for all product classes (see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average LCC savings are measured relative to the no-standards case efficiency distribution, which depicts the market in the compliance year in the absence of standards (see section IV.F.7). The simple PBP, which is designed to compare specific efficiency levels, is measured relative to the baseline model (see section IV.F), which corresponds to the least efficient model available to purchase. </w:t>
      </w:r>
      <w:r>
        <w:rPr>
          <w:rFonts w:ascii="arial" w:eastAsia="arial" w:hAnsi="arial" w:cs="arial"/>
          <w:b/>
          <w:i w:val="0"/>
          <w:strike w:val="0"/>
          <w:noProof w:val="0"/>
          <w:color w:val="000000"/>
          <w:position w:val="0"/>
          <w:sz w:val="20"/>
          <w:u w:val="none"/>
          <w:vertAlign w:val="baseline"/>
        </w:rPr>
        <w:t> [*1690]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Proposed Energy Conservation Standards on Consumers of</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Ceiling Fans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Small-Diameter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High-Speed Small-Diameter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Large-Diameter</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27.26</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IV.F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(2015 to 2048). Using a real discount rate of 7.4 percent, DOE estimates that the INPV for manufacturers of CFs in the no-standards case is $ 1,308.7 million in 2014$ . Under the proposed standards, DOE expects that manufacturers may lose up to 12.7 percent of this INPV, which is approximately $ 166.3 million. Additionally, based on DOE's interviews with the ceiling fan manufacturers, DOE does not expect significant impacts on manufacturing capacity or loss of employment for the industry as a whole to result from enacting the proposed standards for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amended standards on manufacturers is described in section IV.J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All monetary values in this section are expressed in 2014 dollars and, where appropriate, are discounted to 2015 unless explicitly stated otherwise. Energy savings in this section refer to the full-fuel-cycle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proposed energy conservation standards for ceiling fans would save a significant amount of energy. Relative to the case where no energy efficiency performance standard is set (the "no-standards case"), the lifetime energy savings for ceiling fans purchased in the 30-year period that begins in the anticipated year of compliance with any amended standards (2019-2048) amount to 0.758 quadrillion Btu (quads). n5 This represents an energy savings of 10.9 percent relative to the energy use of these products in the case without amended standards (referred to as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 quad is equal to 10&lt;15&gt; British thermal units (Btu).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ceiling fans ranges from $ 0.813 billion (at a 7-percent discount rate) to $ 2.760 billion (at a 3-percent discount rate). This NPV expresses the estimated total value of future operating-cost savings minus the estimated increased product costs for ceiling fans purchased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standards for ceiling fans would have significant environmental benefits. DOE estimates that the proposed standards would result in cumulative emission reductions of 45.7 million metric tons (Mt) n6 of carbon dioxide (CO[2]), 24.5 thousand tons of sulfur dioxide (SO[2]), 84.2 thousand tons of nitrogen oxides (NO[X]), 199.6 thousand tons of methane (CH[4]), 0.51 thousand tons of nitrous oxide (N[2] O), and 0.09 tons of mercury (Hg). n7 The cumulative reduction in CO[2] emissions through 2030 amounts to 8.53 Mt, which is equivalent to the emissions resulting from the annual electricity use of almost 778,000 homes.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DOE calculated emissions reductions relative to the no-standards 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conversion from cumulative CO[2] emissions reductions to electricity use emissions from homes is based on the U.S. Environmental Protection Agency's Greenhouse Gas Equivalencies Calculator: </w:t>
      </w:r>
      <w:hyperlink r:id="rId11" w:history="1">
        <w:r>
          <w:rPr>
            <w:rFonts w:ascii="arial" w:eastAsia="arial" w:hAnsi="arial" w:cs="arial"/>
            <w:b w:val="0"/>
            <w:i/>
            <w:strike w:val="0"/>
            <w:noProof w:val="0"/>
            <w:color w:val="0077CC"/>
            <w:position w:val="0"/>
            <w:sz w:val="20"/>
            <w:u w:val="single"/>
            <w:vertAlign w:val="baseline"/>
          </w:rPr>
          <w:t>http://www.epa.gov/cleanenergy/energy-resources/calculator.html#results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n9 The derivation of the SCC values is discussed in section IV.L. Using discount rates appropriate for each set of SCC values (see Table I-3), DOE estimates the present monetary value of the CO[2] emissions reduction (not including CO[2] equivalent emissions of other gases with global warming potential) is between $ 0.3 billion and $ 4.4 billion, with a value of $ 1.4 billion using the central SCC case represented by $ 40.0/t in 2015. DOE also estimates the present monetary value of the NO[X] emissions reduction to be $ 0.11 billion at a 7-percent discount rate and $ 0.27 billion at a 3-percent discount rate.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2"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presenting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 Note that DOE is currently investigating valuation of avoided SO[2] and 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national economic benefits and costs expected to result from the proposed standards for ceiling fans.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360"/>
        <w:gridCol w:w="14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Ceiling Fans (TSL 4) *</w:t>
            </w:r>
          </w:p>
        </w:tc>
      </w:tr>
      <w:tr>
        <w:tblPrEx>
          <w:tblW w:w="0" w:type="auto"/>
          <w:jc w:val="center"/>
          <w:tblLayout w:type="fixed"/>
          <w:tblCellMar>
            <w:left w:w="108" w:type="dxa"/>
            <w:right w:w="108" w:type="dxa"/>
          </w:tblCellMar>
        </w:tblPrEx>
        <w:trPr>
          <w:tblHeader/>
          <w:jc w:val="center"/>
        </w:trPr>
        <w:tc>
          <w:tcPr>
            <w:tcW w:w="6360" w:type="dxa"/>
            <w:tcBorders>
              <w:bottom w:val="nil"/>
              <w:right w:val="nil"/>
            </w:tcBorders>
            <w:tcMar>
              <w:top w:w="20" w:type="dxa"/>
              <w:bottom w:w="20" w:type="dxa"/>
            </w:tcMar>
            <w:vAlign w:val="top"/>
          </w:tcPr>
          <w:p/>
        </w:tc>
        <w:tc>
          <w:tcPr>
            <w:tcW w:w="144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3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3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3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14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($ 12.2/t case)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4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($ 40.0/t case)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4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($ 62.3/t case)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4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($ 117/t case)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14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tc>
        <w:tc>
          <w:tcPr>
            <w:tcW w:w="144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Emissions Reduction Monetized Value+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3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ceiling fans shipped in 2019-2048. These results include benefits to consumers which accrue after 2048 from the products purchased in 2019-2048. The results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presenting a national benefit-per-ton estimate for particulate matter emitted from the Electric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($ 40.0/t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for ceiling fans sold in 2019-2048, can also be expressed in terms of annualized values. The annualized monetary values are the sum of: (1) The annualized national economic value of the benefits from consumer operation of products that meet the new or amended standards (consisting primarily of operating cost savings from using less energy, minus increases in product purchase prices and installation costs, which is another way of representing consumer NPV), and (2) the annualized monetary value of the benefits of emission reductions, including NO[X] and CO[2] emission reductions.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I-4.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is relevant to DOE's determination, two issues should be considered. First, the national operating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ceiling fans shipped in 2019-2048. Because CO[2] emissions have a very long residence time in the atmosphere, n12 the SCC values after 2050 reflect future climate-related impacts resulting from the emission of CO[2]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atmospheric lifetime of CO[2] is estimated of the order of 30-95 years. Jacobson, MZ (2005), "Correction to Control of fossil-fuel particulate black carbon and organic matter, possibly the most effective method of slowing global warming,'"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standards are shown in Table I-4. The results under the primary estimate are as follows. Using a 7-percent discount rate for benefits and costs other than CO[2] reduction (for which DOE used a 3-percent discount rate along with the average SCC series that has a value of $ 40.0/t in 2015), the estimated annualized cost of the standards proposed in this rule is $ 140 million per year in increased equipment costs, while the estimated annualized benefits are $ 220 million in reduced equipment operating costs, $ 80 million in CO[2] reductions, and $ 10 million in reduced NO[X] emissions. In this case, the annualized net benefit amounts to $ 170 million per year. Using a 3-percent discount rate for all benefits and costs and the average SCC series that has a value of $ 40.0/t in 2015, the estimated annualized cost of the proposed ceiling fans standards is $ 136 million per year in increased equipment costs, while the estimated annualized benefits are $ 290 million in reduced operating costs, $ 80 million in CO[2] reductions, and $ 15 million in reduced NO[X] emissions. In this case, the annualized net benefit amounts to $ 248 million per year. </w:t>
      </w:r>
      <w:r>
        <w:rPr>
          <w:rFonts w:ascii="arial" w:eastAsia="arial" w:hAnsi="arial" w:cs="arial"/>
          <w:b/>
          <w:i w:val="0"/>
          <w:strike w:val="0"/>
          <w:noProof w:val="0"/>
          <w:color w:val="000000"/>
          <w:position w:val="0"/>
          <w:sz w:val="20"/>
          <w:u w:val="none"/>
          <w:vertAlign w:val="baseline"/>
        </w:rPr>
        <w:t> [*1692]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Proposed Energy Conservation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Ceiling Fans (TSL 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 to 473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 to 421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 to 553.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 to 547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 to 485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 to 652.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to 333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to 243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 to 398.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 to 411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 to 303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 to 499.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ceiling fans shipped in 2019-2048. These results include benefits to consumers which accrue after 2048 from the products purchased in 2019-2048. The results account for the incremental variable and fixed costs incurred by manufacturers due to the standard, some of which may be incurred in preparation for the rule. The Primary Estimate assumes the Reference case electricity prices and housing starts from AEO 2015 and decreasing product prices for ceiling fans with DC motors, due to price trend on the electronics components. The Low Benefits Estimate uses the Low Economic Growth electricity prices and housing starts from AEO 2015 and no price trend for ceiling fans with DC motors. The High Benefits Estimate uses the High Economic Growth electricity prices and housing starts from AEO 2015 and the same product price decrease for ceiling fans with DC motors as in the Primary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I.A.2 for further discussion.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a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sections IV.H, IV.K and IV.L of this notice. DOE has tentatively concluded that the proposed standards represent the maximum improvement in energy efficiency that is technologically feasible and economically justified, and would result in the significant conservation of energy. DOE further notes that products achieving these standard levels are already commercially available for all product classes covered by this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more- and less-stringent energy efficiency levels as potential standards, and is still considering them in this rulemaking. However, DOE has tentatively concluded that the potential burdens of the more-stringent energy efficiency levels would outweigh the projected benefits and that the proposed standard achieves the maximum improvement in energy efficiency that is technologically feasible and economically justified. Based on consideration of the public comments DOE receives in response to this notice and related information collected and analyzed during the course of this rulemaking effort, DOE may adopt energy efficiency levels presented in this notice that are either higher or lower than the proposed standards, or some combination of level(s) that incorporate the proposed standards in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 briefly discusses the statutory authority underlying this proposed rule, as well </w:t>
      </w:r>
      <w:r>
        <w:rPr>
          <w:rFonts w:ascii="arial" w:eastAsia="arial" w:hAnsi="arial" w:cs="arial"/>
          <w:b/>
          <w:i w:val="0"/>
          <w:strike w:val="0"/>
          <w:noProof w:val="0"/>
          <w:color w:val="000000"/>
          <w:position w:val="0"/>
          <w:sz w:val="20"/>
          <w:u w:val="none"/>
          <w:vertAlign w:val="baseline"/>
        </w:rPr>
        <w:t> [*1693] </w:t>
      </w:r>
      <w:r>
        <w:rPr>
          <w:rFonts w:ascii="arial" w:eastAsia="arial" w:hAnsi="arial" w:cs="arial"/>
          <w:b w:val="0"/>
          <w:i w:val="0"/>
          <w:strike w:val="0"/>
          <w:noProof w:val="0"/>
          <w:color w:val="000000"/>
          <w:position w:val="0"/>
          <w:sz w:val="20"/>
          <w:u w:val="none"/>
          <w:vertAlign w:val="baseline"/>
        </w:rPr>
        <w:t xml:space="preserve"> as some of the relevant historical background related to the establishment of standards for ceiling fans.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established the Energy Conservation Program for Consumer Products Other Than Automobiles, a program covering most major household appliances (collectively referred to as "covered products"), which includes the ceiling fans that are the subject of this rulemaking. (</w:t>
      </w:r>
      <w:hyperlink r:id="rId10" w:history="1">
        <w:r>
          <w:rPr>
            <w:rFonts w:ascii="arial" w:eastAsia="arial" w:hAnsi="arial" w:cs="arial"/>
            <w:b w:val="0"/>
            <w:i/>
            <w:strike w:val="0"/>
            <w:noProof w:val="0"/>
            <w:color w:val="0077CC"/>
            <w:position w:val="0"/>
            <w:sz w:val="20"/>
            <w:u w:val="single"/>
            <w:vertAlign w:val="baseline"/>
          </w:rPr>
          <w:t>42 U.S.C. 6295(ff)</w:t>
        </w:r>
      </w:hyperlink>
      <w:r>
        <w:rPr>
          <w:rFonts w:ascii="arial" w:eastAsia="arial" w:hAnsi="arial" w:cs="arial"/>
          <w:b w:val="0"/>
          <w:i w:val="0"/>
          <w:strike w:val="0"/>
          <w:noProof w:val="0"/>
          <w:color w:val="000000"/>
          <w:position w:val="0"/>
          <w:sz w:val="20"/>
          <w:u w:val="none"/>
          <w:vertAlign w:val="baseline"/>
        </w:rPr>
        <w:t xml:space="preserve">) EPCA, as amended, prescribed energy conservation standards for these products and authorized DOE to consider energy efficiency or energy use standards for the electricity used by ceiling fans to circulate air in a room.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0"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DOE must periodically review its already established energy conservation standards for a covered product. Under this requirement, the next review that DOE would need to conduct must occur no later than 6 years from the issuance of any final rule establishing or amending a standard for a covered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4"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6295(o)(3)(A)</w:t>
        </w:r>
      </w:hyperlink>
      <w:r>
        <w:rPr>
          <w:rFonts w:ascii="arial" w:eastAsia="arial" w:hAnsi="arial" w:cs="arial"/>
          <w:b w:val="0"/>
          <w:i w:val="0"/>
          <w:strike w:val="0"/>
          <w:noProof w:val="0"/>
          <w:color w:val="000000"/>
          <w:position w:val="0"/>
          <w:sz w:val="20"/>
          <w:u w:val="none"/>
          <w:vertAlign w:val="baseline"/>
        </w:rPr>
        <w:t>)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4"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0"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ceiling fans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ceiling fans. Any new or amended standard for a covered product must be designed to achieve the maximum improvement in energy efficiency that is technologically feasible and economically justified. (</w:t>
      </w:r>
      <w:hyperlink r:id="rId10"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0"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ceiling fans, if no test procedure has been established for the product, or (2) if DOE determines by rule that the standard is not technologically feasible or economically justified. (</w:t>
      </w:r>
      <w:hyperlink r:id="rId10"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DOE must determine whether the benefits of the standard exceed its burdens. (</w:t>
      </w:r>
      <w:hyperlink r:id="rId10"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0"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0"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0"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t>
      </w:r>
      <w:hyperlink r:id="rId10"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an energy conservation standard for a covered product that has two or more subcategories. DOE must specify a different standard level for a type or class of product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0"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0"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5"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5"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any final rule for new or amended energy conservation standards promulgated after July 1, 2010, is required to address standby mode and off mode energy use. (</w:t>
      </w:r>
      <w:hyperlink r:id="rId10"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xml:space="preserve">) Specifically, when DOE adopts a standard for a covered product after that date, it must, if </w:t>
      </w:r>
      <w:r>
        <w:rPr>
          <w:rFonts w:ascii="arial" w:eastAsia="arial" w:hAnsi="arial" w:cs="arial"/>
          <w:b/>
          <w:i w:val="0"/>
          <w:strike w:val="0"/>
          <w:noProof w:val="0"/>
          <w:color w:val="000000"/>
          <w:position w:val="0"/>
          <w:sz w:val="20"/>
          <w:u w:val="none"/>
          <w:vertAlign w:val="baseline"/>
        </w:rPr>
        <w:t> [*1694] </w:t>
      </w:r>
      <w:r>
        <w:rPr>
          <w:rFonts w:ascii="arial" w:eastAsia="arial" w:hAnsi="arial" w:cs="arial"/>
          <w:b w:val="0"/>
          <w:i w:val="0"/>
          <w:strike w:val="0"/>
          <w:noProof w:val="0"/>
          <w:color w:val="000000"/>
          <w:position w:val="0"/>
          <w:sz w:val="20"/>
          <w:u w:val="none"/>
          <w:vertAlign w:val="baseline"/>
        </w:rPr>
        <w:t xml:space="preserve"> justified by the criteria for adoption of standards under EPCA (</w:t>
      </w:r>
      <w:hyperlink r:id="rId10"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0"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In this rulemaking, DOE proposes to incorporate such energy use into any amended energy conservation standards it adopts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Policy and Conservation Act of 1975 (EPCA) defined and established design standards for ceiling fans. EPCA defined a "ceiling fan" as "a nonportable device that is suspended from a ceiling for circulating air via the rotation of fan blades." (</w:t>
      </w:r>
      <w:hyperlink r:id="rId9" w:history="1">
        <w:r>
          <w:rPr>
            <w:rFonts w:ascii="arial" w:eastAsia="arial" w:hAnsi="arial" w:cs="arial"/>
            <w:b w:val="0"/>
            <w:i/>
            <w:strike w:val="0"/>
            <w:noProof w:val="0"/>
            <w:color w:val="0077CC"/>
            <w:position w:val="0"/>
            <w:sz w:val="20"/>
            <w:u w:val="single"/>
            <w:vertAlign w:val="baseline"/>
          </w:rPr>
          <w:t>42 U.S.C. 6291(49)</w:t>
        </w:r>
      </w:hyperlink>
      <w:r>
        <w:rPr>
          <w:rFonts w:ascii="arial" w:eastAsia="arial" w:hAnsi="arial" w:cs="arial"/>
          <w:b w:val="0"/>
          <w:i w:val="0"/>
          <w:strike w:val="0"/>
          <w:noProof w:val="0"/>
          <w:color w:val="000000"/>
          <w:position w:val="0"/>
          <w:sz w:val="20"/>
          <w:u w:val="none"/>
          <w:vertAlign w:val="baseline"/>
        </w:rPr>
        <w:t xml:space="preserve">) In a final rule technical amendment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 on October 18, 2005, DOE codified the statutorily-prescribed design standards for ceiling fans. </w:t>
      </w:r>
      <w:hyperlink r:id="rId16" w:history="1">
        <w:r>
          <w:rPr>
            <w:rFonts w:ascii="arial" w:eastAsia="arial" w:hAnsi="arial" w:cs="arial"/>
            <w:b w:val="0"/>
            <w:i/>
            <w:strike w:val="0"/>
            <w:noProof w:val="0"/>
            <w:color w:val="0077CC"/>
            <w:position w:val="0"/>
            <w:sz w:val="20"/>
            <w:u w:val="single"/>
            <w:vertAlign w:val="baseline"/>
          </w:rPr>
          <w:t>70 FR 60407, 60413.</w:t>
        </w:r>
      </w:hyperlink>
      <w:r>
        <w:rPr>
          <w:rFonts w:ascii="arial" w:eastAsia="arial" w:hAnsi="arial" w:cs="arial"/>
          <w:b w:val="0"/>
          <w:i w:val="0"/>
          <w:strike w:val="0"/>
          <w:noProof w:val="0"/>
          <w:color w:val="000000"/>
          <w:position w:val="0"/>
          <w:sz w:val="20"/>
          <w:u w:val="none"/>
          <w:vertAlign w:val="baseline"/>
        </w:rPr>
        <w:t xml:space="preserve"> These standards are set forth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and require all ceiling fans manufactured on or after January 1, 2007, to have the following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Fan speed controls separate from any lighting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adjustable speed controls (either more than one speed or variable speed);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capability for reverse action (other than fans sold for industrial or outdoor application or where safety would be an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42 U.S.C. 6295(ff)(1)(A)</w:t>
        </w:r>
      </w:hyperlink>
      <w:r>
        <w:rPr>
          <w:rFonts w:ascii="arial" w:eastAsia="arial" w:hAnsi="arial" w:cs="arial"/>
          <w:b w:val="0"/>
          <w:i w:val="0"/>
          <w:strike w:val="0"/>
          <w:noProof w:val="0"/>
          <w:color w:val="000000"/>
          <w:position w:val="0"/>
          <w:sz w:val="20"/>
          <w:u w:val="none"/>
          <w:vertAlign w:val="baseline"/>
        </w:rPr>
        <w:t xml:space="preserve">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Ceiling Fans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established energy conservation standards for ceiling fans as described in Section II.B.1 and authorized DOE to consider, subject to the requirements of </w:t>
      </w:r>
      <w:hyperlink r:id="rId10"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(p), establishing energy efficiency or energy use standards for the electricity used by ceiling fans to circulate air in a room. (</w:t>
      </w:r>
      <w:hyperlink r:id="rId10" w:history="1">
        <w:r>
          <w:rPr>
            <w:rFonts w:ascii="arial" w:eastAsia="arial" w:hAnsi="arial" w:cs="arial"/>
            <w:b w:val="0"/>
            <w:i/>
            <w:strike w:val="0"/>
            <w:noProof w:val="0"/>
            <w:color w:val="0077CC"/>
            <w:position w:val="0"/>
            <w:sz w:val="20"/>
            <w:u w:val="single"/>
            <w:vertAlign w:val="baseline"/>
          </w:rPr>
          <w:t>42 U.S.C. 6295(ff)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II.B.1, DOE codified the statutorily-prescribed design standards for ceiling fans in the CFR at </w:t>
      </w:r>
      <w:hyperlink r:id="rId17"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70 FR 60407, 60413</w:t>
        </w:r>
      </w:hyperlink>
      <w:r>
        <w:rPr>
          <w:rFonts w:ascii="arial" w:eastAsia="arial" w:hAnsi="arial" w:cs="arial"/>
          <w:b w:val="0"/>
          <w:i w:val="0"/>
          <w:strike w:val="0"/>
          <w:noProof w:val="0"/>
          <w:color w:val="000000"/>
          <w:position w:val="0"/>
          <w:sz w:val="20"/>
          <w:u w:val="none"/>
          <w:vertAlign w:val="baseline"/>
        </w:rPr>
        <w:t xml:space="preserve"> (Oct. 18, 2005). DOE also adopted test procedures for ceiling fans at 10 CFR part 430, subpart B, appendix U. </w:t>
      </w:r>
      <w:hyperlink r:id="rId18" w:history="1">
        <w:r>
          <w:rPr>
            <w:rFonts w:ascii="arial" w:eastAsia="arial" w:hAnsi="arial" w:cs="arial"/>
            <w:b w:val="0"/>
            <w:i/>
            <w:strike w:val="0"/>
            <w:noProof w:val="0"/>
            <w:color w:val="0077CC"/>
            <w:position w:val="0"/>
            <w:sz w:val="20"/>
            <w:u w:val="single"/>
            <w:vertAlign w:val="baseline"/>
          </w:rPr>
          <w:t>71 FR 71340, 71366-67</w:t>
        </w:r>
      </w:hyperlink>
      <w:r>
        <w:rPr>
          <w:rFonts w:ascii="arial" w:eastAsia="arial" w:hAnsi="arial" w:cs="arial"/>
          <w:b w:val="0"/>
          <w:i w:val="0"/>
          <w:strike w:val="0"/>
          <w:noProof w:val="0"/>
          <w:color w:val="000000"/>
          <w:position w:val="0"/>
          <w:sz w:val="20"/>
          <w:u w:val="none"/>
          <w:vertAlign w:val="baseline"/>
        </w:rPr>
        <w:t xml:space="preserve"> (Dec. 8,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15, 2013, DOE published a notice announcing the availability of the framework document, "Energy Conservation Standards Rulemaking Framework Document for Ceiling Fans and Ceiling Fan Light Kits," and a public meeting to discuss the proposed analytical framework for the energy conservation standards rulemaking. </w:t>
      </w:r>
      <w:hyperlink r:id="rId19" w:history="1">
        <w:r>
          <w:rPr>
            <w:rFonts w:ascii="arial" w:eastAsia="arial" w:hAnsi="arial" w:cs="arial"/>
            <w:b w:val="0"/>
            <w:i/>
            <w:strike w:val="0"/>
            <w:noProof w:val="0"/>
            <w:color w:val="0077CC"/>
            <w:position w:val="0"/>
            <w:sz w:val="20"/>
            <w:u w:val="single"/>
            <w:vertAlign w:val="baseline"/>
          </w:rPr>
          <w:t>76 FR 56678.</w:t>
        </w:r>
      </w:hyperlink>
      <w:r>
        <w:rPr>
          <w:rFonts w:ascii="arial" w:eastAsia="arial" w:hAnsi="arial" w:cs="arial"/>
          <w:b w:val="0"/>
          <w:i w:val="0"/>
          <w:strike w:val="0"/>
          <w:noProof w:val="0"/>
          <w:color w:val="000000"/>
          <w:position w:val="0"/>
          <w:sz w:val="20"/>
          <w:u w:val="none"/>
          <w:vertAlign w:val="baseline"/>
        </w:rPr>
        <w:t xml:space="preserve"> DOE also posted the framework document on its Web site, in which it described the procedural and analytical approaches it anticipated using to evaluate amended energy conservation standards for ceiling fans and ceiling fan light kits.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held the public meeting for the framework document on March 22, 2013, n13 to present the framework document, describe the analyses DOE planned to conduct during the rulemaking, seek comments from interested parties on these subjects, and inform them about and facilitate their involvement in the rulemaking. At the public meeting, and during the comment period, DOE received many comments that both addressed issues raised in the framework document and identified additional issues relevant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framework document and public meeting information are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EERE-2012-BT-STD-0045-0001.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the preliminary analysis for the ceiling fan energy conservation standards rulemaking on September 29, 2014. </w:t>
      </w:r>
      <w:hyperlink r:id="rId20" w:history="1">
        <w:r>
          <w:rPr>
            <w:rFonts w:ascii="arial" w:eastAsia="arial" w:hAnsi="arial" w:cs="arial"/>
            <w:b w:val="0"/>
            <w:i/>
            <w:strike w:val="0"/>
            <w:noProof w:val="0"/>
            <w:color w:val="0077CC"/>
            <w:position w:val="0"/>
            <w:sz w:val="20"/>
            <w:u w:val="single"/>
            <w:vertAlign w:val="baseline"/>
          </w:rPr>
          <w:t>79 FR 58290.</w:t>
        </w:r>
      </w:hyperlink>
      <w:r>
        <w:rPr>
          <w:rFonts w:ascii="arial" w:eastAsia="arial" w:hAnsi="arial" w:cs="arial"/>
          <w:b w:val="0"/>
          <w:i w:val="0"/>
          <w:strike w:val="0"/>
          <w:noProof w:val="0"/>
          <w:color w:val="000000"/>
          <w:position w:val="0"/>
          <w:sz w:val="20"/>
          <w:u w:val="none"/>
          <w:vertAlign w:val="baseline"/>
        </w:rPr>
        <w:t xml:space="preserve"> DOE posted the preliminary analysis, as well as the complete preliminary technical support document (TSD), on its Web site. n14 The preliminary TSD includes the results of the following DOE preliminary analyses: (1) Market and technology assessment; (2) screening analysis; (3) engineering analysis; (4) markups analysis; (5) energy use analysis; (6) LCC and PBP analyses; (7) shipments analysis; (8) national impact analysis (NIA); and (9) preliminary manufacturer impact analysis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preliminary analysis, preliminary TSD, and preliminary analysis public meeting information are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EERE-2012-BT-STD-0045-0066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held a public meeting on November 19, 2014, to present the preliminary analysis, which included presenting preliminary results for the engineering and downstream economic analyses, seek comments from interested parties on these subjects, and facilitate interested parties' involvement in the rulemaking. At the public meeting, and during the comment period, DOE received comments that addressed issues raised in the preliminary analysis and identified additional issues relevant to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proposal after considering comments, data, and information from interested parties that represent a variety of interests. The following discussion addresses issues raised by these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a "ceiling fan" as "a nonportable device that is suspended from a ceiling for circulating air via the rotation of fan blades." (</w:t>
      </w:r>
      <w:hyperlink r:id="rId9" w:history="1">
        <w:r>
          <w:rPr>
            <w:rFonts w:ascii="arial" w:eastAsia="arial" w:hAnsi="arial" w:cs="arial"/>
            <w:b w:val="0"/>
            <w:i/>
            <w:strike w:val="0"/>
            <w:noProof w:val="0"/>
            <w:color w:val="0077CC"/>
            <w:position w:val="0"/>
            <w:sz w:val="20"/>
            <w:u w:val="single"/>
            <w:vertAlign w:val="baseline"/>
          </w:rPr>
          <w:t>42 U.S.C. 6291(49)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ceiling fan light kit test procedure final rule published on December 24, 2015. </w:t>
      </w:r>
      <w:hyperlink r:id="rId21" w:history="1">
        <w:r>
          <w:rPr>
            <w:rFonts w:ascii="arial" w:eastAsia="arial" w:hAnsi="arial" w:cs="arial"/>
            <w:b w:val="0"/>
            <w:i/>
            <w:strike w:val="0"/>
            <w:noProof w:val="0"/>
            <w:color w:val="0077CC"/>
            <w:position w:val="0"/>
            <w:sz w:val="20"/>
            <w:u w:val="single"/>
            <w:vertAlign w:val="baseline"/>
          </w:rPr>
          <w:t>80 FR 80209,</w:t>
        </w:r>
      </w:hyperlink>
      <w:r>
        <w:rPr>
          <w:rFonts w:ascii="arial" w:eastAsia="arial" w:hAnsi="arial" w:cs="arial"/>
          <w:b w:val="0"/>
          <w:i w:val="0"/>
          <w:strike w:val="0"/>
          <w:noProof w:val="0"/>
          <w:color w:val="000000"/>
          <w:position w:val="0"/>
          <w:sz w:val="20"/>
          <w:u w:val="none"/>
          <w:vertAlign w:val="baseline"/>
        </w:rPr>
        <w:t xml:space="preserve"> DOE reinterpreted the statutory definition of a ceiling fan to include hugger fans, which are fans that are mounted close to the ceiling, and are safe to use in environments with low ceilings, and also clarify that ceiling fans that produce large volume of airflow also meet the definition. DOE research indicates that all ceiling fans currently on the market, including hugger ceiling fans and ceiling fans that produce a large volume of airflow, appear to meet the EPCA design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in interpretation of the ceiling fan definition discussed above result in the applicability of the design standards set forth in EPCA at </w:t>
      </w:r>
      <w:hyperlink r:id="rId10" w:history="1">
        <w:r>
          <w:rPr>
            <w:rFonts w:ascii="arial" w:eastAsia="arial" w:hAnsi="arial" w:cs="arial"/>
            <w:b w:val="0"/>
            <w:i/>
            <w:strike w:val="0"/>
            <w:noProof w:val="0"/>
            <w:color w:val="0077CC"/>
            <w:position w:val="0"/>
            <w:sz w:val="20"/>
            <w:u w:val="single"/>
            <w:vertAlign w:val="baseline"/>
          </w:rPr>
          <w:t>42 U.S.C. 6295(ff)(1)</w:t>
        </w:r>
      </w:hyperlink>
      <w:r>
        <w:rPr>
          <w:rFonts w:ascii="arial" w:eastAsia="arial" w:hAnsi="arial" w:cs="arial"/>
          <w:b w:val="0"/>
          <w:i w:val="0"/>
          <w:strike w:val="0"/>
          <w:noProof w:val="0"/>
          <w:color w:val="000000"/>
          <w:position w:val="0"/>
          <w:sz w:val="20"/>
          <w:u w:val="none"/>
          <w:vertAlign w:val="baseline"/>
        </w:rPr>
        <w:t xml:space="preserve"> to these fan types 30 days after the publication of the ceiling fan light kit final rule test procedure. DOE is also proposing efficiency standards for these fan types in this ceiling fan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preliminary analysis public meeting, Southern Company expressed concern over including larger ceiling fans, generally used in commercial and industrial settings under </w:t>
      </w:r>
      <w:hyperlink r:id="rId22"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 Southern Company suggested that it would be more appropriate for larger ceiling fans to be considered as an ASHRAE product, and not subject to standards established in this rulemaking. (Southern Company, Public Meeting Transcript, No. 83 at p. 188) n15 DOE interprets Southern Company's comments to recommend that DOE exclude larger ceiling fans from this rulemaking and allow ASHRAE to include efficiency requirements for these products in ASHRAE 90.1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A notation in this form provides a reference for information that is in the docket of DOE's rulemaking to develop energy conservation standards for ceiling fans (Docket No. EERE-2012-BT-STD-0045), which is maintained at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notation indicates that the statement preceding the reference is document number 83 in the docket for the ceiling fan energy conservation standards rulemaking, and appears at page 188 of that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EPCA, ceiling fans are defined as a nonportable device that is </w:t>
      </w:r>
      <w:r>
        <w:rPr>
          <w:rFonts w:ascii="arial" w:eastAsia="arial" w:hAnsi="arial" w:cs="arial"/>
          <w:b/>
          <w:i w:val="0"/>
          <w:strike w:val="0"/>
          <w:noProof w:val="0"/>
          <w:color w:val="000000"/>
          <w:position w:val="0"/>
          <w:sz w:val="20"/>
          <w:u w:val="none"/>
          <w:vertAlign w:val="baseline"/>
        </w:rPr>
        <w:t> [*1695] </w:t>
      </w:r>
      <w:r>
        <w:rPr>
          <w:rFonts w:ascii="arial" w:eastAsia="arial" w:hAnsi="arial" w:cs="arial"/>
          <w:b w:val="0"/>
          <w:i w:val="0"/>
          <w:strike w:val="0"/>
          <w:noProof w:val="0"/>
          <w:color w:val="000000"/>
          <w:position w:val="0"/>
          <w:sz w:val="20"/>
          <w:u w:val="none"/>
          <w:vertAlign w:val="baseline"/>
        </w:rPr>
        <w:t xml:space="preserve"> suspended from a ceiling for circulating air via the rotation of fan blades. (</w:t>
      </w:r>
      <w:hyperlink r:id="rId9" w:history="1">
        <w:r>
          <w:rPr>
            <w:rFonts w:ascii="arial" w:eastAsia="arial" w:hAnsi="arial" w:cs="arial"/>
            <w:b w:val="0"/>
            <w:i/>
            <w:strike w:val="0"/>
            <w:noProof w:val="0"/>
            <w:color w:val="0077CC"/>
            <w:position w:val="0"/>
            <w:sz w:val="20"/>
            <w:u w:val="single"/>
            <w:vertAlign w:val="baseline"/>
          </w:rPr>
          <w:t>42 U.S.C. 6291(49)</w:t>
        </w:r>
      </w:hyperlink>
      <w:r>
        <w:rPr>
          <w:rFonts w:ascii="arial" w:eastAsia="arial" w:hAnsi="arial" w:cs="arial"/>
          <w:b w:val="0"/>
          <w:i w:val="0"/>
          <w:strike w:val="0"/>
          <w:noProof w:val="0"/>
          <w:color w:val="000000"/>
          <w:position w:val="0"/>
          <w:sz w:val="20"/>
          <w:u w:val="none"/>
          <w:vertAlign w:val="baseline"/>
        </w:rPr>
        <w:t>) EPCA also defines a "consumer product", which includes ceiling fans, as any article of a type that consumes energy and, "to any significant extent, is "distributed in commerce for personal use or consumption by individuals." Because ceiling fans are considered a consumer product under this definition, and because the definition of ceiling fan does not have a threshold for size, DOE's authority to consider energy conservation standards for ceiling fans includes the larger ceiling fans generally used in commercial and industrial settings referred to by Southern Company. In a separate rulemaking proceeding, DOE is currently negotiating energy conservation standards for commercial and industrial fans and blowers. n16 DOE encourages Southern Company and other interested parties to comment on any proposed standards for this equipment as well, to ensure that DOE's standards for ceiling fans and for commercial and industrial fans and blowers do not overlap.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All information for this rulemaking is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EERE-2013-BT-STD-0006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;D=EERE-2013-BT-STD-0006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establishing energy conservation standards, DOE divides covered products into product classes by the type of energy used or by capacity or other performance-related features that justify differing standards. In making a determination whether a performance-related feature justifies a different standard, DOE must consider such factors as the utility of the feature to the consumer and other factors DOE determines are appropriate. (</w:t>
      </w:r>
      <w:hyperlink r:id="rId10"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no product classes for ceiling fans, because the previous final rule for ceiling fans published on October 18, 2005 set design standards, but did not establish product classes. </w:t>
      </w:r>
      <w:hyperlink r:id="rId16" w:history="1">
        <w:r>
          <w:rPr>
            <w:rFonts w:ascii="arial" w:eastAsia="arial" w:hAnsi="arial" w:cs="arial"/>
            <w:b w:val="0"/>
            <w:i/>
            <w:strike w:val="0"/>
            <w:noProof w:val="0"/>
            <w:color w:val="0077CC"/>
            <w:position w:val="0"/>
            <w:sz w:val="20"/>
            <w:u w:val="single"/>
            <w:vertAlign w:val="baseline"/>
          </w:rPr>
          <w:t>70 FR 60407.</w:t>
        </w:r>
      </w:hyperlink>
      <w:r>
        <w:rPr>
          <w:rFonts w:ascii="arial" w:eastAsia="arial" w:hAnsi="arial" w:cs="arial"/>
          <w:b w:val="0"/>
          <w:i w:val="0"/>
          <w:strike w:val="0"/>
          <w:noProof w:val="0"/>
          <w:color w:val="000000"/>
          <w:position w:val="0"/>
          <w:sz w:val="20"/>
          <w:u w:val="none"/>
          <w:vertAlign w:val="baseline"/>
        </w:rPr>
        <w:t xml:space="preserve"> In this NOPR, DOE is proposing six product classes, which include highly-decorative, very small-diameter, hugger, standard, high-speed small-diameter and large-diameter product classes. For further details on product classes, see section IV.A.1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generally applicable criteria and procedures for DOE's adoption and amendment of test procedures. (</w:t>
      </w:r>
      <w:hyperlink r:id="rId14"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Manufacturers of covered products must use these test procedures to certify to DOE that their product complies with energy conservation standards and to quantify the efficiency of their product. Similarly, DOE must use these test procedures to determine compliance with its energy conservation standards. (</w:t>
      </w:r>
      <w:hyperlink r:id="rId10"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As noted, the test procedures for ceiling fans are provided in appendix U. DOE published a NOPR to amend these test procedures on October 17, 2014. </w:t>
      </w:r>
      <w:r>
        <w:rPr>
          <w:rFonts w:ascii="arial" w:eastAsia="arial" w:hAnsi="arial" w:cs="arial"/>
          <w:b w:val="0"/>
          <w:i/>
          <w:strike w:val="0"/>
          <w:noProof w:val="0"/>
          <w:color w:val="000000"/>
          <w:position w:val="0"/>
          <w:sz w:val="20"/>
          <w:u w:val="none"/>
          <w:vertAlign w:val="baseline"/>
        </w:rPr>
        <w:t>79 FR 62521,</w:t>
      </w:r>
      <w:r>
        <w:rPr>
          <w:rFonts w:ascii="arial" w:eastAsia="arial" w:hAnsi="arial" w:cs="arial"/>
          <w:b w:val="0"/>
          <w:i w:val="0"/>
          <w:strike w:val="0"/>
          <w:noProof w:val="0"/>
          <w:color w:val="000000"/>
          <w:position w:val="0"/>
          <w:sz w:val="20"/>
          <w:u w:val="none"/>
          <w:vertAlign w:val="baseline"/>
        </w:rPr>
        <w:t xml:space="preserve"> and published a supplemental NOPR (SNOPR) to provide further amendments to the published NOPR on June 3, 2015. </w:t>
      </w:r>
      <w:hyperlink r:id="rId25" w:history="1">
        <w:r>
          <w:rPr>
            <w:rFonts w:ascii="arial" w:eastAsia="arial" w:hAnsi="arial" w:cs="arial"/>
            <w:b w:val="0"/>
            <w:i/>
            <w:strike w:val="0"/>
            <w:noProof w:val="0"/>
            <w:color w:val="0077CC"/>
            <w:position w:val="0"/>
            <w:sz w:val="20"/>
            <w:u w:val="single"/>
            <w:vertAlign w:val="baseline"/>
          </w:rPr>
          <w:t>80 FR 31487.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no energy efficiency performance standards exist for ceiling fans. DOE proposes to set energy efficiency performance standards in terms of an airflow efficiency equation as proposed in the test procedure NOPR and subsequent SNOPR. </w:t>
      </w:r>
      <w:r>
        <w:rPr>
          <w:rFonts w:ascii="arial" w:eastAsia="arial" w:hAnsi="arial" w:cs="arial"/>
          <w:b w:val="0"/>
          <w:i/>
          <w:strike w:val="0"/>
          <w:noProof w:val="0"/>
          <w:color w:val="000000"/>
          <w:position w:val="0"/>
          <w:sz w:val="20"/>
          <w:u w:val="none"/>
          <w:vertAlign w:val="baseline"/>
        </w:rPr>
        <w:t>79 FR 62521</w:t>
      </w:r>
      <w:r>
        <w:rPr>
          <w:rFonts w:ascii="arial" w:eastAsia="arial" w:hAnsi="arial" w:cs="arial"/>
          <w:b w:val="0"/>
          <w:i w:val="0"/>
          <w:strike w:val="0"/>
          <w:noProof w:val="0"/>
          <w:color w:val="000000"/>
          <w:position w:val="0"/>
          <w:sz w:val="20"/>
          <w:u w:val="none"/>
          <w:vertAlign w:val="baseline"/>
        </w:rPr>
        <w:t xml:space="preserve"> (Oct. 17, 2014); </w:t>
      </w:r>
      <w:hyperlink r:id="rId25" w:history="1">
        <w:r>
          <w:rPr>
            <w:rFonts w:ascii="arial" w:eastAsia="arial" w:hAnsi="arial" w:cs="arial"/>
            <w:b w:val="0"/>
            <w:i/>
            <w:strike w:val="0"/>
            <w:noProof w:val="0"/>
            <w:color w:val="0077CC"/>
            <w:position w:val="0"/>
            <w:sz w:val="20"/>
            <w:u w:val="single"/>
            <w:vertAlign w:val="baseline"/>
          </w:rPr>
          <w:t>80 FR 31487</w:t>
        </w:r>
      </w:hyperlink>
      <w:r>
        <w:rPr>
          <w:rFonts w:ascii="arial" w:eastAsia="arial" w:hAnsi="arial" w:cs="arial"/>
          <w:b w:val="0"/>
          <w:i w:val="0"/>
          <w:strike w:val="0"/>
          <w:noProof w:val="0"/>
          <w:color w:val="000000"/>
          <w:position w:val="0"/>
          <w:sz w:val="20"/>
          <w:u w:val="none"/>
          <w:vertAlign w:val="baseline"/>
        </w:rPr>
        <w:t xml:space="preserve"> (June 3, 2015). The metric used to evaluate performance in this NOPR calculates ceiling fan efficiency as the average of airflows and power consumption at different speeds weighted by hours of operation in each speed, including standby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SNOPR, DOE proposed to test all ceiling fans with blade spans less than or equal to 7 feet according to a modified version of the ENERGY STAR(R) "Testing Facility Guidance Manual: Building a Testing Facility and Performing the Solid State Test Method for ENERGY STAR Qualified Ceiling Fans," version 1.1 test procedure, for any representations with respect to energy use or efficiency of these ceiling fans. DOE also proposed to test all ceiling fans with blade spans less than or equal to 7 feet mounted to the real ceiling. Additionally, DOE proposed to test all ceiling fans with blade spans less than or equal to 7 feet at high and low speeds, with the exception that high-volume small-diameter ceiling fans, which would only be tested at high speed. </w:t>
      </w:r>
      <w:hyperlink r:id="rId25" w:history="1">
        <w:r>
          <w:rPr>
            <w:rFonts w:ascii="arial" w:eastAsia="arial" w:hAnsi="arial" w:cs="arial"/>
            <w:b w:val="0"/>
            <w:i/>
            <w:strike w:val="0"/>
            <w:noProof w:val="0"/>
            <w:color w:val="0077CC"/>
            <w:position w:val="0"/>
            <w:sz w:val="20"/>
            <w:u w:val="single"/>
            <w:vertAlign w:val="baseline"/>
          </w:rPr>
          <w:t>80 FR 31489-31490.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to test all high-volume ceiling fans according to a modified version of the test procedure in American National Standards Institute/Air Movement and Control Association International, Inc. (ANSI/AMCA) Standard 230-12, "Laboratory Methods of Testing Air Circulating Fans for Rating and Certification" (AMCA 230 n17). DOE also proposed that these ceiling fans be tested only at high speed. </w:t>
      </w:r>
      <w:hyperlink r:id="rId26" w:history="1">
        <w:r>
          <w:rPr>
            <w:rFonts w:ascii="arial" w:eastAsia="arial" w:hAnsi="arial" w:cs="arial"/>
            <w:b w:val="0"/>
            <w:i/>
            <w:strike w:val="0"/>
            <w:noProof w:val="0"/>
            <w:color w:val="0077CC"/>
            <w:position w:val="0"/>
            <w:sz w:val="20"/>
            <w:u w:val="single"/>
            <w:vertAlign w:val="baseline"/>
          </w:rPr>
          <w:t>79 FR 62532.</w:t>
        </w:r>
      </w:hyperlink>
      <w:r>
        <w:rPr>
          <w:rFonts w:ascii="arial" w:eastAsia="arial" w:hAnsi="arial" w:cs="arial"/>
          <w:b w:val="0"/>
          <w:i w:val="0"/>
          <w:strike w:val="0"/>
          <w:noProof w:val="0"/>
          <w:color w:val="000000"/>
          <w:position w:val="0"/>
          <w:sz w:val="20"/>
          <w:u w:val="none"/>
          <w:vertAlign w:val="baseline"/>
        </w:rPr>
        <w:t xml:space="preserve"> However, in the test procedure SNOPR, DOE modified the proposed test methods for high-volume ceiling fans. Specifically, instead of testing at only high speed, DOE proposed to test all ceiling fans with blade spans greater than 7 feet at five speeds spaced equally over the range of available speeds: 20%, 40%, 60%, 80%, and 100%. </w:t>
      </w:r>
      <w:hyperlink r:id="rId25" w:history="1">
        <w:r>
          <w:rPr>
            <w:rFonts w:ascii="arial" w:eastAsia="arial" w:hAnsi="arial" w:cs="arial"/>
            <w:b w:val="0"/>
            <w:i/>
            <w:strike w:val="0"/>
            <w:noProof w:val="0"/>
            <w:color w:val="0077CC"/>
            <w:position w:val="0"/>
            <w:sz w:val="20"/>
            <w:u w:val="single"/>
            <w:vertAlign w:val="baseline"/>
          </w:rPr>
          <w:t>80 FR 31490.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Air Movement and Control Association International, Inc. </w:t>
      </w:r>
      <w:r>
        <w:rPr>
          <w:rFonts w:ascii="arial" w:eastAsia="arial" w:hAnsi="arial" w:cs="arial"/>
          <w:b w:val="0"/>
          <w:i/>
          <w:strike w:val="0"/>
          <w:noProof w:val="0"/>
          <w:color w:val="000000"/>
          <w:position w:val="0"/>
          <w:sz w:val="20"/>
          <w:u w:val="none"/>
          <w:vertAlign w:val="baseline"/>
        </w:rPr>
        <w:t>ANSI/AMCA Standard 230-12: Laboratory Methods of Testing Air Circulating Fans for Rating and Certification.</w:t>
      </w:r>
      <w:r>
        <w:rPr>
          <w:rFonts w:ascii="arial" w:eastAsia="arial" w:hAnsi="arial" w:cs="arial"/>
          <w:b w:val="0"/>
          <w:i w:val="0"/>
          <w:strike w:val="0"/>
          <w:noProof w:val="0"/>
          <w:color w:val="000000"/>
          <w:position w:val="0"/>
          <w:sz w:val="20"/>
          <w:u w:val="none"/>
          <w:vertAlign w:val="baseline"/>
        </w:rPr>
        <w:t xml:space="preserve"> 2010. Arlington Heights, IL. (Last accessed February 24, 2014) </w:t>
      </w:r>
      <w:hyperlink r:id="rId27" w:history="1">
        <w:r>
          <w:rPr>
            <w:rFonts w:ascii="arial" w:eastAsia="arial" w:hAnsi="arial" w:cs="arial"/>
            <w:b w:val="0"/>
            <w:i/>
            <w:strike w:val="0"/>
            <w:noProof w:val="0"/>
            <w:color w:val="0077CC"/>
            <w:position w:val="0"/>
            <w:sz w:val="20"/>
            <w:u w:val="single"/>
            <w:vertAlign w:val="baseline"/>
          </w:rPr>
          <w:t>https://www.amca.org/store/item.aspx?ItemId=37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the test procedure NOPR, DOE also proposed to reinterpret the statutory definition of a ceiling fan to include hugger ceiling fans. DOE also proposed to clarify that multi-mount ceiling fans meet the statutory definition of a ceiling fan. During the public meeting, several manufacturers commented on how the requirements proposed in the ceiling fan test procedure NOPR would affect how they represent the performance of their ceiling fans in the market. DOE also received comments regarding the test procedure and metric in response to the Preliminary Analysis technical support document. DOE will respond to all comments on the proposed test procedure, ceiling fan representations and the proposed metric in the concurrent test procedure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technology options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w:t>
      </w:r>
      <w:r>
        <w:rPr>
          <w:rFonts w:ascii="arial" w:eastAsia="arial" w:hAnsi="arial" w:cs="arial"/>
          <w:b/>
          <w:i w:val="0"/>
          <w:strike w:val="0"/>
          <w:noProof w:val="0"/>
          <w:color w:val="000000"/>
          <w:position w:val="0"/>
          <w:sz w:val="20"/>
          <w:u w:val="none"/>
          <w:vertAlign w:val="baseline"/>
        </w:rPr>
        <w:t> [*1696] </w:t>
      </w:r>
      <w:r>
        <w:rPr>
          <w:rFonts w:ascii="arial" w:eastAsia="arial" w:hAnsi="arial" w:cs="arial"/>
          <w:b w:val="0"/>
          <w:i w:val="0"/>
          <w:strike w:val="0"/>
          <w:noProof w:val="0"/>
          <w:color w:val="000000"/>
          <w:position w:val="0"/>
          <w:sz w:val="20"/>
          <w:u w:val="none"/>
          <w:vertAlign w:val="baseline"/>
        </w:rPr>
        <w:t xml:space="preserve"> policy not to include in its analysis any proprietary technology that is a unique pathway to achieving a certain efficiency level. Section IV.B of this notice discusses the results of the screening analysis for ceiling fans, particularly the designs DOE considered, those it eliminated (screened out), and those that are the basis for the standards considered in this rulemaking. For further details on the screening analysis for this rulemaking, see section IV.B of this notice and chapter 4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0"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ceiling fans, using the design parameters for the most efficient products available on the market or in working prototypes. The max-tech levels that DOE determined for this rulemaking are described in section IV.C.1 of this proposed rule and in chapter 5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from the ceiling fans that are the subject of this rulemaking purchased in the 30-year period that begins in the year of compliance with any amended standards (2019-2048). n18 The savings are measured over the entire lifetime of ceiling fans purchased in this 30-year period. DOE quantified the energy savings attributable to each TSL as the difference in energy consumption between each standards case and the no-standards case. The no-standards case represents a projection of energy consumption in the absence of amended energy conservation standards, and it considers market forces and policies that may affect future demand for more-efficient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DOE also presents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energy savings from potential amended standards for ceiling fans. The NIA spreadsheet model (described in section IV.H of this notice) calculates energy savings in site energy, which is the energy directly consumed by products at the locations where they are used. For electricity, DOE calculates national energy savings on an annual basis in terms of primary energy savings, which is the savings in the energy that is used to generate and transmit the site electricity. To calculate primary energy savings from site electricity savings, DOE derives annual conversion factors from data provided in the Energy Information Administration's (EIA) most recent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primary energy savings, DOE also calculates full-fuel-cycle (FFC) energy savings. As discussed in DOE's statement of policy,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w:t>
      </w:r>
      <w:hyperlink r:id="rId28"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DOE's approach is based on the calculation of an FFC multiplier for each of the energy types used by covered products or equipment. For ceiling fans, the primary fuel is electricity. For more information on FFC multipliers, see section IV.H.1.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any new or amended standards for a covered product, DOE must determine that such action would result in "significant" energy savings. (</w:t>
      </w:r>
      <w:hyperlink r:id="rId10"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0"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The energy savings for all of the TSLs considered in this rulemaking, including the proposed standards (presented in section IV.H.1),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is economically justified. (</w:t>
      </w:r>
      <w:hyperlink r:id="rId10"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net present value of the consumer costs and benefits expected to result from particular standards. DOE also evaluates the impacts of potential standards on identifiable subgroups of consumers that may be affected disproportionately by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0"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LCC is the sum of the purchase price of a product (including its installation) and the operating expense (including energy, maintenance, and repair expenditures) discounted over </w:t>
      </w:r>
      <w:r>
        <w:rPr>
          <w:rFonts w:ascii="arial" w:eastAsia="arial" w:hAnsi="arial" w:cs="arial"/>
          <w:b/>
          <w:i w:val="0"/>
          <w:strike w:val="0"/>
          <w:noProof w:val="0"/>
          <w:color w:val="000000"/>
          <w:position w:val="0"/>
          <w:sz w:val="20"/>
          <w:u w:val="none"/>
          <w:vertAlign w:val="baseline"/>
        </w:rPr>
        <w:t> [*1697] </w:t>
      </w:r>
      <w:r>
        <w:rPr>
          <w:rFonts w:ascii="arial" w:eastAsia="arial" w:hAnsi="arial" w:cs="arial"/>
          <w:b w:val="0"/>
          <w:i w:val="0"/>
          <w:strike w:val="0"/>
          <w:noProof w:val="0"/>
          <w:color w:val="000000"/>
          <w:position w:val="0"/>
          <w:sz w:val="20"/>
          <w:u w:val="none"/>
          <w:vertAlign w:val="baseline"/>
        </w:rPr>
        <w:t xml:space="preserve"> the lifetime of the product. The LCC analysis requires a variety of inputs, such as product prices, product energy consumption, energy prices, maintenance and repair costs, product lifetime, and consumer discount rates.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 efficient product through lower operating costs. DOE calculates the PBP by dividing the change in purchase cost due to a more 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analyses, DOE assumes that consumers will purchase the covered products in the first year of compliance with amended standards. The LCC savings for the considered efficiency levels are calculated relative to a no-standards case that reflects projected market trends in the absence of amended standards. DOE's LCC and PBP analyses are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encouraged DOE to pursue an efficiency standard that keeps incremental fan price increases minimal while also having a small payback period. (Southern Company, Public Meeting Transcript, No. 83 at p. 271) In assessing a proposed energy conservation standard, DOE considers not only PBP, but also the other factors discussed in section III.E. Section V.B.1 contains the calculated PBPs for the proposed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0"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III.D.1,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0"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notice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0"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0"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DOE will transmit a copy of this proposed rule to the Attorney General with a request that the Department of Justice (DOJ) provide its determination on this issue. DOE will publish and respond to the Attorney General's determination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0"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proposed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associated with energy production and use. DOE conducts an emissions analysis to estimate how potential standards may affect these emissions, as discussed in section IV.K; the emissions impacts are reported in section V.C.2 of this notice.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0"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0"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0"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 of this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ceiling fans.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proposed in this document. The first tool is a spreadsheet that calculates the LCC and PBP of potential amended or new energy conservation standards. The national impacts analysis uses a second spreadsheet set that provides shipments forecasts and calculates national energy savings and net present value resulting from potential energy conservation standards. DOE uses the third spreadsheet tool, the Government Regulatory Impact Model (GRIM), to assess manufacturer impacts of potential </w:t>
      </w:r>
      <w:r>
        <w:rPr>
          <w:rFonts w:ascii="arial" w:eastAsia="arial" w:hAnsi="arial" w:cs="arial"/>
          <w:b/>
          <w:i w:val="0"/>
          <w:strike w:val="0"/>
          <w:noProof w:val="0"/>
          <w:color w:val="000000"/>
          <w:position w:val="0"/>
          <w:sz w:val="20"/>
          <w:u w:val="none"/>
          <w:vertAlign w:val="baseline"/>
        </w:rPr>
        <w:t> [*1698] </w:t>
      </w:r>
      <w:r>
        <w:rPr>
          <w:rFonts w:ascii="arial" w:eastAsia="arial" w:hAnsi="arial" w:cs="arial"/>
          <w:b w:val="0"/>
          <w:i w:val="0"/>
          <w:strike w:val="0"/>
          <w:noProof w:val="0"/>
          <w:color w:val="000000"/>
          <w:position w:val="0"/>
          <w:sz w:val="20"/>
          <w:u w:val="none"/>
          <w:vertAlign w:val="baseline"/>
        </w:rPr>
        <w:t xml:space="preserve"> standards. These three spreadsheet tools are available on the DOE Web site for this rulemaking: </w:t>
      </w:r>
      <w:hyperlink r:id="rId31" w:history="1">
        <w:r>
          <w:rPr>
            <w:rFonts w:ascii="arial" w:eastAsia="arial" w:hAnsi="arial" w:cs="arial"/>
            <w:b w:val="0"/>
            <w:i/>
            <w:strike w:val="0"/>
            <w:noProof w:val="0"/>
            <w:color w:val="0077CC"/>
            <w:position w:val="0"/>
            <w:sz w:val="20"/>
            <w:u w:val="single"/>
            <w:vertAlign w:val="baseline"/>
          </w:rPr>
          <w:t>http://www1.eere.energy.gov/buildings/appliance_standards/rulemaking.aspx/ruleid/66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Additionally, DOE used output from the latest version of EIA's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 available information. (See chapter 3 of the NOPR TSD for further discussion of the market and technology assessment.) DOE received comments regarding product classes, and the technology options DOE identified that can improve the efficiency of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divides covered products into classes by: (a) The type of energy used; (b) the capacity of the product; or (c) other performance-related features that justify different standard levels, considering the consumer utility of the feature and other relevant factors. (</w:t>
      </w:r>
      <w:hyperlink r:id="rId10"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ceiling fan test procedure NOPR, DOE proposed test methods for two major categories of ceiling fans; low-volume ceiling fans and high-volume ceiling fans. </w:t>
      </w:r>
      <w:r>
        <w:rPr>
          <w:rFonts w:ascii="arial" w:eastAsia="arial" w:hAnsi="arial" w:cs="arial"/>
          <w:b w:val="0"/>
          <w:i/>
          <w:strike w:val="0"/>
          <w:noProof w:val="0"/>
          <w:color w:val="000000"/>
          <w:position w:val="0"/>
          <w:sz w:val="20"/>
          <w:u w:val="none"/>
          <w:vertAlign w:val="baseline"/>
        </w:rPr>
        <w:t>79 FR 62521.</w:t>
      </w:r>
      <w:r>
        <w:rPr>
          <w:rFonts w:ascii="arial" w:eastAsia="arial" w:hAnsi="arial" w:cs="arial"/>
          <w:b w:val="0"/>
          <w:i w:val="0"/>
          <w:strike w:val="0"/>
          <w:noProof w:val="0"/>
          <w:color w:val="000000"/>
          <w:position w:val="0"/>
          <w:sz w:val="20"/>
          <w:u w:val="none"/>
          <w:vertAlign w:val="baseline"/>
        </w:rPr>
        <w:t xml:space="preserve"> DOE defined a low-volume ceiling as a ceiling fan that: (1) Is less than or equal to 7 feet in diameter, and has a blade thickness greater than or equal to 3.2 mm at the edge and a maximum tip speed less than or equal to the limit in the Underwriters Laboratory (UL) Standard 507-1999, "UL Standard for Safety for Electric Fans;"; or (2) has a maximum airflow volume less than or equal to 5,000 CFM. DOE defined a high-volume ceiling as a ceiling fan that: (1) is greater than 7 feet in diameter, or has a blade thickness of less than 3.2 mm at the edge or a maximum tip speed that exceeds the threshold in the UL 507 table; and (2) has a maximum airflow volume greater than 5,000 CFM. 79 FR 62526. In the test procedure NOPR, DOE also proposed definitions for hugger and standard fans. DOE proposed that a hugger ceiling fan is a ceiling fan where the lowest point on the fan blades is no more than 10 inches from the ceiling based on the distance between the lowest point of the fan blade and the ceiling. DOE proposed that a standard ceiling fan is a ceiling fan where the lowest point on the fan blades is more than ten inches from the ceiling. </w:t>
      </w:r>
      <w:hyperlink r:id="rId26" w:history="1">
        <w:r>
          <w:rPr>
            <w:rFonts w:ascii="arial" w:eastAsia="arial" w:hAnsi="arial" w:cs="arial"/>
            <w:b w:val="0"/>
            <w:i/>
            <w:strike w:val="0"/>
            <w:noProof w:val="0"/>
            <w:color w:val="0077CC"/>
            <w:position w:val="0"/>
            <w:sz w:val="20"/>
            <w:u w:val="single"/>
            <w:vertAlign w:val="baseline"/>
          </w:rPr>
          <w:t>79 FR 62526.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further differentiated low-volume and high-volume ceiling fans into five ceiling fan product classes based on capacity and performance-related features that affect consumer utility. The product classes considered in the preliminary analysis were: Hugger, standard, highly-decorative, high-volume small-diameter, and high-volume large-diameter. n19 Table IV-1 provides the product class definitions considered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preliminary analysis TSD is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EERE-2012-BT-STD-0045.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76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IV-1--Preliminary Analysis Product Classes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Low-volume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 point on fan blades is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 inches from the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 point on fan blades &gt;10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inches from the ceiling.</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Highly- decorative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Rotational speed &lt;/= 90 RPM</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airflow &lt;/= 2,000 CFM at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speed.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High-volume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Small-diameter (HVSD)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High-volume ceiling fan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diameter &lt;/= 7 feet.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Large-diameter (HVLD)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High-volume ceiling fan with</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diameter &gt;7 feet.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regarding the ceiling fan categories proposed, and the product classes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provided a variety of recommendations on how to define "low-volume" and "high-volume" ceiling fans. MacroAir suggested that CFM be the only distinguishing factor between low-volume (max airflow is less than or equal to 5000 CFM) and high-volume (max airflow is greater than 5000 CFM) ceiling fans, and to exclude blade thickness as it may impede innovation. (MacroAir, No. 89 at p. 12) Minka Group suggested that the cutoff airflow for low-volume ceiling fans be increased to 10,000 CFM. (Minka, Public Meeting Transcript, No. 83 at p.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manufacturers recommended differentiating fans based on blade diameter instead of air volume. BAS recommended that all fans less than or equal to 7 feet be considered small-diameter fans, and all fans greater than 7 feet be considered large-diameter fans. (BAS, No. 88 at p. 2) The American Lighting Association (ALA) echoed BAS's recommendation. ALA added that the "low-volume" and "high-volume" terms can be confusing and misleading and imply that the "low-volume" product classes are somehow less effective from a consumer utility perspective than the "high-volume" product classes. (ALA, No. 91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separate test methods for low-volume and high-volume ceiling fans because some large-diameter ceiling fans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ceiling fans with blade spans greater than 7 feet) are too large to be tested in current low-volume ceiling fan test facilities. Additionally, testing with a single load cell is more practical for large-diameter ceiling fans than testing with numerous air velocity sensors as is typically done for small-diameter ceiling fans. In the test procedure NOPR, DOE proposed to test high-volume small-diameter ceiling fans according to the same procedure as large-diameter ceiling fans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a load cell), even though they are less than 7 feet in diameter.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test procedure NOPR, several stakeholders disagreed with DOE's proposal to test high-volume small-diameter ceiling fans differently than low-volume ceiling fans. BAS stated that there may be instances in which a small-diameter ceiling fan has a large enough measured airflow under the test procedure NOPR low-volume test procedure to qualify it as a high-volume ceiling fan, but when tested according to the high-volume test procedure proposed in the NOPR, the measured airflow would be too low for the fan to qualify as a high-volume fan. (BAS, Public Meeting Transcript, No. 83 at pp. 63-64) According to ALA, manufacturers are already accustomed to testing all ceiling fans with blade spans less than or equal to 7 feet, including high-volume small-diameter fans, according to the current ENERGY STAR test procedure, regardless of airflow volume. (Docket No. EERE-2013-BT-TP-0050, ALA, No. 8 at pp.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3, 2015, DOE published a test procedure SNOPR that modified some of the proposals from the test procedure NOPR. </w:t>
      </w:r>
      <w:hyperlink r:id="rId25" w:history="1">
        <w:r>
          <w:rPr>
            <w:rFonts w:ascii="arial" w:eastAsia="arial" w:hAnsi="arial" w:cs="arial"/>
            <w:b w:val="0"/>
            <w:i/>
            <w:strike w:val="0"/>
            <w:noProof w:val="0"/>
            <w:color w:val="0077CC"/>
            <w:position w:val="0"/>
            <w:sz w:val="20"/>
            <w:u w:val="single"/>
            <w:vertAlign w:val="baseline"/>
          </w:rPr>
          <w:t>80 FR 31487.</w:t>
        </w:r>
      </w:hyperlink>
      <w:r>
        <w:rPr>
          <w:rFonts w:ascii="arial" w:eastAsia="arial" w:hAnsi="arial" w:cs="arial"/>
          <w:b w:val="0"/>
          <w:i w:val="0"/>
          <w:strike w:val="0"/>
          <w:noProof w:val="0"/>
          <w:color w:val="000000"/>
          <w:position w:val="0"/>
          <w:sz w:val="20"/>
          <w:u w:val="none"/>
          <w:vertAlign w:val="baseline"/>
        </w:rPr>
        <w:t xml:space="preserve"> In the test procedure SNOPR, DOE proposes that all ceiling fans 7 feet or less in diameter be tested using version 1.1 of the ENERGY STAR test procedure, while all ceiling fans greater than 7 feet be tested using a version of the AMCA 230 test procedure. DOE proposed this change to </w:t>
      </w:r>
      <w:r>
        <w:rPr>
          <w:rFonts w:ascii="arial" w:eastAsia="arial" w:hAnsi="arial" w:cs="arial"/>
          <w:b/>
          <w:i w:val="0"/>
          <w:strike w:val="0"/>
          <w:noProof w:val="0"/>
          <w:color w:val="000000"/>
          <w:position w:val="0"/>
          <w:sz w:val="20"/>
          <w:u w:val="none"/>
          <w:vertAlign w:val="baseline"/>
        </w:rPr>
        <w:t> [*1699] </w:t>
      </w:r>
      <w:r>
        <w:rPr>
          <w:rFonts w:ascii="arial" w:eastAsia="arial" w:hAnsi="arial" w:cs="arial"/>
          <w:b w:val="0"/>
          <w:i w:val="0"/>
          <w:strike w:val="0"/>
          <w:noProof w:val="0"/>
          <w:color w:val="000000"/>
          <w:position w:val="0"/>
          <w:sz w:val="20"/>
          <w:u w:val="none"/>
          <w:vertAlign w:val="baseline"/>
        </w:rPr>
        <w:t xml:space="preserve"> harmonize the DOE test procedure with accepted industry testing practices. Consequently, definitions for "low-volume" and "high-volume" ceiling fans are no longer needed, because the test methods proposed are based only on ceiling fan diameter. For this NOPR, DOE accordingly did not adopt the airflow cutoff threshold recommendations from Macro Air and Minka Group because DOE is no longer proposing an airflow volume approach to determine ceiling fan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to define a "small-diameter ceiling fan" as "a ceiling fan that is less than or equal to 7 feet in diameter", and a "large-diameter ceiling fan" as "a ceiling fan that is greater than 7 feet in diameter." DOE is no longer proposing definitions to differentiate product classes as "low-volume" and "high-volume"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multiple stakeholder comments regarding the product classes considered in the preliminary analysis. In the preliminary analysis, DOE presented product classes that follow the Underwriters Laboratory (UL) ceiling fan safety standards (UL Standard 507-1999, "UL Standard for Safety for Electric Fans" (UL 507)) to differentiate between classes. The UL 507 standard uses both blade thickness and tip speed to differentiate fans (See Table IV-3).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commented that the classification of ceiling fans based on blade thickness limits innovation, and therefore recommended a tip speed of 680 feet per minute (fpm) paired with a diameter and distance from blades to ceiling to determine fan classification. (BAS, No. 88 at p. 4) BAS recommended 680 fpm assuming a 52-inch standard fan and a 50 rpm maximum speed. (BAS, No. 88, p. 12) BAS's recommended fan classification, however, defined only the standard, hugger, highly-decorative and large-diameter product classes, and eliminated the HVSD product class. (BAS, No. 88 at p. 4) MacroAir commented that blade thickness is not applicable to define low-volume and high-volume ceiling fans, because it confuses the definition and may impede innovation. (Docket No. EERE-2013-BT-TP-0050, MacroAir, No. 6 at p. 6) ALA, on the other hand, provided comments on product classes that included both blade thickness and tip speed. (ALA, No. 96,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BAS nor MacroAir provided specific examples on how incorporating blade thickness in the product class definitions would limit innovation. Additionally, BAS's recommendation on using 680 fpm tip speed to differentiate product classes eliminated the HVSD product class. Instead, HVSD ceiling fans were included as part of the standard or hugger ceiling fan class. However, DOE finds that HVSD ceiling fans provide different utility to the consumer than standard or hugger ceiling fans, and therefore warrant a separate product class. HVSD ceiling fans generally operate at much higher speeds (in terms of RPM) than standard or hugger ceiling fans. In addition, DOE observes that HVSD fans are generally applied in commercial buildings whereas standard fans are installed in residential buildings. Further discussion on the HVSD ceiling fan product class is in section IV.A.1.d.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BAS and MacroAir's comments, DOE considered whether the product class structure presented in the preliminary analysis could be simplified by removing blade thickness criteria. DOE investigated differentiating standard and hugger ceiling fans from HVSD ceiling fans using tip speed, but was unable to determine an appropriate tip speed threshold. In general, DOE had limited tip speed specifications for ceiling fans on the market. However, DOE looked at a database of 1400 ceiling fans, applied three different tip speed thresholds (680, 1200 and 2400 fpm), and calculated the percent of misclassifications of standard and hugger ceiling fans as HVSD ceiling fans. DOE found that between 40 and 100 percent of models were misclassified at these tip speed thresholds. (The lower the tip speed thresholds, the higher the rate of misclassification.) Therefore, DOE proposes to continue to use blade thickness to determine ceiling fan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prefers to harmonize with existing industry standards and practices to the extent possible. Using the blade thickness limits from the UL 507 standard in the product class definition allows for DOE to harmonize with existing safety standards. All manufacturers will have to comply with the existing UL 507 standard for applications in which the distance between the fan blades and the floor is 10 feet or less, regardless of whether DOE's use of blade thickness in its product class definition. Consequently, including blade thickness in the product class definitions does not introduce new constraints for these applications. n20 However, for ceiling fans in applications in which the distance between the fan blades and the floor is greater than 10 feet, DOE's product class structure allows for manufacturers to consider blade thickness and maximum tip speeds outside the range of the UL 507 standard. Additionally, for high-volume large-diameter (HVLD) ceiling fans, DOE does not include any blade thickness or maximum tip speed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Underwriters Laboratories Inc. UL Standard for Safety for Electric Fans, UL 507. 1999. Northbrook, IL. (Last accessed February 24, 2014) </w:t>
      </w:r>
      <w:hyperlink r:id="rId32" w:history="1">
        <w:r>
          <w:rPr>
            <w:rFonts w:ascii="arial" w:eastAsia="arial" w:hAnsi="arial" w:cs="arial"/>
            <w:b w:val="0"/>
            <w:i/>
            <w:strike w:val="0"/>
            <w:noProof w:val="0"/>
            <w:color w:val="0077CC"/>
            <w:position w:val="0"/>
            <w:sz w:val="20"/>
            <w:u w:val="single"/>
            <w:vertAlign w:val="baseline"/>
          </w:rPr>
          <w:t>http://www.comm-2000.com/ProductDetail.aspx?UniqueKey=8782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the product class structure also incorporated a 5,000 CFM maximum airflow volume cutoff to differentiate between HVSD ceiling fans and low-volume ceiling fans, as described previously in this section. DOE found in the preliminary analysis that, without the CFM cutoff, low-volume ceiling fans were inadvertently being placed in the HVSD product class because some low-volume ceiling fans operate at high RPMs and high airflows. For this NOPR, however, DOE is proposing to analyze a separate product class for very small-diameter (VSD) ceiling fans. (See section IV.A.1.c for further discussion on the VSD product class.) VSD ceiling fans are fans with one or more heads, each of which has a blade span of 18 inches or less and operate at high RPMs (generating high volumes of airflow). VSD ceiling fans provide consumers targeted airflow that can be directed, unlike the airflow of a traditional ceiling fan. Also VSD fans can be mounted in small, awkward spaces where traditional fans will not fit. The low-volume ceiling fans that DOE had identified as being inadvertently placed in the HVSD product class in the preliminary analysis were VSD fans. As part of analyzing VSD fans as a separate product class, DOE is proposing a definition for VSD fans that will avoid misclassifying them as HVSD fans based on diameter (18 inches or less). Consequently, the 5,000 CFM cutoff is no longer necessary. DOE proposes to eliminate the 5,000 CFM cutoff from the product class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IV-2 provides the new product classes that DOE is proposing for all ceiling fans. DOE also proposes new product class names based on updates to the ceiling fan categories and product class definitions. Specifically, DOE is updating product class names based on the elimination of the concept of "low-volume" or "high-volume" ceiling fans. Therefore, the naming convention for HVSD ceiling fans is changed to high-speed small-diameter (HSSD) ceiling fans, and HVLD ceiling fans to large-diameter ceiling fans. In addition, all airflow criteria are as measured by the test procedure as proposed in the test procedure NOPR and modified by the test procedure SNOPR. </w:t>
      </w:r>
      <w:hyperlink r:id="rId25" w:history="1">
        <w:r>
          <w:rPr>
            <w:rFonts w:ascii="arial" w:eastAsia="arial" w:hAnsi="arial" w:cs="arial"/>
            <w:b w:val="0"/>
            <w:i/>
            <w:strike w:val="0"/>
            <w:noProof w:val="0"/>
            <w:color w:val="0077CC"/>
            <w:position w:val="0"/>
            <w:sz w:val="20"/>
            <w:u w:val="single"/>
            <w:vertAlign w:val="baseline"/>
          </w:rPr>
          <w:t>80 FR 31487</w:t>
        </w:r>
      </w:hyperlink>
      <w:r>
        <w:rPr>
          <w:rFonts w:ascii="arial" w:eastAsia="arial" w:hAnsi="arial" w:cs="arial"/>
          <w:b w:val="0"/>
          <w:i w:val="0"/>
          <w:strike w:val="0"/>
          <w:noProof w:val="0"/>
          <w:color w:val="000000"/>
          <w:position w:val="0"/>
          <w:sz w:val="20"/>
          <w:u w:val="none"/>
          <w:vertAlign w:val="baseline"/>
        </w:rPr>
        <w:t xml:space="preserve"> (June 3, 2015). DOE requests comment </w:t>
      </w:r>
      <w:r>
        <w:rPr>
          <w:rFonts w:ascii="arial" w:eastAsia="arial" w:hAnsi="arial" w:cs="arial"/>
          <w:b/>
          <w:i w:val="0"/>
          <w:strike w:val="0"/>
          <w:noProof w:val="0"/>
          <w:color w:val="000000"/>
          <w:position w:val="0"/>
          <w:sz w:val="20"/>
          <w:u w:val="none"/>
          <w:vertAlign w:val="baseline"/>
        </w:rPr>
        <w:t> [*1700] </w:t>
      </w:r>
      <w:r>
        <w:rPr>
          <w:rFonts w:ascii="arial" w:eastAsia="arial" w:hAnsi="arial" w:cs="arial"/>
          <w:b w:val="0"/>
          <w:i w:val="0"/>
          <w:strike w:val="0"/>
          <w:noProof w:val="0"/>
          <w:color w:val="000000"/>
          <w:position w:val="0"/>
          <w:sz w:val="20"/>
          <w:u w:val="none"/>
          <w:vertAlign w:val="baseline"/>
        </w:rPr>
        <w:t xml:space="preserve"> on the product class structure proposed. See issue 1 in section VII.E.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IV-2--Proposed Ceiling Fan Product Classes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definitions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Small-Diameter (7 feet 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Highly-decorative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ceiling fan with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rotational speed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90 RPM and less than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1,840 CFM airflow at high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Belt-driven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ceiling fan with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series of one or more fan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heads, each driven by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belt connected to one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motors.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Small-Diameter (VSD)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ceiling fan that is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highly-decorative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belt-driven ceiling fan;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has one or more fan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heads, each of which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blade span of 18 inches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less.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ceiling fan that is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very small-diameter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highly-decorative ceiling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 or belt-driven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 and where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lowest point on fan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blades is &lt;/= 10 inches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ceiling; and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blade thickness of &gt;/=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mm at the edge and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tip speed &lt;/=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applicable limit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IV-3.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ceiling fan that is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very small-diameter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highly-decorative ceiling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 or belt-driven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 and where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lowest point on fan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blades is &gt;10 inches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ceiling; and has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thickness of &gt;/=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mm at the edge and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tip speed &lt;/=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applicable limit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IV-3.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High-speed small-diameter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ceiling fan that is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(HSSD)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very small-diameter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highly-decorative ceiling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 or belt-driven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 and has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thickness of &lt;3.2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 at the edge or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tip speed &gt;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limit in Table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Large-Diameter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Large-diameter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ceiling fan that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7 feet in</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diameter.</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400"/>
        <w:gridCol w:w="24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IV-3--UL 507 Blade Thickness and Maximum Tip Speed Limits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Thickness (t) of edges of blades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speed at</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tip of blades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Airflow</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Mm</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(feet per</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direction *</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Downward-Only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 &gt; t &gt;/= 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 &gt; t &gt;/= 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Downward-Only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 &gt;/= 4.8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 &gt;/= 3/16)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Reversible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 &gt; t &gt;/= 3.2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 &gt; t &gt;/= 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Reversible</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 &gt;/= 4.8</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 &gt;/= 3/16)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"downward-only" and "reversible" airflow directions are mutually exclusive; therefore, a ceiling fan that can only produce airflow in the downward direction need only meet the "downward-only" blade edge thickness and tip speed requirements and a ceiling fan that can produce airflow in the downward and upward directions need only meet the "reversible"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provide further details on each product class proposed, and the methodology DOE is using to determine these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Highly-Decorative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defined highly-decorative ceiling fans as ceiling fans with a rotational speed of 90 RPM or less, and an airflow of 2,000 CFM or less at high speed, as tested using the current DOE test procedure, because the primary utility of highly-decorative ceiling fans is not airflow. n21 Consequently, highly-decorative ceiling fans typically produce less airflow.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preliminary analysis TSD is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under docket number EERE-2012-BT-STD-0045.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stated that using a combination of CFM and RPM to define highly-decorative ceiling fans is better than simply using RPM. BAS also commented that it would be hard to measure CFM for some of these highly-decorative ceiling fans using the ENERGY STAR test procedure. BAS recommended using tip speed as the defining characteristic for highly-decorative ceiling fans, and stated that assuming a 52-inch fan and a 50 rpm speed, a maximum tip speed of less than or equal to 680 fpm would be appropriate. (BAS, No. 79 at p.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Matthews Fan Company suggested that CFM, possibly as a function of fan diameter, be used to define highly-decorative ceiling fans because some of their smaller fans run at higher than 90 RPM speeds and would not fall under the proposed definition. (Matthews, Public Meeting Transcript, No. 83 at p. 176) Matthews Fan Company stated that if the RPM was used to define these fans, that a 1,100 RPM minimum cutoff would be appropriate because their small-diameter fans include high-speed blower motors. Matthews added that these fans are designed to provide directional airflow into a space directly underneath or across the room. (Matthews, Public Meeting Transcript No. 83 at p.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recommended that within the small diameter fans, the highly-decorative product class is (i) maximum rotational speed of 90 RPM and less than 2,000 CFM airflow at high speed; or (ii) belt-driven fans. (ALA, No. 91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first considered using only a maximum tip speed to define highly-decorative ceiling fans. DOE investigated which ceiling fans on the market would be categorized as highly-decorative using a tip speed of 680 fpm, as suggested by BAS. BAS did not provide any supporting information as to why the suggested maximum speed is appropriate for the assumed diameter. In general, relatively few decorative ceiling fans advertise rpm or tip speed in their specifications. In addition, DOE found that relatively few ceiling fans advertise that they operate entirely below the 680 fpm threshold recommended by BAS. Therefore, DOE could not endorse BAS's tip speed recommendation. DOE also looked into tip speeds slightly higher than 680 fpm that could potentially be used to define the highly-decorative product class. DOE looked at a database of 1,400 ceiling fans, and the next tip speed closest to 680 fpm was 803 fpm. </w:t>
      </w:r>
      <w:r>
        <w:rPr>
          <w:rFonts w:ascii="arial" w:eastAsia="arial" w:hAnsi="arial" w:cs="arial"/>
          <w:b/>
          <w:i w:val="0"/>
          <w:strike w:val="0"/>
          <w:noProof w:val="0"/>
          <w:color w:val="000000"/>
          <w:position w:val="0"/>
          <w:sz w:val="20"/>
          <w:u w:val="none"/>
          <w:vertAlign w:val="baseline"/>
        </w:rPr>
        <w:t> [*1701] </w:t>
      </w:r>
      <w:r>
        <w:rPr>
          <w:rFonts w:ascii="arial" w:eastAsia="arial" w:hAnsi="arial" w:cs="arial"/>
          <w:b w:val="0"/>
          <w:i w:val="0"/>
          <w:strike w:val="0"/>
          <w:noProof w:val="0"/>
          <w:color w:val="000000"/>
          <w:position w:val="0"/>
          <w:sz w:val="20"/>
          <w:u w:val="none"/>
          <w:vertAlign w:val="baseline"/>
        </w:rPr>
        <w:t xml:space="preserve"> However, this ceiling fan was advertised as a "traditional" standard ceiling fan, not a highly-decorative ceiling fan. Hence, DOE concluded that any tip speed that is 803 fpm and above could not be used to define highly-decorative ceiling fans, as this would inadvertently place traditional ceiling fans into the highly-decorative ceiling fan product class. Thus, DOE could not definitively identify a tip speed that could be used to define highly-decorative ceiling fans. Therefore, DOE does not propose to define highly-decorative ceiling fans using only tip speed, to avoid misclassifying fans based on limited tip speed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using only a maximum CFM cutoff for the highly-decorative ceiling fans, per Matthews Fan Company's comments. DOE analyzed published CFM results of ceiling fans sold in the market, and observed which ceiling fans would be classified as highly-decorative using only a maximum CFM cutoff. DOE observed that some fans advertised and designed primarily to provide directed airflow in a small space--characteristics of VSD fans for which DOE proposes to set standards--were misclassified as highly-decorative ceiling fans. Further discussion on VSD ceiling fans is provided in IV.A.1.c.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using only the 1,100 RPM cutoff for the highly-decorative ceiling fans suggested by Matthews Fan Company. DOE performed market research on ceiling fans specifications and identified only three ceiling fans that had RPMs greater than the 1,100 RPM suggested by Matthews Fan Company. DOE confirmed, however, that these ceiling fans would be classified as VSD ceiling fans, because they are advertised for use when air circulation needs to be directed, or if space is tight. In addition, Matthews Fan Company stated in its comments that these high RPM ceiling fan are designed to provide directional airflow into a space directly underneath. (Matthews, Public Meeting Transcript No. 83 at p. 177) Therefore, DOE does not propose to define highly-decorative ceiling fans using only RPM, to avoid misclassifying fans based on limited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finding that using only tip speed, RPM, or airflow to define highly-decorative ceiling fans may result in misclassifications, DOE proposes to use a definition based on both a CFM and RPM cutoff, similar to what was analyzed and considered in the preliminary analysis. DOE expects that this approach will minimize misclassifications. DOE is proposing this definition based on both CFM and RPM because relatively low maximum RPM may indicate that a ceiling fan was not designed primarily to provide airflow, as would relatively low maximum airflow. However, criteria for a low maximum RPM by itself might misclassify some larger ceiling fans that operate at relatively low RPM, but provide high volumes of airflow, as highly decorative ceiling fans. Conversely, criteria for low maximum CFM by itself might incorrectly misclassify some VSD ceiling fans as highly decorative category. ALA supports an RPM and CFM cutoff for highly decorative ceiling fans. (ALA, No. 91 at p. 8) DOE requests comment on the approach to use both fan speed and an airflow threshold to delineate highly-decorative ceiling fans. See issue 2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used a 2,000 CFM (as tested per the current DOE test procedure) cutoff for highly-decorative fans. For this document, DOE is updating the CFM cutoff value from 2,000 CFM to 1,840 CFM because the test procedure SNOPR updates the method of test to mounting ceiling fans directly to the real ceiling, which yields a different airflow measurement. DOE determined the percentage reduction in CFM from the current DOE test procedure to mounting directly to the ceiling by performing tests on ceiling fans in both configurations and calculating a scaling factor. Applying this scaling factor, DOE proposes that a highly-decorative ceiling fan is a ceiling fan with a maximum rotational speed of 90 RPM and less than 1,840 CFM airflow at high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Belt-Driven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include a separate product class for belt-driven ceiling fans in the preliminary analysis. According to ALA, a belt-driven ceiling fan is a series of one or more fan heads suspended from the ceiling, each driven by a belt connected to one or more motors that are independently suspended from the ceiling. (ALA, No. 91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suggested including belt-driven fans within the highly-decorative product class. (ALA, No. 91 at p. 11) ALA also commented that belt-driven ceiling fans are purchased by consumers principally for their aesthetic qualities. Typically, a belt-driven fan will use one or two motors to power multiple fan heads--up to seven or eight--that rotate at low speed. The fan heads may rotate at very slow speeds, with maximum speeds under 90 rpm, if there are many fan heads attached to the same motor. (ALA, No. 91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research on belt-driven ceiling fans indicates that the market share is less than 1 percent. DOE has observed that these fans are used in bars and restaurants that have decorative ceilings with limited electrical boxes on the ceiling to mount multiple conventional ceiling fans. Belt-driven ceiling fans use one or two motors to power multiple fan heads, eliminating the need for many electrical boxes. Additionally, belt-driven ceiling fans are highly customizable, in that consumers can decide number of fan heads and the kind of fan belts to use in their belt-driven ceiling fans, for example.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suggested including belt-driven ceiling fans within the highly-decorative ceiling fan product class. (ALA, No. 91 at p. 11) EPCA requires that if DOE sets energy efficiency standards for ceiling fans, it must consider "establishing separate exempted product classes for highly decorative fans for which air movement performance is a secondary design feature." (</w:t>
      </w:r>
      <w:hyperlink r:id="rId10" w:history="1">
        <w:r>
          <w:rPr>
            <w:rFonts w:ascii="arial" w:eastAsia="arial" w:hAnsi="arial" w:cs="arial"/>
            <w:b w:val="0"/>
            <w:i/>
            <w:strike w:val="0"/>
            <w:noProof w:val="0"/>
            <w:color w:val="0077CC"/>
            <w:position w:val="0"/>
            <w:sz w:val="20"/>
            <w:u w:val="single"/>
            <w:vertAlign w:val="baseline"/>
          </w:rPr>
          <w:t>42 U.S.C. 6295(ff)(6)(B)(ii)</w:t>
        </w:r>
      </w:hyperlink>
      <w:r>
        <w:rPr>
          <w:rFonts w:ascii="arial" w:eastAsia="arial" w:hAnsi="arial" w:cs="arial"/>
          <w:b w:val="0"/>
          <w:i w:val="0"/>
          <w:strike w:val="0"/>
          <w:noProof w:val="0"/>
          <w:color w:val="000000"/>
          <w:position w:val="0"/>
          <w:sz w:val="20"/>
          <w:u w:val="none"/>
          <w:vertAlign w:val="baseline"/>
        </w:rPr>
        <w:t>) Because belt-driven ceiling fans can have up to seven to eight fan heads, DOE has determined that the total airflow that these ceiling fan heads will provide indicates that air movement performance is not a secondary design feature for these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DOE proposes to separate belt-driven ceiling fans into their own product class because they provide a distinct utility for consumers. DOE proposes to define belt-driven ceiling fans as a ceiling fan with a series of one or more fan heads, each driven by a belt connected to one or more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agrees with manufacturers' that the market share for belt-driven ceiling fans is small. Due to the limited number of basic models for belt-driven ceiling fans, DOE did not have data to directly analyze and establish standards for this additional product classes. As a result, DOE does not propose standards for belt-driven ceiling fans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Very Small-Diameter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did not have a separate product class for ceiling fans less than or equal to 18 inches in diameter. DOE received comments on the preliminary analysis that these "very small-diameter fans" require special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 expressed concerns with DOE's proposed treatment of ceiling fans with very small diameters. ALA defines a "very small-diameter ceiling fan" as a ceiling fan with one or more fan heads, each of which has a blade span of 18 inches or less. ALA estimated that very small-diameter fan sales represent between 0.3 and 0.5 percent of the U.S. </w:t>
      </w:r>
      <w:r>
        <w:rPr>
          <w:rFonts w:ascii="arial" w:eastAsia="arial" w:hAnsi="arial" w:cs="arial"/>
          <w:b/>
          <w:i w:val="0"/>
          <w:strike w:val="0"/>
          <w:noProof w:val="0"/>
          <w:color w:val="000000"/>
          <w:position w:val="0"/>
          <w:sz w:val="20"/>
          <w:u w:val="none"/>
          <w:vertAlign w:val="baseline"/>
        </w:rPr>
        <w:t> [*1702] </w:t>
      </w:r>
      <w:r>
        <w:rPr>
          <w:rFonts w:ascii="arial" w:eastAsia="arial" w:hAnsi="arial" w:cs="arial"/>
          <w:b w:val="0"/>
          <w:i w:val="0"/>
          <w:strike w:val="0"/>
          <w:noProof w:val="0"/>
          <w:color w:val="000000"/>
          <w:position w:val="0"/>
          <w:sz w:val="20"/>
          <w:u w:val="none"/>
          <w:vertAlign w:val="baseline"/>
        </w:rPr>
        <w:t xml:space="preserve"> ceiling fan market. ALA added that these fans would be disproportionately penalized under DOE's candidate standard levels for low-volume standard and hugger ceiling fans, which do not appear to have been based on testing of any ceiling fan smaller than 44 inches in diameter. According to ALA, very small-diameter fans would be disadvantaged because very small diameter ceiling fans use high-velocity AC motors to operate at high speeds, and there is no DC motor on the market, or currently in development, that would provide an acceptable substitute for this functionality. (ALA, No. 91 at p. 9) ALA requests that DOE consider very small-diameter ceiling fans to be outside the scope of this rulemaking or otherwise exempt them from energy efficiency standards. (ALA, No. 91 at p. 9) ALA commented that if DOE does not determine that very small-diameter ceiling fans are outside the scope of the rulemaking or otherwise exempt them from standards, DOE should establish a separate product class for very small-diameter ceiling fans because of the unique utility that they provide to consumers. (ALA, No. 91 at p. 9) ALA commented that very small-diameter fans could also be multi-head or orbital fans that also provide consumers a distinct utility from traditional ceiling fans. (ALA, No. 91 at p. 10) These ceiling fans provide consumers targeted airflow that can be directed, unlike the airflow of a traditional ceiling fan. Also VSD fans can be mounted in small, awkward spaces where traditional fans will not fit. (ALA, No. 91 at p. 10) Therefore, ALA proposed to define very small-diameter fans as "a ceiling fan with one or more fan heads, each of which has a blade span of 18 inches or less." (ALA, No. 8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received on very small-diameter ceiling fans, DOE conducted testing of ceiling fans with blade spans of 18 inches or less to obtain data on their performance. DOE determined from testing that very small-diameter ceiling fans have much lower airflow capacity and airflow efficiency than standard and hugger fans. Further discussion on airflow capacity and efficiency results for VSD ceiling fans are in chapter 5 of the NOPR TSD. Additionally, very small-diameter fans provide a different utility to consumers, in that these fans can be mounted in small places where traditional ceiling fans will not fit. DOE concluded that for these reasons, a separate product class for very small-diameter ceiling fans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DOE proposes to adopt the very small-diameter fan definition suggested by ALA. DOE proposes that very small-diameter ceiling fans be defined as a ceiling fan that is not a highly-decorative ceiling fan or belt-driven ceiling fan; and has one or more fan heads, each of which has a blade span of 18 inches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Standard and Hugger Ceiling Fans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standard and hugger ceiling fan definitions based on the distance between the lowest point of the fan blades and the ceiling. For standard ceiling fans, DOE proposed that the lowest point of the fan blades is more than 10 inches from the ceiling. For hugger ceiling fans, DOE proposed that the lowest point of the fan blades is no more than 10 inches from the ceiling. </w:t>
      </w:r>
      <w:hyperlink r:id="rId26" w:history="1">
        <w:r>
          <w:rPr>
            <w:rFonts w:ascii="arial" w:eastAsia="arial" w:hAnsi="arial" w:cs="arial"/>
            <w:b w:val="0"/>
            <w:i/>
            <w:strike w:val="0"/>
            <w:noProof w:val="0"/>
            <w:color w:val="0077CC"/>
            <w:position w:val="0"/>
            <w:sz w:val="20"/>
            <w:u w:val="single"/>
            <w:vertAlign w:val="baseline"/>
          </w:rPr>
          <w:t>79 FR 62526</w:t>
        </w:r>
      </w:hyperlink>
      <w:r>
        <w:rPr>
          <w:rFonts w:ascii="arial" w:eastAsia="arial" w:hAnsi="arial" w:cs="arial"/>
          <w:b w:val="0"/>
          <w:i w:val="0"/>
          <w:strike w:val="0"/>
          <w:noProof w:val="0"/>
          <w:color w:val="000000"/>
          <w:position w:val="0"/>
          <w:sz w:val="20"/>
          <w:u w:val="none"/>
          <w:vertAlign w:val="baseline"/>
        </w:rPr>
        <w:t xml:space="preserve"> (October 17, 2014). With the current proposal to classify fans as "small-diameter" and "large-diameter", instead of "low-volume" and "high-volume", DOE proposes to update the standard and hugger ceiling fan definitions to differentiate them from other small-diameter product classes, such as VSDs.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manufacturers commented on the proposed definition of hugger ceiling fans in the test procedure NOPR, and on how they characterize their own hugger ceiling fans. Emerson stated that its hugger ceiling fans are designed to be mounted 11 to 12-inches from the ceiling, instead of 9 to 10 inches to avoid turbulent air, which causes the fan to vibrate, wobble, and make noise. (Emerson, Public Meeting Transcript, No. 83 at p. 73) The Minka Group stated that it classifies hugger ceiling fans as fans that are mounted directly to the ceiling without a downrod. Minka Group added that they measure the distance between the top of the blade instead of the bottom. Minka Group also stated that there was no advantage to including tri-mount fans to this category. (Minka, Public Meeting Transcript, No. 83 at p. 74) DOE understands tri-mount to mean a fan that can be mounted flush to the ceiling, with a standard downrod, or on a slope. Hunter Fan stated that it calls a fan a hugger ceiling fan when it's directly bolted to the ceiling. (Hunter, Public Meeting Transcript, No. 83 at p. 93) BAS mentioned that defining hugger ceiling fans as just mounted to the ceiling without a downrod would be problematic because, with the exception of their multi-mount ceiling fans, all of its fans are mounted to the ceiling without a downrod but still have 16 inches between the blades and ceiling. (BAS, Public Meeting Transcript, No. 83 at p. 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the ceiling fan industry does not have a standardized definition for hugger ceiling fans. While some ceiling fan manufacturers define hugger ceiling fans based on how they are mounted to the ceiling, others find this definition problematic. For the purposes of promulgating standards, DOE definitions, to the extent possible, are based on product specifications to provide verifiable methods of determining product class. Consequently, DOE proposes to base the hugger ceiling fan product class definition on the distance between the lowest point of ceiling fan blade and the ceiling, as specified by the manufacturer in the product literature shipped with the product. DOE proposes that the lowest point of the fan blades is no more than 10 inches from the ceiling for hugger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BAS stated that the 10-inch height is appropriate for the hugger definition, they also stated that CFM numbers would not drop dramatically when using the 10-inch specification, so the hugger classification has the potential to be eliminated entirely. (BAS, Public Meeting Transcript, No. 83 at p.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tested a multi-mount fan in both standard and hugger configurations based on the test methods presented in the test procedure NOPR, which assumes testing ceiling fans to a false ceiling, to evaluate relative performance. DOE observed a 16 percent decrease in CFM for a hugger configuration compared to a standard configuration. DOE did not observe any change in power consumption. DOE assumes, based on ceiling fan testing in multiple configurations that the relative performance between standard and hugger configurations would be the same even under the test procedure SNOPR, which assumes testing ceiling fans mounted directly to ceiling. Additionally, as described in the preliminary analysis, DOE determined that hugger fans offer a different functionality to the consumer because hugger fans can be safely used in rooms with lower ceilings. DOE concludes that these reasons warrant a separate product class for hugger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received comments regarding the hugger definition in response to the test procedure NOPR. (DOE used the same definition for hugger fans in the preliminary analysis and in the test procedure NOPR.) ALA requested that DOE use the term "close to ceiling" instead of "hugger." ALA mentioned that "hugger" ceiling fan can cause confusion with its commonly understood meaning in the industry. ALA proposed to define close to ceiling fans as: Not VSD or highly-decorative; and the lowest point on the fan blades </w:t>
      </w:r>
      <w:r>
        <w:rPr>
          <w:rFonts w:ascii="arial" w:eastAsia="arial" w:hAnsi="arial" w:cs="arial"/>
          <w:b/>
          <w:i w:val="0"/>
          <w:strike w:val="0"/>
          <w:noProof w:val="0"/>
          <w:color w:val="000000"/>
          <w:position w:val="0"/>
          <w:sz w:val="20"/>
          <w:u w:val="none"/>
          <w:vertAlign w:val="baseline"/>
        </w:rPr>
        <w:t> [*1703] </w:t>
      </w:r>
      <w:r>
        <w:rPr>
          <w:rFonts w:ascii="arial" w:eastAsia="arial" w:hAnsi="arial" w:cs="arial"/>
          <w:b w:val="0"/>
          <w:i w:val="0"/>
          <w:strike w:val="0"/>
          <w:noProof w:val="0"/>
          <w:color w:val="000000"/>
          <w:position w:val="0"/>
          <w:sz w:val="20"/>
          <w:u w:val="none"/>
          <w:vertAlign w:val="baseline"/>
        </w:rPr>
        <w:t xml:space="preserve"> is less than or equal to 10 inches from the ceiling; and has a blade thickness of greater than or equal to 3.2 millimeters at the edge, and having a maximum tip speed less than or equal to the applicable limit in the UL 507 table. (ALA, No. 96 at p. 8) BAS recommended that within the small-diameter fans (7 feet or less), hugger fans are those that have a tip speed greater than 680 fpm and have a blade to ceiling distance less than or equal to 10 inches. (BAS, No. 88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adverse comments from interested parties on its proposal to include in the definition of a hugger ceiling fan a distance of less than or equal to 10 inches from the lowest point of the fan blade to the ceiling. Thus, DOE proposes to include this criterion for the hugger fan product class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keeping the name "hugger" is less costly and disruptive for manufacturers than changing to "close to ceiling" per ALA's suggestion. The majority of ceiling fans for which the lowest point of the fan blade is less than or equal to 10 inches from the ceiling are already referred to as "hugger" ceiling fans by manufacturers and no change in marketing material would likely be required. For fans where the blade is less than or equal to 10 inches from the ceiling and mounted on a downrod, some manufacturers would need to make changes to marketing material that to meet the proposed definition where the products are not already referred to as hugger ceiling fans by the industry. Based on online research on ceiling fans sold in the market, DOE estimates that these fans are in the minority. DOE proposes to continue to use the term "hugger" to remain consistent with the majority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elements of the hugger definition discussed above, DOE proposes that a hugger ceiling fan is a ceiling fan that is not a very small-diameter ceiling fan, highly-decorative ceiling fan or belt-driven ceiling fan; and where the lowest point on fan blades is &lt;/= 10 inches from the ceiling; and has a blade thickness of &gt;/=3.2 mm at the edge and a maximum tip speed &lt;/= the applicable limit in Table IV-3.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comments on the standard ceiling fan definition proposed in the test procedure NOPR. ALA suggested defining small-diameter standard ceiling fans as: Not VSD or highly decorative; and lowest point on fan blades is greater than 10 inches from the ceiling; and has a blade thickness of greater than or equal to 3.2 millimeters at the edge and a maximum tip speed less than or equal to the applicable limit in the UL 507 table. (ALA, No. 96 at p. 8) BAS recommended that within the small-diameter fans (7 feet or less), the standard fans are those that have a tip speed greater than 680 fpm, and have a blade to ceiling distance greater than 10 inches. (BAS, No. 88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adverse comments from interested parties on its proposal to include the distance from the lowest point of the fan blade to the ceiling to be greater than 10 inches in the definition of standard ceiling fans. DOE continues to include this distance in the standard ceiling fan proposal in this document. Additionally, as discussed previously, DOE proposes to adopt the UL 507 standard blade thickness and maximum tip speed limits when defining product classes, so as to not misclassify ceiling fans. Therefore, DOE proposes to use the same definition for standard ceiling fans as was used in the preliminary analysis and presented in the previous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High-Speed Small-Diameter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analyzed the HVSD product class, which included ceiling fans with a blade span less than or equal to 7 feet and an airflow greater than or equal to 5,000 CFM. As discussed in section IV.A.1, DOE proposes to classify fans as "small-diameter" and "large-diameter", instead of "low-volume" and "high-volume" for this NOPR. Consequently, DOE proposes to rename the HVSD ceiling fans product class analyzed in the preliminary analysis to high-speed small-diameter (HSSD), ceiling fans for this document. DOE also proposes to exclude the 5000 CFM cutoff from the HVSD definition in the HSSD ceiling fan definition. DOE proposes to define HSSD ceiling fans as fans that are not VSD or highly-decorative; and have a blade thickness of less than 3.2 millimeters at the edge or a maximum tip speed greater than the applicable limit in Table IV-3.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on the HVSD definition presented in the preliminary analysis. BAS's suggested product class structure no longer included HVSD ceiling fans, and instead incorporates HVSD ceiling fans into standard or hugger ceiling fans. (BAS, No. 88, p. 4) ALA proposed defining industrial fans (formerly HVSD) as fans that are not VSD or highly decorative; and have a blade thickness of less than 3.2 millimeters at the edge or a maximum tip speed greater than the applicable limit in the UL 507 table. (ALA, No. 96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finds that HSSD ceiling fans provide different utility to the consumer than standard or hugger ceiling fans. HSSD ceiling fans generally operate at much higher speeds (in terms of RPM) than standard or hugger ceiling fans, and are installed in commercial applications. HSSD ceiling fans are available in a blade span range similar to standard and hugger ceiling fans, but an HSSD fan typically provides more airflow at a given blade span because it runs at much higher RPMs. DOE observes that HSSD fans are generally applied in commercial buildings whereas standard fans are installed in residential buildings. These factors indicate that HSSD ceiling fans provide a different utility to consumers compared to standard fans that warrants a separate product class for these ceiling fans. DOE proposes to define HSSD ceiling fans as suggested by ALA as a ceiling fan that is not a very small-diameter ceiling fan, highly-decorative ceiling fan or belt-driven ceiling fan; and has a blade thickness of less than 3.2 mm at the edge or a maximum tip speed greater than the applicable limit in Table IV-3.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defined HVLD ceiling fans as fans that have a blade span greater than 7 feet. DOE proposes to rename HVLD ceiling fans as large-diameter ceiling fans for this document to be consistent with the proposal to establish product classes for ceiling fans primarily by diameter and not airflow. All fans categorized as HVLD in the preliminary analysis will be categorized as large-diameter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on the HVLD definition described in the preliminary analysis. DOE proposes to use the HVLD definition from the preliminary analysis to define large-diameter ceiling fans for this NOPR. Therefore, DOE proposes to define large-diameter ceiling fans as a ceiling fan that is greater than 7 feet in diameter.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market and technology assessment, DOE identified and assessed several technology options that were expected to improve the efficiency of ceiling fans, as measured by the DOE test procedure. These technologies fall into three main categories: (1) More efficient motors, which included direct-drive single phase induction motors, geared motors, brushless direct current (DC) motors, and three-phase induction motors; (2) more efficient blades, which included fewer fan blades, twisted blades, airfoil blades, beveled blades, curved blades, blade attachments and blade material; </w:t>
      </w:r>
      <w:r>
        <w:rPr>
          <w:rFonts w:ascii="arial" w:eastAsia="arial" w:hAnsi="arial" w:cs="arial"/>
          <w:b/>
          <w:i w:val="0"/>
          <w:strike w:val="0"/>
          <w:noProof w:val="0"/>
          <w:color w:val="000000"/>
          <w:position w:val="0"/>
          <w:sz w:val="20"/>
          <w:u w:val="none"/>
          <w:vertAlign w:val="baseline"/>
        </w:rPr>
        <w:t> [*1704] </w:t>
      </w:r>
      <w:r>
        <w:rPr>
          <w:rFonts w:ascii="arial" w:eastAsia="arial" w:hAnsi="arial" w:cs="arial"/>
          <w:b w:val="0"/>
          <w:i w:val="0"/>
          <w:strike w:val="0"/>
          <w:noProof w:val="0"/>
          <w:color w:val="000000"/>
          <w:position w:val="0"/>
          <w:sz w:val="20"/>
          <w:u w:val="none"/>
          <w:vertAlign w:val="baseline"/>
        </w:rPr>
        <w:t xml:space="preserve"> and (3) ceiling fan controls, which include occupancy sensors. DOE then evaluated these technology options in the screening analysis to determine which would be screened out, and which would be retained and incorporated as design options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also requested comments on technology options that it had not identified that could be incorporated into the analysis. This section provides a discussion of newly considered technology options, and a list of the technology options DOE then analyzed in the screening analysis. DOE considered capacitor start induction run (CSIR) motors, capacitor start capacitor run (CSCR) motors, startup energy, wind and temperature sensors, fan optimization and gearless direct current (DC) motors as new technology options in this section. The new technology options were provided in response to DOE's request for comments to the preliminary analysis, and DOE also conducted additional research of new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CSIR and CSCR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specifically requested comment on whether there are other single-phase alternating current motor options, like CSIR and CSCR motors, which can be incorporated into ceiling fans and increase ceiling fan efficiency. ALA commented that CSIR and CSCR motors have been researched for ceiling fan applications and were found to be problematic. These motors create audible noise, high blade tip speeds and excessive motor temperatures when enclosed within ceiling fan housings. (ALA, No. 91 at p. 16) DOE also did not find any CSIR or CSCR motors that are incorporated in commercial products or working prototypes. DOE did not include CSCR and CSIR motors as technology options for these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Startup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written comments, MacroAir suggested that DOE consider designs that reduce startup energy. MacroAir suggested DOE study various fans comparing their moment of inertia with startup power. (MacroAir, No. 89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certain fan designs that reduce ceiling fan startup energy may have energy savings potential. However, MacroAir did not provide data on the magnitude of the savings potential. In addition, DOE is not aware of any industry test methods for measuring fan startup energy. Furthermore, the industry test procedure for small-diameter and larger-diameter ceiling fans requires that the airflow or thrust (for small-diameter or large-diameter ceiling fans, respectively) be measured only after the ceiling fan reaches steady state. Therefore, startup power, or reduction of startup power, is not reflected in the proposed metric. DOE did not include designs that reduce ceiling fan startup energy in the engineering analysis for this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Wind and Temperature Sensors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 and temperature sensors detect temperature changes in the surrounding space, or potential wind speed reductions below certain thresholds. Ceiling fans could potentially adjust fan speed based on the wind and temperature in the space the ceiling fan is located when coupled with these sensors. This type of modulation could enable the ceiling fan to better match demand and reduce energy consumption. DOE received several comments on this potential technology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commented that it is the only manufacturer of a ceiling fan with a temperature sensor. (BAS, Public Meeting Transcript, No. 83 at p. 194) MacroAir stated that implementing wind and temperature sensors in ceiling fans could lead to energy savings and suggested that DOE investigate this technology further. (MacroAir, No. 89 at p. 12) However, ALA stated that it is not aware of any ceiling fans or working prototypes that include integrated wind or temperature sensors, or data that would indicate that these products could lead to energy savings in real world applications. (ALA, No. 91 at p.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investigated the applications of wind and temperature sensors in ceiling fans. To DOE's knowledge, only one manufacturer incorporates temperature sensors in its ceiling fans. Qualitative data on how wind and temperature sensors reduce energy consumption of a ceiling fan is not available because this technology is new. Therefore, DOE is unable to fully evaluate whether these sensors reduce energy consumption in ceiling fan applications at this time. Consequently, DOE did not consider wind and temperature sensors as technology options for this rulemaking. DOE requests data on how wind and temperature sensors could reduce energy consumption in a ceiling fan. See issue 3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Fans With Fewer Blades and Fan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observed that large-diameter fans with fewer blades are generally more efficient because they are subject to less air resistance, so DOE evaluated fewer blades as a design option. DOE requested comment in the preliminary analysis on how manufacturers choose the number of blades to use for large-diameter fans and how it affects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commented that isolating the number of blades as a design option ignores many factors and that fewer fan blades by itself does not affect efficiency. BAS suggested that a combination of factors such as cord width, angle of attack, and blade attachments, paired with number of blades, are considered by manufacturers in a more holistic approach when optimizing fan designs for efficiency. (BAS, No. 79 at p. 38; BAS, Public Meeting Transcript, No. 83 at p. 211) Additionally MacroAir stated that reducing the number of fan blades from eight to six is limiting to the market and may impede future innovations. (MacroAir, No. 89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further investigation, DOE agrees with BAS and MacroAir and proposes to replace reducing the number of fan blades for large-diameter ceiling fans as a design option with a fan optimization design option. Fan optimization represents the increase in the efficiency of a fan by adjusting or optimizing the design features that already exist in the fan. These adjustments could include changing blade pitch, fine-tuning motor RPM, and changing internal motor characteristics like the diameter of the wire, number of windings, skew angle, stack height and capacitors. DOE observed that ceiling fans with the same blade span, blade material, number of blades, type of motor and size of motor have a range of performances, indicating that some ceiling fans are optimized, whereas others are not. Fan optimization provides manufacturers more flexibility in making design changes to improve ceiling fan efficiency. DOE included fan optimization as a design option for standard and hugger fans in the preliminary analysis. DOE is now considering the fan optimization technology option for all ceiling fan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Gearless DC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MacroAir commented that direct drive by itself should be uncoupled from any motor type and included as a design feature, because any transfer of energy is a loss in efficiency. MacroAir stated that gearbox losses are between 5 percent and 35 percent. (MacroAir, No. 89 at p. 5) MacroAir specifically suggested incorporating a gearless DC motor technology option in the analysis, </w:t>
      </w:r>
      <w:r>
        <w:rPr>
          <w:rFonts w:ascii="arial" w:eastAsia="arial" w:hAnsi="arial" w:cs="arial"/>
          <w:b/>
          <w:i w:val="0"/>
          <w:strike w:val="0"/>
          <w:noProof w:val="0"/>
          <w:color w:val="000000"/>
          <w:position w:val="0"/>
          <w:sz w:val="20"/>
          <w:u w:val="none"/>
          <w:vertAlign w:val="baseline"/>
        </w:rPr>
        <w:t> [*1705] </w:t>
      </w:r>
      <w:r>
        <w:rPr>
          <w:rFonts w:ascii="arial" w:eastAsia="arial" w:hAnsi="arial" w:cs="arial"/>
          <w:b w:val="0"/>
          <w:i w:val="0"/>
          <w:strike w:val="0"/>
          <w:noProof w:val="0"/>
          <w:color w:val="000000"/>
          <w:position w:val="0"/>
          <w:sz w:val="20"/>
          <w:u w:val="none"/>
          <w:vertAlign w:val="baseline"/>
        </w:rPr>
        <w:t xml:space="preserve"> which it considers max-tech. (MacroAir, No. 89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researched gearless ceiling fan designs in response to MacroAir's comment. DOE found several large-diameter ceiling fans on the market that use gearless DC motor designs. This indicates that the gearless DC motor technology option is technologically feasible in ceiling fans. Gearboxes have losses that may reduce overall ceiling fan efficiency, as MacroAir commented. Eliminating the gearbox and associated losses could, in turn, improve overall ceiling fan efficiency. DOE included gearless motors as a technology option for consideration in the screening analysis for these reasons. Further details on this technology option can be found in section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no longer considering the following technology options from the preliminary analysis for this NOPR: Three-phase induction motors, twisted blades, beveled blades, and alternate blade material. DOE screened out these technology options in the preliminary analysis based on the four screening criteria, outlined in section IV.B. Additionally, DOE received no comments from interested parties about including these technology options for the NOPR. Therefore, DOE continues to screen out the above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proposes to analyze the technology options listed in Table IV-4. The technology options for this NOPR include a subset of the technology options from the preliminary analysis, in addition to new technology options based on interested party feedback and additional DOE research. The screening analysis provides further discussion on which of these technology options DOE retained as design options for the engineering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4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 Technology Options and Descriptions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49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w:t>
            </w:r>
          </w:p>
        </w:tc>
        <w:tc>
          <w:tcPr>
            <w:tcW w:w="4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w:t>
            </w:r>
          </w:p>
        </w:tc>
        <w:tc>
          <w:tcPr>
            <w:tcW w:w="4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 optimization</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represents increasing the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of a fan by adjusting</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design features. These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 could include changing blade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pitch, fine-tuning motor RPM, and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changing internal motor characteristics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the diameter of the wire, number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windings, skew angle, stack height,</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capacitors.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efficient motors:</w:t>
            </w:r>
          </w:p>
        </w:tc>
        <w:tc>
          <w:tcPr>
            <w:tcW w:w="4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Larger direct drive motors</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represents increasing the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of a fan by increasing the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of (or the quality of steel used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stator and rotor stack,</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improving the lamination design,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increasing the cross section of copper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wiring, or operating the fan at reduced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 through capacitor speed control.</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Brushless DC motor</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motors are permanent magnet</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synchronous AC motors driven by a</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converter plus inverter combination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system. In this configuration,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motor displays characteristics of</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current motors; thus, they are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called brushless direct current motors.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there is no electrical current</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flowing in the rotor of a DC motor,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are no rotor energy losses,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thereby resulting in greater efficiency</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standard AC motors.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Geared DC motor</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motor fans with geared motors have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 blades attached to the motor via a</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geared mechanism, which allows the fan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blades to rotate at a different speed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motor.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Gearless DC motor</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Fans with a DC motor that drive the fan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blades directly without the use of a</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geared mechanism.</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efficient blades</w:t>
            </w:r>
          </w:p>
        </w:tc>
        <w:tc>
          <w:tcPr>
            <w:tcW w:w="4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Curved blades</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Curved blades are blades for which the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centerline of the blade cross section is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cambered. Curved blades generally have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uniform thickness and no significant</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volume.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Airfoil blades</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Airfoil blades use curved surfaces to</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aerodynamics, but the thickness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uniform and the top and bottom</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surfaces do not follow the same path</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leading edge to trailing edge.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attachments</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attachments refer to upswept blade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tips or other components that can be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fastened to a fan blade to potentially</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airflow or reduce drag.</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 controls</w:t>
            </w:r>
          </w:p>
        </w:tc>
        <w:tc>
          <w:tcPr>
            <w:tcW w:w="4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Occupancy sensors</w:t>
            </w: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Occupancy sensors use technologies that</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 the presence of people through</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movement, body heat, or other means.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fans used with an occupancy</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 could power down if they sense</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tc>
        <w:tc>
          <w:tcPr>
            <w:tcW w:w="4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room is unoccupied.</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w:t>
      </w:r>
      <w:r>
        <w:rPr>
          <w:rFonts w:ascii="arial" w:eastAsia="arial" w:hAnsi="arial" w:cs="arial"/>
          <w:b/>
          <w:i w:val="0"/>
          <w:strike w:val="0"/>
          <w:noProof w:val="0"/>
          <w:color w:val="000000"/>
          <w:position w:val="0"/>
          <w:sz w:val="20"/>
          <w:u w:val="none"/>
          <w:vertAlign w:val="baseline"/>
        </w:rPr>
        <w:t> [*1706] </w:t>
      </w:r>
      <w:r>
        <w:rPr>
          <w:rFonts w:ascii="arial" w:eastAsia="arial" w:hAnsi="arial" w:cs="arial"/>
          <w:b w:val="0"/>
          <w:i w:val="0"/>
          <w:strike w:val="0"/>
          <w:noProof w:val="0"/>
          <w:color w:val="000000"/>
          <w:position w:val="0"/>
          <w:sz w:val="20"/>
          <w:u w:val="none"/>
          <w:vertAlign w:val="baseline"/>
        </w:rPr>
        <w:t xml:space="preserve">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 (10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excluding technology options for this NOPR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sections include comments from interested parties pertinent to the screening criteria, DOE's evaluation of each technology option against the screening analysis criteria, and whether DOE determined that a technology option should be screened out based on the screening criteria. DOE requests comment on the screened out and remaining technology options for each product class. See issue 4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 and Hugger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screened out the following technologies for standard and hugger fans: Occupancy sensors, geared motors, three-phase induction motors; and blade design elements including twisted blades, airfoil blades and beveled blades, fans with fewer blades, blade attachments, and alternative blade materials. In line with the technologies DOE screened out, Hunter Fan stated in comments on the preliminary analysis that the aesthetic appeal of ceiling fans must be considered because it can affect consumer utility. (Hunter, Public Meeting Transcript, No. 83 at p. 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screened out the occupancy sensors technology option because DOE did not have enough information to determine whether occupancy sensors are technologically feasible for use in all ceiling fans. DOE requested comments on sensors as a technology option. See issue 5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request for comment on sensors, ALA, Hunter, Westinghouse, and Lutron on behalf of Westinghouse commented to support DOE's decision to screen out occupancy sensors from the analysis. (Hunter, Public Meeting Transcript, No. 83 at p. 193) ALA and Westinghouse stated that occupancy sensors would be problematic for ceiling fans installed in bedrooms. Many consumers operate the ceiling fan continuously while sleeping, but the occupancy sensor would not detect the movement necessary to continuously operate through the night. (ALA, No. 91 at p. 16; Westinghouse, Public Meeting Transcript, No. 83 at p. 206) BAS, however, stated that a schedule can be included in the occupancy sensor to get around the issue of the ceiling fan turning off in the bedroom. (BAS, Public Meeting Transcript, No. 83 at p. 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also commented that occupancy sensors can be difficult to manage in a residential space. It stated that to include an occupancy sensor to the ceiling fan, the room might have to have one as well to meet local building codes. (Westinghouse, Public Meeting Transcript, No. 83 at p. 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Occupancy sensors have the potential to save energy by reducing the number of ceiling fan operating hours. DOE did not find or receive enough data to evaluate any potential tradeoff between consumer utility and the energy savings of reduced operating hours. DOE also researched the option of introducing occupancy sensor schedulers in ceiling fans. DOE did not find data to show that occupancy sensor schedulers can be installed reliably in all ceiling fans. At this time, DOE proposes to continue to screen out occupancy sensors because DOE cannot satisfactorily evaluate the energy savings potential, technological feasibility and impact on consumer utility of implementing sensors or schedule controls. DOE requests comment and data to evaluate these factors. See issue 5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comments on the decision to screen out three-phase induction motors or blade design elements including twisted blades, airfoil blades and beveled blades, fans with fewer blades, blade attachments, and alternative blade materials for standard and hugger ceiling fans. DOE continues to screen out these technology options for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Very Small-Diameter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IV.A.1, DOE proposes to analyze a new product class for ceiling fans with blade spans of 18 inches or less. DOE proposes to screen out the same technologies for very small-diameter fans as for standard and hugger fans as described in section IV.B.1.a. DOE did not receive any feedback on the decision to screen out these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VSD ceiling fans are used in residential applications, similar to standard and hugger ceiling fans. Thus, as discussed for standard and hugger ceiling fans, DOE proposes to screen out blade technology options that could affect appearance of VSD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manufacturer interviews, DOE asked whether the same design options considered in the preliminary analysis for the standard and hugger fans could be considered for VSD ceiling fans. These design options included fan optimization, larger direct drive motor, and DC motors. DOE has not received any objections from manufacturers regarding its consideration of these design options for VSD ceiling fans. One manufacturer pointed out that there are no VSD ceiling fans with DC motors currently available in the market, but speculated that DC motors in VSD ceiling fans could be technologically feasible because they are used in more traditional ceiling fans (standard and hugger ceiling fans). The manufacturer also acknowledged that there is limited data on efficiency improvements of these design options specifically for VSD ceiling fans. Further discussion on how these design options were incorporated is provided in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technologies that it screened out for VSD ceiling fans. See issue 4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High-Speed Small-Diameter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screened out the following eight technologies for HVSD ceiling fans: More efficient direct-drive single-phase induction motors, geared motors, three-phase induction motors, fans with fewer blades, twisted blades, blade attachments, alternative blade materials, and occupancy sensors. In line with the technologies that DOE screened out, BAS commented that that they do not use geared motors with variable frequency drives in acoustically sensitive places. (BAS, Public Meeting Transcript, No. 83 at p. 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objecting to screening out these technology options in the preliminary analysis. DOE does not expect that these technology options or the applicability of the screening criteria to them will be affected by the proposed change in name and definition of the HVSD product class to the HSSD product class analyzed in this document. Therefore DOE proposes to continue to screen out these technology options for HSSD fans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screened out the following technologies for large-diameter fans: More efficient direct-drive single-phase induction </w:t>
      </w:r>
      <w:r>
        <w:rPr>
          <w:rFonts w:ascii="arial" w:eastAsia="arial" w:hAnsi="arial" w:cs="arial"/>
          <w:b/>
          <w:i w:val="0"/>
          <w:strike w:val="0"/>
          <w:noProof w:val="0"/>
          <w:color w:val="000000"/>
          <w:position w:val="0"/>
          <w:sz w:val="20"/>
          <w:u w:val="none"/>
          <w:vertAlign w:val="baseline"/>
        </w:rPr>
        <w:t> [*1707] </w:t>
      </w:r>
      <w:r>
        <w:rPr>
          <w:rFonts w:ascii="arial" w:eastAsia="arial" w:hAnsi="arial" w:cs="arial"/>
          <w:b w:val="0"/>
          <w:i w:val="0"/>
          <w:strike w:val="0"/>
          <w:noProof w:val="0"/>
          <w:color w:val="000000"/>
          <w:position w:val="0"/>
          <w:sz w:val="20"/>
          <w:u w:val="none"/>
          <w:vertAlign w:val="baseline"/>
        </w:rPr>
        <w:t xml:space="preserve"> motors, twisted blades, blade attachments, alternative blade materials and occupancy sensors.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described blade attachments as an attachable clip that can be added to a fan blade to increase airflow or reduce drag. DOE asked for comment in the preliminary analysis about blade configurations and blade designs as technology options to improve ceiling fan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commented that more than half of the large-diameter manufacturers use some form of blade attachment and that winglets are the most common type of blade attachment. BAS stated that a properly designed winglet can increase the efficiency of a ceiling fan and provided articles to show that blade attachment are used to increase fuel efficiency in aircrafts. (BAS, No. 79 at p. 17) MacroAir stated that it does not use blade attachments and does not consider blade attachments to provide performance or efficiency gains. (MacroAir, No. 89 at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disagreement in the industry whether blade attachments improve fan efficiency. Because DOE has not received sufficient information to conclude that blade attachments increase the efficiency of large-diameter fans, DOE continues to screen out blade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comment on the decision to screen out more efficient direct-drive single-phase induction motors, twisted blades, alternative blade materials, and occupancy sensors for large-diameter fans. DOE continues to screen out these technology options for large-diameter fans for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tentatively concludes that the technology options not screened out meet all four screening criteria to be examined further as design options in DOE's NOPR analysis. DOE determined that these technology options are technologically feasible because they are being used in commercially available products or working prototypes. DOE also finds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product availability, health, or safety). In summary, DOE did not screen out the following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Fan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screened in fan optimization for standard and hugger ceiling fans. DOE observed that ceiling fans with the same blade span, blade material, number of blades, type of motor and size of motor have a range of performances indicating that some ceiling fans are optimized, whereas others are not. DOE research since the preliminary analysis indicated that ceiling fans in all product classes can be optimized.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Matthews Fan stated that increasing the angle of the blade causes heat rise on the motor and the fan might not continue to meet the UL safety requirements and therefore adjusting the blade pitch is not possible. (Matthews, Public Meeting Transcript, No. 83 at p. 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the blade pitch can increase the heat rise on the motor and that blade pitch optimizing needs to be done within the UL safety requirements. The fan optimization design option, as proposed, includes other adjustments that manufacturers can make to improve efficiency. Consequently, manufacturers do not have to adjust blade pitch, but have the flexibility to determine which adjustments to existing designs are cost-effective and comply with UL safety requirements. DOE continues to consider fan optimization as a viable technology option for improving fan efficiency that meets DOE's screening criteria. Consequently, DOE considered fan optimization in its analysis for all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Larger Direct-Drive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screened in larger-direct drive motors as a technology option in the preliminary analysis. In response, ALA commented that DOE has not accounted for the difficulties associated with motor redesign that is required for larger AC motors. ALA stated that a significant constraint on ceiling fans is the maximum internal temperature permitted by UL 507. According to ALA, using a larger AC motor could create higher internal temperature and lead to failure in UL testing. (ALA, No. 91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ALA's concerns but proposes to continue to screen in larger direct-drive motors for analysis in this NOPR. DOE identified several commercially-available ceiling fan model series that use larger direct-drive single-phase induction motors and still adhere to existing safety standards. For example, the 52-inch Monte Carlo Homeowner Max uses a 153 x 15 mm motor n22 and the 52-inch Monte Carlo Designer Max uses a 188 x 15 mm motor. n23 DOE conducted testing to evaluate the impact on performance of using larger direct-drive motors. DOE's internal test data shows that the efficiency of low-volume ceiling fans can be improved through the use of a larger AC direct-drive motor. Discussions with manufacturers confirmed that ceiling fan efficiency can be improved by increasing the size of the motor, but that the improvement may be small and increases production cost. Based on these findings, DOE continues to consider larger direct-drive motors as a viable technology option for improving fan efficiency that meets DOE's screening criteria. Consequently, DOE considered larger direct-drive motors in its analysis for standard and hugger fans. DOE accounts for costs associated with implementing a larger-direct drive motor in the engineering and MIA analyses. DOE also screened in larger direct-drive motors for very small-diameter ceiling fans based on information received during manufacturer interviews and requests comments on the inclusion of this design option for VSD ceiling fans. See issue 4 in section VII.E.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Monte Carlo. </w:t>
      </w:r>
      <w:r>
        <w:rPr>
          <w:rFonts w:ascii="arial" w:eastAsia="arial" w:hAnsi="arial" w:cs="arial"/>
          <w:b w:val="0"/>
          <w:i/>
          <w:strike w:val="0"/>
          <w:noProof w:val="0"/>
          <w:color w:val="000000"/>
          <w:position w:val="0"/>
          <w:sz w:val="20"/>
          <w:u w:val="none"/>
          <w:vertAlign w:val="baseline"/>
        </w:rPr>
        <w:t xml:space="preserve">52" Homeowner Max, </w:t>
      </w:r>
      <w:hyperlink r:id="rId33" w:history="1">
        <w:r>
          <w:rPr>
            <w:rFonts w:ascii="arial" w:eastAsia="arial" w:hAnsi="arial" w:cs="arial"/>
            <w:b w:val="0"/>
            <w:i/>
            <w:strike w:val="0"/>
            <w:noProof w:val="0"/>
            <w:color w:val="0077CC"/>
            <w:position w:val="0"/>
            <w:sz w:val="20"/>
            <w:u w:val="single"/>
            <w:vertAlign w:val="baseline"/>
          </w:rPr>
          <w:t>http://www.montecarlofans.com/38090/52-Homeowner-Max-5HM52BPN.html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Monte Carlo. </w:t>
      </w:r>
      <w:r>
        <w:rPr>
          <w:rFonts w:ascii="arial" w:eastAsia="arial" w:hAnsi="arial" w:cs="arial"/>
          <w:b w:val="0"/>
          <w:i/>
          <w:strike w:val="0"/>
          <w:noProof w:val="0"/>
          <w:color w:val="000000"/>
          <w:position w:val="0"/>
          <w:sz w:val="20"/>
          <w:u w:val="none"/>
          <w:vertAlign w:val="baseline"/>
        </w:rPr>
        <w:t xml:space="preserve">52" Designer Max, </w:t>
      </w:r>
      <w:hyperlink r:id="rId34" w:history="1">
        <w:r>
          <w:rPr>
            <w:rFonts w:ascii="arial" w:eastAsia="arial" w:hAnsi="arial" w:cs="arial"/>
            <w:b w:val="0"/>
            <w:i/>
            <w:strike w:val="0"/>
            <w:noProof w:val="0"/>
            <w:color w:val="0077CC"/>
            <w:position w:val="0"/>
            <w:sz w:val="20"/>
            <w:u w:val="single"/>
            <w:vertAlign w:val="baseline"/>
          </w:rPr>
          <w:t>http://www.montecarlofans.com/37831/52-Designer-Max_5DM52RZW.html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Brushless DC Motors in Standard, Hugger, and HSSD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screened in brushless DC motors for standard, hugger and HVSD ceiling fans. These ceiling fans typically use AC induction motors. In AC induction motors, current flowing through copper wire windings in the stator induce a current in the motor rotor to create a magnetic field. There are energy losses associated with this process. In DC motors, the rotor is a permanent magnet that generates a magnetic field without the need for induced current. Therefore, the energy losses associated with inducing current in the rotor in an AC motor are not present in DC motors. Consequently, DC motors are typically more efficient than AC induction motors. Another advantage of DC motors is that they tend to be smaller and make less noise than AC induction motors. However, DC motors require additional controls to enable them to function on power sources typical in a home. Implementing DC motor technology in ceiling fans may increase manufacturing and product retail cost. These cost impacts are analyzed in the engineering and downstream analyses. DOE requested comment on the motor </w:t>
      </w:r>
      <w:r>
        <w:rPr>
          <w:rFonts w:ascii="arial" w:eastAsia="arial" w:hAnsi="arial" w:cs="arial"/>
          <w:b/>
          <w:i w:val="0"/>
          <w:strike w:val="0"/>
          <w:noProof w:val="0"/>
          <w:color w:val="000000"/>
          <w:position w:val="0"/>
          <w:sz w:val="20"/>
          <w:u w:val="none"/>
          <w:vertAlign w:val="baseline"/>
        </w:rPr>
        <w:t> [*1708] </w:t>
      </w:r>
      <w:r>
        <w:rPr>
          <w:rFonts w:ascii="arial" w:eastAsia="arial" w:hAnsi="arial" w:cs="arial"/>
          <w:b w:val="0"/>
          <w:i w:val="0"/>
          <w:strike w:val="0"/>
          <w:noProof w:val="0"/>
          <w:color w:val="000000"/>
          <w:position w:val="0"/>
          <w:sz w:val="20"/>
          <w:u w:val="none"/>
          <w:vertAlign w:val="baseline"/>
        </w:rPr>
        <w:t xml:space="preserve"> technology options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commented that brushless DC motors should be screened out of DOE's analysis, because they have only been available in the market for a short time, and therefore not enough data exists to fully evaluate the long-term reliability of ceiling fans with DC motors. (ALA, No. 91 at p. 16) However, the California Investor Owned Utilities (CA IOUs) supported the inclusion of DC motors as a technology option and urged DOE to incorporate only the assumptions regarding manufacturing, warranty, maintenance, and repair costs based on recent and accurate data or research from manufacturers rather than more informal assumptions. CA IOUs recommended that DOE conduct research regarding DC motors through direct outreach with manufacturers. (CA IOUs, No. 91 at p. 2) BAS commented that the latest generation of DC motor controllers don't require a power converter and can drive the motor directly from line voltage inverter. This eliminates one power conversion stage, reducing cost, and improving efficiency and reliability. According to BAS, DC motors are manufactured using similar techniques as AC motors and share many critical components. Therefore the reliability and the control system is not different for a DC motor compared to an AC motor. (BAS, No. 79 at p. 29) Similarly, the Appliance Standards Awareness Project (ASAP) noted that it is not aware that DC motors are less reliable than AC motors. (ASAP, et al., No. 92 at p. 2) In their submitted comments, ASAP stated several instances of manufacturers indicating that there should not be any concerns related to reliability of DC motors, including manufacturer responses to the preliminary TSD, and comments during the preliminary analysis public meeting. (ASAP, et al., No. 92 at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commented that quiet fan speed controls and variable speed controls are not compatible with brushless DC motors. ALA stated that requiring DC motors in small-diameter ceiling fans would lead to the elimination of existing wall-mounted controls for AC motor fans and associated light kits. (ALA, No. 91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consideration of the above comments, DOE investigated DC motor impacts on consumer utility and product availability. Through market research, DOE found that most manufacturers offer ceiling fans with DC motors. DOE is also aware of ceiling fans that use DC motors and have wall mounted controls such as the BAS Haiku models that come with optional wall controls. n24 However, DC motors are a relatively new technology and that reliability issues may become apparent as ceiling fans using these motors in the field mature. However, their availability in the market indicates to DOE that manufacturers have deemed DC motors technologically feasible, practicable to manufacture, install, and service and have acceptable impacts on utility (including reliability and product availability). Consequently, DOE screened in DC motors for this NOPR. DOE accounted for differences in reliability between DC and AC motors in downstream analyses in section IV.F.4.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Big Ass Solutions. </w:t>
      </w:r>
      <w:r>
        <w:rPr>
          <w:rFonts w:ascii="arial" w:eastAsia="arial" w:hAnsi="arial" w:cs="arial"/>
          <w:b w:val="0"/>
          <w:i/>
          <w:strike w:val="0"/>
          <w:noProof w:val="0"/>
          <w:color w:val="000000"/>
          <w:position w:val="0"/>
          <w:sz w:val="20"/>
          <w:u w:val="none"/>
          <w:vertAlign w:val="baseline"/>
        </w:rPr>
        <w:t xml:space="preserve">Haiku, </w:t>
      </w:r>
      <w:hyperlink r:id="rId35" w:history="1">
        <w:r>
          <w:rPr>
            <w:rFonts w:ascii="arial" w:eastAsia="arial" w:hAnsi="arial" w:cs="arial"/>
            <w:b w:val="0"/>
            <w:i/>
            <w:strike w:val="0"/>
            <w:noProof w:val="0"/>
            <w:color w:val="0077CC"/>
            <w:position w:val="0"/>
            <w:sz w:val="20"/>
            <w:u w:val="single"/>
            <w:vertAlign w:val="baseline"/>
          </w:rPr>
          <w:t>http://www.bigassfans.com/for-home/haiku/</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Brushless DC Motors in Very Small-Diameter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analyzed a new product for very small-diameter ceiling fans that have blade spans of 18 inches or less. Currently there is no very small-diameter ceiling fan on the market that uses a DC motor; however conversations with one VSD manufacturer indicated that DC motors are technologically feasible in very small-diameter ceiling fans. Therefore DOE screens in the DC motor technology option for very small-diameter ceiling fans. DOE requests comment on including DC motors as a technology option. See issue 4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Geared and Gearless DC Motors for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screened in brushless DC motors for large-diameter fans. DOE requested comment on whether brushless DC motors meet the screening criteria for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preliminary analysis, MacroAir requested that DOE include gearless DC motors as a new technology option (see section IV.A.2). It stated that gearbox losses are between 5 and 35 percent. (MacroAir, No. 89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found two manufacturers with large-diameter ceiling fans using a gearless DC motor, including MacroAir's newly released AirVolution-D model. (MacroAir, No. 89 at p. 10) Market availability of fans using gearless DC motors indicates to DOE that this technology option is technologically feasible and meets the other three screening criteria. Thus, DOE screened in gearless DC motors for large-diameter ceiling fans for consideration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comments objecting to the consideration of brushless DC motors as a design option analyzed in the preliminary analysis for large-diameter ceiling fans. Thus, DOE screened in this technology option for consideration in the engineering analysis for this NOPR. Note, DOE refers to this design option as a geared DC motor to make a clear distinction between fans with a gearbox and fans without a gearbox.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Curved Blades and Airfoil Blades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screened in curved and airfoil blade technology options for high-speed small-diameter and large-diameter ceiling fans. DOE requested comment about the blade technology options, but did not receive any comments opposing the inclusion of curved and airfoil blades in the analyses for these fan product classes. Therefore, DOE continues to screen in curved and airfoil blades for HSSD and large-diameter ceiling fans in this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established the relationship between the manufacturer production cost (MPC) and improved ceiling fan efficiency. This relationship serves as the basis for cost-benefit calculations for individual consumers, manufacturers, and the Nation. DOE typically structures the engineering analysis using one of three approaches: (1) Design option; (2) efficiency level; or (3) reverse engineering (or cost assessment). The design-option approach involves adding the estimated cost and associated efficiency of various efficiency-improving design changes to the baseline product to model different levels of efficiency. The efficiency-level approach uses estimates of costs and efficiencies of products available on the market at distinct efficiency levels to develop the cost-efficiency relationship. The reverse-engineering approach involves testing products for efficiency and determining cost from a detailed bill of materials (BOM) derived from reverse engineering representative products. The efficiency ranges from that of the least-efficient ceiling fans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baseline) to the maximum technologically feasible efficiency level. At each efficiency level examined, DOE determines the MPC; this relationship is referred to as a cost-efficiency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analysis, DOE structured its engineering analysis for ceiling fans using a combination of the design-option approach and the reverse-engineering approach. The analysis is performed in terms of incremental increases in efficiency due to the implementation of selected design </w:t>
      </w:r>
      <w:r>
        <w:rPr>
          <w:rFonts w:ascii="arial" w:eastAsia="arial" w:hAnsi="arial" w:cs="arial"/>
          <w:b/>
          <w:i w:val="0"/>
          <w:strike w:val="0"/>
          <w:noProof w:val="0"/>
          <w:color w:val="000000"/>
          <w:position w:val="0"/>
          <w:sz w:val="20"/>
          <w:u w:val="none"/>
          <w:vertAlign w:val="baseline"/>
        </w:rPr>
        <w:t> [*1709] </w:t>
      </w:r>
      <w:r>
        <w:rPr>
          <w:rFonts w:ascii="arial" w:eastAsia="arial" w:hAnsi="arial" w:cs="arial"/>
          <w:b w:val="0"/>
          <w:i w:val="0"/>
          <w:strike w:val="0"/>
          <w:noProof w:val="0"/>
          <w:color w:val="000000"/>
          <w:position w:val="0"/>
          <w:sz w:val="20"/>
          <w:u w:val="none"/>
          <w:vertAlign w:val="baseline"/>
        </w:rPr>
        <w:t xml:space="preserve"> options, while the estimated MPCs for each successive design option are based on product teardowns and a bottom-up manufacturing cost assessment. Using this hybrid approach, DOE developed the relationship between MPC and ceiling fan efficiency. DOE welcomed comments on an alternative approach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design option approach in the engineering analysis and selected representative sizes for each product class to account for differences in ceiling fan utility and efficiency based on blade diameter. DOE selected representative sizes based on the available range of sizes in each product class and based on the number of sales per size. For each representative size in each proposed product class, DOE identified a baseline efficiency as a reference point from which to measure changes resulting from each design option. Efficiency is represented in terms of the metric proposed in the test procedure NOPR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aggregate airflow efficiency). The baseline represents the most common, least efficient ceiling fan in the market for each product class and representative size. DOE then developed separate cost-efficiency relationships for each product class analyzed. The following is a summary of the method DOE used to determine the cost-efficiency relationship for ceiling fans: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airflow efficiency tests on a representative sample of ceiling fans in each product class.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 detailed BOM for the tested ceiling fans through product teardowns, and construct a ceiling fan cost model.</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combination of test data, data from spec sheets, the cost model, and feedback from manufacturers to calculate the incremental increase in efficiency and cost increase of adding specific design options to a baseline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test procedure NOPR, DOE proposed to test standard ceiling fans mounted to an artificial ceiling. ALA commented that the candidate standard levels in the preliminary analysis were based on airflow measurements made without an artificial ceiling. ALA recommended that DOE adjust the analysis to adhere to the final test procedure. (ALA, No. 91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preliminary analysis, DOE published a test procedure SNOPR on June 3, 2015, in which DOE proposes to test all ceiling fans mounted directly to the ceiling. DOE used test data for standard ceiling fans mounted directly to the ceiling to update the engineering analysis for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approach taken by DOE, MacroAir stated it doesn't understand why a design approach was used for the efficiency levels and a performance approach was taken in the candidate standard levels (CSL). MacroAir suggested a consistent approach should be maintained throughout the analysis process. (MacroAir, No. 89 at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DOE structures an energy conservation standard in terms of a performance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maximum level of energy consumption or a minimum level of energy efficiency, often as a function of some form of capacity or size. For this rulemaking, DOE is structuring the standard using a minimum level of airflow efficiency (CFM/W) as a function of diameter. The various levels of efficiency being considered for the standard, or candidate standard levels, were developed using efficiency levels described in the engineering analysis. See chapter five of the NOPR TSD. In the engineering analysis, DOE developed efficiency levels using design-options, which are technologies that exist in the market that have passed the screening criteria. See chapter four of the NOPR TSD. The efficiency levels examined represent a certain path, or combination of design options, that demonstrate how various levels of efficiency can be achieved. While this analysis is meant to show one way of achieving certain levels of efficiency, the actual structure of the standards (in the form of equations defining a minimum level of air flow efficiency (CFM/W) as a function of diameter) allows any design path to be used. Also, establishing standards in this manner, as opposed to requiring specific design requirements be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standard specifying one type of motor), allows manufacturers freedom in meeting a standard and avoids limiting innovation. Manufacturers may choose to use any technologies and designs they desire to achieve the specified CFM/W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written comments, ASAP noted that DOE evaluated efficiency levels that are structured as a function of ceiling fan diameter. ASAP expressed concern that standards as a function of diameter may not be directly related to the performance of the fan. (ASAP, et al., No. 92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ASAP's comment, DOE examined how fan efficiency behaves as a function of both fan diameter and airflow to evaluate whether standards as a function of one or the other are more appropriate. DOE collected data for airflow, blade diameter and airflow efficiency for all the ceilings fans found on Web sites of ten retailers, including, among others, Home Depot, Lowe's, Walmart and Menards. DOE then plotted ceiling fan efficiency as a function of both diameter and airflow and compared the correlation coefficient, or R&lt;2&gt; value, for each relationship. DOE found that both airflow and fan diameter have similar correlation coefficients as a function of airflow efficiency and neither is statistically better than the other. Because of this, DOE next examined which characteristic could be considered a better indicator, or proxy, for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sets standards that are technologically feasible and economically justified without diminishing utility to consumers. Neither airflow nor diameter is a perfect proxy for utility, because consumers make purchasing decisions based on both. However, DOE believes that blade diameter is a </w:t>
      </w:r>
      <w:r>
        <w:rPr>
          <w:rFonts w:ascii="arial" w:eastAsia="arial" w:hAnsi="arial" w:cs="arial"/>
          <w:b w:val="0"/>
          <w:i/>
          <w:strike w:val="0"/>
          <w:noProof w:val="0"/>
          <w:color w:val="000000"/>
          <w:position w:val="0"/>
          <w:sz w:val="20"/>
          <w:u w:val="none"/>
          <w:vertAlign w:val="baseline"/>
        </w:rPr>
        <w:t>better</w:t>
      </w:r>
      <w:r>
        <w:rPr>
          <w:rFonts w:ascii="arial" w:eastAsia="arial" w:hAnsi="arial" w:cs="arial"/>
          <w:b w:val="0"/>
          <w:i w:val="0"/>
          <w:strike w:val="0"/>
          <w:noProof w:val="0"/>
          <w:color w:val="000000"/>
          <w:position w:val="0"/>
          <w:sz w:val="20"/>
          <w:u w:val="none"/>
          <w:vertAlign w:val="baseline"/>
        </w:rPr>
        <w:t xml:space="preserve"> proxy for utility than airflow. The size of a fan determines the cooling area, impacts room aesthetics, and determines if a fan physically fits into a room. Literature published by manufacturers clearly indicates that blade span is an important criteria for consumer fan selection. Manufacturers include sizing guides in published product literature to instruct consumers on how to properly size a fan for a given room size. These fan sizing guides specify the affected square footage of a room based on fan blade diameter. DOE did not find such guides for other ceiling fan characteristics such as airflow. Furthermore, DOE believes that standards as a function of airflow instead of fan diameter could result in substitution issues. For example, two ceiling fans of different sizes but similar airflow might not fit into the same space, will not have airflow produced over the same area, and have different room aesthetics. However, DOE believes that standards as a function of diameter would not result in substitution issues, because the substitute fan would fit into the same space, produce airflow over the same area and the room aesthetics would not be affected. This indicates to DOE that ceiling fan blade diameter is a primary characteristic considered by consumers when selecting a fan and a better proxy for consumer utility than airflow. Consequently, DOE proposes standards as a function of fan diameter to ensure that fans at a given diameter (and, by proxy, fans that provide a similar utility to the consumer) are subject to the same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ASAP also stated that two fans of the same diameter could provide different airflows. ASAP stated that </w:t>
      </w:r>
      <w:r>
        <w:rPr>
          <w:rFonts w:ascii="arial" w:eastAsia="arial" w:hAnsi="arial" w:cs="arial"/>
          <w:b/>
          <w:i w:val="0"/>
          <w:strike w:val="0"/>
          <w:noProof w:val="0"/>
          <w:color w:val="000000"/>
          <w:position w:val="0"/>
          <w:sz w:val="20"/>
          <w:u w:val="none"/>
          <w:vertAlign w:val="baseline"/>
        </w:rPr>
        <w:t> [*1710] </w:t>
      </w:r>
      <w:r>
        <w:rPr>
          <w:rFonts w:ascii="arial" w:eastAsia="arial" w:hAnsi="arial" w:cs="arial"/>
          <w:b w:val="0"/>
          <w:i w:val="0"/>
          <w:strike w:val="0"/>
          <w:noProof w:val="0"/>
          <w:color w:val="000000"/>
          <w:position w:val="0"/>
          <w:sz w:val="20"/>
          <w:u w:val="none"/>
          <w:vertAlign w:val="baseline"/>
        </w:rPr>
        <w:t xml:space="preserve"> manufacturers could simply meet the standard by reducing the speed of the fan, which would reduce airflow and fan utility. (ASAP, et al., No. 92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Ceiling fans of the same size can produce different airflows, and slowing down a fan can significantly reduce energy consumption. While manufacturers may opt to do so to meet the levels proposed, DOE did not include slowing down the fan as a design option; manufacturers can meet the levels proposed without reducing speed. Also, DOE expects that manufacturers will not reduce airflow to levels that are unacceptable when other cost-justified pathways to compliance are available. DOE requests comment on what an acceptable reduction of fan speed is such that it does not affect consumer utility. See issue 6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Baseline and Max-Tech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analyze technology options for energy efficiency improvements, DOE defined a baseline and a max-tech model for each ceiling fan product class. Typically, the baseline model is a model that just meets current energy conservation standards, whereas a max-tech model is the highest efficiency model in the market. DOE set the baseline and max-tech efficiencies for each product class based on test data and certified airflow efficiency data from manufacturer Web sites and brochures. Further details can be found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 and Hugger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combined the cost efficiency curves of flat-blade fans and unconventional-blade fans in the standard and hugger product classes to create an aggregate curve for all standard ceiling fans and all hugger ceiling fans. DOE used the maximum efficiency of the unconventional-blade fans as the max-tech for the aggregate curve to ensure that even at max-tech, all types of ceiling fans, including designs with unconventional-blades, can achieve this level of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approach, the CA IOUs expressed concern that the max-tech efficiency for the combined conventional and unconventional class is significantly lower than the conventional blade fan class. Therefore, the CA IOUs commented, DOE should consider conventional blade fan model efficiency for the max-tech level instead of the unconventional blade fan model. (CA IOUs, No. 91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 comment from the CA IOUs to use the max-tech level of the flat-blade fan for the aggregate curve instead of the max-tech level of the unconventional-blade fan. However, doing so could result in a standard that cannot be met by unconventional blade fans, eliminating them from the market. DOE considers the elimination of unconventional blade fans from the market a loss of consumer utility and a reduction in product availability because, while these fans are functionally indistinguishable from flat-blade ceiling fans, a majority of consumers purchase unconventional-blade fans because of their aesthetic appeal. Overly stringent ceiling fan standards could force manufacturers to reduce the aesthetic quality of some ceiling fans to comply with energy conservation standards, therefore reducing consumer utility. Thus, DOE continued to use the max-tech efficiency level of the unconventional-blade fans as the max-tech efficiency level for the aggregate curve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Very Small-Diameter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preliminary analysis DOE decided to introduce a separate product class for very small-diameter ceiling fans based on feedback from interested parties (see section IV.A.1.c for more details on the very small-diameter product class). DOE used publicly available market data and test data to identify the baseline very small-diameter ceiling fans for all representative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High-Speed Small-Diameter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chose a baseline airflow efficiency of 211 cfm/W for the 56-inch HSSD ceiling fans. DOE selected this efficiency based on information listed in manufacturer specification sheets because DOE did not have any test results for this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preliminary analysis public meeting, Westinghouse and ALA commented that 211 cfm/W is too high for the baseline efficiency for 56 inch high-speed small-diameter fans. Westinghouse stated that the baseline 56-inch high-speed small-diameter airflow efficiency should be 95 cfm/W. (Westinghouse, Public Meeting Transcript, Public Meeting Transcript, No. 83 at p. 250) ALA provided published data to support its statement showing baseline fans with airflow efficiencies ranging between 90 and 115 cfm/W, and airflow ranging from 6,118 to 9,154 cfm. Additionally, ALA stated that it is aware that HSSD fan manufacturers list extremely high cfm levels on their manufacturer specification sheets. These models will have cfm levels similar to the baseline models recommended by ALA when tested according to the DOE test procedure. (ALA, No. 91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preliminary analysis, DOE tested baseline 56-inch HSSD ceiling fans. Those tests confirmed comments received from interested parties that the value used in the preliminary analysis is too high. DOE reduced the baseline airflow efficiency for a 56 inch HSSD ceiling fan from 211 cfm/W to 91 cfm/W, which corresponded to the lowest efficiency of the HSSD ceiling fans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described the baseline for the large-diameter ceiling fan product class as having curved blades, a three-phase induction motor with a gearbox, and an exposed motor with no housing. DOE described a max-tech large-diameter ceiling fan as a ceiling fan with airfoil blades and a DC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MacroAir commented on the baseline and max-tech levels for the large-diameter ceiling fan product class. MacroAir stated that geared motors are a typical component of baseline large-diameter fans. MacroAir also suggested that the max-tech unit has a brushless DC motor and a direct drive (without gears). (MacroAir, No. 89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MacroAir because DOE found that large-diameter ceiling fans with a brushless DC motor have the highest efficiency. Therefore, for its analysis, DOE assumes that the max-tech efficiency level for large-diameter ceiling fans includes a gearless DC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Manufacturing 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manufacturing costs using a reverse-engineering approach, which involves a bottom-up manufacturing cost assessment based on a detailed BOM derived from teardowns of the product being analyzed. The detailed BOM includes labor costs, depreciation costs, utilities, maintenance, tax, and insurance costs, in addition to the individual component costs. These manufacturing costs are developed to be an industry average and do not take into account how efficiently a particular manufacturing facility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reverse-engineering approach, DOE purchased off-the-shelf ceiling fans available on the market with a range of efficiencies and dismantled them component by component to determine what technologies and designs manufacturers use to increase airflow efficiency. DOE then used independent costing methods, along with component-supplier data, to estimate </w:t>
      </w:r>
      <w:r>
        <w:rPr>
          <w:rFonts w:ascii="arial" w:eastAsia="arial" w:hAnsi="arial" w:cs="arial"/>
          <w:b/>
          <w:i w:val="0"/>
          <w:strike w:val="0"/>
          <w:noProof w:val="0"/>
          <w:color w:val="000000"/>
          <w:position w:val="0"/>
          <w:sz w:val="20"/>
          <w:u w:val="none"/>
          <w:vertAlign w:val="baseline"/>
        </w:rPr>
        <w:t> [*1711] </w:t>
      </w:r>
      <w:r>
        <w:rPr>
          <w:rFonts w:ascii="arial" w:eastAsia="arial" w:hAnsi="arial" w:cs="arial"/>
          <w:b w:val="0"/>
          <w:i w:val="0"/>
          <w:strike w:val="0"/>
          <w:noProof w:val="0"/>
          <w:color w:val="000000"/>
          <w:position w:val="0"/>
          <w:sz w:val="20"/>
          <w:u w:val="none"/>
          <w:vertAlign w:val="baseline"/>
        </w:rPr>
        <w:t xml:space="preserve"> the costs of the components. DOE derived detailed manufacturing cost estimates based on its reverse engineering analysis, which include the cost of the product components, labor, purchased parts and materials, and investment. The testing and teardown results indicated that the manufacturing costs among different units from different manufacturers can vary based on the type of material, amount of material, and/or process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 and Hugger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developed a single, aggregated cost-efficiency curve for unconventional-blade and flat-blade fans for both standard and hugger product classes. The MPC for the max-tech (efficiency level 4, or EL 4) reflected a shipment weighted average of: (1) The full cost of an unconventional-blade fan with a DC motor, and (2) the full cost of a flat-blade fan with an AC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commented that the preliminary analysis costs for the EL 4 design option for standard and hugger fans are much too low. (ALA, No. 91 at p. 6) ALA stated that the aggregate curve would effectively require DC motors for all ceiling fans. For flat-blade fans, the minimum efficiencies required to comply with DOE's EL 4 would require either DC motor technology or some combination of a larger AC motor and other technologies that DOE has already screened out from consideration. Westinghouse stated that if a DC motor with flat blade is required to achieve EL 4, then the costs should also mirror that. (Westinghouse, Public Meeting Transcript, No. 83 at p. 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to comply with the EL 4 efficiency for both flat-blade fans and unconventional-blade fans, DC motors is the only remaining screened-in design option. Therefore, DOE adjusted the costs at EL 4 to represent a shipment weighted average of the full cost of an unconventional-blade fan and flat-blade fan that both use a DC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Very Small-Diameter and High-Speed Small-Diameter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reverse engineering approach described in section IV.C.2 to estimate the manufacturing costs of very small-diameter and HSSD ceiling fans. DOE received some feedback on the high-speed small-diameter manufacturing costs. DOE used this feedback together with the results from the reverse engineering to estimate the manufacturing costs for HSSD ceiling fans. DOE did not receive any feedback from interested parties on the manufacturing costs of very small-diameter ceiling fans. Therefore DOE relied on the manufacturing cost results from the reverse engineering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found that large-diameter fans have a wide variety of motor horsepower. For consistency, DOE assumed that all the large-diameter fans analyzed use a 1-horsepower motor because they are available in 8-, 12-, and 20-foot fans. DOE estimated the cost of 1-horsepower motors by evaluating the average price of a 1-horsepower motors available on the market. DOE requested comment on the assumption to use a 1-horsepower motor for all representative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stated that a 1-horsepower motor is not representative of the entire large-diameter market. BAS suggested that 20-foot fans should have a 2-horsepower motor, 12-foot fans should have a 1-horsepower motor, and 8-foot fans should have a 0.5-horsepower motor. (BAS, No. 79 at p. 4) MacroAir agreed with BAS stating that the 1-horsepower motor is a poor assumption for all large-diameter fans. MacroAir provided a breakdown in the percentage of sales based on motor horsepower, which shows 36 percent of their large-diameter fans are sold with a 1-horsepower motor, 23 percent are sold with a 2-horsepower motor and 13 percent are sold with a 0.5-horsepower motor. All other motor sizes that MacroAir sells have sales of 13 percent or less. (MacroAir, No. 89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feedback from BAS and MacroAir, DOE assumed that 20-foot fans use 2-horsepower motors, 12-foot fans use 1-horsepower motors, and 8-foot fans use 0.5-horsepower motors. DOE tore down two 20-foot large-diameter ceiling fans to estimate the manufacturing costs for the fans and their subassemblies, including the fan motors. DOE adjusted its assumptions regarding motor costs based on input received during manufacturer interviews and these teardowns.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5 of the NOPR TSD discusses the baseline efficiencies for each product class, the design options DOE considered, the methodology used to develop manufacturing production costs, and the cost-efficiency curves. The LCC and PBP analyses uses the cost-efficiency relationships developed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Installed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preliminary analysis public meeting, DOE received comments on the installed costs for standard ceiling fans. The installed costs are a function of MPC, manufacturer markup and retail markup. In the preliminary analysis, DOE presented baseline and EL 4 installed costs of $ 107 and $ 149, respectively, for standard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public meeting, Westinghouse and Fanimation stated that the installed cost for the baseline is too high and the installed costs for EL 4 is too low. (Westinghouse, Public Meeting Transcript, No. 83 at p. 242; Fanimation, Public Meeting Transcript, No. 83 at p. 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Westinghouse and Fanimation, DOE re-evaluated its MPC estimates. As stated, MPC is one of the factors DOE used to calculate installed costs. (See sections IV.D and IV.F for discussion of the other factors). In the preliminary analysis, DOE calculated the MPC as the product of factory costs and factory markup. This approach was used to calculate MPC, because standard and hugger ceiling fans are typically outsourced by U.S. manufacturers to factories in China. DOE calculated baseline and max-tech (EL 4) MPCs for 52 inch standard ceiling fans of $ 41.33 and $ 65.56, respectively, in the preliminary analysis.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In the preliminary analysis, DOE presented MSPs instead of MPCs. The MPCs were marked up to the MSP using the distribution channel markups. The MSP for the baseline 52-inch ceiling fan was $ 56.62 and for the MSP for the max-tech 52-inch ceiling fan was $ 89.82.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revisited all the assumptions in the cost model from the preliminary analysis and updated all the inputs to the cost model to reflect the costs in 2015$ . Additionally, DOE increased the manufacturing purchase volume to reflect manufacturers' comments. DOE presented the updated factory costs to manufacturers during interviews, who generally agreed with the updated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manufacturer interviews, DOE also received feedback that the overhead burden, shipping costs and tariffs should be included in the MPC. In this NOPR, DOE included these costs in the MPC to be more representative of the manufacturer cost structure described by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interviews, DOE attempted to gather more information about the factors it used to derive the MPC. Manufacturers generally agreed with the factory markup of 1.2 used in the preliminary analysis. Manufacturers also agreed with the overhead burden of $ 2.50 per unit and the shipping tariff of 4.7 percent. DOE increased the shipping costs from China from $ 2.50 per unit to $ 3.60 per unit based on feedback received during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reevaluating its installed costs and considering manufacturer feedback, DOE increased the baseline MPC from $ 41.33 to $ 54.93. DOE increased the </w:t>
      </w:r>
      <w:r>
        <w:rPr>
          <w:rFonts w:ascii="arial" w:eastAsia="arial" w:hAnsi="arial" w:cs="arial"/>
          <w:b/>
          <w:i w:val="0"/>
          <w:strike w:val="0"/>
          <w:noProof w:val="0"/>
          <w:color w:val="000000"/>
          <w:position w:val="0"/>
          <w:sz w:val="20"/>
          <w:u w:val="none"/>
          <w:vertAlign w:val="baseline"/>
        </w:rPr>
        <w:t> [*1712] </w:t>
      </w:r>
      <w:r>
        <w:rPr>
          <w:rFonts w:ascii="arial" w:eastAsia="arial" w:hAnsi="arial" w:cs="arial"/>
          <w:b w:val="0"/>
          <w:i w:val="0"/>
          <w:strike w:val="0"/>
          <w:noProof w:val="0"/>
          <w:color w:val="000000"/>
          <w:position w:val="0"/>
          <w:sz w:val="20"/>
          <w:u w:val="none"/>
          <w:vertAlign w:val="baseline"/>
        </w:rPr>
        <w:t xml:space="preserve"> costs for the 52-inch standard ceiling fan for EL 4 from $ 65.56 to $ 90.93. More details about the factory costs and the MPC can be found in chapter 5 of the NOPR TSD. DOE requests comments on the new baseline MPC of $ 54.93 for 52-inch standard ceiling fans. See issue 7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comments about the installed costs that were presented in the preliminary analysis for all the other product classes. However the installed costs for these product classes changed with updates in manufacturing costs and the distribution channel.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distribution channel markups and sales taxes (where appropriate) to convert the manufacturer production cost estimates from the engineering analysis to consumer prices, which are then used in the LCC, PBP, and the manufacturer impact analyses. The markups are multipliers that are applied to the purchase cost at each stage in the distribution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characterized four distribution channels to describe how standard, hugger and VSD ceiling fans pass from manufacturers to consumers. These four distribution channels can be characterized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Home Improvement Center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Manufacturer/Home Improvement Center (in-store label)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Wholesaler --&gt; Contractor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Showroom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separate markups for home improvement centers that have their in-store label ceiling fans and for those that sell independent-label ceiling fans. As indicated in the market assessment, Hampton Bay and Harbor Breeze ceiling fans, which are two of the top three ceiling fan brands in the market, are the in-store brands for Home Depot and Lowe's, respectively. In this case, Home Depot and Lowe's serve as both in-store brand manufacturer and home improvement center that carry both store-brand and independent-brand ceiling fans. For in-store label ceiling fans, DOE developed an overall markup that encompasses the margins for manufacturing as well as selling the product. For the independent-label ceiling fans sold through home centers, separate markups were developed for the brand manufacturer and for the home improvement centers which serve only as a retailer.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large-diameter and HSSD ceiling fans, the two distribution channels that DOE considered can be characterized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Dealer --&gt;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In-house Dealer --&gt;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distribution channel for large-diameter and HSSD ceiling fans is a direct sale channel where the manufacturer sells the product directly to a customer through its in-house dealer. DOE is assuming the markup for in-house dealers is the same as the conventional dealer markup; therefore, the overall markup for these two distribution channels is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account for manufacturers' non-production costs and profit margin, DOE applies the manufacturer markup to the full MPC derived in the engineering analysis. The resulting manufacturing selling price (MSP) is the price at which the manufacturer can recover all production and non-production costs and earn a profit. To meet new or amended energy conservation standards, manufacturers typically introduce design changes to their product lines, which increases manufacturer production costs. As production costs increase, manufacturers typically incur additional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manufacturer markups, DOE reviewed 10-K reports n26 submitted to the U.S. Securities and Exchange Commission (SEC) by publicly-owned ceiling fan companies. The financial figures necessary for calculating the manufacturer markup are net sales, costs of sales, and gross profit. Few ceiling fan manufacturing companies are publicly owned, and most of the publicly-owned ceiling fan manufacturing companies are subsidiaries of more diversified parent companies, so the financial information summarized may not be exclusively for the ceiling fan portion of their business and can also include financial information from other product sectors. DOE discussed the manufacturer markup with manufacturers during interviews, and used product specific feedback on market share, markups and cost structure from manufacturers to adjust the manufacturer markup calculated through review of SEC 10-K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U.S. Securities and Exchange Commission, Annual 10-K Reports (various years between 2007 and 2013), available at </w:t>
      </w:r>
      <w:hyperlink r:id="rId36" w:history="1">
        <w:r>
          <w:rPr>
            <w:rFonts w:ascii="arial" w:eastAsia="arial" w:hAnsi="arial" w:cs="arial"/>
            <w:b w:val="0"/>
            <w:i/>
            <w:strike w:val="0"/>
            <w:noProof w:val="0"/>
            <w:color w:val="0077CC"/>
            <w:position w:val="0"/>
            <w:sz w:val="20"/>
            <w:u w:val="single"/>
            <w:vertAlign w:val="baseline"/>
          </w:rPr>
          <w:t>http://sec.gov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markups for the market participants involved in the distribution of ceiling fans, DOE utilized several sources, including: (1) The SEC 10-K reports and U.S. Census Bureau's annual retail trade survey for building material and supplier dealer industry n27 (to develop home improvement center markups); (2) the U.S. Census Bureau's annual wholesale trade report for electrical and electronic appliance, television, and radio set merchant wholesaler industry n28 (to develop wholesaler markups); (3) 2014 RSMeans Electrical Cost Data n29 (to develop contractor markups); and (4) the SEC 10-K reports (to develop dealer markups).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U.S. Census Bureau. </w:t>
      </w:r>
      <w:r>
        <w:rPr>
          <w:rFonts w:ascii="arial" w:eastAsia="arial" w:hAnsi="arial" w:cs="arial"/>
          <w:b w:val="0"/>
          <w:i/>
          <w:strike w:val="0"/>
          <w:noProof w:val="0"/>
          <w:color w:val="000000"/>
          <w:position w:val="0"/>
          <w:sz w:val="20"/>
          <w:u w:val="none"/>
          <w:vertAlign w:val="baseline"/>
        </w:rPr>
        <w:t>2012 Annual Retail Trade Survey.</w:t>
      </w:r>
      <w:r>
        <w:rPr>
          <w:rFonts w:ascii="arial" w:eastAsia="arial" w:hAnsi="arial" w:cs="arial"/>
          <w:b w:val="0"/>
          <w:i w:val="0"/>
          <w:strike w:val="0"/>
          <w:noProof w:val="0"/>
          <w:color w:val="000000"/>
          <w:position w:val="0"/>
          <w:sz w:val="20"/>
          <w:u w:val="none"/>
          <w:vertAlign w:val="baseline"/>
        </w:rPr>
        <w:t xml:space="preserve"> Building Material and Supplier Dealer. 2012 (Last Accessed April 22, 2015) </w:t>
      </w:r>
      <w:hyperlink r:id="rId37" w:history="1">
        <w:r>
          <w:rPr>
            <w:rFonts w:ascii="arial" w:eastAsia="arial" w:hAnsi="arial" w:cs="arial"/>
            <w:b w:val="0"/>
            <w:i/>
            <w:strike w:val="0"/>
            <w:noProof w:val="0"/>
            <w:color w:val="0077CC"/>
            <w:position w:val="0"/>
            <w:sz w:val="20"/>
            <w:u w:val="single"/>
            <w:vertAlign w:val="baseline"/>
          </w:rPr>
          <w:t>http://www.census.gov/retail/arts/historic_releases.html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U.S. Bureau of the Census. </w:t>
      </w:r>
      <w:r>
        <w:rPr>
          <w:rFonts w:ascii="arial" w:eastAsia="arial" w:hAnsi="arial" w:cs="arial"/>
          <w:b w:val="0"/>
          <w:i/>
          <w:strike w:val="0"/>
          <w:noProof w:val="0"/>
          <w:color w:val="000000"/>
          <w:position w:val="0"/>
          <w:sz w:val="20"/>
          <w:u w:val="none"/>
          <w:vertAlign w:val="baseline"/>
        </w:rPr>
        <w:t>2012 Annual Wholesale Trade Report, NAICS 423620: Electrical and Electronic Appliance, Television and Radio Set Merchant Wholesaler.</w:t>
      </w:r>
      <w:r>
        <w:rPr>
          <w:rFonts w:ascii="arial" w:eastAsia="arial" w:hAnsi="arial" w:cs="arial"/>
          <w:b w:val="0"/>
          <w:i w:val="0"/>
          <w:strike w:val="0"/>
          <w:noProof w:val="0"/>
          <w:color w:val="000000"/>
          <w:position w:val="0"/>
          <w:sz w:val="20"/>
          <w:u w:val="none"/>
          <w:vertAlign w:val="baseline"/>
        </w:rPr>
        <w:t xml:space="preserve"> 2012. Washington, DC. (Last Accessed April 22, 2015) </w:t>
      </w:r>
      <w:hyperlink r:id="rId38" w:history="1">
        <w:r>
          <w:rPr>
            <w:rFonts w:ascii="arial" w:eastAsia="arial" w:hAnsi="arial" w:cs="arial"/>
            <w:b w:val="0"/>
            <w:i/>
            <w:strike w:val="0"/>
            <w:noProof w:val="0"/>
            <w:color w:val="0077CC"/>
            <w:position w:val="0"/>
            <w:sz w:val="20"/>
            <w:u w:val="single"/>
            <w:vertAlign w:val="baseline"/>
          </w:rPr>
          <w:t>http://www.census.gov/wholesale/index.html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RS Means Company Inc. </w:t>
      </w:r>
      <w:r>
        <w:rPr>
          <w:rFonts w:ascii="arial" w:eastAsia="arial" w:hAnsi="arial" w:cs="arial"/>
          <w:b w:val="0"/>
          <w:i/>
          <w:strike w:val="0"/>
          <w:noProof w:val="0"/>
          <w:color w:val="000000"/>
          <w:position w:val="0"/>
          <w:sz w:val="20"/>
          <w:u w:val="none"/>
          <w:vertAlign w:val="baseline"/>
        </w:rPr>
        <w:t>Electrical Cost Data: 36th Annual Edition.</w:t>
      </w:r>
      <w:r>
        <w:rPr>
          <w:rFonts w:ascii="arial" w:eastAsia="arial" w:hAnsi="arial" w:cs="arial"/>
          <w:b w:val="0"/>
          <w:i w:val="0"/>
          <w:strike w:val="0"/>
          <w:noProof w:val="0"/>
          <w:color w:val="000000"/>
          <w:position w:val="0"/>
          <w:sz w:val="20"/>
          <w:u w:val="none"/>
          <w:vertAlign w:val="baseline"/>
        </w:rPr>
        <w:t xml:space="preserve"> 2014. Kingston, 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the markups when home centers serve as both brand manufacturer and retailer, DOE relied upon input from an industry expert.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Mehta, V. Personal communication. Email to Colleen Kantner, LBNL. November 24,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market participants, DOE developed baseline and incremental markups based on the product markups at each step in the distribution chain. The baseline markup relates the change in the MSP of baseline models to the change in the consumer purchase price. The incremental markup relates the change in the MSP of higher-efficiency models (the incremental cost increase) to the change in the consumer purchase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markups, DOE derived state and local taxes from data provided by the Sales Tax Clearinghouse. n31 These data represent weighted average taxes that include county and city rates. DOE derived shipment-weighted average tax values for each region considered in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Sales Tax Clearinghouse Inc., State Sales Tax Rates Along with Combined Average City and County Rates (2014) available at </w:t>
      </w:r>
      <w:hyperlink r:id="rId39"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 xml:space="preserve"> (last accessed May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NOPR TSD provides further detail on the estimation of markups.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energy use analysis is to determine the annual energy consumption of ceiling fans at different efficiency levels in representative U.S. homes and commercial buildings, and to assess the energy savings potential of increased ceiling fan efficiency. To develop annual energy use estimates, DOE multiplied ceiling fan input power by the number of hours of use (HOU) per </w:t>
      </w:r>
      <w:r>
        <w:rPr>
          <w:rFonts w:ascii="arial" w:eastAsia="arial" w:hAnsi="arial" w:cs="arial"/>
          <w:b/>
          <w:i w:val="0"/>
          <w:strike w:val="0"/>
          <w:noProof w:val="0"/>
          <w:color w:val="000000"/>
          <w:position w:val="0"/>
          <w:sz w:val="20"/>
          <w:u w:val="none"/>
          <w:vertAlign w:val="baseline"/>
        </w:rPr>
        <w:t> [*1713] </w:t>
      </w:r>
      <w:r>
        <w:rPr>
          <w:rFonts w:ascii="arial" w:eastAsia="arial" w:hAnsi="arial" w:cs="arial"/>
          <w:b w:val="0"/>
          <w:i w:val="0"/>
          <w:strike w:val="0"/>
          <w:noProof w:val="0"/>
          <w:color w:val="000000"/>
          <w:position w:val="0"/>
          <w:sz w:val="20"/>
          <w:u w:val="none"/>
          <w:vertAlign w:val="baseline"/>
        </w:rPr>
        <w:t xml:space="preserve"> year. The energy use analysis estimates the range of operating hours of ceiling fans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other analyses that DOE performed, particularly assessments of the energy savings and the savings in consumer operating costs that could result from adoption of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Inputs for Standard, Hugger, and VSD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Sample of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preliminary analysis, DOE has included only residential applications in the energy use analysis of standard, hugger, and VSD ceiling fans. DOE used the Energy Information Administration (EIA) 2009 Residential Energy Consumption Survey (RECS) n32 to choose a random sample of households in which new ceiling fans could be installed. RECS is a national sample survey of housing units that collects statistical information on the consumption of, and expenditures for, energy in housing units, along with data on energy-related characteristics of the housing units and occupants. RECS collected data on 12,083 housing units, and was constructed by EIA to be a national representation of the household population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U.S. Department of Energy-Energy Information Administration. </w:t>
      </w:r>
      <w:r>
        <w:rPr>
          <w:rFonts w:ascii="arial" w:eastAsia="arial" w:hAnsi="arial" w:cs="arial"/>
          <w:b w:val="0"/>
          <w:i/>
          <w:strike w:val="0"/>
          <w:noProof w:val="0"/>
          <w:color w:val="000000"/>
          <w:position w:val="0"/>
          <w:sz w:val="20"/>
          <w:u w:val="none"/>
          <w:vertAlign w:val="baseline"/>
        </w:rPr>
        <w:t>2009 RECS Survey Data.</w:t>
      </w:r>
      <w:r>
        <w:rPr>
          <w:rFonts w:ascii="arial" w:eastAsia="arial" w:hAnsi="arial" w:cs="arial"/>
          <w:b w:val="0"/>
          <w:i w:val="0"/>
          <w:strike w:val="0"/>
          <w:noProof w:val="0"/>
          <w:color w:val="000000"/>
          <w:position w:val="0"/>
          <w:sz w:val="20"/>
          <w:u w:val="none"/>
          <w:vertAlign w:val="baseline"/>
        </w:rPr>
        <w:t xml:space="preserve"> (Last accessed October 10, 2014.) </w:t>
      </w:r>
      <w:hyperlink r:id="rId40"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creating the sample of RECS households, DOE used the subset of RECS records that met the criterion that the household had at least one ceiling fan. DOE chose a sample of 10,000 households from RECS to estimate annual energy use for standard, hugger, and VSD ceiling fans. Because RECS provides no means of determining the type of ceiling fan in a given household, DOE used the same sample for the standard, hugger, and VSD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preliminary analysis, DOE used data from a study n33 that surveyed ceiling fan owners to estimate the operating hours for each sampled RECS household. In that study, the authors asked a nationally representative sample of more than 2,500 ceiling fan users to report their ceiling fan operating hours for high, medium, and low speeds. The LBNL study reported a distribution of operating hours, with an average of 6.45 hours of operation per day. The operating hour for each sample used is drawn from the distribution of operating hours reported in the LBNL study, and further apportioned into operating hours at different fan speeds.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Kantner, C. L. S., S. J. Young, S. M. Donovan, and K. Garbesi. </w:t>
      </w:r>
      <w:r>
        <w:rPr>
          <w:rFonts w:ascii="arial" w:eastAsia="arial" w:hAnsi="arial" w:cs="arial"/>
          <w:b w:val="0"/>
          <w:i/>
          <w:strike w:val="0"/>
          <w:noProof w:val="0"/>
          <w:color w:val="000000"/>
          <w:position w:val="0"/>
          <w:sz w:val="20"/>
          <w:u w:val="none"/>
          <w:vertAlign w:val="baseline"/>
        </w:rPr>
        <w:t>Ceiling Fan and Ceiling Fan Light Kit Use in the U.S.--Results of a Survey on Amazon Mechanical Turk.</w:t>
      </w:r>
      <w:r>
        <w:rPr>
          <w:rFonts w:ascii="arial" w:eastAsia="arial" w:hAnsi="arial" w:cs="arial"/>
          <w:b w:val="0"/>
          <w:i w:val="0"/>
          <w:strike w:val="0"/>
          <w:noProof w:val="0"/>
          <w:color w:val="000000"/>
          <w:position w:val="0"/>
          <w:sz w:val="20"/>
          <w:u w:val="none"/>
          <w:vertAlign w:val="baseline"/>
        </w:rPr>
        <w:t xml:space="preserve"> 2013. Lawrence Berkeley National Laboratory: Berkeley, CA. Report No. LBNL-6332E. </w:t>
      </w:r>
      <w:hyperlink r:id="rId41" w:history="1">
        <w:r>
          <w:rPr>
            <w:rFonts w:ascii="arial" w:eastAsia="arial" w:hAnsi="arial" w:cs="arial"/>
            <w:b w:val="0"/>
            <w:i/>
            <w:strike w:val="0"/>
            <w:noProof w:val="0"/>
            <w:color w:val="0077CC"/>
            <w:position w:val="0"/>
            <w:sz w:val="20"/>
            <w:u w:val="single"/>
            <w:vertAlign w:val="baseline"/>
          </w:rPr>
          <w:t>http://www.escholarship.org/uc/item/3r67c1f9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used the results from the LBNL study to estimate that consumers run their standard, hugger, and VSD ceiling fans at high speed 41 percent of the time, at medium speed 37 percent of the time, and low speed 22 percent of the time. ALA submitted the results of an AcuPOLL survey n34 showing that consumers most often operate their standard, hugger, and VSD ceiling fans on medium speed, not high speed, and asked DOE to adjust its assumptions regarding hours of use at low, medium, and high speeds in light of these results. (ALA, No. 8 at p. 6) Hunter Fan Company also asked DOE to review the standard, hugger, and VSD ceiling fan hours of use assumptions in light of the AcuPOLL survey results, especially because energy consumption at medium speed is typically less than the mid-point in energy consumption between high and low speeds. (Hunter Fan Company, Public Meeting Transcript, Public Meeting Transcript, No. 83 at pp. 15, 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AcuPOLL(R) Precision Research, Inc. </w:t>
      </w:r>
      <w:r>
        <w:rPr>
          <w:rFonts w:ascii="arial" w:eastAsia="arial" w:hAnsi="arial" w:cs="arial"/>
          <w:b w:val="0"/>
          <w:i/>
          <w:strike w:val="0"/>
          <w:noProof w:val="0"/>
          <w:color w:val="000000"/>
          <w:position w:val="0"/>
          <w:sz w:val="20"/>
          <w:u w:val="none"/>
          <w:vertAlign w:val="baseline"/>
        </w:rPr>
        <w:t>Survey of Consumer Ceiling Fan Usage and Operations.</w:t>
      </w:r>
      <w:r>
        <w:rPr>
          <w:rFonts w:ascii="arial" w:eastAsia="arial" w:hAnsi="arial" w:cs="arial"/>
          <w:b w:val="0"/>
          <w:i w:val="0"/>
          <w:strike w:val="0"/>
          <w:noProof w:val="0"/>
          <w:color w:val="000000"/>
          <w:position w:val="0"/>
          <w:sz w:val="20"/>
          <w:u w:val="none"/>
          <w:vertAlign w:val="baseline"/>
        </w:rPr>
        <w:t xml:space="preserv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ALA's and Hunter's comments and the AcuPOLL survey results, DOE compared the LBNL and AcuPOLL survey results and takes both into account in determining the fraction of time spent at each fan speed. In the NOPR analyses, DOE estimated that the fraction of time that standard, hugger, and VSD ceiling fans were operated at each speed was equal to the simple average of the fractions reported by the LBNL and AcuPOLL surveys: 33 percent on high speed, 38 percent on medium speed, and 29 percent on low speed. DOE then used these fractions were used to apportion the total hours of use into hours of use at high, medium and low speeds.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Power Consumption at Each Speed and Standby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the power consumption at high, medium, and low speed for each representative fan size in the engineering analysis. These values are shown in chapter 5 of the NOPR TSD. DOE estimated that all ceiling fans with DC motors expend standby power, and that 7 percent of standard, hugger, and VSD ceiling fans with AC motors come with a remote, and therefore consume power while in standby mode. DOE further estimated 0.7 watts as the power consumption value for standby for all representative fans belonging to the standard, hugger, and VSD product classes, based on testing conducted in association with developing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Inputs for Large-Diameter and High-Speed Small-Diameter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Sample of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preliminary analysis, DOE has included only commercial and industrial applications in the energy use analysis of large-diameter and HSSD ceiling fans. Although some large-diameter and HSSD fans are used in residential applications, they represent a very small portion of the total market for large-diameter and HSSD ceiling fans. Similar to standard, hugger, and VSD ceiling fans, DOE developed a sample of 10,000 fans to represent the range of large-diameter and HSSD ceiling fan energy use. The sample captured variations in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used feedback from manufacturers to estimate total hours of operation for large-diameter and HSSD ceiling fans. Manufacturers suggested a range of possible hours of operation, depending on industry and application, with 12 hours per day as a representative value. To represent a range of possible operating hours around this representative value, DOE drew 10,000 samples from a uniform distribution between 6 hours per day and 18 hours per day when calculating the energy use of large-diameter and HSSD fans. DOE also used manufacturer feedback to determine the proportion of operating time spent at each speed, estimating that, on average, large-diameter and HSSD fans spend approximately 10 percent of the time at high or low speed, and the rest of their time (approximately 80 percent) at a medium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 used DOE's preliminary analysis assumptions to conduct an analysis of large-diameter ceiling fan operation by month for a specific consumer in the sample of consumers used in DOE's LCC analysis. (BAS, No. 88 at pp. 37-38) BAS ultimately concluded that DOE must have assumed the consumer operated the fan in reverse during the winter months; or else, the consumer would have experienced a draft by operating the ceiling fan in the forward direction at medium speed. (BAS, No. 88 at p. 38) BAS suggested that DOE assume a 7 percent increase in energy consumption for all hours (if any) that </w:t>
      </w:r>
      <w:r>
        <w:rPr>
          <w:rFonts w:ascii="arial" w:eastAsia="arial" w:hAnsi="arial" w:cs="arial"/>
          <w:b/>
          <w:i w:val="0"/>
          <w:strike w:val="0"/>
          <w:noProof w:val="0"/>
          <w:color w:val="000000"/>
          <w:position w:val="0"/>
          <w:sz w:val="20"/>
          <w:u w:val="none"/>
          <w:vertAlign w:val="baseline"/>
        </w:rPr>
        <w:t> [*1714] </w:t>
      </w:r>
      <w:r>
        <w:rPr>
          <w:rFonts w:ascii="arial" w:eastAsia="arial" w:hAnsi="arial" w:cs="arial"/>
          <w:b w:val="0"/>
          <w:i w:val="0"/>
          <w:strike w:val="0"/>
          <w:noProof w:val="0"/>
          <w:color w:val="000000"/>
          <w:position w:val="0"/>
          <w:sz w:val="20"/>
          <w:u w:val="none"/>
          <w:vertAlign w:val="baseline"/>
        </w:rPr>
        <w:t xml:space="preserve"> a large-diameter ceiling fan is assumed to be operating in reverse, because an airfoil operating in reverse does not move as efficiently through the air. BAS also recommended conducting the analysis assuming a large-diameter ceiling fan operates slowly in the forward direction during the winter (heating) months, which will prevent the consumer from experiencing a draft and also reduce overall energy consumption relative to operating the ceiling fan at medium speed in reverse. (BAS, No. 88 at p. 39) The analysis proposed by BAS--which used DOE's assumption of 12 hours per day in active mode and assumes the fan operates very slowly in the forward direction during the heating months--resulted in the following hours of use per day by speed setting: 0.6 hours per day at max speed, three hours at 80 percent of max speed, 1.2 hours at 60 percent of max speed, 7.2 hours at 25 percent of max speed, and 12 hours in standby mode. (BAS, No. 88 at pp. 45, 47) MacroAir also provided suggested hours of use for large-diameter ceiling fans at different settings: three hours per day at max speed, four hours at 80 percent of max speed, six hours at 60% percent max speed four hours at 40 percent max speed, one hour at 20 percent max speed, and six hours in standby mode. (MacroAir, No. 89 at pp.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in the energy use analysis from the preliminary analysis, DOE did not consider any direction of rotation other that the forward direction. The analysis assumed that once a large-diameter ceiling fan's hours of use were sampled from the distribution, that ceiling fan operated in the forward direction over three speeds every day for that many hours. DOE assumed that 80 percent of that time the fan operated at medium speed (intermediate RPM), 10 percent of the time at low speed (at or near minimum RPM) and 10 percent at high speed (at or near maximum RPM).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appreciates BAS' comment regarding the induced draft from operating a large-diameter ceiling fan at medium speed during the winter (heating) months. For the NOPR analyses, DOE continued to assume that large-diameter ceiling fans only operated in the forward direction. n35 However, DOE assumed different hours of use by setting than in the preliminary analysis. DOE calculated the hours of use at each speed using a simple average of the values provided by BAS and MacroAir, resulting in: 1.8 hours at max speed, 3.5 hours at 80 percent speed, 3.6 hours at 60 percent speed, 2 hours at 40 percent speed, and 4.1 hours at 20 percent speed. n36 Modeling large-diameter ceiling fan operating hours based on fraction of time spent at each of five speeds aligns with the ceiling fans test procedure SNOPR, which proposes to test all large-diameter ceiling fans at max speed, 80 percent speed, 60 percent speed, 40 percent speed, and 20 percent speed. </w:t>
      </w:r>
      <w:hyperlink r:id="rId25" w:history="1">
        <w:r>
          <w:rPr>
            <w:rFonts w:ascii="arial" w:eastAsia="arial" w:hAnsi="arial" w:cs="arial"/>
            <w:b w:val="0"/>
            <w:i/>
            <w:strike w:val="0"/>
            <w:noProof w:val="0"/>
            <w:color w:val="0077CC"/>
            <w:position w:val="0"/>
            <w:sz w:val="20"/>
            <w:u w:val="single"/>
            <w:vertAlign w:val="baseline"/>
          </w:rPr>
          <w:t>80 FR 31487</w:t>
        </w:r>
      </w:hyperlink>
      <w:r>
        <w:rPr>
          <w:rFonts w:ascii="arial" w:eastAsia="arial" w:hAnsi="arial" w:cs="arial"/>
          <w:b w:val="0"/>
          <w:i w:val="0"/>
          <w:strike w:val="0"/>
          <w:noProof w:val="0"/>
          <w:color w:val="000000"/>
          <w:position w:val="0"/>
          <w:sz w:val="20"/>
          <w:u w:val="none"/>
          <w:vertAlign w:val="baseline"/>
        </w:rPr>
        <w:t xml:space="preserve"> (June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DOE is not aware of any information on how frequently these fans might be used in reverse, nor did it have any data to support a different energy consumption when operating in reverse, compared to the energy consumption in the forward direction, for an equivalent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In calculating the average, DOE assumed that the 7.2 hours attributed by BAS to 25% speed correspond to the 20% speed setting. In addition, BAS assumed large-diameter ceiling fans are operated 12 hours per day, whereas MacroAir assumed large-diameter ceiling fans are operated 18 hours per day. The calculation of the average hours of use at each setting therefore results in large-diameter ceiling fans operating for 15 hours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comments in response to the operating hours distribution for HSSD fans in the preliminary analysis, and has therefore maintained the same approach. This approach assumes a uniform distribution for daily operating hours of between 6 and 18 hours per day and that such fans spend approximately 10 percent of the time at each of high and low speed, and approximately 80 percent of the time at a medium speed. DOE requests data on operating hours for HSSD ceiling fans. See issue 8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Power Consumption at Each Speed and Standby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large-diameter ceiling fan product class, the power consumption for a given representative fan was determined by the weighted average of power consumption at the five speeds discussed previously, where each speed was weighted by the fraction of time spent at that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HSSD ceiling fan product class, as in the preliminary analysis, DOE determined power consumption at high speed for each representative fan in the engineering analysis. To estimate the power consumption at medium speed, DOE multiplied the high-speed power by the average ratio between high-speed power and medium-speed power in the standard, hugger, and VSD fans engineering analysis. DOE used the same approach for low-speed power, using the average ratio between high-speed power and low-speed power from the standard, hugger, and VSD fans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all HSSD fans at the efficiency levels with a DC motor to have standby power, assuming a remote control was included for all such fans. DOE estimated 0.7 watts as the standby power value for all representative fans in the HSSD product class. Because these fans also have standby power as a result of a remote control receiver, this is the same value used for standard, hugger and VSD fans, as discussed in section IV.E.1.c. DOE also considered all large-diameter fans to have standby power, because available information indicated that all large-diameter ceiling fans in the market use a variable-frequency drive that consumes standby power. BAS indicated that there are a number of large-diameter ceiling fans without variable-frequency drives (VFDs) that have standby power consumption. (BAS, Public Meeting Transcript, No. 83 at p. 285) DOE appreciates this clarification and has not made the assumption in the NOPR analyses that all large-diameter ceiling fans have VFDs, but retains the assumption from the preliminary analysis that all large-diameter ceiling fans have standby power. For HSSD and large-diameter ceiling fans with standby power consumption, DOE calculated the number of standby hours as the total annual hours not spent in active mode. The standby power for large-diameter ceiling fans (with fan blades exceeding 7 feet in diameter) was estimated to be 7 watts in the engineering analysis (see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Impact on Air Conditioning or Heating Equipment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on the framework document, DOE issued a Request for Information (RFI) regarding the potential interaction between ceiling fans and air conditioning usage. </w:t>
      </w:r>
      <w:hyperlink r:id="rId42" w:history="1">
        <w:r>
          <w:rPr>
            <w:rFonts w:ascii="arial" w:eastAsia="arial" w:hAnsi="arial" w:cs="arial"/>
            <w:b w:val="0"/>
            <w:i/>
            <w:strike w:val="0"/>
            <w:noProof w:val="0"/>
            <w:color w:val="0077CC"/>
            <w:position w:val="0"/>
            <w:sz w:val="20"/>
            <w:u w:val="single"/>
            <w:vertAlign w:val="baseline"/>
          </w:rPr>
          <w:t>78 FR 62494.</w:t>
        </w:r>
      </w:hyperlink>
      <w:r>
        <w:rPr>
          <w:rFonts w:ascii="arial" w:eastAsia="arial" w:hAnsi="arial" w:cs="arial"/>
          <w:b w:val="0"/>
          <w:i w:val="0"/>
          <w:strike w:val="0"/>
          <w:noProof w:val="0"/>
          <w:color w:val="000000"/>
          <w:position w:val="0"/>
          <w:sz w:val="20"/>
          <w:u w:val="none"/>
          <w:vertAlign w:val="baseline"/>
        </w:rPr>
        <w:t xml:space="preserve"> While RFI commenters were generally in agreement on the theoretical energy savings potential from substituting ceiling fan usage for air conditioning usage, no clear evidence was presented indicating that ceiling fans are actually used in this manner. Therefore, DOE did not account for any impact on air conditioning or heating equipment use in response to an amended ceiling fan energy conservation standard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MacroAir commented that DOE should consider several possible sources of savings in air conditioning use in its analyses, including: savings from air conditioning usage being displaced by ceiling fan use, savings from reduction in the required size of air conditioning units, and savings related to consumers using their ceiling fan rather than air conditioning </w:t>
      </w:r>
      <w:r>
        <w:rPr>
          <w:rFonts w:ascii="arial" w:eastAsia="arial" w:hAnsi="arial" w:cs="arial"/>
          <w:b/>
          <w:i w:val="0"/>
          <w:strike w:val="0"/>
          <w:noProof w:val="0"/>
          <w:color w:val="000000"/>
          <w:position w:val="0"/>
          <w:sz w:val="20"/>
          <w:u w:val="none"/>
          <w:vertAlign w:val="baseline"/>
        </w:rPr>
        <w:t> [*1715] </w:t>
      </w:r>
      <w:r>
        <w:rPr>
          <w:rFonts w:ascii="arial" w:eastAsia="arial" w:hAnsi="arial" w:cs="arial"/>
          <w:b w:val="0"/>
          <w:i w:val="0"/>
          <w:strike w:val="0"/>
          <w:noProof w:val="0"/>
          <w:color w:val="000000"/>
          <w:position w:val="0"/>
          <w:sz w:val="20"/>
          <w:u w:val="none"/>
          <w:vertAlign w:val="baseline"/>
        </w:rPr>
        <w:t xml:space="preserve"> unit (as a result of increased future electricity prices combined with changing consumer behavior to save money). (MacroAir, No. 89 at pp. 8-9) BAS agreed, indicating that air conditioning units use more power than ceiling fans for the same level of perceived cooling. (BAS, No. 88 at p. 42) ALA added that the LBNL study cited by DOE in the preliminary analysis shows that approximately 25 percent of ceiling fan owners reduce their air conditioning usage when using a ceiling fan; therefore, ALA requested DOE conduct a sensitivity analysis to understand how a ceiling fan price increase would affect air conditioning usage. (ALA, No. 90 at p. 13) Other interested parties--including Hunter Fan Company, Southern Company, Moshe Pardo, and Norman Kennedy--cited the likelihood of increased air conditioning use from an energy conservation standard for ceiling fans. (Hunter Fan Company, Public Meeting Transcript, No. 83 at p. 256; Southern Company, Public Meeting Transcript, No. 83 at pp. 263-264; Moshe Pardo, No. 85 at p. 1; Norman Kennedy, No. 87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that ceiling fans can be an inexpensive and effective replacement for air conditioning use. The savings identified by MacroAir are associated with ceiling fans in general. It seems unlikely that consumers would substantially increase air conditioning use, or forego purchasing a ceiling fan in lieu of an air conditioning unit, due to a modest increase in the initial cost of a ceiling fan due to an amended energy conservation standard. Because the interaction between ceiling fan use and air conditioning use is unlikely to be different in the case of amended standards than it would be in the no-standards case, DOE did not account for such interaction for the NOPR analyses. DOE requests specific information and any relevant data on how the proposed standards could affect the operation of air conditioners. See issue 9 in section VII.E.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conducts LCC and PBP analyses to evaluate the economic impacts on individual consumers of potential energy conservation standards. The effect of new or amended energy conservation standards on individual consumers usually involves a reduction in operating cost and an increase in purchase cost. DOE uses the following two metrics to measure consumer impacts: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expense of an appliance or product over the life of that product, consisting of total installed cost (manufacturer selling price, distribution chain markups, sales tax, and installation costs) plus operating costs (expenses for energy use, maintenance, and repair). To compute the operating costs, DOE discounts future operating costs to the time of purchase and sums them over the lifetime of the product.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consumers to recover the increased purchase cost (including installation) of a more-efficient product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no-new-standards case, which reflects the estimated efficiency distribution of ceiling fans in the absence of new or amended energy conservation standards. In contrast, the PBP for a given efficiency level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each considered efficiency level for a nationally representative consumer sample for each of the product classes. DOE developed consumer samples that account for variation in factors such as geographic location. Two types of consumer samples were created: one for the standard, hugger and VSD group of fans and another for the HSSD and large-diameter group. This was done to capture the variability in energy consumption, discount rates and energy prices associated with the different groups of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VSD, hugger, and standard ceiling fans, DOE created a sample in a manner similar to that outlined in section IV.E.1. Due to a lack of data on the location of HSSD and large- diameter fans, DOE assumed that the geographic distribution of HSSD and large- diameter fan purchasers is similar to that of standard, hugger, and VSD ceiling fan purchasers. Therefore, DOE chose the location of HSSD and large-diameter fan purchasers according to the geographic distribution of households in RECS. For each consumer in the sample used for HSSD and large-diameter fans, DOE determined the energy consumption of ceiling fans and the appropriate electricity price for the location and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of the total installed cost includes MPCs, manufacturer markups, retailer and distributor markups, and sales taxes. Installation costs were assumed not to vary by efficiency level, and therefore were not considered in the analysis. DOE welcomes comments on this assumption. See issue 10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operating expenses include annual energy consumption, energy prices and price projections, repair and maintenance costs, product lifetimes, and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created distributions of values for product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relies on a Monte Carlo simulation to incorporate uncertainty and variability into the analysis. The Monte Carlo simulations randomly sample input values from the probability distributions and ceiling fan user samples. The model calculated the LCC and PBP for products at each efficiency level for a sample of 10,000 consumers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as if each were to purchase a new product in the expected year of compliance with amended standards. For this NOPR, DOE estimated publication of a final rule in the first half of 2016. For purposes of its analysis, DOE assumed a compliance date three years after publication of any final amended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2019), consistent with the approach taken in the concurrent ceiling fan light kits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IV-5 summarizes the approach and data DOE used to derive inputs to the LCC and PBP calculations. The subsections that follow provide further discussion. Details of the spreadsheet model, and of all the inputs to the LCC and PBP analyses, are contained in chapter 8 and its appendices of the NOPR TSD. DOE requests comments on the methodology of the LCC and PBP analyses for ceiling fans. See issue 11 in section VII.E. </w:t>
      </w:r>
      <w:r>
        <w:rPr>
          <w:rFonts w:ascii="arial" w:eastAsia="arial" w:hAnsi="arial" w:cs="arial"/>
          <w:b/>
          <w:i w:val="0"/>
          <w:strike w:val="0"/>
          <w:noProof w:val="0"/>
          <w:color w:val="000000"/>
          <w:position w:val="0"/>
          <w:sz w:val="20"/>
          <w:u w:val="none"/>
          <w:vertAlign w:val="baseline"/>
        </w:rPr>
        <w:t> [*1716]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IV-5--Summary of Inputs and Methods for the LCC and PBP Analyses*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 Price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estimated the purchase price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fans (CF) by combining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cost components along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import, distribution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chain.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further used a price trend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prices of CF with DC motors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compliance 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Tax</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2019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population-weighted-average tax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reportable domain based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population projections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tax data from Sales Tax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Clearinghouse.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in the energy use analysis,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takes into account variations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such as operating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Variation in geographic location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taken into account for certain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Based on 2014 marginal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price data from the Edison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Electricity prices vary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season, U.S. region, and baseline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consumption level.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a mean ceiling fan life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13.8 years from a best-fit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 Weibull distribution.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 debt or asset classes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might be used to purchase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appliances, or might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indirectly. Primary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the Federal Reserve Board's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 of Consumer Finances.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Distribution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efficiency distribution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in-store and online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counts. Efficiency distribution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compliance year is estimated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market-share module of shipments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See chapter 9 of the NOPR TSD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details.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Compliance Date</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and in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Purchase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the purchase price by combining manufacturing and production cost, manufacturer markups, tariffs, import costs, retail markups, and sales tax. Section IV.D provides the details of the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price trend to account for changes in the incremental DC motor price that are expected to occur between the time for which DOE has data for DC motor prices (2014) and the assumed compliance date of the rulemaking (2019). DOE estimated a 6 percent price decline rate associated with the electronics used to control DC motor fans based on an analysis of the Producer Price Index (PPI) of semiconductor components. n37 This rate is only applied to the incremental cost between a DC motor and an AC motor and not to the price of the entire ceiling fan. For details on the price trend analysis, see section IV.G.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PCU334413334413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applied sales tax, which varies by geographic location, to the total product cost. DOE collected sales tax data from the Sales Tax Clearinghouse n38 and used population projections from the Census bureau n39 to develop population-weighted-average sales tax values for each state in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43" w:history="1">
        <w:r>
          <w:rPr>
            <w:rFonts w:ascii="arial" w:eastAsia="arial" w:hAnsi="arial" w:cs="arial"/>
            <w:b w:val="0"/>
            <w:i/>
            <w:strike w:val="0"/>
            <w:noProof w:val="0"/>
            <w:color w:val="0077CC"/>
            <w:position w:val="0"/>
            <w:sz w:val="20"/>
            <w:u w:val="single"/>
            <w:vertAlign w:val="baseline"/>
          </w:rPr>
          <w:t>https://thestc.com/STRates.stm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Last accessed April 27th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U.S. Census Bureau, Population Division, Interim State Population Projections, 2005. Table A1: Interim Projections of the Total Population for the United States and States: April 1, 2000 to July 1,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Company suggested DOE allow for some percentage of low-income consumers to have zero installation cost, as they would install the ceiling fan themselves. (Southern Company, Public Meeting Transcript, No. 83 at p. 296) DOE notes that in the NOPR analyses, as in the preliminary analysis, DOE assumed that installation costs are the same regardless of efficiency level and do not affect the LCC or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used average retail electricity prices to conduct its analyses. In response to this methodology, ALA suggested DOE use marginal electricity prices, rather than average electricity prices, for its LCC and PBP analyses in order to remove fixed monthly charges and demand charges from the analysis. (ALA, No. 90 at p. 12) Because marginal electricity price captures more accurately the small, incremental cost or savings associated with a change in energy use relative to the consumer's bill in the reference case, it may provide a better representation of consumer costs than average electricity prices. Therefore, DOE used average electricity prices to characterize the baseline efficiency level and marginal electricity prices to characterize incremental energy costs associated with the other efficiency levels considered. In the LCC analysis, the marginal electricity prices vary by season, region, and baseline household electricity consumption level. DOE estimated these prices using data published with the Edison Electric Institute (EEI) Typical Bills and Average Rates reports for summer and winter 2014. n40 DOE assigned seasonal marginal prices to each LCC sample based on the location and the baseline monthly electricity consumption for an average summer or winter month associated with that sample. DOE approximated the electricity prices for the industrial sector using the commercial sector prices. This approximation was made as the type of industrial facility that uses ceiling fans typically occupies a regular building, rather than a heavy industrial complex. For a detailed discussion of the development of electricity prices, see appendix 8B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Edison Electric Institute. </w:t>
      </w:r>
      <w:r>
        <w:rPr>
          <w:rFonts w:ascii="arial" w:eastAsia="arial" w:hAnsi="arial" w:cs="arial"/>
          <w:b w:val="0"/>
          <w:i/>
          <w:strike w:val="0"/>
          <w:noProof w:val="0"/>
          <w:color w:val="000000"/>
          <w:position w:val="0"/>
          <w:sz w:val="20"/>
          <w:u w:val="none"/>
          <w:vertAlign w:val="baseline"/>
        </w:rPr>
        <w:t>Typical Bills and Average Rates Report.</w:t>
      </w:r>
      <w:r>
        <w:rPr>
          <w:rFonts w:ascii="arial" w:eastAsia="arial" w:hAnsi="arial" w:cs="arial"/>
          <w:b w:val="0"/>
          <w:i w:val="0"/>
          <w:strike w:val="0"/>
          <w:noProof w:val="0"/>
          <w:color w:val="000000"/>
          <w:position w:val="0"/>
          <w:sz w:val="20"/>
          <w:u w:val="none"/>
          <w:vertAlign w:val="baseline"/>
        </w:rPr>
        <w:t xml:space="preserve"> Winter 2014 published April 2014, Summer 2014 published October 2014. See </w:t>
      </w:r>
      <w:hyperlink r:id="rId44" w:history="1">
        <w:r>
          <w:rPr>
            <w:rFonts w:ascii="arial" w:eastAsia="arial" w:hAnsi="arial" w:cs="arial"/>
            <w:b w:val="0"/>
            <w:i/>
            <w:strike w:val="0"/>
            <w:noProof w:val="0"/>
            <w:color w:val="0077CC"/>
            <w:position w:val="0"/>
            <w:sz w:val="20"/>
            <w:u w:val="single"/>
            <w:vertAlign w:val="baseline"/>
          </w:rPr>
          <w:t>http://www.eei.org/resourcesandmedia/products/Pages/Products.aspx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Electricity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arrive at average and marginal electricity prices in future years, DOE multiplied the average and marginal electricity prices in the reference year (2014) by the forecast of annual residential or commercial electricity price changes for each Census division from EIA's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n41 To estimate the trends after 2040, DOE used the average rate of change during 2025-2040.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U.S. Department of Energy-Energy Information Administration, </w:t>
      </w:r>
      <w:r>
        <w:rPr>
          <w:rFonts w:ascii="arial" w:eastAsia="arial" w:hAnsi="arial" w:cs="arial"/>
          <w:b w:val="0"/>
          <w:i/>
          <w:strike w:val="0"/>
          <w:noProof w:val="0"/>
          <w:color w:val="000000"/>
          <w:position w:val="0"/>
          <w:sz w:val="20"/>
          <w:u w:val="none"/>
          <w:vertAlign w:val="baseline"/>
        </w:rPr>
        <w:t>Annual Energy Outlook 2015 with Projections to 2040</w:t>
      </w:r>
      <w:r>
        <w:rPr>
          <w:rFonts w:ascii="arial" w:eastAsia="arial" w:hAnsi="arial" w:cs="arial"/>
          <w:b w:val="0"/>
          <w:i w:val="0"/>
          <w:strike w:val="0"/>
          <w:noProof w:val="0"/>
          <w:color w:val="000000"/>
          <w:position w:val="0"/>
          <w:sz w:val="20"/>
          <w:u w:val="none"/>
          <w:vertAlign w:val="baseline"/>
        </w:rPr>
        <w:t xml:space="preserve"> (Available at: </w:t>
      </w:r>
      <w:hyperlink r:id="rId45"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fan purchase sampled, DOE applied the projection for the Census division in which the purchase was located. The AEO electricity price trends do not distinguish between marginal and average prices, so DOE used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trends for the marginal prices. DOE reviewed the EEI data for the years 2007 to 2014 and determined that there is no systematic </w:t>
      </w:r>
      <w:r>
        <w:rPr>
          <w:rFonts w:ascii="arial" w:eastAsia="arial" w:hAnsi="arial" w:cs="arial"/>
          <w:b/>
          <w:i w:val="0"/>
          <w:strike w:val="0"/>
          <w:noProof w:val="0"/>
          <w:color w:val="000000"/>
          <w:position w:val="0"/>
          <w:sz w:val="20"/>
          <w:u w:val="none"/>
          <w:vertAlign w:val="baseline"/>
        </w:rPr>
        <w:t> [*1717] </w:t>
      </w:r>
      <w:r>
        <w:rPr>
          <w:rFonts w:ascii="arial" w:eastAsia="arial" w:hAnsi="arial" w:cs="arial"/>
          <w:b w:val="0"/>
          <w:i w:val="0"/>
          <w:strike w:val="0"/>
          <w:noProof w:val="0"/>
          <w:color w:val="000000"/>
          <w:position w:val="0"/>
          <w:sz w:val="20"/>
          <w:u w:val="none"/>
          <w:vertAlign w:val="baseline"/>
        </w:rPr>
        <w:t xml:space="preserve"> difference in the trends for marginal vs. average electricity prices in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electricity price trends associated with the AEO Reference case scenarios for the nine Census divisions. The Reference case is a business-as-usual estimate, given expected market, demographic, and technological trends. DOE also included prices from AEO high-growth and AEO low-growth scenarios in the analysis. The high- and low-growth cases show the projected effects of alternative economic growth assumptions on energy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used information on repairs and installation from manufacturer interviews to estimate the cost to consumers of repairing a ceiling fan. DOE also assumed that 2.5 percent and 9 percent of AC-motor and DC-motor ceiling fans incurred repair costs, respectively. DOE based these assumptions on repair rate estimates provided by a ceiling fan technical expert. n42 Westinghouse Lighting stated that low-price ceiling fans are more likely to be replaced by consumers rather than repaired; therefore, Westinghouse Lighting suggested DOE only include a replacement cost and not a repair cost. (Westinghouse Lighting, Public Meeting Transcript, No. 83 at p. 299) While DOE understands Westinghouse's point that many consumers of low-cost ceiling fans will not find it economically justified to repair their ceiling fan, DOE does not have data to support revising the assumptions used in the preliminary analysis, and DOE has continued to use the same assumptions in the NOPR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Mehta, V. Personal communication. Email to Mohan Ganeshalingam, LBNL. January 14,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ASAP requested DOE use the same repair costs and assumptions for both AC and DC motors, because ASAP is unaware of any data supporting an increased repair rate for DC motors, and because ASAP projects that any reliability issues that manufacturers are currently experiencing with DC motors will be eliminated by 2019 as more ceiling fans with DC motors are sold and the technology matures.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No. 92 at pp. 1-2) BAS agrees with ASAP, and the CA IOUs encouraged DOE to research specific DC motor issues to determine the magnitude of reliability issues and whether these issues are prevalent currently. (BAS, No. 88 at p. 27; CA IOUs, No. 91 at pp. 2-3) On the other hand, ALA commented that the intensity of use can be a limiting factor for the lifetime of ceiling fans with DC motors, which is not the case for fans with AC motors. (ALA, No. 90 at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previously, in the preliminary analysis, DOE assumed a higher repair rate for ceiling fans with DC motors (9 percent) as compared to ceiling fans with AC motors (2.5 percent). This assumption was based on an estimate provided by a ceiling fan technical expert.&lt;42&gt; DOE appreciates the feedback provided on the prevalence of repairs for ceiling fans with DC motors; however, DOE has looked into the issue further and has found no suitable data with which to update its assumption that the excess rate of failure for DC motors, above the repair rate for AC motors, is 6.5 percent of purchases. While DOE is unaware of any data illuminating the magnitude of the excess repair rate for DC motors, because DC motors incorporate electronics that AC motors do not have, the reliability of AC motors is likely to exceed DC motors. DOE invites comment, input, and data that can improve the estimate of repair costs, particularly repair costs associated with DC motors. See issue 12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ceiling fan lifetimes by fitting a survival probability function to data of historical shipments and the 2012 age distributions of installed stock. Data on the age distribution for the installed standard, hugger, and VSD ceiling fan stock in 2012 was available from the LBNL study. n43 By combining data from the LBNL study with historic data on standard, hugger, and VSD ceiling fan shipments from NPD, ENERGY STAR and Appliance Magazine (see chapter 3 for more information on historical shipments), DOE estimated the percentage of appliances of a given age that are still in operation. This survival function, which DOE assumed has the form of a cumulative Weibull distribution, n44 provides a mean of 13.8 years and a median of 13.0 years for ceiling fan lifetime and is the same distribution employed in the preliminary analysis. DOE welcomes comment on these estimates. See issue 13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Kantner,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w:t>
      </w:r>
      <w:r>
        <w:rPr>
          <w:rFonts w:ascii="arial" w:eastAsia="arial" w:hAnsi="arial" w:cs="arial"/>
          <w:b w:val="0"/>
          <w:i/>
          <w:strike w:val="0"/>
          <w:noProof w:val="0"/>
          <w:color w:val="000000"/>
          <w:position w:val="0"/>
          <w:sz w:val="20"/>
          <w:u w:val="none"/>
          <w:vertAlign w:val="baseline"/>
        </w:rPr>
        <w:t>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Weibull distributions are commonly used to model appliance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 data were only available for standard, hugger, and VSD ceiling fans, so DOE assumed the survival probability function of large-diameter and HSSD ceiling fans is the same as that for standard, hugger, and VSD ceiling fans. DOE requests comments and data on product lifetimes of large-diameter and HSSD ceiling fans. See issue 14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Fan Company agreed with DOE's assumed standard, hugger, and VSD ceiling fan life of 13.8 years, and ALA agreed with DOE's lifetime assumptions for all ceiling fan types. (Hunter Fan Company, Public Meeting Transcript, No. 83 at p. 301; ALA, No. 90 at p. 14) MacroAir reports that large-diameter ceiling fans typically have longer lifetimes than standard, hugger, and VSD ceiling fans, but it cannot provide data to support this as large-diameter fans have only been manufactured and sold in the United States for about 13 years. MacroAir did cite its warranties for two product lines--12 years (prorated) for their AC motor line and 50,000 hours of operation for its DC motor line--as evidence of lifetimes longer than the 13.8 years DOE assumed in its analyses. (MacroAir, No. 89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warranty information provided by MacroAir is informative, it does not provide a representative basis for modifying DOE's assumption on lifetime of large-diameter ceiling fans. Thus, DOE has maintained an average lifetime of 13.8 years in the NOPR analyses for all ceiling fan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calculating the LCC, DOE applies discount rates appropriate to consumers to estimate the present value of future operating costs. To identify appropriate discount rates for purchasers, DOE estimated the percentage of HSSD and large-diameter fan purchasers in the commercial and industrial sectors. For HSSD fans, DOE estimated the ratio in floor space between likely building types where a fan would be installed in commercial settings to that in industrial settings. Manufacturer interviews informed DOE of the likely locations of CF installations. Floor space estimates by building type were taken from the 2010 U.S. Lighting Market Characterization, n45 which extrapolates estimates for commercial floor space from the 2003 Commercial Buildings Energy Consumption Survey (CBECS) and industrial floor space from the 2006 Manufacturing Energy Consumption Survey (MECS) to 2010 values using measured growth trends. The ratio suggests that 80 percent of HSSD installations are in the commercial sector and 20 percent are in the industrial sector. For large-diameter </w:t>
      </w:r>
      <w:r>
        <w:rPr>
          <w:rFonts w:ascii="arial" w:eastAsia="arial" w:hAnsi="arial" w:cs="arial"/>
          <w:b/>
          <w:i w:val="0"/>
          <w:strike w:val="0"/>
          <w:noProof w:val="0"/>
          <w:color w:val="000000"/>
          <w:position w:val="0"/>
          <w:sz w:val="20"/>
          <w:u w:val="none"/>
          <w:vertAlign w:val="baseline"/>
        </w:rPr>
        <w:t> [*1718] </w:t>
      </w:r>
      <w:r>
        <w:rPr>
          <w:rFonts w:ascii="arial" w:eastAsia="arial" w:hAnsi="arial" w:cs="arial"/>
          <w:b w:val="0"/>
          <w:i w:val="0"/>
          <w:strike w:val="0"/>
          <w:noProof w:val="0"/>
          <w:color w:val="000000"/>
          <w:position w:val="0"/>
          <w:sz w:val="20"/>
          <w:u w:val="none"/>
          <w:vertAlign w:val="baseline"/>
        </w:rPr>
        <w:t xml:space="preserve"> fans, DOE used manufacturer feedback about common applications for these fans. DOE estimated that 20 percent of large-diameter ceiling fan installations are in the commercial sector and 80 percent are in the industrial sector.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Navigant Consulting, Inc. </w:t>
      </w:r>
      <w:r>
        <w:rPr>
          <w:rFonts w:ascii="arial" w:eastAsia="arial" w:hAnsi="arial" w:cs="arial"/>
          <w:b w:val="0"/>
          <w:i/>
          <w:strike w:val="0"/>
          <w:noProof w:val="0"/>
          <w:color w:val="000000"/>
          <w:position w:val="0"/>
          <w:sz w:val="20"/>
          <w:u w:val="none"/>
          <w:vertAlign w:val="baseline"/>
        </w:rPr>
        <w:t>Final Report: 2010 U.S. Lighting Market Characterization.</w:t>
      </w:r>
      <w:r>
        <w:rPr>
          <w:rFonts w:ascii="arial" w:eastAsia="arial" w:hAnsi="arial" w:cs="arial"/>
          <w:b w:val="0"/>
          <w:i w:val="0"/>
          <w:strike w:val="0"/>
          <w:noProof w:val="0"/>
          <w:color w:val="000000"/>
          <w:position w:val="0"/>
          <w:sz w:val="20"/>
          <w:u w:val="none"/>
          <w:vertAlign w:val="baseline"/>
        </w:rPr>
        <w:t xml:space="preserve"> January 2012. (Last Accessed March 27, 2014.) </w:t>
      </w:r>
      <w:hyperlink r:id="rId46" w:history="1">
        <w:r>
          <w:rPr>
            <w:rFonts w:ascii="arial" w:eastAsia="arial" w:hAnsi="arial" w:cs="arial"/>
            <w:b w:val="0"/>
            <w:i/>
            <w:strike w:val="0"/>
            <w:noProof w:val="0"/>
            <w:color w:val="0077CC"/>
            <w:position w:val="0"/>
            <w:sz w:val="20"/>
            <w:u w:val="single"/>
            <w:vertAlign w:val="baseline"/>
          </w:rPr>
          <w:t>http://apps1.eere.energy.gov/buildings/publications/pdfs/ssl/2010-lmc-final-jan-2012.pdf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residential consumers, DOE estimated a distribution of discount rates for ceiling fans based on consumer financing costs and opportunity cost of funds related to appliance energy cost savings and maintenance costs. First, DOE identified all relevant household debt or asset classes to approximate a consumer's opportunity cost of funds related to appliance energy cost savings. It estimated the average percentage shares of the various types of debt and equity by household income group using data from the Federal Reserve Board's Survey of Consumer Finances n46 (SCF) for 1995, 1998, 2001, 2004, 2007, and 2010. Using the SCF and other sources, DOE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equity and income groups, weighted by the shares of each type, is 4.4 percent. See chapter 8 of the NOPR TSD for further details on the development of residential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Board of Governors of the Federal Reserve System. Survey of Consumer Finances. 1995, 1998, 2001, 2004, 2007, and 2010. (Last accessed October 10, 2014.) </w:t>
      </w:r>
      <w:hyperlink r:id="rId47" w:history="1">
        <w:r>
          <w:rPr>
            <w:rFonts w:ascii="arial" w:eastAsia="arial" w:hAnsi="arial" w:cs="arial"/>
            <w:b w:val="0"/>
            <w:i/>
            <w:strike w:val="0"/>
            <w:noProof w:val="0"/>
            <w:color w:val="0077CC"/>
            <w:position w:val="0"/>
            <w:sz w:val="20"/>
            <w:u w:val="single"/>
            <w:vertAlign w:val="baseline"/>
          </w:rPr>
          <w:t>http://www.federalreserve.gov/econresdata/scf/scfindex.htm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discount rates for commercial and industrial users, DOE estimated the cost of capital for companies that purchase ceiling fans. The weighted average cost of capital is commonly used to estimate the present value of cash flows to be derived from a typical company project or investment. Most companies use both debt and equity capital to fund investments, so their cost of capital is the weighted average of the cost to the firm of equity and debt financing, as estimated from financial data for publicly traded firms in the sectors that purchase ceiling fans. For this analysis, DOE used Damodaran online n47 as the source of information about company debt and equity financing. The average rate across all types of companies, weighted by the shares of each type, is 5.0 percent. See chapter 8 of the NOPR TSD for further details on the development of commercial and industrial sector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Damodaran, A. </w:t>
      </w:r>
      <w:r>
        <w:rPr>
          <w:rFonts w:ascii="arial" w:eastAsia="arial" w:hAnsi="arial" w:cs="arial"/>
          <w:b w:val="0"/>
          <w:i/>
          <w:strike w:val="0"/>
          <w:noProof w:val="0"/>
          <w:color w:val="000000"/>
          <w:position w:val="0"/>
          <w:sz w:val="20"/>
          <w:u w:val="none"/>
          <w:vertAlign w:val="baseline"/>
        </w:rPr>
        <w:t>Cost of Capital by Sector.</w:t>
      </w:r>
      <w:r>
        <w:rPr>
          <w:rFonts w:ascii="arial" w:eastAsia="arial" w:hAnsi="arial" w:cs="arial"/>
          <w:b w:val="0"/>
          <w:i w:val="0"/>
          <w:strike w:val="0"/>
          <w:noProof w:val="0"/>
          <w:color w:val="000000"/>
          <w:position w:val="0"/>
          <w:sz w:val="20"/>
          <w:u w:val="none"/>
          <w:vertAlign w:val="baseline"/>
        </w:rPr>
        <w:t xml:space="preserve"> January 2014. (Last accessed September 25, 2014.) </w:t>
      </w:r>
      <w:hyperlink r:id="rId48" w:history="1">
        <w:r>
          <w:rPr>
            <w:rFonts w:ascii="arial" w:eastAsia="arial" w:hAnsi="arial" w:cs="arial"/>
            <w:b w:val="0"/>
            <w:i/>
            <w:strike w:val="0"/>
            <w:noProof w:val="0"/>
            <w:color w:val="0077CC"/>
            <w:position w:val="0"/>
            <w:sz w:val="20"/>
            <w:u w:val="single"/>
            <w:vertAlign w:val="baseline"/>
          </w:rPr>
          <w:t>http://people.stern.nyu.edu/adamodar/New_Home_Page/datafile/wacc.htm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Efficiency and Blade Span Distribution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efficiency level, DOE's LCC analysis considered the projected distribution (market shares) of product efficiencies in the no-standards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new efficiency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standard, hugger, and VSD ceiling fans, DOE developed the current efficiency market share distributions by product class using online data from Hansen Wholesale n48 and data obtained from in-store visits of major retailers. Ceiling fan models were binned according to their efficiency to arrive at the current distributions. To estimate the efficiency distributions in 2019, DOE applied a consumer-choice model sensitive only to the first cost of options representative of each efficiency level given by the engineering analysis. The consumer-choice model is discussed in detail in section IV.G.1.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49" w:history="1">
        <w:r>
          <w:rPr>
            <w:rFonts w:ascii="arial" w:eastAsia="arial" w:hAnsi="arial" w:cs="arial"/>
            <w:b w:val="0"/>
            <w:i/>
            <w:strike w:val="0"/>
            <w:noProof w:val="0"/>
            <w:color w:val="0077CC"/>
            <w:position w:val="0"/>
            <w:sz w:val="20"/>
            <w:u w:val="single"/>
            <w:vertAlign w:val="baseline"/>
          </w:rPr>
          <w:t>http://www.hansenwholesale.com/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HSSD and large-diameter ceiling fans, DOE developed the current efficiency distributions using model counts available on HSSD and large-diameter fan manufacturer Web sites. DOE assumed the current distribution observed in 2015 would also be representative of the efficiency distribution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market shares for the no-standards case for all ceiling fans are shown in Table IV-6. See chapter 8 of the NOPR TSD for further information on the derivation of the efficiency distributions.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43.27pt">
            <v:imagedata r:id="rId5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Lighting suggested that EL 0 and EL 1 in the no-standards case should have larger market shares compared to higher efficiency levels due to the lower price point associated with these levels. (Westinghouse Lighting, Public Meeting Transcript, No. 83 at pp. 293-294, 310) As discussed in section IV.G.1, DOE investigated the effect of prices on the efficiency distribution, and did not find a basis to modify the distribution based on model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developed size distributions within each product class to determine the likelihood that a given purchaser would select each of the representative fan sizes from the engineering analysis. In the preliminary analysis, DOE assumed that the current market share for 56-inch HSSD ceiling fans is 66.7 percent. Westinghouse Lighting and BAS indicated that the current market share for 56-inch HSSD ceiling fans is likely higher--potentially closer to 85 percent--than DOE assumed in the preliminary analysis. (Westinghouse Lighting, Public Meeting Transcript, No. 83 at p. 290; BAS, Public Meeting Transcript, No. 83 at p. 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NOPR, DOE estimated the distribution of diameters for standard, hugger, HSSD and large-diameter ceiling </w:t>
      </w:r>
      <w:r>
        <w:rPr>
          <w:rFonts w:ascii="arial" w:eastAsia="arial" w:hAnsi="arial" w:cs="arial"/>
          <w:b/>
          <w:i w:val="0"/>
          <w:strike w:val="0"/>
          <w:noProof w:val="0"/>
          <w:color w:val="000000"/>
          <w:position w:val="0"/>
          <w:sz w:val="20"/>
          <w:u w:val="none"/>
          <w:vertAlign w:val="baseline"/>
        </w:rPr>
        <w:t> [*1719] </w:t>
      </w:r>
      <w:r>
        <w:rPr>
          <w:rFonts w:ascii="arial" w:eastAsia="arial" w:hAnsi="arial" w:cs="arial"/>
          <w:b w:val="0"/>
          <w:i w:val="0"/>
          <w:strike w:val="0"/>
          <w:noProof w:val="0"/>
          <w:color w:val="000000"/>
          <w:position w:val="0"/>
          <w:sz w:val="20"/>
          <w:u w:val="none"/>
          <w:vertAlign w:val="baseline"/>
        </w:rPr>
        <w:t xml:space="preserve"> fans using the distribution of models currently seen on the market. A limited pool of available VSD fan models indicated a rough split of market share between the two representative blade spans, so DOE assumed that the VSD market was evenly split between the two blade spans. Table IV-7 presents the blade span distribution of each of the product classes. DOE's updated model count data show that 7.0 percent of HSSD models are 36-inch and the other 93.0 percent of models are 48-inch or larger (these were assigned to the 56-inch category). (For the NIA, DOE assumed that blade size distribution remains constant over the years considered in the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720"/>
        <w:gridCol w:w="72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IV-7--Blade Span Distribution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1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4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Hugger</w:t>
            </w:r>
          </w:p>
        </w:tc>
        <w:tc>
          <w:tcPr>
            <w:tcW w:w="14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VSD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Span inches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Share %</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7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IV-7--Blade Span Distribution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Produce class</w:t>
            </w:r>
          </w:p>
        </w:tc>
        <w:tc>
          <w:tcPr>
            <w:tcW w:w="14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HSSD</w:t>
            </w:r>
          </w:p>
        </w:tc>
        <w:tc>
          <w:tcPr>
            <w:tcW w:w="21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Large-Diameter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Blade Span inches</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Share %</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7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more-efficient products, compared to baseline products, through energy cost savings. Payback periods are expressed in years. Payback periods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first-year annual operating expenditures relative to the baseline. The PBP calculation uses the same inputs as the LCC analysis, except that discount rates are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Lighting found the PBP estimated for standard ceiling fans from DOE's preliminary analysis to be reasonable, but pointed out that the underlying first cost assumptions need to be updated to obtain a more accurate PBP. (Westinghouse Lighting, Public Meeting Transcript, No. 83 at pp. 272-273) Discussion of updates to the first cost can be found in section IV.F.7. Updated PBP results can be found in section V.B.1.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0"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savings by calculating the energy savings in accordance with the applicable DOE test procedure, and multiplying those savings by the average energy price forecast for the year in which compliance with the amended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projections of product shipments to calculate the national impacts of potential amended energy conservation standards on energy use, NPV, and future manufacturer cash flows. Historical shipments data are used to build up an equipment stock, and to calibrate the shipments model to project shipments over the course of the analysis period based on the estimated future demand for ceiling fans. Details of the shipments analysis are described in chapter 9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shipments model projects total shipments and market-share efficiency distributions in each year of the 30-year analysis period (2019-2048) for the no-standards case and each of the standards cases calibrated using historical shipments. The shipments model consists of three main components: (1) A shipments demand model that determines the total demand for new ceiling fans in each year of the analysis period, (2) a stock model that tracks the age distribution of the stock over the analysis period, and (3) a model that determines the market shares of purchased ceiling fans across efficiency levels. For standard, hugger, and VSD ceiling fans, DOE used a consumer-choice model sensitive to ceiling fan first cost to estimate market shares across efficiency level. For HSSD and large-diameter ceiling fans, DOE used a roll-up approach to estimate the efficiency distribution in each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Shipments Demand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historical shipment data of hugger, standard, and VSD fans from Appliance Magazine's Statistical Review from 1991 to 2006, n49 data from ENERGY STAR annual reports from 2003 to 2013, n50 and data purchased from NPD Research group from 2007-2011. n51 Figure 9.3.1 in Chapter 9 of this NOPR TSD displays the historical time series used for DOE's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Appliance(R) Statistical Review, Annual Report, </w:t>
      </w:r>
      <w:r>
        <w:rPr>
          <w:rFonts w:ascii="arial" w:eastAsia="arial" w:hAnsi="arial" w:cs="arial"/>
          <w:b w:val="0"/>
          <w:i/>
          <w:strike w:val="0"/>
          <w:noProof w:val="0"/>
          <w:color w:val="000000"/>
          <w:position w:val="0"/>
          <w:sz w:val="20"/>
          <w:u w:val="none"/>
          <w:vertAlign w:val="baseline"/>
        </w:rPr>
        <w:t>Appliance Magazine</w:t>
      </w:r>
      <w:r>
        <w:rPr>
          <w:rFonts w:ascii="arial" w:eastAsia="arial" w:hAnsi="arial" w:cs="arial"/>
          <w:b w:val="0"/>
          <w:i w:val="0"/>
          <w:strike w:val="0"/>
          <w:noProof w:val="0"/>
          <w:color w:val="000000"/>
          <w:position w:val="0"/>
          <w:sz w:val="20"/>
          <w:u w:val="none"/>
          <w:vertAlign w:val="baseline"/>
        </w:rPr>
        <w:t xml:space="preserve"> (1991-2006).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United States Environmental Protection Agency, </w:t>
      </w:r>
      <w:r>
        <w:rPr>
          <w:rFonts w:ascii="arial" w:eastAsia="arial" w:hAnsi="arial" w:cs="arial"/>
          <w:b w:val="0"/>
          <w:i/>
          <w:strike w:val="0"/>
          <w:noProof w:val="0"/>
          <w:color w:val="000000"/>
          <w:position w:val="0"/>
          <w:sz w:val="20"/>
          <w:u w:val="none"/>
          <w:vertAlign w:val="baseline"/>
        </w:rPr>
        <w:t>ENERGY STAR(R) and Other Climate Protection Partnerships: Annual Report</w:t>
      </w:r>
      <w:r>
        <w:rPr>
          <w:rFonts w:ascii="arial" w:eastAsia="arial" w:hAnsi="arial" w:cs="arial"/>
          <w:b w:val="0"/>
          <w:i w:val="0"/>
          <w:strike w:val="0"/>
          <w:noProof w:val="0"/>
          <w:color w:val="000000"/>
          <w:position w:val="0"/>
          <w:sz w:val="20"/>
          <w:u w:val="none"/>
          <w:vertAlign w:val="baseline"/>
        </w:rPr>
        <w:t xml:space="preserve"> (2003-2013).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NPD Group, 2007-2011.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data were not disaggregated by product class, DOE estimated the relative split between standard, hugger, and VSD product classes. In the preliminary analysis, DOE used model counts of ceiling fans available in-store and online to estimate the market share split between hugger and standard ceiling fans. DOE estimated that hugger ceiling fans constitute 21 percent of the standard, hugger, and VSD ceiling fan market, with standard (26 percent) and multi-mount (53 percent) ceiling fans making up the rest of the market. Furthermore, DOE assumed 27 percent of multi-mount ceiling fans are installed in the hugger configuration, with the remaining 73 percent installed in the standard configuration. n52 This resulted in market shares of 35 percent and 65 percent for hugger and standard fans,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AcuPOLL(R) Precision Research, Inc. </w:t>
      </w:r>
      <w:r>
        <w:rPr>
          <w:rFonts w:ascii="arial" w:eastAsia="arial" w:hAnsi="arial" w:cs="arial"/>
          <w:b w:val="0"/>
          <w:i/>
          <w:strike w:val="0"/>
          <w:noProof w:val="0"/>
          <w:color w:val="000000"/>
          <w:position w:val="0"/>
          <w:sz w:val="20"/>
          <w:u w:val="none"/>
          <w:vertAlign w:val="baseline"/>
        </w:rPr>
        <w:t>Survey of Consumer Ceiling Fan Usage and Operations.</w:t>
      </w:r>
      <w:r>
        <w:rPr>
          <w:rFonts w:ascii="arial" w:eastAsia="arial" w:hAnsi="arial" w:cs="arial"/>
          <w:b w:val="0"/>
          <w:i w:val="0"/>
          <w:strike w:val="0"/>
          <w:noProof w:val="0"/>
          <w:color w:val="000000"/>
          <w:position w:val="0"/>
          <w:sz w:val="20"/>
          <w:u w:val="none"/>
          <w:vertAlign w:val="baseline"/>
        </w:rPr>
        <w:t xml:space="preserv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Lighting and Hunter Fan Company indicated that the distribution for standard, hugger, and VSD ceiling fans used in the preliminary analysis should be more heavily weighted toward hugger ceiling fans, because hugger fans are generally less expensive than standard fans. (Westinghouse Lighting, Public Meeting Transcript, No. 83 at pp. 291-292; Hunter Fan Company, Public Meeting Transcript, No. 83 at p. 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NOPR analyses, DOE used updated online and in-store ceiling fan data, and applied a price-weighting approach based on market share data as a function of retail price for ceiling fans collected by the NPD Group from 2007 to 2011. These data inform the price-weighting scheme, which apportions more market share to ceiling fans with lower first costs. Using the updated, price-weighted data, DOE calculated 48.7 percent and 51.3 percent current </w:t>
      </w:r>
      <w:r>
        <w:rPr>
          <w:rFonts w:ascii="arial" w:eastAsia="arial" w:hAnsi="arial" w:cs="arial"/>
          <w:b/>
          <w:i w:val="0"/>
          <w:strike w:val="0"/>
          <w:noProof w:val="0"/>
          <w:color w:val="000000"/>
          <w:position w:val="0"/>
          <w:sz w:val="20"/>
          <w:u w:val="none"/>
          <w:vertAlign w:val="baseline"/>
        </w:rPr>
        <w:t> [*1720] </w:t>
      </w:r>
      <w:r>
        <w:rPr>
          <w:rFonts w:ascii="arial" w:eastAsia="arial" w:hAnsi="arial" w:cs="arial"/>
          <w:b w:val="0"/>
          <w:i w:val="0"/>
          <w:strike w:val="0"/>
          <w:noProof w:val="0"/>
          <w:color w:val="000000"/>
          <w:position w:val="0"/>
          <w:sz w:val="20"/>
          <w:u w:val="none"/>
          <w:vertAlign w:val="baseline"/>
        </w:rPr>
        <w:t xml:space="preserve"> market shares for hugger and standard ceiling fans, respectively. (This calculation retained the 27 percent/73 percent installation split used in the preliminary analysis for multi-mount fans.) Using these same data, DOE found that price-weighting did not significantly affect the relative market shares at each EL for hugger and standard ceiling fans. Therefore, DOE did not take price into account in developing these estimates. DOE welcomes comment, data, or information on its estimates for the relative split between hugger, standard, and VSD product classes. See issue 15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was unable to obtain historical shipment data for HSSD and large-diameter ceiling fans. DOE's estimate for HSSD historical shipments is based on scaling historical shipments of standard, hugger, and VSD ceiling fans using a scaling factor estimated from feedback from manufacturer interviews. DOE's estimate for large-diameter fans is based on matching a linear shipments trend to an estimate of 2013 installed stock assuming large-diameter fans were introduced to the market in 2000. DOE requests data and information on current and historical shipments for HSSD and large-diameter ceiling fans. See issue 16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 standard, hugger, and VSD ceiling fans are calculated for the residential sector. Shipments for HSSD and large-diameter fans are calculated for the commercial and industrial sectors. As all of the inputs used in the downstream analyses are the same for both sectors, DOE does not distinguish between shipments to the commercial or industrial sector. DOE requests comments on the assumed ceiling fan usage by sector for all product classes. See issue 17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ceiling fan shipments demand model considers four market segments that affect the net demand for total shipments: replacements for retired stock, additions due to new building construction, additions due to expanding demand in existing buildings, and reductions due to building demolitions, which erodes demand from replacements and existing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Stock-Accounting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accounting model tracks the age (vintage) distribution of the installed ceiling fan stock. The age distribution of the stock impacts both the national energy savings (NES) and NPV calculations, because the operating costs for any year depend on the age distribution of the stock. Older, less efficient units may have higher operating costs, while newer, more efficient units have lower operating costs. The stock accounting model is initialized using historical shipments data and accounts for additions to the stock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shipments) and retirements. The age distribution of the stock in 2012 is estimated using results from the LBNL survey of ceiling fan owners. n53 The stock age distribution is updated for subsequent years using projected shipments and retirements determined by the stock age distribution and a product retirement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Kantner,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w:t>
      </w:r>
      <w:r>
        <w:rPr>
          <w:rFonts w:ascii="arial" w:eastAsia="arial" w:hAnsi="arial" w:cs="arial"/>
          <w:b w:val="0"/>
          <w:i/>
          <w:strike w:val="0"/>
          <w:noProof w:val="0"/>
          <w:color w:val="000000"/>
          <w:position w:val="0"/>
          <w:sz w:val="20"/>
          <w:u w:val="none"/>
          <w:vertAlign w:val="baseline"/>
        </w:rPr>
        <w:t>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Market-Share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consumer-choice model used for standard, hugger, and VSD ceiling fans estimates the market shares of purchases in each year in the analysis period for each efficiency level presented in the engineering analysis. DOE assumed that each of these product classes provides a specific utility and consumers do not choose between options in different product classes. The consumer-choice module selects which ceiling fans are purchased within a product class in any given year based on consumer sensitivity to first cost, as well as on the ceiling fan options available, which were determined in the engineering analysis. Deviations from purely cost-driven behavior are accounted for using factors found by calibrating the model to observed historical data. DOE requests comments on its approach for estimating the market share distribution by efficiency level using a consumer-choice model sensitive to first cost for standard, hugger, and VSD ceiling fans. See issue 18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HSSD and large-diameter ceiling fans, in the no-standards case the efficiency distribution over the shipments analysis period is assumed to remain fixed to the current distribution estimated for 2015. In the standards cases, market shares for those levels that do not meet the standard roll-up to the standard level, and shares above the standard level are unchanged. As in the preliminary analysis, DOE assumed no product class switching between the HSSD and large-diameter product classes. DOE welcomes comments on its use of the roll-up approach to estimate market-shares by efficiency levels for HSSD and large-diameter ceiling fans. See issue 19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assumed no product class switching between standard and hugger ceiling fans. Hunter Fan Company suggested that some fraction of consumers may switch among product classes; however, Hunter did not expect the overall market share of standard and hugger ceiling fans to change substantially. (Hunter Fan Company, Public Meeting Transcript, No. 83 at pp. 318-320) Westinghouse Lighting agreed with the possibility of product class switching, because first cost is the main consumer choice point, not whether the fan is standard or hugger. (Westinghouse Lighting, Public Meeting Transcript, No. 83 at p. 320) ALA added that because the ceiling fan market is highly dependent on aesthetics, consumers may choose to switch between product classes. (ALA, No. 90 at p.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agrees that consumers are primarily sensitive to first cost when purchasing a ceiling fan, the difference in retail price between comparable efficiency levels in each product classes is relatively small and unlikely to drive a significant fraction of the market to switch product classes. There will be some fraction of consumers that cannot switch product classes due to room-size constraints. For example, only hugger fans can adequately fit in rooms with low ceilings. Therefore, for the NOPR analysis, DOE assumed no product class switching between standard and hugger ceiling fans. Thus, the relative fraction of standard and hugger ceiling fans remains fixed in the no-standards case shipments. In a standards case, the relative fraction of hugger and standard fans could potentially change because standards-case shipments for each product class are calculated based on the change in price relative to the no-standards case shipments for that product class using a relative price elasticity (see discussion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Price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consumer-choice model uses ceiling fan prices, which change over time in some cases. There is considerable evidence of learning-by-doing lowering the cost of new technologies along with increases in production of the new technology. The concept behind this empirical phenomenon is that as the new technology is produced in greater numbers, employees and firms will find ways to lower costs. Brushless DC motors are a relatively new technology for use in ceiling fans, and thus DOE expects comparable price declines. Given the absence of data on shipments of DC motors, DOE models learning lowering costs, and thus prices, with time. In the preliminary analysis, DOE adopted a price decline rate of 6 percent applied to the incremental (not total) cost associated with a brushless DC motor, based on information from a technical expert for standard, hugger, and VSD ceiling fans.&lt;42&gt; ASAP </w:t>
      </w:r>
      <w:r>
        <w:rPr>
          <w:rFonts w:ascii="arial" w:eastAsia="arial" w:hAnsi="arial" w:cs="arial"/>
          <w:b/>
          <w:i w:val="0"/>
          <w:strike w:val="0"/>
          <w:noProof w:val="0"/>
          <w:color w:val="000000"/>
          <w:position w:val="0"/>
          <w:sz w:val="20"/>
          <w:u w:val="none"/>
          <w:vertAlign w:val="baseline"/>
        </w:rPr>
        <w:t> [*1721] </w:t>
      </w:r>
      <w:r>
        <w:rPr>
          <w:rFonts w:ascii="arial" w:eastAsia="arial" w:hAnsi="arial" w:cs="arial"/>
          <w:b w:val="0"/>
          <w:i w:val="0"/>
          <w:strike w:val="0"/>
          <w:noProof w:val="0"/>
          <w:color w:val="000000"/>
          <w:position w:val="0"/>
          <w:sz w:val="20"/>
          <w:u w:val="none"/>
          <w:vertAlign w:val="baseline"/>
        </w:rPr>
        <w:t xml:space="preserve"> supported DOE's use of a price trend for DC motor components, and believes that the price of DC motors and their controls will decline more quickly than the total price of ceiling fans. (ASAP, et al., No. 92 at p. 2) ALA also agrees with DOE's price trend approach, but ALA states that this price decline will cease at some point during the analysis period and requested that DOE identify the year at which the price decline would cease to occur. (ALA, No. 90 at p.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analyses, DOE continued to use the 6 percent price decline rate assumption. DOE is not able to specify a year at which the price decline would cease for DC motors; instead, DOE's approach resulted in the cost of DC motors asymptotically approaching the cost of AC motors. DOE requests input on the validity of its price trend methodology as applied to the incremental cost of a DC motor. See issue 20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DOE's application of a price trend to DC motor ceiling fans in its reference case was independent of the composition of the magnet used in DC motors over the course of the analysis period. This assumption is predicated on the magnets used in DC motor ceiling fans being easily available to manufacturers and not subject to price fluctuations based on limited supply, as in the case of rare-earth materials. DOE requested comment from manufacturers on the composition and price of magnets used in DC motor fans to assess whether rare-earth materials are used to construct DC motor magnets.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provided a table comparing the relative performance and relative price of the three main types of magnets used in DC ceiling fan motors (ferrite, bonded neodymium, and sintered neodymium) and also provided a table of information showing that bonded neodymium and sintered neodymium magnets are approximately 3.5 and 10 times more expensive than ferrite magnets, respectively. (BAS, No. 88 at p. 26) Hunter Fan Company stated that it mainly uses ferrite magnets in its DC motor fans, MacroAir noted that they use sintered neodymium magnets in its new DC motor ceiling fan, and BAS indicated that neodymium magnets are not used in their residential fans. (Hunter Fan Company, Public Meeting Transcript, No. 83 at p. 317; MacroAir, No. 89 at p. 10; BAS, No. 88 at pp. 26-27) BAS indicated that the price of a ferrite magnet manufactured to fit within the frame size of an existing AC motor may only cost $ 1-$ 2 per motor, and also suggested that as more DC ceiling fans enter the market, ferrite magnets will be used more commonly. (BAS, No. 88 at pp. 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the permanent magnet may fluctuate based on the pricing of the raw material used to construct the magnet. As a sensitivity scenario in the NOPR analysis, DOE also analyzed the case in which the cost of a DC motor does not undergo price decline and remains fixed at its 2014 price over the course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Impact of a Standard 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impacts of potential standards on shipments, in the preliminary analysis, DOE used a relative price elasticity of demand of -0.34, which is the value DOE has typically used for residential appliances. Because it is relatively easy to replace the cooling provided by ceiling fans with other means, ALA requested DOE use a higher relative price elasticity of demand for ceiling fans in its analyses. (ALA, No. 90 at pp. 12-13) Hunter Fan Company also expressed concern that DOE's analysis did not show a significant drop in shipments resulting from moving from a no-standards case to efficiency level 1. (Hunter Fan Company, Public Meeting Transcript, No. 83 at p. 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data necessary to estimate a price elasticity specific to ceiling fans, DOE continued to use a relative price elasticity of -0.34 in its NOPR analysis. In addition, DOE notes that a standard at EL 1, EL 2, or EL 3 would affect a relatively small portion of the ceiling fan market, as a majority of the hugger and standard ceiling fan market is at EL 3 or above. The incremental cost associated with EL 1, EL 2, and EL 3 compared to the baseline is relatively small in relation to the total price of the ceiling fan. For example, the installed cost of EL 1 and EL 2 is the same as that of the baseline for hugger and standard ceiling fans. Thus, even if DOE were to use a higher price elasticity, the shipments model would project only a modest decrease in shipments relative to the no-standards case in the event of an efficiency standard set at EL 1, EL 2, or EL 3. DOE requests data to more accurately estimate a price elasticity of demand specific to ceiling fans. Specifically, DOE requests concurrent data on industry-wide shipments-weighted retail price and efficiency and average household income. See issue 21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was noted in the preliminary analysis, an increase in the price of ceiling fan light kits due to a ceiling fan light kit standard will also impact the shipments of ceiling fans sold with ceiling fan light kits. The ceiling fan NOPR analysis includes the impact on ceiling fan shipments from the ceiling fan light kit price change due to the proposed ceiling fan light kit standard [CITATION to be added]. The impact from a ceiling fan light kit standard to ceiling fan shipments is applied to both the no ceiling fan standards case and the ceiling fan standards case shipments.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(NES) and the net present value (NPV) from a national perspective of total consumer costs and savings that would be expected to result from new or amended standards at specific efficiency levels. ("Consumer" in this context refers to consumers of the product being regulated.) DOE calculates the NES and NPV based on projections of annual product shipments, along with the annual energy consumption, total installed cost, and repair costs. For the NOPR analysis, DOE projected the energy savings, operating cost savings, product costs, and NPV of consumer benefits over the lifetime of ceiling fans shipped from 2019 through 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potential standards by comparing a no-standards case projection with standards-case projections. The no-standards case projection characterizes energy use and consumer costs in the absence of amended energy conservation standards. The standards-case projections characterize energy use and consumer cost for the market distribution where ceiling fans that do not meet the TSL being analyzed are excluded as options available to the consumer. As described in section IV.G of this notice, DOE developed market share distributions for ceiling fans at each EL in the no-standards case and each of the standards cases in its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IV-8 summarizes the inputs and methods DOE used for the NIA analysis for the NOPR. Discussion of these inputs and methods follows the table. See chapter 10 of the NOPR TSD for further details. </w:t>
      </w:r>
      <w:r>
        <w:rPr>
          <w:rFonts w:ascii="arial" w:eastAsia="arial" w:hAnsi="arial" w:cs="arial"/>
          <w:b/>
          <w:i w:val="0"/>
          <w:strike w:val="0"/>
          <w:noProof w:val="0"/>
          <w:color w:val="000000"/>
          <w:position w:val="0"/>
          <w:sz w:val="20"/>
          <w:u w:val="none"/>
          <w:vertAlign w:val="baseline"/>
        </w:rPr>
        <w:t> [*1722]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Compliance Date of Standard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Standard-Case Forecasted Efficacies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market-share module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Standards-Case Forecasted Efficacies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market-share module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 Unit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of energy use at each 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 Unit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of cost at each 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 Unit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of the annual energy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 and energy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 per Unit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motor fans have a 6.5% higher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rate compared to AC motor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extrapolation thereafter.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 Conversion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AEO 2015.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NES analysis involves a comparison of national energy consumption of the considered products in each potential standards case (TSL) with consumption in the case with no new or amended energy conservation standards. DOE calculated the national energy consumption by multiplying the number of units (stock) of each product (by vintage or age) by the unit energy consumption (also by vintage). DOE calculated annual NES based on the difference in national energy consumption for the no-standards case and for the case where a standard is set at each TSL.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n54 The approach used for deriving FFC measures of energy use and emissions is described in appendix 10B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 1998) (Available at: </w:t>
      </w:r>
      <w:hyperlink r:id="rId51"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rebound effect accounts for increased usage of an appliance by consumers after the implementation of a standard, reducing the energy savings attributed to a standard. DOE generally accounts for the direct rebound effect in its estimates of the national energy savings. In principle, the rebound effect can reduce expected savings in energy costs to consumers in the standards case. However, the take-back in energy consumption associated with the rebound effect can also be expected to provide benefits to consumers. These benefits from an incremental increase in appliance usage are challenging to monetize, but by definition must be similar to the costs. Therefore, DOE assumed that if it were able to monetize the increased value to consumers of the rebound effect, this value would be similar in value to the forgone energy savings. Accordingly, the economic impacts on consumers with or without the rebound effect are approximately the same, so DOE does not adjust operating cost savings in the NIA based on rebound. Nevertheless, DOE performed a sensitivity scenario assuming a rebound of 3-percent to examine the implications of the rebound. This choice is based on the judgment that in most cases, consumers do not often adjust ceiling fans. The results of this sensitivity analysis can be found in appendix 10C of this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net savings each year as the difference between the no-standards case and each standards case in terms of total savings in operating costs versus total increases in installed costs. DOE calculates operating cost savings over the lifetime of each product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primarily energy cost savings, which are calculated using the estimated energy savings in each year and the projected price of electricity. To estimate electricity prices in future years, DOE multiplied the average regional electricity prices by the forecast of annual national-average residential or commercial electricity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2025 to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range of potential impacts of amended standards by considering three sensitivity scenarios: A high-benefit scenario, a low-benefit scenario, and a scenario that includes a 3-percent rebound effect. In the high benefits scenario, DOE used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high economic growth case estimates for new housing starts and electricity prices along with its reference price trend for DC motor fans. </w:t>
      </w:r>
      <w:r>
        <w:rPr>
          <w:rFonts w:ascii="arial" w:eastAsia="arial" w:hAnsi="arial" w:cs="arial"/>
          <w:b/>
          <w:i w:val="0"/>
          <w:strike w:val="0"/>
          <w:noProof w:val="0"/>
          <w:color w:val="000000"/>
          <w:position w:val="0"/>
          <w:sz w:val="20"/>
          <w:u w:val="none"/>
          <w:vertAlign w:val="baseline"/>
        </w:rPr>
        <w:t> [*1723] </w:t>
      </w:r>
      <w:r>
        <w:rPr>
          <w:rFonts w:ascii="arial" w:eastAsia="arial" w:hAnsi="arial" w:cs="arial"/>
          <w:b w:val="0"/>
          <w:i w:val="0"/>
          <w:strike w:val="0"/>
          <w:noProof w:val="0"/>
          <w:color w:val="000000"/>
          <w:position w:val="0"/>
          <w:sz w:val="20"/>
          <w:u w:val="none"/>
          <w:vertAlign w:val="baseline"/>
        </w:rPr>
        <w:t xml:space="preserve"> As discussed in section IV.G, price trend is only applied to the price premium between a DC motor and a direct drive AC motor. In the low benefits scenario, DOE used the low economic growth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estimates for housing starts and electricity prices, along with no price trend. In the 3-percent rebound scenario, DOE assumed that there would be increased ceiling fan usage due to the decreased operating cost savings associated with a standard. The NIA results based on these alternative scenarios are presented in appendix 10C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NOPR, DOE estimated the NPV of consumer benefits using both a 3-percent and a 7-percent real discount rate. DOE uses these discount rates in accordance with guidance provided by the Office of Management and Budget (OMB) to federal agencies on the development of regulatory analysis. n55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United States Office of Management and Budget. "Circular A-4: Regulatory Analysis," (Sept. 17, 2003), section E (Available at: </w:t>
      </w:r>
      <w:hyperlink r:id="rId52"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comments on the overall methodology used to develop shipment forecasts and estimate NES and the NPV of those savings. See issue 22 in section VII.E.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consumers, DOE evaluates the impact on identifiable subgroups of consumers that may be disproportionately affected by a new or amended national standard. DOE evaluates impacts on particular subgroups of consumers by analyzing the LCC impacts and PBP for those particular consumers at alternative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requested DOE consider the impact of energy conservation standards on low-income consumers. (ALA, No. 90 at p. 18) For this NOPR, DOE analyzed the impacts of the considered standard levels on low-income households and small businesses that purchase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results for standard, hugger, and VSD fans based on a sample of low-income households or consumers who were identified in the RECS 2009 survey as being at or below the "poverty line." The poverty line varies with household size, head of household age, and family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the HSSD and large-diameter fans, DOE conducted a subgroup analysis based on small businesses that purchase ceiling fans by applying the small company discount rate distributions for each sector in the LCC and PBP calculation, instead of the discount rate associated with the entire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11 of the NOPR TSD describes the consumer subgroup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an MIA for ceiling fans to estimate the financial impact of proposed standards on manufacturers of ceiling fans. The MIA has both quantitative and qualitative aspects. The quantitative part of the MIA relies on the GRIM, an industry cash-flow model customized for the ceiling fans covered in this rulemaking. The key GRIM inputs are data on the industry cost structure, manufacturer production costs (MPCs), shipments, and assumptions about manufacturer markups, and conversion costs. The key MIA output is INPV. DOE used the GRIM to calculate cash flows using standard accounting principles and to compare changes in INPV between a no-standards case and various TSLs (the standards cases). The difference in INPV between the no-standards case and standards cases represents the financial impact of amended energy conservation standards on ceiling fan manufacturers. Different sets of assumptions (scenarios) produce different INPV results. The qualitative part of the MIA addresses factors such as manufacturing capacity; characteristics of, and impacts on, any particular subgroup of manufacturers; and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the first phase, DOE prepared an industry characterization based on the market and technology assessment, preliminary manufacturer interviews, and publicly available information. In the second phase, DOE estimated industry cash flows in the GRIM using industry financial parameters derived in the first phase and the shipment scenarios used in the NIA. In the third phase, DOE conducted interviews with a variety of ceiling fan manufacturers that account for more than 30 percent of domestic ceiling fan sales covered by this rulemaking. During these interviews, DOE discussed engineering, manufacturing, procurement, and financial topics specific to each company, and obtained each manufacturer's view of the ceiling fan industry as a whole. The interviews provided information that DOE used to evaluate the impacts of amended standards on manufacturers' cash flows, manufacturing capacities, and direct domestic manufacturing employment levels. See section V.B.2.b of this NOPR for the discussion on the estimated changes in the number of domestic employees involved in manufacturing ceiling fans covered by standards. See section IV.J.3 of this NOPR for a description of the key issues that manufacturers raised during the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third phase, DOE used the results of the industry characterization analysis in the first phase and feedback from manufacturer interviews to group manufacturers that exhibit similar production and cost structure characteristics. DOE identified one manufacturer subgroup for a separate impact analysis--small businesses. DOE determined that ceiling fan manufacturing falls under the North American Industry Classification System (NAICS) code 335210, small electrical appliance manufacturing. The U.S. Small Business Administration (SBA) defines a small business as having less than 750 total employees for manufacturing operating under this NAICS code. This threshold includes all employees in a business' parent company and any other subsidiaries. Based on this classification, DOE identified up to 37 ceiling fan manufacturers that could potentially qualify as small businesses. ALA commented that many of the manufacturers in the ceiling fan industry are small businesses. (ALA, No. 91, Public Meeting Transcript, pp. 18) DOE agrees that small ceiling fan manufacturers hold a significant share of the ceiling fan market. DOE analyzed the impact on the small business subgroup in the complete MIA, which is presented in chapter 12 of this NOPR TSD, and in the Regulatory Flexibility analysis required by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presented in section VI.B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uses the GRIM to quantify the changes in cash flows over time due to </w:t>
      </w:r>
      <w:r>
        <w:rPr>
          <w:rFonts w:ascii="arial" w:eastAsia="arial" w:hAnsi="arial" w:cs="arial"/>
          <w:b/>
          <w:i w:val="0"/>
          <w:strike w:val="0"/>
          <w:noProof w:val="0"/>
          <w:color w:val="000000"/>
          <w:position w:val="0"/>
          <w:sz w:val="20"/>
          <w:u w:val="none"/>
          <w:vertAlign w:val="baseline"/>
        </w:rPr>
        <w:t> [*1724] </w:t>
      </w:r>
      <w:r>
        <w:rPr>
          <w:rFonts w:ascii="arial" w:eastAsia="arial" w:hAnsi="arial" w:cs="arial"/>
          <w:b w:val="0"/>
          <w:i w:val="0"/>
          <w:strike w:val="0"/>
          <w:noProof w:val="0"/>
          <w:color w:val="000000"/>
          <w:position w:val="0"/>
          <w:sz w:val="20"/>
          <w:u w:val="none"/>
          <w:vertAlign w:val="baseline"/>
        </w:rPr>
        <w:t xml:space="preserve"> amended energy conservation standards. These changes in cash flows result in either a higher or lower INPV for the standards case compared to the no-standards case. The GRIM analysis uses a standard annual cash-flow analysis that incorporates MPCs, manufacturer markups, shipments, and industry financial information as inputs. It then models changes in MPCs, investments, and manufacturer margins that may result from analyzed amended energy conservation standards. The GRIM uses these inputs to calculate a series of annual cash flows beginning with the base year of the analysis, 2015, and continuing to 2048. DOE computes INPV by summing the stream of annual discounted cash flows during the analysis period. DOE used a real discount rate of 7.4 percent for ceiling fan manufacturers. Initial discount rate estimates were derived from industry corporate annual reports to the Securities and Exchange Commission (SEC 10-Ks). DOE initially derived a real discount rate of 5.9 percent from publicly available SEC 10-Ks of ceiling fan manufacturers. During manufacturer interviews, DOE asked ceiling fan manufacturers to provide feedback on this discount rate. Based on manufacturer feedback that the 5.9 percent discount was too low for the ceiling fan industry, DOE revised the real discount rate to be 7.4 percent for this analysis. Many of the GRIM inputs come from the engineering analysis, the NIA, manufacturer interviews, and other research conducted during the MIA. The major GRIM inputs are described in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amended ceiling fan energy conservation standards to cause manufacturers to incur conversion costs by bringing their tooling and product designs into compliance with amended standards. For the MIA, DOE classified these conversion costs into two major groups: (1) Capital conversion costs and (2) product conversion costs. Capital conversion costs are investments in property, plant, and equipment necessary to adapt or change existing tooling equipment so new product designs can be fabricated and assembled. Product conversion costs are investments in research, development, testing, marketing, certification, and other non-capitalized costs necessary to make product designs comply with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feedback from manufacturer interviews, DOE conducted a bottom-up analysis to calculate the capital and product conversion costs for ceiling fan manufacturers for each product class at each EL. To conduct this bottom-up analysis, DOE used manufacturer input from manufacturer interviews regarding the types and dollar amounts of discrete capital and product expenditures that would be necessary to convert specific production lines for ceiling fans at each EL. Ceiling fan manufacturers identified tooling costs as the primary capital cost that would be necessary to meet higher efficiency levels for ceiling fans. Tooling costs are necessary to produce ceiling fans with optimized designs that accommodate more efficient fan motors and fan blades to meet proposed efficiency levels. The two main types of product conversion costs for ceiling fans that manufacturers shared with DOE during manufacturer interviews were the engineering hours necessary to redesign ceiling fans to meet higher efficiency standards and the testing and certification costs necessary to comply with higher efficiency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commented that achieving greater efficiency through the use of a larger AC motor will impose significant ceiling fan redesign and regulatory approval costs. ALA stated that modifying an existing model to use a larger AC motor will require redesign of ceiling fan motor housings, blade arm tooling, and potentially switchcups and flange skirts to aesthetically accommodate the larger motor and maintain proper spacing to accommodate motor cooling. ALA estimates that tooling costs for this modification is $ 20,000 per modified model and that each modified model will need a complete safety investigation, at an additional estimated cost of $ 6,000 per model. (ALA, No. 91 at p. 5) Additionally, ALA commented that a standard requiring larger direct drive motors could cause manufacturers to pass on significant conversion costs associated with product design, engineering, retooling, and regulatory approval to customers. (ALA, No. 91 at p.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that certain efficiency levels requiring model redesigns that include replacing the motor powering a ceiling fan and modifying motor housing and rotors will most likely cause manufacturers to incur capital conversion costs for retooling and product conversion costs for redesigning models. DOE used these comments from ALA and other comments from manufacturer interviews to make average value estimates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average number of hours or average dollar amounts) based on the range of responses given by manufacturers for each capital and product conversion cost at each EL. See chapter 12 of the NOPR TSD for a complete description of DOE's assumptions for the capital and product conversion costs. Additionally, DOE analyzed how conversion costs and increased MPCs will impact the ceiling fan industry as well as how manufacturers will pass along conversion costs and increased production costs to consumers in section V.B.2.a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a higher-efficiency product is typically more expensive than manufacturing a baseline product due to the use of more complex components, which are typically more costly than baseline components. The increases in the MPCs of the analyzed products can affect the revenues, gross margins, and cash flow of the industry, making these product costs key inputs for the GRIM and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MIA, DOE used the MPCs calculated in the engineering analysis, as described in section IV.C and further detailed in chapter 5 of this NOPR TSD. To calculate the MPCs for ceiling fans, DOE purchased ceiling fans for specific product classes and efficiency levels and performed testing on these units to calculate the efficiencies of those units. DOE then conducted teardowns of these units to cost each ceiling fan model. This allowed DOE to estimate the incremental material, labor, depreciation, and overhead costs for products at each efficiency level within a product class. DOE used modeled data to represent some efficiency levels within a product class when it was unable to purchase ceiling fans at those efficiency levels. Manufacturers provided feedback on these performance and cost breakdowns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INPV, which is the key GRIM output, depends on industry revenue, which depends on the quantity and prices of ceiling fans shipped in each year of the analysis period. Industry revenue calculations require forecasts of: (1) total annual shipment volume of ceiling fans; (2) the distribution of shipments across the product class (because prices vary by product class); and, (3) the distribution of shipments across ELs (because prices vary with ceiling fan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modeled the no-standards case ceiling fan shipments and the growth of ceiling fan shipments using replacement shipments of failed ceiling fan units, new construction starts as projected by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and the number of additions to existing buildings due to expanding demand throughout the analysis period </w:t>
      </w:r>
      <w:r>
        <w:rPr>
          <w:rFonts w:ascii="arial" w:eastAsia="arial" w:hAnsi="arial" w:cs="arial"/>
          <w:b/>
          <w:i w:val="0"/>
          <w:strike w:val="0"/>
          <w:noProof w:val="0"/>
          <w:color w:val="000000"/>
          <w:position w:val="0"/>
          <w:sz w:val="20"/>
          <w:u w:val="none"/>
          <w:vertAlign w:val="baseline"/>
        </w:rPr>
        <w:t> [*1725] </w:t>
      </w:r>
      <w:r>
        <w:rPr>
          <w:rFonts w:ascii="arial" w:eastAsia="arial" w:hAnsi="arial" w:cs="arial"/>
          <w:b w:val="0"/>
          <w:i w:val="0"/>
          <w:strike w:val="0"/>
          <w:noProof w:val="0"/>
          <w:color w:val="000000"/>
          <w:position w:val="0"/>
          <w:sz w:val="20"/>
          <w:u w:val="none"/>
          <w:vertAlign w:val="baseline"/>
        </w:rPr>
        <w:t xml:space="preserve"> taking into account demolitions in the housing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standards cases, DOE used a "roll-up" approach to estimate shipments for HSSD and large-diameter ceiling fans and a consumer-choice model to estimate shipments for standard, hugger, and VSD ceiling fans. DOE used two different approaches to model shipments based on the availability of data to calibrate the market share model. See section IV.G.3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HSSD and large-diameter ceiling fans, a roll-up approach was used, in which consumers who would have purchased ceiling fans that fail to meet the new standards in the no-standards case purchase the least efficient, compliant ceiling fans in the standards cases. Consumers that would have purchased compliant ceiling fans in the no-standards case continue to purchase the exact same ceiling fans in the standards cases. For standard, hugger, and VSD ceiling fan, a consumer-choice model was used to project consumer purchases based on consumer sensitivity to first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ceiling fans, DOE also included price elasticity in the shipments analysis for all standards cases. When price elasticity is included in the shipment analysis, the total number of ceiling fans declines as the price of a ceiling fan increases due to standards. For a complete description of the shipments, see the shipments analysis discussion in section IV.G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manufacturer production costs section, the MPCs for ceiling fans are the manufacturers' costs for those units. These costs include materials, labor, depreciation, and overhead, which are collectively referred to as the cost of goods sold (COGS). The MSP is the price received by ceiling fan manufacturers from the first sale, typically to a distributor, regardless of the downstream distribution channel through which the ceiling fans are ultimately sold. The MSP is not the cost the end user pays for ceiling fans, because there are typically multiple sales along the distribution chain and various markups applied to each sale. The MSP equals the MPC multiplied by the manufacturer markup. The manufacturer markup covers all the ceiling fan manufacturer's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selling, general and administrative expenses [SG&amp;A], research and development [R&amp;D], interest) as well as profit. Total industry revenue for ceiling fan manufacturers equals the MSPs at each EL multiplied by the number of shipments at that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Modifying these manufacturer markups in the standards cases yields a different set of impacts on ceiling fan manufacturers than in the no-standards case. For the MIA, DOE modeled three standards case markup scenarios for ceiling fans to represent the uncertainty regarding the potential impacts on prices and profitability for ceiling fan manufacturers following the implementation of analyzed amended energy conservation standards. The three scenarios are: (1) A preservation of gross margin, or flat, markup scenario; (2) a preservation of operating profit markup scenario; and (3) a two-tiered markup scenario. Each scenario leads to different manufacturer markup values, which, when applied to the inputted MPCs, result in varying revenue and cash-flow impacts on ceiling fan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gross margin markup scenario assumes that the COGS for each product is marked up by a preservation of gross margin percentage to cover SG&amp;A expenses, R&amp;D expenses, interest expenses, and profit. This allows manufacturers to preserve the same gross margin percentage in the standards cases as in the no-standards case. This markup scenario represents the upper bound of the ceiling fan industry's profitability in the standards cases because ceiling fan manufacturers are able to fully pass additional costs due to standards to their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industry average gross margin percentage for ceiling fans for the preservation of gross margin markup scenario, DOE examined the SEC 10-Ks of publicly traded ceiling fan manufacturers. DOE then asked manufacturers to verify the industry average gross margin percentage derived from SEC 10-Ks. For this NOPR analysis, DOE used 1.37 as the manufacturer markup for all ceiling fans in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operating profit markup scenario assumes that manufacturers are able to maintain only the no-standards case total operating profit in absolute dollars in the standards cases, despite higher product costs and investment. The no-standards case total operating profit is derived from marking up the COGS for each product by the preservation of gross margin markup. In the standards cases for the preservation of operating profit markup scenario, DOE adjusted the ceiling fan manufacturer markups in the GRIM at each TSL to yield approximately the same earnings before interest and taxes in the standards cases in the year after the compliance date of the amended ceiling fan standards as in the no-standards case. Under this scenario, while manufacturers are not able to yield additional operating profit from higher production costs and the investments that are required to comply with amended ceiling fan energy conservation standards, they are able to maintain the same operating profit in the standards case that was earned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modeled a two-tiered markup scenario, which reflects the industry's high- and low-efficiency product pricing structure. DOE implemented the two-tiered markup scenario because multiple manufacturers stated in interviews that they offer multiple tiers of product lines that are differentiated, in part, by efficiency level. The higher efficiency tiers typically earn premiums (for the manufacturer) over the baseline efficiency tier. Several manufacturers suggested that amended standards would lead to a reduction in premium markups and reduce the profitability of higher efficiency products. During the MIA interviews, manufacturers provided information on the range of typical ELs in those tiers and the change in profitability at each level. DOE used this information to estimate markups for ceiling fans under a two-tiered pricing strategy in the no-standards case. In the standards cases, DOE modeled the situation in which standards result in less product differentiation, compression of the markup tiers, and an overall reduction in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parties commented on the assumptions and results of the preliminary analysis. These topics covered MIA issues regarding the number of small businesses and the capital and product conversion costs associated with potential standards. These two comments were previously discussed in sections IV.J.1 and IV.J.2 respectively. No further comments on the preliminary analysis were submitted regarding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additional interviews with manufacturers following the preliminary analysis as part of the NOPR analysis. In these interviews, DOE asked manufacturers to describe their major concerns with this ceiling fan rulemaking. Manufacturers identified four major areas of concern: (1) Shift to air conditioning; (2) testing burden; and (3) utility of DC motors for residential consumers. </w:t>
      </w:r>
      <w:r>
        <w:rPr>
          <w:rFonts w:ascii="arial" w:eastAsia="arial" w:hAnsi="arial" w:cs="arial"/>
          <w:b/>
          <w:i w:val="0"/>
          <w:strike w:val="0"/>
          <w:noProof w:val="0"/>
          <w:color w:val="000000"/>
          <w:position w:val="0"/>
          <w:sz w:val="20"/>
          <w:u w:val="none"/>
          <w:vertAlign w:val="baseline"/>
        </w:rPr>
        <w:t> [*1726]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Shift to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manufacturers stated that ceiling fan energy conservation standards could cause consumers to forgo the purchase of a ceiling fan in lieu of an air conditioner due to the anticipated price increase, or could cause ceiling fan owners to run their air conditioners more frequently instead of using their ceiling fan. Manufacturers assert that if consumers instead use their air conditioner to cool their homes, this could result in more energy use, as ceiling fans tend to be more efficient at cooling rooms than air conditioners.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also stated that overly stringent ceiling fan standards could force manufacturers to reduce the aesthetic quality of some ceiling fans to comply with energy conservation standards. This could cause consumers to forgo the purchase of these ceiling fans because the aesthetic appearance of ceiling fans is an important factor when consumers purchase ceiling fans. Manufacturers claim this reduction in aesthetic quality could again result in more energy use, because consumers who do not purchase ceiling fans would need to use air conditioners to cool their homes. DOE addresses this issue in section IV.E.3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Testing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are concerned about the additional testing burden associated with complying with energy conservation standards. Most manufacturers use third-party testing facilities for testing and reporting purposes, which can be expensive. Manufacturers stated that ceiling fan standards would significantly increase the amount that they already invest in testing each year. DOE includes the additional testing and certification costs that manufacturers must make due to standards as part of the MIA. DOE calculates the total industry conversion costs for manufacturers, which includes the additional testing and certification costs of complying with any potential standards. These conversion costs impact the INPVs at each TSL displayed in section V.B.2.a of this NOPR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Utility of DC Motors for Residential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stated that energy conservation standards that required the use of DC motors in residential ceiling fans would limit the overall utility of the fan, as well as increase maintenance costs. Manufacturers claim that DC motors require significantly more maintenance and have a higher warranty factor compared to ceiling fans with AC motors. Additionally, ceiling fans with DC motors require the use of a handheld remote, which manufacturers claim is not preferred by many residential consumers. Therefore, manufacturers stated any ceiling fan standard that required the use of a DC motor would significantly reduce the overall utility of ceiling fans to residential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a screening analysis as part of this NOPR analysis and concluded that DC motors should be considered as a viable technology for all product classes of covered ceiling fans for the engineering analysis. See section IV.B of this NOPR for a detailed discussion of the screening analysis. Also, DOE did include the additional repair costs of ceiling fans using DC motors as part of the LCC analysis. See section IV.F.4 for a complete description of the repair cost assumptions of DC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HSSD and large-diameter product classes, which are expected to represent 3 percent of all covered ceiling fan shipments in 2019, DOE is proposing standards that manufacturers indicated they would most likely meet using a DC motor. Use of DC motors will not significantly impact consumer utility for HSSD and large-diameter ceiling fans because HSSD and large-diameter ceiling fans are used in commercial and industrial applications as opposed to residential applications. Most manufacturers indicated that commercial and industrial consumers do not dislike using a handheld remote that is required when operating a ceiling fan with a DC motor, and in some applications it is preferable. Also, these commercial and industrial consumers tend to be better equipped to respond to the increased maintenance costs associated with owning and operating ceiling fans with DC motors due to these consumers repairing products and equipment they own more frequently compared to residential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described in section IV.M. The methodology is described in chapter 13 and chapter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n56 The FFC upstream emissions are estimated based on the methodology described in chapter 15 of the NOPR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Available at: </w:t>
      </w:r>
      <w:hyperlink r:id="rId53"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n57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SO[2] emissions from affected electric generating units (EGUs) are subject to nationwide and regional emissions cap-and-trade programs. Title IV of the Clean Air Act sets an annual emissions cap on SO[2] for affected EGUs in the 48 contiguous States and the District of </w:t>
      </w:r>
      <w:r>
        <w:rPr>
          <w:rFonts w:ascii="arial" w:eastAsia="arial" w:hAnsi="arial" w:cs="arial"/>
          <w:b/>
          <w:i w:val="0"/>
          <w:strike w:val="0"/>
          <w:noProof w:val="0"/>
          <w:color w:val="000000"/>
          <w:position w:val="0"/>
          <w:sz w:val="20"/>
          <w:u w:val="none"/>
          <w:vertAlign w:val="baseline"/>
        </w:rPr>
        <w:t> [*1727] </w:t>
      </w:r>
      <w:r>
        <w:rPr>
          <w:rFonts w:ascii="arial" w:eastAsia="arial" w:hAnsi="arial" w:cs="arial"/>
          <w:b w:val="0"/>
          <w:i w:val="0"/>
          <w:strike w:val="0"/>
          <w:noProof w:val="0"/>
          <w:color w:val="000000"/>
          <w:position w:val="0"/>
          <w:sz w:val="20"/>
          <w:u w:val="none"/>
          <w:vertAlign w:val="baseline"/>
        </w:rPr>
        <w:t xml:space="preserve"> Columbia (DC). (</w:t>
      </w:r>
      <w:hyperlink r:id="rId54"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55"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n58 In 2011, EPA issued a replacement for CAIR, the Cross-State Air Pollution Rule (CSAPR). </w:t>
      </w:r>
      <w:hyperlink r:id="rId56"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n59 and the court ordered EPA to continue administering CAIR. On April 29, 2014, the U.S. Supreme Court reversed the judgment of the DC Circuit and remanded the case for further proceedings consistent with the Supreme Court's opinion. n60 On October 23, 2014, the DC Circuit lifted the stay of CSAPR. n61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See </w:t>
      </w:r>
      <w:hyperlink r:id="rId57"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See </w:t>
      </w:r>
      <w:hyperlink r:id="rId59"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 xml:space="preserve">See </w:t>
      </w:r>
      <w:hyperlink r:id="rId60"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However,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energy conservation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61"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Therefore, energy conservation standards will generally reduce SO[2] emissions in 2016 and beyond.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DOE notes that the Supreme Court recently determined that EPA erred by not considering costs in the finding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from coal- and oil-fired electric utility steam generating units is appropriate. See Michigan v. EPA (Case No. 14-46, 2015). The Supreme Court did not vacate the MATS rule and DOE has tentatively determined that the Court's decision on the MATS rule does not change the assumptions regarding the impact of energy efficiency standards on SO[2] emissions (see chapter 13 for further discussion). Further, the Court's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n63 Energy conservation standards are expected to have little effect on NO[X]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the standards considered in this NOPR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relied on a set of values for the social cost of carbon (SCC) that was developed by a Federal interagency process. The basis for these values is summarized in the next section, and a more detailed description of the methodologies used is provided as an appendix to chapter 14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62"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w:t>
      </w:r>
      <w:r>
        <w:rPr>
          <w:rFonts w:ascii="arial" w:eastAsia="arial" w:hAnsi="arial" w:cs="arial"/>
          <w:b/>
          <w:i w:val="0"/>
          <w:strike w:val="0"/>
          <w:noProof w:val="0"/>
          <w:color w:val="000000"/>
          <w:position w:val="0"/>
          <w:sz w:val="20"/>
          <w:u w:val="none"/>
          <w:vertAlign w:val="baseline"/>
        </w:rPr>
        <w:t> [*1728] </w:t>
      </w:r>
      <w:r>
        <w:rPr>
          <w:rFonts w:ascii="arial" w:eastAsia="arial" w:hAnsi="arial" w:cs="arial"/>
          <w:b w:val="0"/>
          <w:i w:val="0"/>
          <w:strike w:val="0"/>
          <w:noProof w:val="0"/>
          <w:color w:val="000000"/>
          <w:position w:val="0"/>
          <w:sz w:val="20"/>
          <w:u w:val="none"/>
          <w:vertAlign w:val="baseline"/>
        </w:rPr>
        <w:t xml:space="preserve">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n64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n65 although preference is given to consideration of the global benefits of reducing CO[2] emissions. Table IV-9 presents the values in the 2010 interagency group report, n66 which is reproduced in appendix 14A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63"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[*1729]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notice were generated using the most recent versions of the three integrated assessment models that have been published in the peer-reviewed literature, as described in the 2013 update from the interagency working group (revised July 2015).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64"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IV-10 shows the updated sets of SCC estimates from the latest interagency update in 5-year increments from 2010 to 2050. The full set of annual SCC values between 2010 and 2050 is reported in appendix 14B of the NOPR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2014$ using the implicit price deflator for gross domestic product (GDP) from the Bureau of Economic Analysis. For each of the four sets of SCC cases specified, the values for emissions in 2015 were $ 12.2, $ 40.0, $ 62.3, and $ 117 per metric ton avoided (values expressed in 2014].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DOE has estimated how the considered energy </w:t>
      </w:r>
      <w:r>
        <w:rPr>
          <w:rFonts w:ascii="arial" w:eastAsia="arial" w:hAnsi="arial" w:cs="arial"/>
          <w:b/>
          <w:i w:val="0"/>
          <w:strike w:val="0"/>
          <w:noProof w:val="0"/>
          <w:color w:val="000000"/>
          <w:position w:val="0"/>
          <w:sz w:val="20"/>
          <w:u w:val="none"/>
          <w:vertAlign w:val="baseline"/>
        </w:rPr>
        <w:t> [*1730] </w:t>
      </w:r>
      <w:r>
        <w:rPr>
          <w:rFonts w:ascii="arial" w:eastAsia="arial" w:hAnsi="arial" w:cs="arial"/>
          <w:b w:val="0"/>
          <w:i w:val="0"/>
          <w:strike w:val="0"/>
          <w:noProof w:val="0"/>
          <w:color w:val="000000"/>
          <w:position w:val="0"/>
          <w:sz w:val="20"/>
          <w:u w:val="none"/>
          <w:vertAlign w:val="baseline"/>
        </w:rPr>
        <w:t xml:space="preserve"> conservation standards would reduce site NO[X] emissions nationwide and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The report includes high and low values for NO[X] (as PM[2.5]) for 2020, 2025, and 2030 discounted at 3 percent and 7 percent, n68 which are presented in chapter 14 of the NOPR TSD. DOE assigned values for 2021-2024 and 2026-2029 using, respectively, the values for 2020 and 2025. DOE assigned values after 2030 using the value for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For the monetized NO[X] benefits associated with PM[2.5], the related benefits (derived from benefit-per-ton values) are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so using the higher value would also be justified. If the benefit-per-ton estimates were based on the Six Cities study (Lepuele et al., 2012), the values would be nearly two-and-a-half times larger. (See chapter 14 of the NOPR TSD for further description of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(tons) in each year by the associated $ /ton values, and then discounted each series using discount rates of 3 percent and 7 percent as appropriate. DOE will continue for evaluate the monetization of avoided NOx emissions and will make any appropriate updates of the current analysis for the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proposed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n69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n70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65"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See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NOPR using an input/output model of the U.S. economy called Impact of Sector Energy Technologies version 3.1.1 (ImSET). n71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J. M. Roop, M. J. Scott, and R. 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66"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For more details on the employment impact </w:t>
      </w:r>
      <w:r>
        <w:rPr>
          <w:rFonts w:ascii="arial" w:eastAsia="arial" w:hAnsi="arial" w:cs="arial"/>
          <w:b/>
          <w:i w:val="0"/>
          <w:strike w:val="0"/>
          <w:noProof w:val="0"/>
          <w:color w:val="000000"/>
          <w:position w:val="0"/>
          <w:sz w:val="20"/>
          <w:u w:val="none"/>
          <w:vertAlign w:val="baseline"/>
        </w:rPr>
        <w:t> [*1731] </w:t>
      </w:r>
      <w:r>
        <w:rPr>
          <w:rFonts w:ascii="arial" w:eastAsia="arial" w:hAnsi="arial" w:cs="arial"/>
          <w:b w:val="0"/>
          <w:i w:val="0"/>
          <w:strike w:val="0"/>
          <w:noProof w:val="0"/>
          <w:color w:val="000000"/>
          <w:position w:val="0"/>
          <w:sz w:val="20"/>
          <w:u w:val="none"/>
          <w:vertAlign w:val="baseline"/>
        </w:rPr>
        <w:t xml:space="preserve"> analysis, see chapter 16 of the NOPR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ceiling fans. It addresses the TSLs examined by DOE, the projected impacts of each of these levels if adopted as energy conservation standards for ceiling fans, and the standards levels that DOE is proposing to adopt in this NOPR. Additional details regarding DOE's analyses are contained in the NOPR TSD supporting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six TSLs for ceiling fans. These TSLs were developed by combining specific efficiency levels for each of the product classes analyzed by DOE. DOE presents the results for the TSLs in this document, while the results for all efficiency levels that DOE analyzed are in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 presents the TSLs and the corresponding efficiency levels for ceiling fans. TSL 6 represents the maximum technologically feasible (max-tech) energy efficiency for all product classes. TSL 5 corresponds to the maximum NPV (at a 7 percent discount rate). TSL 4 corresponds to the highest efficiency level for which the LCC savings and NPV are both positive. TSL 3 corresponds to the highest efficiency level that can be met with a standard (AC) motor for all product classes. TSL 2 corresponds to the fan-optimization design-option efficiency level. TSL 1 corresponds to the first non-baseline efficiency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960"/>
        <w:gridCol w:w="96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6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Ceiling fans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VSD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Hugger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HSSD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diameter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5</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6</w:t>
            </w:r>
          </w:p>
        </w:tc>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ceiling fan consumers by looking at the effects potential amended standards at each TSL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NOPR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and Table V-3 show the LCC and PBP results for the efficiency levels considered for all the ceiling fan product classes. In the first of each pair of tables for each product class, the simple payback is measured relative to the baseline product. In the second table, the LCC savings are measured relative to the no-standards efficiency distribution in the compliance year (see section IV.F.7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Efficiency Level for Standard Fans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297.71</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252.33</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237.20</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158.30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240.55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represent the average result if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No-Standards 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Standard Fans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Efficiency Level for Hugger Fans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261.62</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222.29</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209.18</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140.97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76.43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217.40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represent the average result if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No-Standards 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Hugger Fans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by Efficiency Level for VSD Fans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155.54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439.48</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422.57</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366.47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446.06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represent the average result if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No-Standards 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VSD Fans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 by Efficiency Level for HSSD Fans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338.80</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317.50</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301.16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represent the average result if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Savings Relative to the No-Standards 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HSSD Fans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Efficiency Level for Large-Diameter Fans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4080.64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2102.94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6183.58</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4080.64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1875.26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5955.91</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4206.91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5916.59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4420.85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1486.83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5907.68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4577.89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160.35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1420.10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5997.99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represent the average result if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Savings Relative to the No-Standards Case Efficiency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Large-Diameter Fans</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159.69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27.26</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-52.65</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ELs on low-income households and small businesses. Table V-12 to Table V-15 compare the average LCC savings for each EL and the simple PBP at each efficiency level for the two consumer subgroups to the average LCC savings and the simple PBP for the entire sample for all the product classes. In most cases, the average LCC savings and the simple PBP for low-income households and small businesses that purchase ceiling fans are not substantially different from the average LCC savings and simple PBP for all households and all buildings, respectively. Chapter 11 of the NOPR TSD presents the complete set of results and discussion for LCC and PBP for the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 for Standard Fans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 for Hugger Fans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 for VSD Fans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[*1735]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V-15--Comparison of LCC Savings and PBP for Small Businesses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Buildings for HSSD Fans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V-16--Comparison of LCC Savings and PBP for Small Businesses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Buildings for Large-Diameter Fans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IV.F.8, EPCA establishes a rebuttable presumption that an energy conservation standard is economically justified if the increased purchase cost for a product that meets the standard is less than three times the value of the first-year energy savings resulting from the standard. The criterion is equivalent to having a simple payback period of less than 3 years. In calculating a rebuttable presumption payback period for each of the considered ELs, DOE based the energy use calculation on the DOE test procedures for ceiling fans, as required by EPCA. Table V-17 shows the results of this analysis for the considered 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V-17--Rebuttable Presumption Payback Period Results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Hugger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VSD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HSSD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diameter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DOE examined the rebuttable-presumption criterion, it considered whether the standard levels considered for this rule are economically justified through a more detailed analysis of the economic impacts of those levels, pursuant to </w:t>
      </w:r>
      <w:hyperlink r:id="rId10"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V-18 through Table V-20 present the financial impacts (represented by changes in INPV) of analyzed standards on ceiling fan manufacturers as well as the conversion costs that DOE estimates ceiling fan manufacturers would incur at each TSL. To evaluate the range of cash-flow impacts on the ceiling fan industry, DOE modeled three markup scenarios that correspond to the range of anticipated market responses to amended standards. Each scenario results in a unique set of cash flows and corresponding industry values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discussion, the INPV results refer to the difference in industry value between the no-standards case and the standards cases that result from the sum of discounted cash flows from the base year (2015) through the end of the analysis period (2048). The results also discuss the difference in cash flows between the no-standards case and the standards cases in the year before the compliance date for analyzed standards. This difference in cash flow represents the size of the required conversion costs relative to the cash flow generated by the ceiling fan industry in the absence of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upper (less severe) end of the range of potential impacts on ceiling fan manufacturers, DOE modeled a preservation of gross margin, or flat, markup scenario. This scenario assumes that in the standards cases, manufacturers would be able to pass along all the higher production costs required for more efficient products to their consumers. Specifically, the industry would be able to maintain its average no-standards case gross margin (as a percentage of revenue) despite the </w:t>
      </w:r>
      <w:r>
        <w:rPr>
          <w:rFonts w:ascii="arial" w:eastAsia="arial" w:hAnsi="arial" w:cs="arial"/>
          <w:b/>
          <w:i w:val="0"/>
          <w:strike w:val="0"/>
          <w:noProof w:val="0"/>
          <w:color w:val="000000"/>
          <w:position w:val="0"/>
          <w:sz w:val="20"/>
          <w:u w:val="none"/>
          <w:vertAlign w:val="baseline"/>
        </w:rPr>
        <w:t> [*1736] </w:t>
      </w:r>
      <w:r>
        <w:rPr>
          <w:rFonts w:ascii="arial" w:eastAsia="arial" w:hAnsi="arial" w:cs="arial"/>
          <w:b w:val="0"/>
          <w:i w:val="0"/>
          <w:strike w:val="0"/>
          <w:noProof w:val="0"/>
          <w:color w:val="000000"/>
          <w:position w:val="0"/>
          <w:sz w:val="20"/>
          <w:u w:val="none"/>
          <w:vertAlign w:val="baseline"/>
        </w:rPr>
        <w:t xml:space="preserve"> higher product costs in the standards cases. In general, the larger the product price increases, the less likely manufacturers are to achieve the cash flow from operations calculated in this scenario because it is less likely that manufacturers would be able to fully mark up these larger cost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(more severe) end of the range of potential impacts on ceiling fan manufacturers, DOE modeled two additional markup scenarios; a preservation of operating profit markup and a two-tiered markup. In the preservation of operating profit markup scenario manufacturers are not able to yield additional operating profit from higher production costs and the investments that are required to comply with amended ceiling fan energy conservation standards, but instead are only able to maintain the same operating profit in the standards cases that was earned in the no-standards case. This scenario represents a potential lower end of the range of impacts on manufacturers because manufacturers are only able to maintain the operating profit that they would have earned in the no-standards case despite higher production costs and investments. Manufacturers must therefore, reduce margins as a result of this markup scenario which reduces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manufacturer markup scenario DOE analyzed was the two-tiered markup scenario. In this markup scenario manufacturers have two tiers of manufacturer markups for their products, one for ceiling fans with small motors and one for ceiling fans with larger AC or DC motors. As the stringency of analyzed standards increases, the higher premium markup applied to more efficient products erodes, and all products sold adopt the lower baseline markup. This scenario represents a potential lower end of the range of impacts on manufacturers because manufacturers reduce profit margins on high efficiency products as these products become the baseline, higher volume products. Therefore, manufacturers' profits are also reduced as a result of this markup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080"/>
        <w:gridCol w:w="12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V-18--Manufacturer Impact Analysis for Ceiling Fans--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 of Gross Margin Markup Scenario</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1,253.3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1,229.8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080"/>
        <w:gridCol w:w="12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V-19--Manufacturer Impact Analysis for Ceiling Fans--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 of Operating Profit Markup Scenario</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1,059.1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080"/>
        <w:gridCol w:w="12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V-20--Manufacturer Impact Analysis for Ceiling Fans--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Two-Tiered Markup Scenario</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1,058.5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sets the efficiency level at EL 1 for all ceiling fans. At TSL 1, DOE estimates impacts on INPV range from -$ 3.5 million to $ 2.5 million, or a change in INPV of -0.3 percent to 0.2 percent. At TSL 1, industry free cash flow (operating cash flow minus capital expenditures) is expected to decrease by approximately 0.1 percent to $ 79.7 million, compared to the no-standards case value of $ 79.0 million in 2018, the year leading up to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slightly negative to slightly positive at TSL 1. DOE estimates that 97 percent of standard and hugger ceiling fan shipments, 96 percent of VSD ceiling fan shipments, 54 percent of HSSD ceiling fan shipments, and 96 percent of large-diameter fan ceiling fan shipments would meet or exceed the efficiency levels required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conversion costs to be small compared to the no-standards case industry value because most of the ceiling fan shipments, on a total volume basis, already meet or exceed the efficiency levels analyzed at TSL 1. DOE expects ceiling fan manufacturers to incur approximately $ 43 thousand in product conversion costs for ceiling fan redesign and testing. DOE estimates manufacturers will incur minimal capital conversion costs associated with TSL 1, as most efficiency gains will be achieved by the optimization of existing ceiling fan designs, not through any major equipment upgrades or capital investments. DOE expects approximately $ 114 thousand in capital conversion costs for manufacturers, primarily to invest in tooling necessary to produce optimized ceiling fans in models that do not meet the required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shipment-weighted average MPC increases by approximately 0.3 percent for all ceiling fans relative to the no-standards case MPC in 2019, the expected year of compliance. In the preservation of gross margin markup scenario, manufacturers are able to fully pass on this slight cost increase to consumers. However, this slight increase in MPC is outweighed by the approximately $ 0.2 million in conversion costs that manufacturers would incur, which causes a slightly negative change in INPV at TSL 1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manufacturers earn the same operating profit as would be earned in the no-standards case, but manufacturers do not earn additional profit from their investments. In this scenario, the 0.3 percent MPC increase results in a very slight reduction in manufacturer markup after the compliance year, from 1.37 in the no-standards case to 1.369 at TSL1. This slight reduction in manufacturer markup and $ 0.2 million in conversion costs incurred by manufacturers cause a slightly negative change in INPV at TSL 1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where manufacturers earn different markups for more efficient products, the average manufacturer markup across the entire analysis period slightly increases from 1.370 in the no-standards case to 1.371 at TSL 1. This increase in manufacturer markup combined with the slight increase in MPC outweighs the $ 0.2 million in conversion costs that manufacturers incur, causing a slightly positive change in INPV at TSL 1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sets the efficiency level at EL 1 for VSD, HSSD, and large-diameter ceiling fans and EL 2 for standard and hugger ceiling fans. At TSL 2, DOE estimates impacts on INPV range from -$ 9.1 million to $ 6.6 million, or a change in INPV of -0.7 percent to 0.5 percent. At this TSL, industry free cash flow is estimated to decrease by approximately 0.1 percent to $ 79.6 million, compared to the no-standards case value of $ 79.0 million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slightly negative to slightly positive at TSL 2. DOE projects that in 2019, 92 percent of standard and hugger ceiling fan shipments, 96 percent of VSD ceiling fan shipments, 54 percent of HSSD ceiling fan shipments, and 96 percent of large-diameter fan shipments would meet or exceed the efficiency levels required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conversion costs to be small compared to the industry value because most of the ceiling fan shipments, on a total volume basis, already meet or exceed the efficiency levels analyzed at TSL 2. DOE expects that product conversion costs will rise from approximately $ 43 thousand at TSL 1 to approximately $ 77 thousand at TSL 2 for ceiling fan redesign and testing. Capital conversion costs will increase from $ 0.1 million at TSL 1 to $ 0.2 million at TSL 2. Increased capital conversion costs at TSL 2 are driven by investments in tooling needed to further optimize ceiling fans above aggregated market minimum efficiencies for standard and hugger ceiling fan product classes to meet efficiency levels required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shipment-weighted average MPC increases by approximately 0.8 percent for all ceiling fans relative to the no-standards case MPC in 2019. In the preservation of gross margin markup scenario, manufacturers are not able to recover their $ 0.3 million in conversion costs through the slight increase in MPC over the course of the analysis period causing a slightly negative change in INPV at TSL 2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the 0.8 percent MPC increase for all ceiling fans results in a very slight reduction in manufacturer markup after the compliance year, from 1.37 in the no-standards case to 1.369 at TSL 2. This slight reduction in manufacturer markup and $ 0.3 million in conversion costs incurred by manufacturers cause a slightly negative change in INPV at TSL 2 under the preservation of operating profit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the average manufacturer markup across the entire analysis period slightly increases from 1.37 in the no-standards case to 1.371 at TSL 2. This increase in manufacturer markup combined with the slight increase in MPC outweighs the $ 0.3 million in conversion costs that manufacturers incur, causing a slightly positive change in INPV at TSL 2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sets the efficiency level at EL 2 for VSD and large-diameter ceiling fans and EL 3 for standard, hugger, and HSSD ceiling fans. At TSL 3, DOE estimates impacts on INPV range from -$ 161.1 million to -$ 12.4 million, or decreases in INPV of -12.3 percent to -1.0 percent. At this level, industry free cash flow is estimated to decrease by approximately 1.8 percent to $ 78.3 million, compared to the no-standards case value of $ 79.0 million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moderately negative to slightly negative at TSL 3. DOE projects that in 2019, 64 percent of standard and hugger ceiling fan shipments, 96 percent of VSD ceiling fan shipments, 9 percent of HSSD ceiling fan shipments, and 91 percent of large-diameter fan shipments would meet or exceed the efficiency levels analyzed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expects that manufacturers will incur increased total conversion costs of $ 3.4 million at TSL 3. DOE expects that product conversion costs will rise from $ 0.1 million at TSL 2 to $ 0.8 million at TSL 3 for ceiling fan redesign and testing. Capital conversion costs will increase from $ 0.2 million at TSL 2 to $ 2.6 million at TSL 3. Increased capital conversion costs at TSL 3 are driven by investments in tooling needed to produce ceiling fans with larger direct </w:t>
      </w:r>
      <w:r>
        <w:rPr>
          <w:rFonts w:ascii="arial" w:eastAsia="arial" w:hAnsi="arial" w:cs="arial"/>
          <w:b/>
          <w:i w:val="0"/>
          <w:strike w:val="0"/>
          <w:noProof w:val="0"/>
          <w:color w:val="000000"/>
          <w:position w:val="0"/>
          <w:sz w:val="20"/>
          <w:u w:val="none"/>
          <w:vertAlign w:val="baseline"/>
        </w:rPr>
        <w:t> [*1738] </w:t>
      </w:r>
      <w:r>
        <w:rPr>
          <w:rFonts w:ascii="arial" w:eastAsia="arial" w:hAnsi="arial" w:cs="arial"/>
          <w:b w:val="0"/>
          <w:i w:val="0"/>
          <w:strike w:val="0"/>
          <w:noProof w:val="0"/>
          <w:color w:val="000000"/>
          <w:position w:val="0"/>
          <w:sz w:val="20"/>
          <w:u w:val="none"/>
          <w:vertAlign w:val="baseline"/>
        </w:rPr>
        <w:t xml:space="preserve"> drive motors in the standard, hugger, and VSD ceiling fan product classes as well as accommodating air foil blades in the HSSD and large-diameter fan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shipment-weighted average MPC increases by approximately 5.8 percent for all ceiling fans relative to the no-standards case MPC in 2019. In the preservation of gross margin markup scenario, manufacturers are not able to recover their $ 3.4 million in conversion costs through the increase in MPC over the course of the analysis period causing a slightly negative change in INPV at TSL 3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the 5.8 percent MPC increase for all ceiling fans results in a reduction in manufacturer markup after the compliance year, from 1.37 in the no-standards case to 1.362 at TSL 3. This reduction in manufacturer markup and $ 3.4 million in conversion costs incurred by manufacturers cause a slightly negative change in INPV at TSL 3 under the preservation of operating profit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the average manufacturer markup across the entire analysis period decreases from 1.30 in the no-standards case to 1.354 at TSL 3. This decrease in manufacturer markup and the $ 3.4 million in conversion costs incurred by manufacturers outweighs the increase in MPC, causing a moderately negative change in INPV at TSL 3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sets the efficiency level at EL 2 for VSD ceiling fans, EL 3 for standard, hugger, and large-diameter ceiling fans, and EL 4 for HSSD ceiling fans. At TSL 4, DOE estimates impacts on INPV range from -$ 166.3 million to -$ 15.5 million, or decreases in INPV of -12.7 percent to -1.2 percent. At this level, industry free cash flow is estimated to decrease by approximately 2.3 percent to $ 77.9 million, compared to the no-standards case value of $ 79.0 million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moderately negative to slightly negative at TSL 4. DOE projects that in 2019, 64 percent of standard and hugger ceiling fan shipments, 96 percent of VSD ceiling fan shipments, 6 percent of HSSD shipments, and 17 percent of large-diameter ceiling fan shipments would meet or exceed efficiency levels analyzed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is the first TSL that requires DC motors be used to meet required efficiency levels in the large-diameter fan and HSSD ceiling fan product classes. DOE expects total conversion costs to increase from $ 3.4 million at TSL 3 to $ 4.5 million at TSL 4. DOE estimates manufacturers will incur product conversion costs of $ 1.1 million to redesign and test ceiling fans that do not meet required efficiency levels at TSL 4. DOE estimates that manufacturers will incur $ 3.4 million in capital conversion costs due to retooling costs associated with accommodating larger direct drive motors in the standard, hugger and VSD product classes and DC motors in the HSSD and large-diameter fan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shipment-weighted average MPC increases by approximately 7.0 percent for all ceiling fans relative to the no-standards case MPC in 2019. In the preservation of gross margin markup scenario, manufacturers are not able to recover their $ 4.5 million in conversion costs through the increase in MPC over the course of the analysis period causing a slightly negative change in INPV at TSL 4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the 7.0 percent MPC increase for all ceiling fans results in a reduction in manufacturer markup after the compliance year, from 1.37 in the no-standards case to 1.360 at TSL 4. This reduction in manufacturer markup and $ 4.5 million in conversion costs incurred by manufacturers causes a slightly negative change in INPV at TSL 4 under the preservation of operating profit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the average manufacturer markup across the entire analysis period decreases from 1.370 in the no-standards case to 1.351 at TSL 4. This decrease in manufacturer markup and $ 4.5 million in conversion costs that manufacturers incur outweigh the increase in MPC, causing a moderately negative change in INPV at TSL 4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5 sets the efficiency level at EL 3 for hugger, VSD, and large-diameter ceiling fans and EL 4 for standard and HSSD ceiling fans. At TSL 5, DOE estimates impacts on INPV range from -$ 249.5 million to -$ 55.4 million, or decreases in INPV of -19.1 percent to -4.2 percent. At this level, industry free cash flow is estimated to decrease by approximately 4.9 percent to $ 75.9 million, compared to the no-standards case value of $ 79.0 million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significantly negative to slightly negative at TSL 5. DOE projects that in 2019, 9 percent of standard ceiling fan shipments, 64 percent of hugger ceiling fan shipments, no VSD ceiling fan shipments, 6 percent of HSSD shipments, and 17 percent of large-diameter fan shipments would meet or exceed the efficiency levels analyzed at TSL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total conversion costs to increase from $ 4.5 million at TSL 4 to $ 9.4 million at TSL 5. DOE estimates manufacturers will incur product conversion costs of $ 2.0 million to redesign and test ceiling fans that do not meet required efficiency levels at TSL 5. DOE estimates that manufacturers will incur $ 7.3 million in capital conversion costs due to retooling costs associated with accommodating larger direct drive motors in the hugger ceiling fan product class and DC motors in the standard, VSD, HSSD, and large-diameter fan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shipment-weighted average MPC increases by approximately 23.4 percent for all ceiling fans relative to the no-standards case MPC in 2019. In the preservation of gross margin markup scenario, manufacturers are not able to recover their $ 9.4 million in conversion costs through the increase in MPC over the course of the analysis period causing a slightly negative change in INPV at TSL 5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23.4 percent MPC increase for all ceiling fans results in a reduction in manufacturer markup after the compliance year, from 1.37 in the no-standards case to 1.346 at TSL 5. This reduction in manufacturer markup and $ 9.4 million in conversion costs incurred by manufacturers causes a significantly negative change in INPV at TSL 5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the average manufacturer markup across the entire analysis period decreases from 1.37 in the no-standards case to 1.351 at TSL 5. This decrease in manufacturer markup and $ 9.4 million in conversion costs that manufacturers incur outweigh the increase in MPC, causing a moderately negative in INPV at TSL 5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6 represents max-tech for all ceiling fan product classes. This TSL sets the efficiency level at EL 3 for VSD ceiling fans and EL 4 for standard, hugger, HSSD, and large-diameter ceiling fans. At TSL 6, DOE estimates impacts on INPV range from -$ 383.4 million to -$ 78.9 million, or decreases in INPV of -29.3 percent to -6.0 percent. At this level, industry free cash flow is estimated to decrease by approximately 5.7 percent to $ 75.2 million, compared to the no-standards case value of $ 79.0 million in 2018. </w:t>
      </w:r>
      <w:r>
        <w:rPr>
          <w:rFonts w:ascii="arial" w:eastAsia="arial" w:hAnsi="arial" w:cs="arial"/>
          <w:b/>
          <w:i w:val="0"/>
          <w:strike w:val="0"/>
          <w:noProof w:val="0"/>
          <w:color w:val="000000"/>
          <w:position w:val="0"/>
          <w:sz w:val="20"/>
          <w:u w:val="none"/>
          <w:vertAlign w:val="baseline"/>
        </w:rPr>
        <w:t> [*1739]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significantly negative to slightly negative at TSL 6. DOE projects that in 2019, 9 percent of standard and hugger ceiling fan shipments, no VSD ceiling fan shipments, 6 percent of HSSD shipments, and 17 percent of large-diameter fan shipments would meet the efficiency levels analyzed at TSL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total conversion costs to increase from $ 9.4 million at TSL 5 to $ 11.0 million at TSL 6. DOE estimates manufacturers will incur product conversion costs of $ 2.4 million to redesign and test the majority of covered ceiling fans currently offered on the market. DOE estimates that manufacturers will incur $ 8.6 million in capital conversion costs due to retooling costs associated with accommodating DC motors in all of the ceiling fan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6, the shipment-weighted average MPC increases by approximately 36.9 percent for all ceiling fans relative to the no-standards case MPC in 2016. In the preservation of gross margin markup scenario, manufacturers are not able to recover their $ 11.0 million in conversion costs through the increase in MPC over the course of the analysis period causing a slightly negative change in INPV at TSL 6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the 36.9 percent MPC increase for all ceiling fans results in a reduction in manufacturer markup after the compliance years, from 1.37 in the no-standards case to 1.336 at TSL 6. This reduction in manufacturer markup and $ 11.0 million in conversion costs incurred by manufacturers causes a significantly negative change in INPV at TSL 6 under the preservation of operating profit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two-tiered markup scenario, the average manufacturer markup across the entire analysis period decreases from 1.37 in the no-standards case to 1.351 at TSL 6. This decrease in manufacturer markup and $ 11.0 million in conversion costs that manufacturers incur outweigh the increase in MPC, causing a moderately negative change in INPV at TSL 6 under the two-tiered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quantitatively assessed the impacts of potential amended energy conservation standards on direct employment in the ceiling fan industry. DOE used the GRIM to estimate the domestic labor expenditures and number of domestic production workers in the no-standards case and at each TSL from 2015 to 2048. DOE used statistical data from the U.S. Census Bureau's 2011 Annual Survey of Manufacturers, the results of the engineering analysis, and interviews with manufacturers to determine the inputs necessary to calculate industry-wide labor expenditures and domestic employment levels. Labor expenditures involved with the manufacturer of the product are a function of the labor intensity of the product, the sales volume, and an assumption that wages remain fixed in real terms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GRIM, DOE used the labor content of ceiling fans and the MPCs to estimate the annual labor expenditures in the industry. DOE used Census data and interviews with manufacturers to estimate the portion of the total labor expenditures that is attributable to domestic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production worker estimates in this section only cover workers up to the line-supervisor level directly involved in fabricating and assembling a product within a manufacturing facility. Workers performing services that are closely associated with production operations, such as material handing with a forklift, are also included as production labor. DOE's estimates account for production workers who manufacture only the specific products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employment impacts shown in Table V-21 represent the potential production employment that could result following amended energy conservation standards. The upper bound of the results estimates the maximum change in the number of production workers that could occur after compliance with amended energy conservation standards when assuming that manufacturers continue to produce the same scope of covered products in the same production facilities. It also assumes that domestic production does not shift to lower labor-cost countries. Because there is a real risk of manufacturers evaluating sourcing decisions in response to amended energy conservation standards, the lower bound of the employment results includes the estimated total number of U.S. production workers in the industry who could lose their jobs if some or all existing production were moved outside of the United States. While the results present a range of employment impacts following 2019, the sections below also include qualitative discussions of the likelihood of negative employment impacts at the various TSLs. Finally, the employment impacts shown are independent of the employment impacts from the broader U.S. economy, documented in chapter 17 of this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in the absence of amended energy conservation standards, there would be approximately 39 domestic production workers involved in manufacturing ceiling fans in 2019. The table below shows the range of the impacts of potential amended energy conservation standards on U.S. production workers in the ceiling fan industry.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V-21--Potential Changes in the Total Number of Domestic</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Ceiling Fan Production Workers in 2019</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Domestic</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 (without</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 *</w:t>
            </w: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Numbers in parentheses indicate negative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upper end of the employment impact range, all TSLs show either no change in domestic employment or slight negative impacts. These slightly negative impacts are driven by the reduction in total ceiling fan shipments at higher TSLs. DOE included price elasticity as part of the shipments analysis, so as the average price of ceiling fans increase due to amended standards, fewer ceiling fans would be sold. Therefore, the amount of labor </w:t>
      </w:r>
      <w:r>
        <w:rPr>
          <w:rFonts w:ascii="arial" w:eastAsia="arial" w:hAnsi="arial" w:cs="arial"/>
          <w:b/>
          <w:i w:val="0"/>
          <w:strike w:val="0"/>
          <w:noProof w:val="0"/>
          <w:color w:val="000000"/>
          <w:position w:val="0"/>
          <w:sz w:val="20"/>
          <w:u w:val="none"/>
          <w:vertAlign w:val="baseline"/>
        </w:rPr>
        <w:t> [*1740] </w:t>
      </w:r>
      <w:r>
        <w:rPr>
          <w:rFonts w:ascii="arial" w:eastAsia="arial" w:hAnsi="arial" w:cs="arial"/>
          <w:b w:val="0"/>
          <w:i w:val="0"/>
          <w:strike w:val="0"/>
          <w:noProof w:val="0"/>
          <w:color w:val="000000"/>
          <w:position w:val="0"/>
          <w:sz w:val="20"/>
          <w:u w:val="none"/>
          <w:vertAlign w:val="baseline"/>
        </w:rPr>
        <w:t xml:space="preserve"> associated with these fewer shipments also decreases. It is important to note that while the average total MPC increases for more efficient ceiling fans, the increase in MPC is almost entirely attributed to the increase in the material costs used to produce more efficient fans. The amount of labor associated with more efficient ceiling fans remains constant even as the total MPC of a ceiling fan increases at higher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lower end of the range, DOE models a situation where all domestic employment associated with ceiling fan production moves abroad as a result of energy conservation standards. In this situation, the handful of manufacturers who currently purchase various ceiling fan components from original equipment manufacturers abroad and assemble ceiling fans domestically may instead purchase fully assembled ceiling fans, and the handful of manufacturers who currently produce ceiling fans domestically may move all ceiling fan production abroad. DOE does not anticipate either of these situations to be probable, because the majority of manufacturers that have domestic production produce large diameter ceiling fans and the associated shipping costs of those large diameter ceiling fans is significant. Therefore, manufacturers would incur much higher shipping costs if production or assembly is moved abroad. Based on manufacturer feedback, DOE does not expect a significant impact on domestic employment at any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proposed TSL in today's NOPR, DOE concludes, based on the shipment analysis, manufacturer interviews, and the potential range of result of the direct employment analysis, that manufacturers could face a slight negative impact on domestic employment due to a slight reduction in overall ceiling fan shipments in 2019. However, DOE does not have information upon which to conclude that any ceiling fan manufacturers would shift their domestic ceiling fan production abroad as a result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Ceiling fan manufacturers stated that they anticipate manufacturing capacity constraints if all ceiling fans are required to use DC motors to comply with the amended energy conservation standards. DOE learned during interviews that manufacturers primarily source motors for ceiling fans from either ceiling fan original equipment manufacturers or directly from motor manufacturers and then insert them into their ceiling fan models. During interviews, manufacturers stated that demand for DC motors may outpace supply if DC motors are required for all ceiling fans to comply with amended standards. Manufacturers expressed concern during interviews that currently only a few ceiling fan shipments incorporate DC motors, and there would be major sourcing concerns if all ceiling fan were required to use DC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TSL 4 requires HSSD and large-diameter ceiling fans to use DC motors to meet efficiency levels, this only accounts for approximately 2.5 percent of all ceiling fans. Therefore, DOE does not anticipate a manufacturer capacity constraint on the supply of DC motors for this small portion of the overall ceiling fan market. DOE expects that the motor manufacturers that supply ceiling fan manufacturers with DC motors would be able to increase production of DC motors in the estimated 3 years from the publication of the final rule to the compliance date to meet demand for ceiling fans that require DC motors due to amended standards. DOE does not anticipate any significant impact on the manufacturing capacity at the proposed amended energy conservation standards in this NOPR. See section V.C.1 for more details on the proposed standard. DOE seeks comment on any potential impact on manufacturing capacity at the efficiency levels proposed in this NOPR. See issue 23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may not be adequate for assessing differential impacts among manufacturer subgroups. Small manufacturers, niche product manufacturers, and manufacturers exhibiting cost structures substantially different from the industry average could be affected disproportionately. DOE identified only one manufacturer subgroup that would require a separate analysis in the MIA; small businesses. DOE analyzes the impacts on small businesses in a separate analysis in section VI.B of this NOPR. DOE did not identify any other adversely impacted manufacturer subgroups for ceiling fans for this rulemaking based on the results of the industry characterization. DOE seeks comment on any other potential manufacturer subgroups that could be disproportionally affected by amended energy conservation standards for ceiling fans. See issue 24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 cumulative regulatory burden analysis as part of its rulemakings for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a number of requirements, in addition to amended energy conservation standards for ceiling fans, that ceiling fan manufacturers will face for products they manufacture approximately 3 years prior to and 3 years after the estimated compliance date of these amended standards. The following section addresses key related concerns that manufacturers raised during interviews regarding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raised concerns about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certifications separate from DOE's energy conservation standards that ceiling fan manufacturers must meet. These include California Title 20, which has the same energy conservation standards to DOE's existing ceiling fan standards, but requires an additional certification, and California Air Resources Board Standards limiting the amount of formaldehyde in composite wood used to make fan blades,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discusses these and other requirements in chapter 12 of the NOPR TSD, which lists the estimated compliance costs of those requirements when available. In considering the cumulative regulatory burden, DOE evaluates the timing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the same product because the coincident requirements could strain financial resources in the same profit center and consequently affect capacity. DOE identified the upcoming ceiling fan light kit standards rulemaking as a potential source of additional cumulative regulatory burden on ceiling fan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initiated a rulemaking to evaluate the energy conservation standards of ceiling fan light kits by publishing a notice of availability for a framework document </w:t>
      </w:r>
      <w:hyperlink r:id="rId67" w:history="1">
        <w:r>
          <w:rPr>
            <w:rFonts w:ascii="arial" w:eastAsia="arial" w:hAnsi="arial" w:cs="arial"/>
            <w:b w:val="0"/>
            <w:i/>
            <w:strike w:val="0"/>
            <w:noProof w:val="0"/>
            <w:color w:val="0077CC"/>
            <w:position w:val="0"/>
            <w:sz w:val="20"/>
            <w:u w:val="single"/>
            <w:vertAlign w:val="baseline"/>
          </w:rPr>
          <w:t>(78 FR 16443;</w:t>
        </w:r>
      </w:hyperlink>
      <w:r>
        <w:rPr>
          <w:rFonts w:ascii="arial" w:eastAsia="arial" w:hAnsi="arial" w:cs="arial"/>
          <w:b w:val="0"/>
          <w:i w:val="0"/>
          <w:strike w:val="0"/>
          <w:noProof w:val="0"/>
          <w:color w:val="000000"/>
          <w:position w:val="0"/>
          <w:sz w:val="20"/>
          <w:u w:val="none"/>
          <w:vertAlign w:val="baseline"/>
        </w:rPr>
        <w:t xml:space="preserve"> Mar. 15, 2013) and preliminary analysis TSD </w:t>
      </w:r>
      <w:hyperlink r:id="rId68" w:history="1">
        <w:r>
          <w:rPr>
            <w:rFonts w:ascii="arial" w:eastAsia="arial" w:hAnsi="arial" w:cs="arial"/>
            <w:b w:val="0"/>
            <w:i/>
            <w:strike w:val="0"/>
            <w:noProof w:val="0"/>
            <w:color w:val="0077CC"/>
            <w:position w:val="0"/>
            <w:sz w:val="20"/>
            <w:u w:val="single"/>
            <w:vertAlign w:val="baseline"/>
          </w:rPr>
          <w:t>(79 FR 64712;</w:t>
        </w:r>
      </w:hyperlink>
      <w:r>
        <w:rPr>
          <w:rFonts w:ascii="arial" w:eastAsia="arial" w:hAnsi="arial" w:cs="arial"/>
          <w:b w:val="0"/>
          <w:i w:val="0"/>
          <w:strike w:val="0"/>
          <w:noProof w:val="0"/>
          <w:color w:val="000000"/>
          <w:position w:val="0"/>
          <w:sz w:val="20"/>
          <w:u w:val="none"/>
          <w:vertAlign w:val="baseline"/>
        </w:rPr>
        <w:t xml:space="preserve"> Oct. 31, 2014), (ceiling fan light kit standards rulemaking). The ceiling fan light kit standards rulemaking affects the majority of ceiling fan manufacturers and has a similar projected compliance </w:t>
      </w:r>
      <w:r>
        <w:rPr>
          <w:rFonts w:ascii="arial" w:eastAsia="arial" w:hAnsi="arial" w:cs="arial"/>
          <w:b/>
          <w:i w:val="0"/>
          <w:strike w:val="0"/>
          <w:noProof w:val="0"/>
          <w:color w:val="000000"/>
          <w:position w:val="0"/>
          <w:sz w:val="20"/>
          <w:u w:val="none"/>
          <w:vertAlign w:val="baseline"/>
        </w:rPr>
        <w:t> [*1741] </w:t>
      </w:r>
      <w:r>
        <w:rPr>
          <w:rFonts w:ascii="arial" w:eastAsia="arial" w:hAnsi="arial" w:cs="arial"/>
          <w:b w:val="0"/>
          <w:i w:val="0"/>
          <w:strike w:val="0"/>
          <w:noProof w:val="0"/>
          <w:color w:val="000000"/>
          <w:position w:val="0"/>
          <w:sz w:val="20"/>
          <w:u w:val="none"/>
          <w:vertAlign w:val="baseline"/>
        </w:rPr>
        <w:t xml:space="preserve"> as the ceiling fan rulemaking. Due to these similar projected compliance dates, manufacturers could potentially be required to make investments to bring ceiling fan light kits and ceiling fans into compliance during the same time period. Additionally, redesigned ceiling fan light kits could also require adjustments to ceiling fan redesigns separate from those potentially required by the ceiling fan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proposed amended energy conservation standards on ceiling fans, several other existing and pending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apply to other products produced by ceiling fan manufacturers. DOE acknowledges that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affect a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quickly strain manufacturers' profit and possibly cause them to exit particular markets. Table V-22 lists the other DOE energy conservation standards that could also affect ceiling fan manufacturers in the 3 years leading up to and after the estimated compliance date of amended energy conservation standards for these products.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V-22--Other DOE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Potentially Affecting Ceiling Fan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industry total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expenses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Motors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$ 84.6 million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 Light Kits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and Industrial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Fans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dates listed are an approximation. The exact dates are pending final DOE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energy conservation standards for rulemakings awaiting DOE final action, DOE does not have a finalized estimated total industry conversion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 Estimated industry conversion expenses were published in the TSD for the May 2014 electric motors final rule. </w:t>
      </w:r>
      <w:hyperlink r:id="rId69" w:history="1">
        <w:r>
          <w:rPr>
            <w:rFonts w:ascii="arial" w:eastAsia="arial" w:hAnsi="arial" w:cs="arial"/>
            <w:b w:val="0"/>
            <w:i/>
            <w:strike w:val="0"/>
            <w:noProof w:val="0"/>
            <w:color w:val="0077CC"/>
            <w:position w:val="0"/>
            <w:sz w:val="20"/>
            <w:u w:val="single"/>
            <w:vertAlign w:val="baseline"/>
          </w:rPr>
          <w:t>79 FR 30933</w:t>
        </w:r>
      </w:hyperlink>
      <w:r>
        <w:rPr>
          <w:rFonts w:ascii="arial" w:eastAsia="arial" w:hAnsi="arial" w:cs="arial"/>
          <w:b w:val="0"/>
          <w:i w:val="0"/>
          <w:strike w:val="0"/>
          <w:noProof w:val="0"/>
          <w:color w:val="000000"/>
          <w:position w:val="0"/>
          <w:sz w:val="20"/>
          <w:u w:val="none"/>
          <w:vertAlign w:val="baseline"/>
        </w:rPr>
        <w:t xml:space="preserve"> The TSD for 2014 electric motors final rule can be found at </w:t>
      </w:r>
      <w:hyperlink r:id="rId70" w:history="1">
        <w:r>
          <w:rPr>
            <w:rFonts w:ascii="arial" w:eastAsia="arial" w:hAnsi="arial" w:cs="arial"/>
            <w:b w:val="0"/>
            <w:i/>
            <w:strike w:val="0"/>
            <w:noProof w:val="0"/>
            <w:color w:val="0077CC"/>
            <w:position w:val="0"/>
            <w:sz w:val="20"/>
            <w:u w:val="single"/>
            <w:vertAlign w:val="baseline"/>
          </w:rPr>
          <w:t>http://www1.eere.energy.gov/buildings/appliance_standards/rulemaking.aspx/ruleid/42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receive any data on other regulatory costs that affect the industry modeled in the cash-flow analysis. To the extent DOE receives specific costs associated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ceiling fan profit centers modeled in the GRIM, DOE will incorporate that information, as appropriate, into its cash-flow analysis. DOE seeks comment on the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products that ceiling fan manufacturers also manufacture, especially if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3 years before or after the estimated compliance date of this proposed standard. See issue 25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ceiling fans, DOE compared the energy consumption of those products under the no-standards case to their anticipated energy consumption under each TSL. The savings are measured over the entire lifetime of products purchased in the 30-year period that begins in the year of anticipated compliance with amended standards (2019-2048). Table V-23 presents DOE's projections of the national energy savings for each TSL considered for ceiling fans. The savings were calculated using the approach described in section IV.H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V-23--Cumulative National Energy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for Ceiling Fans Shipped 2019-2048</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(Quads)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1.362</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n72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9, rather than 30, years of product shipments. The choice of a 9-year period is a proxy for the timeline in EPCA for the review of certain energy conservation standards and potential revision of and compliance with such revised standards. n73 The review timeframe established in EPCA is generally not synchronized with the product lifetime, product manufacturing cycles, or other factors specific to ceiling fans. Thus, such results are presented for informational purposes only and are not indicative of any change in DOE's analytical methodology. The NES sensitivity analysis results based on a 9-year analytical period are presented in Table V-24. The impacts are counted over the lifetime of ceiling fans purchased in 2019-2027.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U.S. Office of Management and Budget, "Circular A-4: Regulatory Analysis" (Sept. 17, 2003) (Available at: </w:t>
      </w:r>
      <w:hyperlink r:id="rId71"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 </w:t>
      </w:r>
      <w:r>
        <w:rPr>
          <w:rFonts w:ascii="arial" w:eastAsia="arial" w:hAnsi="arial" w:cs="arial"/>
          <w:b/>
          <w:i w:val="0"/>
          <w:strike w:val="0"/>
          <w:noProof w:val="0"/>
          <w:color w:val="000000"/>
          <w:position w:val="0"/>
          <w:sz w:val="20"/>
          <w:u w:val="none"/>
          <w:vertAlign w:val="baseline"/>
        </w:rPr>
        <w:t> [*1742]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V-24--Cumulative National Energy Savings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Ceiling Fans; Nine Years of Shipments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[2019-2027]</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(Quads)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0.419</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ceiling fans. In accordance with OMB's guidelines on regulatory analysis, n74 DOE calculated NPV using both a 7-percent and a 3-percent real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U.S. Office of Management and Budget, "Circular A-4: Regulatory Analysis," section E, (Sept. 17, 2003) (Available at: </w:t>
      </w:r>
      <w:hyperlink r:id="rId71"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V-25 shows the consumer NPV results with impacts counted over the lifetime of products purchased in 2019-2048.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V-25--Cumulative Net Present Value of Consumer</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 Ceiling Fans Shipped in 2019-2048</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(Billion 2014]</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5.251</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1.094</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V-26. The impacts are counted over the lifetime of products purchased in 2019-2027.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V-26--Cumulative Net Present Value of Consumer</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 Ceiling Fans; Nine Years of Shipments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[2019-2027]</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(Billion 2014]</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0.834</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0.138</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a default trend to estimate the change in price for ceiling fans over the analysis period (see section IV.G of this document). DOE also conducted a sensitivity analysis that considered one scenario with no price decline. The results of these alternative cases are presented in appendix 10C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ceiling fans to reduce energy bills for consumers of those products,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in this rulemaking. There are uncertainties involved in projecting employment impacts, especially changes in the later years of the analysis. Therefore, DOE generated results for near-term timeframes (2019-2024),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proposed standards are likely to have a negligible impact on the net demand for labor in the economy. The net change in jobs is so small that it would be imperceptible in national labor statistics and might be offset by other, unanticipated effects on employment. Chapter 16 of the NOPR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tentatively concluded that the standards proposed in this NOPR would not reduce the utility or performance of the ceiling fans under consideration in this rulemaking. During manufacturer interviews, manufacturers stated that energy conservation standards that require the use of DC motors in ceiling fans would limit the overall utility of ceiling fans for residential consumers, as well as increase maintenance costs. DOE is proposing standards that manufacturers indicated they would likely meet using a DC motor for the HSSD and large-diameter ceiling fan product classes, which represent less than three percent of expected covered ceiling fan shipments in 2019. Additionally, the </w:t>
      </w:r>
      <w:r>
        <w:rPr>
          <w:rFonts w:ascii="arial" w:eastAsia="arial" w:hAnsi="arial" w:cs="arial"/>
          <w:b/>
          <w:i w:val="0"/>
          <w:strike w:val="0"/>
          <w:noProof w:val="0"/>
          <w:color w:val="000000"/>
          <w:position w:val="0"/>
          <w:sz w:val="20"/>
          <w:u w:val="none"/>
          <w:vertAlign w:val="baseline"/>
        </w:rPr>
        <w:t> [*1743] </w:t>
      </w:r>
      <w:r>
        <w:rPr>
          <w:rFonts w:ascii="arial" w:eastAsia="arial" w:hAnsi="arial" w:cs="arial"/>
          <w:b w:val="0"/>
          <w:i w:val="0"/>
          <w:strike w:val="0"/>
          <w:noProof w:val="0"/>
          <w:color w:val="000000"/>
          <w:position w:val="0"/>
          <w:sz w:val="20"/>
          <w:u w:val="none"/>
          <w:vertAlign w:val="baseline"/>
        </w:rPr>
        <w:t xml:space="preserve"> use of DC motors will not significantly impact consumer utility for HSSD and large-diameter ceiling fans because the consumers using these products have significantly different needs for their ceiling fans than the needs of consumers using residential ceiling fans that were referenced by manufacturers during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proposed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assist the Attorney General in making such determination, DOE has provided DOJ with copies of this NOPR and the accompanying TSD for review. DOE will consider DOJ's comments on the proposed rule in determining whether to proceed to a final rule. DOE will publish and respond to DOJ's comments in that document.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See issue 26 in section VII.E. In addition, stakeholders may also provide comments separately to DOJ regarding these potential impacts.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of the NOPR TSD presents the estimated impact on generating capacity, relative to the no-standards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savings from amended standards for ceiling fans are expected to yield environmental benefits in the form of reduced emissions of air pollutants and greenhouse gases. Table V-27 provides DOE's estimate of cumulative emissions reductions expected to result from the TSLs considered in this rulemaking. The table includes both power sector emissions and upstream emissions. The emissions were calculated using the multipliers discussed in section IV.K. DOE reports annual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V-27--Cumulative Emissions Reduction for Ceiling Fans Shipped 2019-2048</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64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77.91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351.90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151.34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200.27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473.74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1543.84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4091.09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5588.54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10029.17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13264.68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[2] eq)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245.85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326.06</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[2] eq) *</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 eq is the quantity of CO[2] that would have the same global warming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analysis for this proposed rule, DOE estimated monetary benefits likely to result from the reduced emissions of CO[2] and NO[X] that DOE estimated for each of the considered TSLs for ceiling fans. As discussed in section IV.L of this notice, for CO[2,] DOE used the most recent values for the SCC developed by an interagency process. The four sets of SCC values for CO[2] emissions reductions in 2015 resulting from that process (expressed in 2014] are represented by $ 12.2/metric ton (the average value from a distribution that uses a 5-percent discount rate), $ 40.0/metric ton (the average value from a distribution that uses a 3-percent discount rate), $ 62.3/metric ton (the average value from a distribution that uses a 2.5-percent discount rate), and $ 117/metric ton (the 95th-percentile value from a distribution that uses a 3-percent discount rate). The values for later years are higher due to increasing damages (public health, economic and </w:t>
      </w:r>
      <w:r>
        <w:rPr>
          <w:rFonts w:ascii="arial" w:eastAsia="arial" w:hAnsi="arial" w:cs="arial"/>
          <w:b/>
          <w:i w:val="0"/>
          <w:strike w:val="0"/>
          <w:noProof w:val="0"/>
          <w:color w:val="000000"/>
          <w:position w:val="0"/>
          <w:sz w:val="20"/>
          <w:u w:val="none"/>
          <w:vertAlign w:val="baseline"/>
        </w:rPr>
        <w:t> [*1744] </w:t>
      </w:r>
      <w:r>
        <w:rPr>
          <w:rFonts w:ascii="arial" w:eastAsia="arial" w:hAnsi="arial" w:cs="arial"/>
          <w:b w:val="0"/>
          <w:i w:val="0"/>
          <w:strike w:val="0"/>
          <w:noProof w:val="0"/>
          <w:color w:val="000000"/>
          <w:position w:val="0"/>
          <w:sz w:val="20"/>
          <w:u w:val="none"/>
          <w:vertAlign w:val="baseline"/>
        </w:rPr>
        <w:t xml:space="preserve">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V-28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Products Shipped in 2019-2048</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1149.69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1579.02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3023.52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1350.73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4116.32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2455.82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3904.26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7480.15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9928.66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220.94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560.54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798.03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634.12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1048.53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1668.72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3195.13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1427.44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2272.57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4350.28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2594.56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4125.20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7903.09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749.10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3444.09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5473.88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10489.20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ceiling fans. The dollar-per-ton values that DOE used are discussed in section IV.L of this document. Table V-29 presents the cumulative present value ranges for NO[X] emissions for each TSL calculated using 7-percent and 3-percent discount rates. This table presents values that use the low dollar-per-ton values. Results that reflect the range of NO[X] dollar-per-ton values are presented in Table V-31.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V-29--Estimates of Present Value of NO[X] Emissions Reduction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Ceiling Fans Shipped 2019-2048</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154.36</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80.64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107.74</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77.68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105.10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196.04</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645.92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0"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V-30 presents the NPV values that result from adding the estimates of the potential economic benefits resulting from reduced CO[2] and NO[X] emissions in each of four valuation scenarios to the NPV of consumer savings calculated for each TSL for ceiling fans considered in this rulemaking, at both a 7-percent and 3-percent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 (Billion</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 (Billion</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NO[X]</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adding the value of consumer savings to the values of emission reductions informs DOE's evaluation, two issues should be considered.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from 2019 to 2048. Because CO[2] emissions have a very long residence time in the atmosphere, n75 the SCC values in future years reflect future climate-related impacts resulting from the emission of CO[2]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standards that DOE adopts for any type (or class) of covered product must be designed to achieve the maximum improvement in energy efficiency that the Secretary determines is technologically feasible and economically justified. (</w:t>
      </w:r>
      <w:hyperlink r:id="rId10"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0"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0"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considered the impacts of amended standards for ceiling fans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aid the reader as DOE discusses the benefits and/or burdens of each TSL, tables in this section present a summary of the results of DOE's quantitative </w:t>
      </w:r>
      <w:r>
        <w:rPr>
          <w:rFonts w:ascii="arial" w:eastAsia="arial" w:hAnsi="arial" w:cs="arial"/>
          <w:b/>
          <w:i w:val="0"/>
          <w:strike w:val="0"/>
          <w:noProof w:val="0"/>
          <w:color w:val="000000"/>
          <w:position w:val="0"/>
          <w:sz w:val="20"/>
          <w:u w:val="none"/>
          <w:vertAlign w:val="baseline"/>
        </w:rPr>
        <w:t> [*1746] </w:t>
      </w:r>
      <w:r>
        <w:rPr>
          <w:rFonts w:ascii="arial" w:eastAsia="arial" w:hAnsi="arial" w:cs="arial"/>
          <w:b w:val="0"/>
          <w:i w:val="0"/>
          <w:strike w:val="0"/>
          <w:noProof w:val="0"/>
          <w:color w:val="000000"/>
          <w:position w:val="0"/>
          <w:sz w:val="20"/>
          <w:u w:val="none"/>
          <w:vertAlign w:val="baseline"/>
        </w:rPr>
        <w:t xml:space="preser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the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purchased by consumers, this decreases the potential energy savings from an energy conservation standard. DOE provides estimates of shipments and changes in the volume of product purchases in chapter 9 of the NOPR TSD. However, DOE's current analysis does not explicitly control for heterogeneity in consumer preferences, preferences across subcategories of products or specific features, or consumer price sensitivity variation according to household income.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which these impacts are defined and estimated in the regulatory process. n77 DOE welcomes comments on how to more fully assess the potential impact of energy conservation standards on consumer choice and how to quantify this impact in its regulatory analysis in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Alan Sanstad, Notes on the Economics of Household Energy Consumption and Technology Choice. Lawrence Berkeley National Laboratory (2010) (Available online at: </w:t>
      </w:r>
      <w:r>
        <w:rPr>
          <w:rFonts w:ascii="arial" w:eastAsia="arial" w:hAnsi="arial" w:cs="arial"/>
          <w:b w:val="0"/>
          <w:i/>
          <w:strike w:val="0"/>
          <w:noProof w:val="0"/>
          <w:color w:val="000000"/>
          <w:position w:val="0"/>
          <w:sz w:val="20"/>
          <w:u w:val="none"/>
          <w:vertAlign w:val="baseline"/>
        </w:rPr>
        <w:t>www1.eere.energy.gov/buildings/appliance_standards/pdfs/consumer_ee_theory.pdf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Ceiling Fan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V-31 and Table V-32 summarize the quantitative impacts estimated for each TSL for ceiling fans. The national impacts are measured over the lifetime of ceiling fans purchased in the 30-year period that begins in the anticipated year of compliance with amended standards (2019-2048). The energy savings, emissions reductions, and value of emissions reductions refer to full-fuel-cycle results. The efficiency levels contained in each TSL are described in section V.A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V-31--Summary of Analytical Results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Ceiling Fans TSLs: National Impacts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(2014$ billion)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151.34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200.27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473.74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1543.84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4091.09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5588.54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10029.17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13264.68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[2] eq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245.85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 [2] eq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2014$ billion**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0.057 to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0.087 to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0.227 to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0.308 to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0.563 to</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0.749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10.489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--3% discount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 to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 to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195.7 to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266.1 to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486.0 to</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645.9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 million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--7% discount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 to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 to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 to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 to</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196.0 to</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262.1 to</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 million</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 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V-32--Summary of Analytical Results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Ceiling Fans TSLs: Manufacturer and Consumer Impacts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 *</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 *</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(No-Standards</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 1,309)</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$ 2014 million change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Average LCC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2014$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HSSD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Large-Diameter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Simple PBP* *</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HSSD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Large-Diameter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Consumers that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 Net Cost: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HSSD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Large-Diameter</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Simple PBP results are calculated assuming that all consumers use products at that efficiency level. The PBP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6, which represents the max-tech efficiency levels. TSL 6 would save 1.802 quads of energy, an amount DOE considers significant. Under TSL 6, the NPV of consumer benefit would be $ 1.051 billion using a discount rate of 7 percent, and $ 5.251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6 are 109.08 Mt of CO[2], 58.94 thousand tons of SO[2], 200.27 thousand tons of NO[X], 0.22 ton of Hg, 473.74 thousand tons of CH[4,] and 1.23 thousand tons of N[2] O. The estimated monetary value of the CO[2] emissions reduction at TSL 6 ranges from $ 0.749 billion to $ 10.489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6, the average LCC impact is a savings of ($ 10.42) for VSD ceiling fans, ($ 5.27) for hugger ceiling fans, ($ 0.44) for standard ceiling fans, $ 27.63 for HSSD ceiling fans, and ($ 63.10) for large-diameter ceiling fans. The simple payback period is 9.8 years for VSD ceiling fans, 4.3 years for hugger ceiling fans, 4.0 years for standard ceiling fans, 5.2 years for HSSD ceiling fans, and 5.8 years for large-diameter ceiling fans. The fraction of consumers experiencing a net LCC cost is 71 percent for VSD ceiling fans, 66 percent for hugger ceiling fans, 62 percent for standard ceiling fans, 33 percent for HSSD ceiling fans, and 49 percent for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6, the projected change in INPV ranges from a decrease of $ 383.4 million to a decrease of $ 78.9 million, which represent decreases of 29.3 percent and 6.0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6, the corresponding efficiency levels for all product classes are the max-tech efficiency levels. Specifically for the VSD, hugger, standard and large-diameter ceiling fan product classes, the average LCC savings in 2014$ for all consumers, and affected consumers relative to no standards case is negative. Additionally, the percentage of consumers that experience net cost for the VSD, hugger and standard ceiling fan product classes at max-tech efficiencies are greater than 60 percent. </w:t>
      </w:r>
      <w:r>
        <w:rPr>
          <w:rFonts w:ascii="arial" w:eastAsia="arial" w:hAnsi="arial" w:cs="arial"/>
          <w:b/>
          <w:i w:val="0"/>
          <w:strike w:val="0"/>
          <w:noProof w:val="0"/>
          <w:color w:val="000000"/>
          <w:position w:val="0"/>
          <w:sz w:val="20"/>
          <w:u w:val="none"/>
          <w:vertAlign w:val="baseline"/>
        </w:rPr>
        <w:t> [*1748]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6, the benefits of energy savings, positive NPV of consumer benefits, emission reductions, and the estimated monetary value of the emissions reductions would be outweighed by the negative average LCC savings for the VSD, hugger, standard, and large-diameter ceiling fan product classes and the potential reduction in manufacturer industry value. Consequently, the Secretary has tentatively concluded that TSL 6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5, which corresponds to the maximum NPV at a 7 percent discount rate, which would save 1.362 quads of energy, an amount DOE considers significant. Under TSL 5, the NPV of consumer benefit would be $ 1.094 billion using a discount rate of 7 percent, and $ 4.466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82.36 Mt of CO[2], 44.43 thousand tons of SO[2], 151.34 thousand tons of NO[X], 0.16 ton of Hg, 358.18 thousand tons of CH[4,] and 0.93 thousand tons of N[2] O. The estimated monetary value of the CO[2] emissions reduction at TSL 5 ranges from $ 0.563 billion to $ 7.903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average LCC impact is a savings of ($ 10.42) for VSD ceiling fans, $ 5.59 for hugger ceiling fans, ($ 0.44) for standard ceiling fans, $ 27.63 for HSSD ceiling fans, and $ 27.26 for large-diameter ceiling fans. The simple payback period is 9.8 years for VSD ceiling fans, 1.6 years for hugger ceiling fans, 4.0 years for standard ceiling fans, 5.2 years for HSSD ceiling fans, and 4.4 years for large-diameter ceiling fans. The fraction of consumers experiencing a net LCC cost is 71 percent for VSD ceiling fans, 22 percent for hugger ceiling fans, 62 percent for standard ceiling fans, 33 percent for HSSD ceiling fans, and 35 percent for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$ 249.5 million to a decrease of $ 55.4 million, which represent decreases of 19.1 percent and 4.2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TSL 5, the efficiency levels for each product class correspond to the following: max-tech efficiency levels for the VSD, standard and HSSD ceiling fan product classes, and EL 3 for hugger and large-diameter ceiling fan product classes. Therefore, for the VSD and standard ceiling fan product classes, the average LCC savings in 2014$ for all consumers and affected consumers relative to no standards case is negative. Additionally, the percentage of consumers that experience net cost for these product classes at max-tech efficiencies are greater than 60 percent. The Secretary tentatively concludes that at TSL 5 for ceiling fans, the benefits of energy savings, positive NPV of consumer benefits, emission reductions, and the estimated monetary value of the emissions reductions would be outweighed by the negative average LCC savings for the VSD and standard ceiling fan product classes and the potential reduction in manufacturer industry value. Consequently, the Secretary has tentatively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4, which corresponds to the highest efficiency level for which the LCC and NPV are both positive, which would save 0.758 quads of energy, an amount DOE considers significant. Under TSL 4, the NPV of consumer benefit would be $ 0.813 billion using a discount rate of 7 percent, and $ 2.760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45.68 Mt of CO[2], 24.50 thousand tons of SO[2], 84.17 thousand tons of NO[X], 0.09 ton of Hg, 199.59 thousand tons of CH[4,] and 0.51 thousand tons of N[2] O. The estimated monetary value of the CO[2] emissions reduction at TSL 4 ranges from $ 0.308 billion to $ 4.350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$ 3.01 for VSD ceiling fans, $ 5.59 for hugger ceiling fans, $ 8.47 for standard ceiling fans, $ 27.63 for HSSD ceiling fans, and $ 27.26 for large-diameter ceiling fans. The simple payback period is 7.7 years for VSD ceiling fans, 1.6 years for hugger ceiling fans, 1.5 years for standard ceiling fans, 5.2 years for HSSD ceiling fans, and 4.4 years for large-diameter ceiling fans. The fraction of consumers experiencing a net LCC cost is 2 percent for VSD ceiling fans, 22 percent for hugger ceiling fans, 20 percent for standard ceiling fans, 33 percent for HSSD ceiling fans, and 35 percent for large-diameter ceiling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$ 166.3 million to a decrease of $ 15.5 million, which represent decreases of 12.7 percent and 1.2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TSL 4, the efficiency levels for each product class correspond to the following: max-tech for HSSD ceiling fan product class, EL 3 for the hugger, standard and large-diameter ceiling fan product classes, and EL 2 for the very-small diameter ceiling fan product class. At TSL 4, the average LCC savings in 2014$ are positive for all product classes. Also, the fraction of consumers that experience net savings at TSL 4 is much greater than the fraction of consumers that experience a net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tentatively concluded that at TSL 4, the benefits of energy savings, positive NPV of consumer benefits, emission reductions, the estimated monetary value of the emissions reductions, and positive average LCC savings would outweigh the negative impacts on some consumers and on manufacturers, including the conversion costs that could result in a reduction in INPV for manufacturers. Accordingly, the Secretary has tentatively concluded that TSL 4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proposes to adopt the energy conservation standards for ceiling fans at TSL 4. The proposed amended energy conservation standards for ceiling fans, which are expressed as maximum CFM/W, are shown in Table V-33.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V-33--Proposed Amended Energy Conservation Standards for Ceiling Fans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airflow efficiency equation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(CFM/W)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Small-Diameter (VSD)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3.17D-16.75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Hugger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0.05D+56.41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0.30D+60.61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High-Speed Small-Diameter (HSSD)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4.22D+0.02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Diameter</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1.16D-24.38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 is the ceiling fan diameter, in inches.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monetary values are the sum of: (1) the annualized national economic value (expressed in 2014] of the benefits from operating products that meet the proposed standards (consisting primarily of operating cost savings from using less energy, minus increases in product purchase costs, which is another way of representing consumer NPV), and (2) the annualized monetary value of the benefits of CO[2] and NO[X] emission reductions.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 </w:t>
      </w:r>
      <w:r>
        <w:rPr>
          <w:rFonts w:ascii="arial" w:eastAsia="arial" w:hAnsi="arial" w:cs="arial"/>
          <w:b/>
          <w:i w:val="0"/>
          <w:strike w:val="0"/>
          <w:noProof w:val="0"/>
          <w:color w:val="000000"/>
          <w:position w:val="0"/>
          <w:sz w:val="20"/>
          <w:u w:val="none"/>
          <w:vertAlign w:val="baseline"/>
        </w:rPr>
        <w:t> [*1749]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V-34 shows the annualized values for ceiling fans under TSL 4, expressed in 2014$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 (for which DOE used a 3-percent discount rate along with the average SCC series that has a value of $ 40.0/t in 2015), the estimated cost of the standards proposed in this rule is $ 140 million per year in increased equipment costs, while the estimated annual benefits are $ 220 million in reduced equipment operating costs, $ 80 million in CO[2] reductions, and $ 10 million in reduced NO[X] emissions. In this case, the net benefit amounts to $ 170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that has a value of $ 40.0/t in 2015, the estimated cost of the proposed ceiling fans standards is $ 136 million per year in increased equipment costs, while the estimated annual benefits are $ 290 million in reduced operating costs, $ 80 million in CO[2] reductions, and $ 15 million in reduced NO[X] emissions. In this case, the net benefit amounts to $ 248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92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V-34--Annualized Benefits and Costs of Proposed Standards (TSL 4)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Ceiling Fans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($ 12.2/t)</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($ 40.0/t)</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($ 62.3/t)</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($ 117/t)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 to 473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 to 421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 to 553.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 to 547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 to 485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 to 652.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 Product</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 to 333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to 243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 to 398.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 to 411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 to 303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 to 499.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ceiling fans shipped in 2019-2048. These results include benefits to consumers which accrue after 2048 from the products purchased in 2019-2048. The results account for the incremental variable and fixed costs incurred by manufacturers due to the standard, some of which may be incurred in preparation for the rule. The Primary Estimate assumes the Reference case electricity prices and housing starts from AEO 2015 and decreasing product prices for ceiling fans with DC motors, due to price trend on the electronics components. The Low Benefits Estimate uses the Low Economic Growth electricity prices and housing starts from AEO 2015 and no price trend for ceiling fans with DC motors. The High Benefits Estimate uses the High Economic Growth electricity prices and housing starts from AEO 2015 and the same product price decrease for ceiling fans with DC motors as in the Primary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I.A.2for further discussion.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Total Benefits for both the 3% and 7% cases are derived using the series corresponding to the average SCC with a 3-percent discount rate ($ 40.0/t case). In the rows labeled "7% plus CO[2] range" and "3% plus CO[2] range," the operating cost and NO[X] benefits are calculated using the labeled discount rate, and those values are added to the full range of CO[2] values. </w:t>
      </w:r>
      <w:r>
        <w:rPr>
          <w:rFonts w:ascii="arial" w:eastAsia="arial" w:hAnsi="arial" w:cs="arial"/>
          <w:b/>
          <w:i w:val="0"/>
          <w:strike w:val="0"/>
          <w:noProof w:val="0"/>
          <w:color w:val="000000"/>
          <w:position w:val="0"/>
          <w:sz w:val="20"/>
          <w:u w:val="none"/>
          <w:vertAlign w:val="baseline"/>
        </w:rPr>
        <w:t> [*1750]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62"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set forth in this NOPR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appliances and equipment that are not captured by the users of such products.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quantify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proposed regulatory action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proposed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72"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on Estimated Number of Small Entities Regulated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ceiling fans, the SBA has set a size threshold, which defines those entities classified as "small businesses" for the purposes of the statute. DOE used the SBA's small business size standards to determine whether any small entities would be subject to the requirements of the rule. See 13 CFR part 121. The size standards are listed by North American Industry Classification System (NAICS) code and industry description available at: </w:t>
      </w:r>
      <w:hyperlink r:id="rId73"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val="0"/>
          <w:strike w:val="0"/>
          <w:noProof w:val="0"/>
          <w:color w:val="000000"/>
          <w:position w:val="0"/>
          <w:sz w:val="20"/>
          <w:u w:val="none"/>
          <w:vertAlign w:val="baseline"/>
        </w:rPr>
        <w:t>. Ceiling fan manufacturing is classified under NAICS code 335210, "Small Electrical Appliance Manufacturing." The SBA sets a threshold of 750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businesses that sell ceiling fans covered by this rulemaking, DOE conducted a market survey using publicly available information. DOE first attempted to identify all potential ceiling fan manufacturers by researching industry trade associations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 n79), information from previous rulemakings, individual company Web sites, and SBA's database. DOE then attempted to gather information on the location and number of employees to see if these companies met SBA's definition of a small business for each potential ceiling fan manufacturer by reaching out directly to those potential small businesses and using market research tools (</w:t>
      </w:r>
      <w:r>
        <w:rPr>
          <w:rFonts w:ascii="arial" w:eastAsia="arial" w:hAnsi="arial" w:cs="arial"/>
          <w:b w:val="0"/>
          <w:i/>
          <w:strike w:val="0"/>
          <w:noProof w:val="0"/>
          <w:color w:val="000000"/>
          <w:position w:val="0"/>
          <w:sz w:val="20"/>
          <w:u w:val="none"/>
          <w:vertAlign w:val="baseline"/>
        </w:rPr>
        <w:t xml:space="preserve">e.g., </w:t>
      </w:r>
      <w:hyperlink r:id="rId74"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www.manta.com</w:t>
        </w:r>
      </w:hyperlink>
      <w:r>
        <w:rPr>
          <w:rFonts w:ascii="arial" w:eastAsia="arial" w:hAnsi="arial" w:cs="arial"/>
          <w:b w:val="0"/>
          <w:i/>
          <w:strike w:val="0"/>
          <w:noProof w:val="0"/>
          <w:color w:val="000000"/>
          <w:position w:val="0"/>
          <w:sz w:val="20"/>
          <w:u w:val="none"/>
          <w:vertAlign w:val="baseline"/>
        </w:rPr>
        <w:t xml:space="preserve">, glassdoor.com, </w:t>
      </w:r>
      <w:hyperlink r:id="rId76" w:history="1">
        <w:r>
          <w:rPr>
            <w:rFonts w:ascii="arial" w:eastAsia="arial" w:hAnsi="arial" w:cs="arial"/>
            <w:b w:val="0"/>
            <w:i/>
            <w:strike w:val="0"/>
            <w:noProof w:val="0"/>
            <w:color w:val="0077CC"/>
            <w:position w:val="0"/>
            <w:sz w:val="20"/>
            <w:u w:val="single"/>
            <w:vertAlign w:val="baseline"/>
          </w:rPr>
          <w:t>www.linkedin.com</w:t>
        </w:r>
      </w:hyperlink>
      <w:r>
        <w:rPr>
          <w:rFonts w:ascii="arial" w:eastAsia="arial" w:hAnsi="arial" w:cs="arial"/>
          <w:b w:val="0"/>
          <w:i/>
          <w:strike w:val="0"/>
          <w:noProof w:val="0"/>
          <w:color w:val="000000"/>
          <w:position w:val="0"/>
          <w:sz w:val="20"/>
          <w:u w:val="none"/>
          <w:vertAlign w:val="baseline"/>
        </w:rPr>
        <w:t>, etc.</w:t>
      </w:r>
      <w:r>
        <w:rPr>
          <w:rFonts w:ascii="arial" w:eastAsia="arial" w:hAnsi="arial" w:cs="arial"/>
          <w:b w:val="0"/>
          <w:i w:val="0"/>
          <w:strike w:val="0"/>
          <w:noProof w:val="0"/>
          <w:color w:val="000000"/>
          <w:position w:val="0"/>
          <w:sz w:val="20"/>
          <w:u w:val="none"/>
          <w:vertAlign w:val="baseline"/>
        </w:rPr>
        <w:t xml:space="preserve">). DOE also asked interested parties and industry representatives if they were aware of any small businesses during manufacturer interviews and DOE public meetings. DOE used information from these sources to create a list of companies that potentially manufacture or sell ceiling fans and would be affected by this rulemaking. DOE </w:t>
      </w:r>
      <w:r>
        <w:rPr>
          <w:rFonts w:ascii="arial" w:eastAsia="arial" w:hAnsi="arial" w:cs="arial"/>
          <w:b/>
          <w:i w:val="0"/>
          <w:strike w:val="0"/>
          <w:noProof w:val="0"/>
          <w:color w:val="000000"/>
          <w:position w:val="0"/>
          <w:sz w:val="20"/>
          <w:u w:val="none"/>
          <w:vertAlign w:val="baseline"/>
        </w:rPr>
        <w:t> [*1751] </w:t>
      </w:r>
      <w:r>
        <w:rPr>
          <w:rFonts w:ascii="arial" w:eastAsia="arial" w:hAnsi="arial" w:cs="arial"/>
          <w:b w:val="0"/>
          <w:i w:val="0"/>
          <w:strike w:val="0"/>
          <w:noProof w:val="0"/>
          <w:color w:val="000000"/>
          <w:position w:val="0"/>
          <w:sz w:val="20"/>
          <w:u w:val="none"/>
          <w:vertAlign w:val="baseline"/>
        </w:rPr>
        <w:t xml:space="preserve"> screened out companies that do not offer products covered by this rulemaking, do not meet the definition of a "small business," or are completely foreign owned and operated.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ALA. Membership Directory and Buyer's Guide 2015. Last Accessed June 9, 2015. </w:t>
      </w:r>
      <w:hyperlink r:id="rId77" w:history="1">
        <w:r>
          <w:rPr>
            <w:rFonts w:ascii="arial" w:eastAsia="arial" w:hAnsi="arial" w:cs="arial"/>
            <w:b w:val="0"/>
            <w:i/>
            <w:strike w:val="0"/>
            <w:noProof w:val="0"/>
            <w:color w:val="0077CC"/>
            <w:position w:val="0"/>
            <w:sz w:val="20"/>
            <w:u w:val="single"/>
            <w:vertAlign w:val="baseline"/>
          </w:rPr>
          <w:t>http://www.lightrays-digital.com/lightrays/2015_membership_directory#pg1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ceiling fans, DOE initially identified 82 potential companies that sell ceiling fans in the United States. After reviewing publicly available information on these potential ceiling fan manufacturers, DOE determined that 45 were either large businesses or businesses that were completely foreign owned and operated. DOE determined that the remaining 37 companies were small businesses that either manufacture or sell covered ceiling fans in the United States. Based on manufacturer interviews, DOE estimates that these small businesses account for approximately 25 percent of the ceiling fan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comments, information, and data on the small businesses in the industry, including their numbers and their role in the ceiling fan market. DOE also requests data on the market share of small businesses in the ceiling fan market. See issue 27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that small ceiling fan businesses selling standard and hugger ceiling fans could be disproportionally impacted by the proposed energy conservation standards compared to large ceiling fan businesses. However, since DOE estimates that more than 90 percent of VSD, HSSD, and large-diameter ceiling fans are manufactured by small businesses, DOE projects the impacts on small businesses that only produce VSD, HSSD, and large-diameter fan product classes to be represented by the overall industry impacts for those particular product classes. DOE displays the overall industry impacts for VSD, HSSD, and large-diameter fan product classes individually at the proposed TSL in Table VI-1, Table VI-2, and Table VI-3.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VI-1--Manufacturer Impact Analysis for Very Small-Diameter Ceiling Fans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Proposed Trial Standard Level (TSL 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trial standard level (TSL 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No-standards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Two-tiered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gross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margin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8,855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VSD ceiling fan product class, at TSL 4 DOE estimates impacts on INPV range from -$ 1,878 thousand to -$ 9 thousand, or decreases in INPV of -21.1 percent to -0.1 percent. DOE projects that in 2019, 96 percent of VSD ceiling fan shipments will meet or exceed efficiency levels analyzed at TSL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VI-2--Manufacturer Impact Analysis for High-Speed Small-Diameter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Ceiling Fans at the Proposed Trial Standard Level (TSL 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trial standard level (TSL 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No-standards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Two-tiered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gross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margin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13,088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(16,265)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HSSD ceiling fan product class, at TSL 4 DOE estimates impacts on INPV range from -$ 16,265 thousand to -$ 1,323 thousand, or decreases in INPV of -55.4 percent to -4.5 percent. TSL 4 represents max-tech for the HSSD ceiling fan product class, and DOE projects that in 2019, 6 percent of HSSD ceiling fan shipments will meet or exceed efficiency levels analyzed at TSL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VI-3--Manufacturer Impact Analysis for Large-Diameter Ceiling Fans at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Proposed Trial Standard Level (TSL 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trial standard level (TSL 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No-standards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Two-tiered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gross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operating</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margin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33,923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34,870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large-diameter ceiling fans product class, at TSL 4, DOE estimates impacts on INPV range from -$ 3,917 thousand to -$ 1,425 thousand, or decreases in INPV of -10.4 percent to -3.8 percent. DOE projects that in 2019, 17 percent of large-diameter ceiling fan shipments will meet or exceed efficiency levels analyzed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small businesses represent the majority of the VSD, HSSD and large-diameter ceiling fan markets, these estimated industry impacts represent the estimated impacts on small businesses selling VSD, HSSD, and large-diameter ceiling fan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this rulemaking, small businesses will incur product conversion costs because products that no longer meet the proposed efficiency levels of amended energy conservation standards will most likely need to be redesigned, tested, and certified. Manufacturers will also incur capital conversion costs due to retooling costs associated with producing more efficient ceiling fans required by the proposed standards. Table VI-4 presents total conversion costs for both large and small manufacturers. At TSL 4, approximately fifty percent of total industry conversion costs are incurred by small manufacturers.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840"/>
        <w:gridCol w:w="84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VI-4--Total Conversion Costs by Manufacturer Type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c>
          <w:tcPr>
            <w:tcW w:w="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4,072</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for</w:t>
            </w:r>
          </w:p>
        </w:tc>
        <w:tc>
          <w:tcPr>
            <w:tcW w:w="18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8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8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5,284</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for</w:t>
            </w:r>
          </w:p>
        </w:tc>
        <w:tc>
          <w:tcPr>
            <w:tcW w:w="18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80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Industry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9,356</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small businesses have significantly less revenue, annual R&amp;D budgets, and annual capital expenditure budgets than large manufacturers, the conversion costs necessary to comply with proposed standards represent the majority of a typical small business' annual R&amp;D budget, almost one and a half times a typical small business' annual capital expenditure budget, and a sizeable portion of a typical small business' annual revenue. Table VI-5 demonstrates the impacts that conversion costs as a result of the proposed standards could have on typical small and large ceiling fan business's annual R&amp;D budgets, annual capital expenditure budgets, and annual revenues.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VI-5--Estimated Testing and Certification Costs as a Percentage of</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R&amp;D Expense and Revenue for Ceiling Fan Manufacturers</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as a</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as a</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a</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annual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annual</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R&amp;D expense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expenditure</w:t>
            </w:r>
          </w:p>
        </w:tc>
        <w:tc>
          <w:tcPr>
            <w:tcW w:w="156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Typical Small Manufacturer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Typical Large Manufacturer</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an average of 36 percent of standard and hugger ceiling fans would need to be redesigned to meet the efficiency levels required at the proposed TSL. For a typical small business that sells standard and hugger ceiling fans, the cost of redesigning and testing these models would account for 80 percent of a typical small business' annual R&amp;D budget, compared to 12 percent of a typical large business' annual R&amp;D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conversion costs are driven primarily by the retooling costs associated with producing redesigned models that meet efficiency levels required by the proposed standards and would account for 147 percent of a typical small business' annual capital expenditure budget, compared to 23 percent of a typical large business' annual capital expenditure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total conversion costs at the proposed standards represents 7 percent of an average small ceiling fan business' revenue, compared to 1 percent of an average large ceiling fan business' revenue. Small ceiling businesses that sell standard and hugger ceiling fans must recover costs that </w:t>
      </w:r>
      <w:r>
        <w:rPr>
          <w:rFonts w:ascii="arial" w:eastAsia="arial" w:hAnsi="arial" w:cs="arial"/>
          <w:b/>
          <w:i w:val="0"/>
          <w:strike w:val="0"/>
          <w:noProof w:val="0"/>
          <w:color w:val="000000"/>
          <w:position w:val="0"/>
          <w:sz w:val="20"/>
          <w:u w:val="none"/>
          <w:vertAlign w:val="baseline"/>
        </w:rPr>
        <w:t> [*1753] </w:t>
      </w:r>
      <w:r>
        <w:rPr>
          <w:rFonts w:ascii="arial" w:eastAsia="arial" w:hAnsi="arial" w:cs="arial"/>
          <w:b w:val="0"/>
          <w:i w:val="0"/>
          <w:strike w:val="0"/>
          <w:noProof w:val="0"/>
          <w:color w:val="000000"/>
          <w:position w:val="0"/>
          <w:sz w:val="20"/>
          <w:u w:val="none"/>
          <w:vertAlign w:val="baseline"/>
        </w:rPr>
        <w:t xml:space="preserve"> account for a larger percentage of their total revenue with a smaller amount of sales than large ceiling fan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difficulty of cost recovery, DOE concludes that small businesses selling standard and hugger ceiling fan product classes could be disproportionately impacted by the proposed amended ceiling fan energy conservation standard compared to large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the potential impacts of the amended standards on ceiling fan small businesses. See issue 28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proposed amended standard. DOE seeks comment on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potentially duplicate, overlap, or conflict with the proposed amended standard. See issue 29 in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 analyzes impacts on small businesses that would result from DOE's proposed rule, TSL 4. In reviewing alternatives to the proposed rule, DOE examined energy conservation standards set at lower efficiency levels. While TSL 1, TSL 2, and TSL 3 would reduce the impacts on small business manufacturers, it would come at the expense of a significant reduction in energy savings and NPV benefits to consumers. TSL 1 achieves 82 percent lower energy savings and 51 percent less NPV benefits to consumers compared to the energy savings and NPV benefits at TSL 4. TSL 2 achieves 72 percent lower energy savings and 34 percent less NPV benefits to consumers compared to the energy savings and NPV benefits at TSL 4. TSL 3 achieves 27 percent lower energy savings and 36 percent less NPV benefits to consumers compared to the energy savings and NPV benefits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Establishing standards at TSL 4 balances the benefits of the energy savings and the NPV benefits to consumers created at TSL 4 with the potential burdens placed on ceiling fan manufacturers, including small business manufacturers. Accordingly, DOE is declining to adopt one of the other TSLs considered in the analysis, or the other policy alternatives detailed as part of the regulatory impacts analysis included in chapter 17 of this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(see </w:t>
      </w:r>
      <w:hyperlink r:id="rId78" w:history="1">
        <w:r>
          <w:rPr>
            <w:rFonts w:ascii="arial" w:eastAsia="arial" w:hAnsi="arial" w:cs="arial"/>
            <w:b w:val="0"/>
            <w:i/>
            <w:strike w:val="0"/>
            <w:noProof w:val="0"/>
            <w:color w:val="0077CC"/>
            <w:position w:val="0"/>
            <w:sz w:val="20"/>
            <w:u w:val="single"/>
            <w:vertAlign w:val="baseline"/>
          </w:rPr>
          <w:t>10 CFR 430.27</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79"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ceiling fans must certify to DOE that their products comply with any applicable energy conservation standards. In certifying compliance, manufacturers must test their products according to the DOE test procedures for ceiling fans,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ceiling fans. See generally 10 CFR part 429.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Appendix B, B(1)-(5). The proposed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80"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81"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5"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w:t>
      </w:r>
      <w:r>
        <w:rPr>
          <w:rFonts w:ascii="arial" w:eastAsia="arial" w:hAnsi="arial" w:cs="arial"/>
          <w:b/>
          <w:i w:val="0"/>
          <w:strike w:val="0"/>
          <w:noProof w:val="0"/>
          <w:color w:val="000000"/>
          <w:position w:val="0"/>
          <w:sz w:val="20"/>
          <w:u w:val="none"/>
          <w:vertAlign w:val="baseline"/>
        </w:rPr>
        <w:t> [*1754] </w:t>
      </w:r>
      <w:r>
        <w:rPr>
          <w:rFonts w:ascii="arial" w:eastAsia="arial" w:hAnsi="arial" w:cs="arial"/>
          <w:b w:val="0"/>
          <w:i w:val="0"/>
          <w:strike w:val="0"/>
          <w:noProof w:val="0"/>
          <w:color w:val="000000"/>
          <w:position w:val="0"/>
          <w:sz w:val="20"/>
          <w:u w:val="none"/>
          <w:vertAlign w:val="baseline"/>
        </w:rPr>
        <w:t xml:space="preserv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83"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84"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85"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86"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7"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proposed rule does not contain a Federal intergovernmental mandate, it may require expenditures of $ 100 million or more by the private sector. Specifically, the proposed rule would likely result in a final rule that could require expenditures of $ 100 million or more. Such expenditures may include: (1) Investment in research and development and in capital expenditures by ceiling fan manufacturers in the years between the final rule and the compliance date for the new standards, and (2) incremental additional expenditures by consumers to purchase higher-efficiency ceiling fans,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85"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NOPR and the "Regulatory Impact Analysis" section of the NOPR TSD for this proposed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88"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0" w:history="1">
        <w:r>
          <w:rPr>
            <w:rFonts w:ascii="arial" w:eastAsia="arial" w:hAnsi="arial" w:cs="arial"/>
            <w:b w:val="0"/>
            <w:i/>
            <w:strike w:val="0"/>
            <w:noProof w:val="0"/>
            <w:color w:val="0077CC"/>
            <w:position w:val="0"/>
            <w:sz w:val="20"/>
            <w:u w:val="single"/>
            <w:vertAlign w:val="baseline"/>
          </w:rPr>
          <w:t>42 U.S.C. 6295(d)</w:t>
        </w:r>
      </w:hyperlink>
      <w:r>
        <w:rPr>
          <w:rFonts w:ascii="arial" w:eastAsia="arial" w:hAnsi="arial" w:cs="arial"/>
          <w:b w:val="0"/>
          <w:i w:val="0"/>
          <w:strike w:val="0"/>
          <w:noProof w:val="0"/>
          <w:color w:val="000000"/>
          <w:position w:val="0"/>
          <w:sz w:val="20"/>
          <w:u w:val="none"/>
          <w:vertAlign w:val="baseline"/>
        </w:rPr>
        <w:t>, (f), and (o), 6313(e), and 6316(a), this proposed rule would establish amended energy conservation standards for ceiling fans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NOPR TSD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89"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0"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1"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2"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3"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w:t>
      </w:r>
      <w:r>
        <w:rPr>
          <w:rFonts w:ascii="arial" w:eastAsia="arial" w:hAnsi="arial" w:cs="arial"/>
          <w:b/>
          <w:i w:val="0"/>
          <w:strike w:val="0"/>
          <w:noProof w:val="0"/>
          <w:color w:val="000000"/>
          <w:position w:val="0"/>
          <w:sz w:val="20"/>
          <w:u w:val="none"/>
          <w:vertAlign w:val="baseline"/>
        </w:rPr>
        <w:t> [*1755] </w:t>
      </w:r>
      <w:r>
        <w:rPr>
          <w:rFonts w:ascii="arial" w:eastAsia="arial" w:hAnsi="arial" w:cs="arial"/>
          <w:b w:val="0"/>
          <w:i w:val="0"/>
          <w:strike w:val="0"/>
          <w:noProof w:val="0"/>
          <w:color w:val="000000"/>
          <w:position w:val="0"/>
          <w:sz w:val="20"/>
          <w:u w:val="none"/>
          <w:vertAlign w:val="baseline"/>
        </w:rPr>
        <w:t xml:space="preserve">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proposes amended energy conservation standards for ceiling fans,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 xml:space="preserve"> 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notice. If you plan to attend the public meeting, please notify Ms. Brenda Edwards at (202) 586-2945 or </w:t>
      </w:r>
      <w:hyperlink r:id="rId94"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foreign nationals visiting DOE Headquarters are subject to advance security screening procedures which require advance notice prior to attendance at the public meeting. If a foreign national wishes to participate in the public meeting, please inform DOE of this fact as soon as possible by contacting Ms. Regina Washington at (202) 586-1214 or by email (</w:t>
      </w:r>
      <w:hyperlink r:id="rId95"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so that the necessary procedures can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Forrestal Building. Any person wishing to bring these devices into the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identification (ID) requirements for individuals wishing to enter Federal buildings from specific States and U.S. territories. As a result, driver's licenses from several States or territory will not be accepted for building entry, and instead,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government-issued Photo-ID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96" w:history="1">
        <w:r>
          <w:rPr>
            <w:rFonts w:ascii="arial" w:eastAsia="arial" w:hAnsi="arial" w:cs="arial"/>
            <w:b w:val="0"/>
            <w:i/>
            <w:strike w:val="0"/>
            <w:noProof w:val="0"/>
            <w:color w:val="0077CC"/>
            <w:position w:val="0"/>
            <w:sz w:val="20"/>
            <w:u w:val="single"/>
            <w:vertAlign w:val="baseline"/>
          </w:rPr>
          <w:t>http://www1.eere.energy.gov/buildings/appliance_standards/rulemaking.aspx?ruleid=65</w:t>
        </w:r>
      </w:hyperlink>
      <w:r>
        <w:rPr>
          <w:rFonts w:ascii="arial" w:eastAsia="arial" w:hAnsi="arial" w:cs="arial"/>
          <w:b w:val="0"/>
          <w:i w:val="0"/>
          <w:strike w:val="0"/>
          <w:noProof w:val="0"/>
          <w:color w:val="000000"/>
          <w:position w:val="0"/>
          <w:sz w:val="20"/>
          <w:u w:val="none"/>
          <w:vertAlign w:val="baseline"/>
        </w:rPr>
        <w:t>. 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97"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 </w:t>
      </w:r>
      <w:r>
        <w:rPr>
          <w:rFonts w:ascii="arial" w:eastAsia="arial" w:hAnsi="arial" w:cs="arial"/>
          <w:b/>
          <w:i w:val="0"/>
          <w:strike w:val="0"/>
          <w:noProof w:val="0"/>
          <w:color w:val="000000"/>
          <w:position w:val="0"/>
          <w:sz w:val="20"/>
          <w:u w:val="none"/>
          <w:vertAlign w:val="baseline"/>
        </w:rPr>
        <w:t> [*1756]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and will be accessible on the DOE Web site.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98"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 requests comment on the proposed product class structure based on blade diameter, distance from the ceiling and the UL 507 table. See section IV.A.1.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seeks comment on the definition of highly-decorative ceiling fans based on both an RPM and a CFM threshold. See section IV.A.1.a.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DOE requests comment on the applications of wind and temperature sensors, and if they reduce or increase the energy consumption of a ceiling fan considering both active and standby of </w:t>
      </w:r>
      <w:r>
        <w:rPr>
          <w:rFonts w:ascii="arial" w:eastAsia="arial" w:hAnsi="arial" w:cs="arial"/>
          <w:b/>
          <w:i w:val="0"/>
          <w:strike w:val="0"/>
          <w:noProof w:val="0"/>
          <w:color w:val="000000"/>
          <w:position w:val="0"/>
          <w:sz w:val="20"/>
          <w:u w:val="none"/>
          <w:vertAlign w:val="baseline"/>
        </w:rPr>
        <w:t> [*1757] </w:t>
      </w:r>
      <w:r>
        <w:rPr>
          <w:rFonts w:ascii="arial" w:eastAsia="arial" w:hAnsi="arial" w:cs="arial"/>
          <w:b w:val="0"/>
          <w:i w:val="0"/>
          <w:strike w:val="0"/>
          <w:noProof w:val="0"/>
          <w:color w:val="000000"/>
          <w:position w:val="0"/>
          <w:sz w:val="20"/>
          <w:u w:val="none"/>
          <w:vertAlign w:val="baseline"/>
        </w:rPr>
        <w:t xml:space="preserve"> fan operation. If so, DOE seeks specific data on how wind and temperature sensors reduce or increase energy consumption of a ceiling fan. See section IV.A.2.c.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 requests comment on the technologies that were assumed to be available and able to allow each product class to meet the specified energy efficiency level, including fan optimization, larger direct-drive motor and DC motors for the very small-diameter product class. See section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 requests comment and data about the performance of occupancy sensors and occupancy sensor schedulers and whether they would reduce or increase the energy consumption of a ceiling fan considering both active and standby/off modes of fan operation. See section IV.B.1.a.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One method to improve ceiling fan efficiency is to reduce the fan speed. Some reduction in fan speed may not impact consumer utility. DOE requests comment on what an acceptable reduction of fan speed may be such that it does not affect consumer utility for each of the proposed product classes. See section 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DOE requests comment about the proposed factory costs at each efficiency level for each product class. Specifically DOE seeks comment on the 52-inch standard ceiling fan baseline factory costs of $ 38.85 and a baseline MPC of $ 54.93. See section IV.C.3.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DOE requests any data on operating hours for each product class and inparticular the HSSD ceiling fan product class. See section IV.E.2.b.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DOE requests any relevant data on how the proposed ceiling fan standards could have on the operation of air conditioners, whether and to what level there may be a substitution effect that would cause a reduction in the purchase of residential and/or commercial air conditioning systems in lieu of ceiling fans. In addition, DOE requests any relevant data regarding whether the proposed standards would impact the usage rate of residential and/or commercial air conditioning systems. See section IV.E.3.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Installation costs were assumed not to vary by efficiency level for all product classes, and therefore were not considered in the analysis. DOE requests comments on this assumption. See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DOE requests comments on the methodology of the LCC and PBP analysis for ceiling fans. See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DOE has assumed that the excess rate of failure for DC motors, above the repair rate for AC motors, is 6.5 percent of purchases. DOE also assumed a repair cost of $ 150 for all product classes other than the large-diameter product class, and a repair cost of $ 1000 for large-diameter fans. DOE requests comment, input, and data that can improve the estimate of repair costs, particularly repairs costs associated with DC motors. See section IV.F.4.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DOE requests comment on the survival function used in this rulemaking, which DOE assumed has the form of a cumulative Weibull distribution, and provides a mean of 13.8 years and a median of 13.0 years for appliance lifetime. This is the same distribution employed in the preliminary analysis. DOE welcomes comment on these estimates. See section IV.F.5.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Shipment data were only available for standard, hugger, and VSD ceiling fans, so DOE assumed the survival probability function of large-diameter and HSSD ceiling fans is the same as that for standard, hugger, and VSD ceiling fans. DOE requests comments and data on product lifetimes of large-diameter and HSSD ceiling fans. See section IV.F.5.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Using updated, price-weighted data, DOE calculated 48.7 percent and 51.3 percent as the current market share split for hugger and standard ceiling fans, respectively. (This calculation retained the 27 percent/73 percent installation split used in the preliminary analysis for multi-mount fans.) DOE requests comment, data, or information on its estimates for the relative split between hugger, standard, and VSD product classes. See section IV.G.1.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DOE requests data and information on current and historical shipments for HSSD and large-diameter ceiling fans. See section IV.G.1.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DOE requests comments on the assumed ceiling fan usage by sector for all product classes. See section IV.G.1.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DOE requests comments on its approach for estimating the market share distribution by efficiency level using a consumer-choice model sensitive to first cost for standard, hugger, and VSD ceiling fans. See section IV.G.3.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DOE requests comments on its use of the roll-up approach to estimate market-shares by efficiency levels for HSSD and large-diameter ceiling fans. See section IV.G.3.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DOE assumed that the cost of DC motor ceiling fans would decrease over the course of the shipments analysis due to a price trend applied to the electronics controller used in DC motor fans. DOE estimated the cost of the electronics controller as the incremental price difference between a DC motor and a comparable AC motor. DOE applied a 6% price decline rate to the incremental cost associated with the electronic controller. DOE's methodology leads to an average annual decrease of 0.5% in the total price of a DC motor ceiling fan. DOE requests input on the validity of its price trend methodology as applied to the incremental cost of a DC motor. See section IV.G.4.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DOE requests data and information to more accurately estimate a price elasticity of demand specific to ceiling fans. Specifically, DOE requests concurrent data on industry-wide shipments-weighted retail price and efficiency and average household income. See section IV.G.5.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DOE requests comments on the overall methodology used to develop shipment forecasts and estimate NES and the NPV of those savings. See section IV.H.2.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DOE seeks comment on any potential impact on manufacturing capacity at the efficiency levels proposed in this NOPR. See section V.B.2.c.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DOE seeks comment on any other potential manufacturer subgroups that could be disproportionally affected by amended energy conservation standards for ceiling fans. See section V.B.2.d.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DOE seeks comment on the cumulative regulatory burden due to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the ceiling fan light kit proposed rule, on products that ceiling fan manufacturers also manufacture, especially if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3 years before or after the estimated compliance date of this proposed standard. See section V.B.2.e.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See section V.B.5.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DOE seeks comments, information, and data on the small businesses in the industry, including their numbers and their role in the ceiling fan market. DOE also requests data on the market share of small businesses in the ceiling fan market. See section VI.B.1.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DOE seeks comment on the potential impacts of the amended standards on ceiling fan small businesses. See section VI.B.2.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DOE seeks comment on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potentially duplicate, overlap, or conflict with the proposed amended standard. See section VI.B.3. </w:t>
      </w:r>
      <w:r>
        <w:rPr>
          <w:rFonts w:ascii="arial" w:eastAsia="arial" w:hAnsi="arial" w:cs="arial"/>
          <w:b/>
          <w:i w:val="0"/>
          <w:strike w:val="0"/>
          <w:noProof w:val="0"/>
          <w:color w:val="000000"/>
          <w:position w:val="0"/>
          <w:sz w:val="20"/>
          <w:u w:val="none"/>
          <w:vertAlign w:val="baseline"/>
        </w:rPr>
        <w:t> [*1758]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Incorporation by reference, Intergovernmental relations,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December 23,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6"/>
        </w:numPr>
        <w:spacing w:before="120" w:line="240" w:lineRule="atLeast"/>
      </w:pPr>
      <w:r>
        <w:rPr>
          <w:b/>
          <w:i w:val="0"/>
          <w:sz w:val="20"/>
        </w:rPr>
        <w:t xml:space="preserve"> PROGRAM FOR CONSUMER PRODUCTS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99"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430.2 is amended by adding the definitions for "belt-driven ceiling fan," "highly-decorative ceiling fan," "high-speed small-diameter ceiling fan," "hugger ceiling fan," "large-diameter ceiling fan," "small-diameter ceiling fan," "standard ceiling fan," and "very small-diameter ceiling fan" in alphabetical order to read as follows:</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Belt-driven ceiling fan</w:t>
      </w:r>
      <w:r>
        <w:rPr>
          <w:rFonts w:ascii="arial" w:eastAsia="arial" w:hAnsi="arial" w:cs="arial"/>
          <w:b w:val="0"/>
          <w:i w:val="0"/>
          <w:strike w:val="0"/>
          <w:noProof w:val="0"/>
          <w:color w:val="000000"/>
          <w:position w:val="0"/>
          <w:sz w:val="20"/>
          <w:u w:val="none"/>
          <w:vertAlign w:val="baseline"/>
        </w:rPr>
        <w:t xml:space="preserve"> means a ceiling fan with a series of one or more fan heads, each driven by a belt connected to one or more motors.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Highly-decorative ceiling fan</w:t>
      </w:r>
      <w:r>
        <w:rPr>
          <w:rFonts w:ascii="arial" w:eastAsia="arial" w:hAnsi="arial" w:cs="arial"/>
          <w:b w:val="0"/>
          <w:i w:val="0"/>
          <w:strike w:val="0"/>
          <w:noProof w:val="0"/>
          <w:color w:val="000000"/>
          <w:position w:val="0"/>
          <w:sz w:val="20"/>
          <w:u w:val="none"/>
          <w:vertAlign w:val="baseline"/>
        </w:rPr>
        <w:t xml:space="preserve"> means a ceiling fan with a maximum rotational speed of 90 RPM and less than 1,840 CFM airflow at high speed.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High-speed small-diameter ceiling fan</w:t>
      </w:r>
      <w:r>
        <w:rPr>
          <w:rFonts w:ascii="arial" w:eastAsia="arial" w:hAnsi="arial" w:cs="arial"/>
          <w:b w:val="0"/>
          <w:i w:val="0"/>
          <w:strike w:val="0"/>
          <w:noProof w:val="0"/>
          <w:color w:val="000000"/>
          <w:position w:val="0"/>
          <w:sz w:val="20"/>
          <w:u w:val="none"/>
          <w:vertAlign w:val="baseline"/>
        </w:rPr>
        <w:t xml:space="preserve"> means a ceiling fan that is not a very small-diameter ceiling fan, highly-decorative ceiling fan or belt-driven ceiling fan; and has a blade thickness of &lt; 3.2 mm at the edge or a maximum tip speed &gt; the applicable limit in the table in this definition.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Small-Diameter Ceiling Fans, Less Than or Equal to 7 Feet in Diameter</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Thickness (t) of</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Speed at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Edges of Blades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Tip of Blades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Airflow Direction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inch</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feet per</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minute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Downward-only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 &gt; 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 &gt; 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Downward-only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&gt;/= 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&gt;/=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Reversible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 &gt; 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 &gt; 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Reversible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&gt;/= 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&gt;/=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3,200</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w:t>
            </w: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Hugger ceiling fan</w:t>
      </w:r>
      <w:r>
        <w:rPr>
          <w:rFonts w:ascii="arial" w:eastAsia="arial" w:hAnsi="arial" w:cs="arial"/>
          <w:b w:val="0"/>
          <w:i w:val="0"/>
          <w:strike w:val="0"/>
          <w:noProof w:val="0"/>
          <w:color w:val="000000"/>
          <w:position w:val="0"/>
          <w:sz w:val="20"/>
          <w:u w:val="none"/>
          <w:vertAlign w:val="baseline"/>
        </w:rPr>
        <w:t xml:space="preserve"> means a ceiling fan that is not a ceiling fan that is not a very small-diameter ceiling fan, highly-decorative ceiling fan or belt-driven ceiling fan; and where the lowest point on fan blades is &lt;/= 10 inches from the ceiling; and has a blade thickness of &gt;/= 3.2 mm at the edge and a maximum tip speed &lt;/= the applicable limit in the table in this definition.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Small-Diameter Ceiling Fans, Less Than or Equal to 7 Feet in Diameter</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Thickness (t) of</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Speed at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Edges of Blades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Tip of Blades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Airflow Direction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inch</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feet per</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minute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Downward-only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 &gt; 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 &gt; 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Downward-only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&gt;/= 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&gt;/=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Reversible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 &gt; 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 &gt; 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Reversible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&gt;/= 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&gt;/=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3,200</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w:t>
            </w: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Large-diameter ceiling fan</w:t>
      </w:r>
      <w:r>
        <w:rPr>
          <w:rFonts w:ascii="arial" w:eastAsia="arial" w:hAnsi="arial" w:cs="arial"/>
          <w:b w:val="0"/>
          <w:i w:val="0"/>
          <w:strike w:val="0"/>
          <w:noProof w:val="0"/>
          <w:color w:val="000000"/>
          <w:position w:val="0"/>
          <w:sz w:val="20"/>
          <w:u w:val="none"/>
          <w:vertAlign w:val="baseline"/>
        </w:rPr>
        <w:t xml:space="preserve"> means a ceiling fan that is greater than 7 feet in diameter.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Small-diameter ceiling fan</w:t>
      </w:r>
      <w:r>
        <w:rPr>
          <w:rFonts w:ascii="arial" w:eastAsia="arial" w:hAnsi="arial" w:cs="arial"/>
          <w:b w:val="0"/>
          <w:i w:val="0"/>
          <w:strike w:val="0"/>
          <w:noProof w:val="0"/>
          <w:color w:val="000000"/>
          <w:position w:val="0"/>
          <w:sz w:val="20"/>
          <w:u w:val="none"/>
          <w:vertAlign w:val="baseline"/>
        </w:rPr>
        <w:t xml:space="preserve"> means a ceiling fan that is less than or equal to 7 feet in diameter.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Standard ceiling fan</w:t>
      </w:r>
      <w:r>
        <w:rPr>
          <w:rFonts w:ascii="arial" w:eastAsia="arial" w:hAnsi="arial" w:cs="arial"/>
          <w:b w:val="0"/>
          <w:i w:val="0"/>
          <w:strike w:val="0"/>
          <w:noProof w:val="0"/>
          <w:color w:val="000000"/>
          <w:position w:val="0"/>
          <w:sz w:val="20"/>
          <w:u w:val="none"/>
          <w:vertAlign w:val="baseline"/>
        </w:rPr>
        <w:t xml:space="preserve"> means a ceiling fan is not a ceiling fan that is not a very small-diameter ceiling fan, highly-decorative ceiling fan or belt-driven ceiling fan; and where the lowest point on fan blades is &gt; 10 inches from the ceiling; and has a blade thickness of &gt;/= 3.2 mm at the edge and a maximum tip speed &lt;/= the applicable limit in the table in this definition.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Small-Diameter Ceiling Fans, Less Than or Equal to 7 Feet in Diameter</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Thickness (t) of</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Speed at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Edges of Blades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Tip of Blades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Airflow Direction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mm</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inch</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feet per</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minute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Downward-only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 &gt; 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 &gt; 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Downward-only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&gt;/= 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&gt;/=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Reversible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 &gt; 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 &gt; 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Reversible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&gt;/= 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&gt;/=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3,200</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w:t>
            </w:r>
          </w:p>
        </w:tc>
        <w:tc>
          <w:tcPr>
            <w:tcW w:w="1200" w:type="dxa"/>
            <w:tcBorders>
              <w:right w:val="nil"/>
            </w:tcBorders>
          </w:tcPr>
          <w:p/>
        </w:tc>
        <w:tc>
          <w:tcPr>
            <w:tcW w:w="1200" w:type="dxa"/>
          </w:tcP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[*1759]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Very small-diameter ceiling fan</w:t>
      </w:r>
      <w:r>
        <w:rPr>
          <w:rFonts w:ascii="arial" w:eastAsia="arial" w:hAnsi="arial" w:cs="arial"/>
          <w:b w:val="0"/>
          <w:i w:val="0"/>
          <w:strike w:val="0"/>
          <w:noProof w:val="0"/>
          <w:color w:val="000000"/>
          <w:position w:val="0"/>
          <w:sz w:val="20"/>
          <w:u w:val="none"/>
          <w:vertAlign w:val="baseline"/>
        </w:rPr>
        <w:t xml:space="preserve"> means a ceiling fan that is not a highly-decorative ceiling fan or belt-driven ceiling fan; and has one or more fan heads, each of which has a blade span of 18 inches or less.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(s)(2), (s)(3), (s)(4) and (s)(5) as (s)(3), (s)(4), (s)(5) and (s)(6).</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(s)(2).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to read as follows:</w:t>
      </w:r>
    </w:p>
    <w:p>
      <w:pPr>
        <w:numPr>
          <w:numId w:val="10"/>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Ceiling fans manufactured on or after [DATE 3 YEARS AFTER DATE OF FINAL RULE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shall meet the requirements shown in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Airflow Efficiency Equation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(CFM/W)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small-diameter (VSD)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3.17D - 16.75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Hugger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0.05D + 56.41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0.30D + 60.61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High-speed small-diameter (HSSD)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4.22D + 0.02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Large-diameter</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1.16D - 24.38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 is the ceiling fan diameter, in inches.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2015-33062 Filed 1-12-16;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March 14, 2016. See section VII, "Public Participation,"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February 12,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Wednesday, Feburary 3, 2016 from 9:00 a.m. to 4:00 p.m., in Washington, DC. The meeting will also be broadcast as a webinar. See section VII, "Public Participation," for webinar registration information, participant instructions, and information about the capabilities available to webinar participants.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on Energy Conservation Standards for ceiling fans and provide docket number EE-2012-BT-STD-0045 and/or regulatory information number (RIN) 1904-AD28.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01" w:history="1">
        <w:r>
          <w:rPr>
            <w:rFonts w:ascii="arial" w:eastAsia="arial" w:hAnsi="arial" w:cs="arial"/>
            <w:b w:val="0"/>
            <w:i/>
            <w:strike w:val="0"/>
            <w:noProof w:val="0"/>
            <w:color w:val="0077CC"/>
            <w:position w:val="0"/>
            <w:sz w:val="20"/>
            <w:u w:val="single"/>
            <w:vertAlign w:val="baseline"/>
          </w:rPr>
          <w:t>CeilingFan2012STD0045@ee.doe.gov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02"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03" w:history="1">
        <w:r>
          <w:rPr>
            <w:rFonts w:ascii="arial" w:eastAsia="arial" w:hAnsi="arial" w:cs="arial"/>
            <w:b w:val="0"/>
            <w:i/>
            <w:strike w:val="0"/>
            <w:noProof w:val="0"/>
            <w:color w:val="0077CC"/>
            <w:position w:val="0"/>
            <w:sz w:val="20"/>
            <w:u w:val="single"/>
            <w:vertAlign w:val="baseline"/>
          </w:rPr>
          <w:t>energy.standards@atr.usdoj.gov</w:t>
        </w:r>
      </w:hyperlink>
      <w:r>
        <w:rPr>
          <w:rFonts w:ascii="arial" w:eastAsia="arial" w:hAnsi="arial" w:cs="arial"/>
          <w:b w:val="0"/>
          <w:i w:val="0"/>
          <w:strike w:val="0"/>
          <w:noProof w:val="0"/>
          <w:color w:val="000000"/>
          <w:position w:val="0"/>
          <w:sz w:val="20"/>
          <w:u w:val="none"/>
          <w:vertAlign w:val="baseline"/>
        </w:rPr>
        <w:t xml:space="preserve"> before February 12, 2016. Please indicate in the "Subject" line of your email the title and Docket Number of this rulemaking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104" w:history="1">
        <w:r>
          <w:rPr>
            <w:rFonts w:ascii="arial" w:eastAsia="arial" w:hAnsi="arial" w:cs="arial"/>
            <w:b w:val="0"/>
            <w:i/>
            <w:strike w:val="0"/>
            <w:noProof w:val="0"/>
            <w:color w:val="0077CC"/>
            <w:position w:val="0"/>
            <w:sz w:val="20"/>
            <w:u w:val="single"/>
            <w:vertAlign w:val="baseline"/>
          </w:rPr>
          <w:t>http://www1.eere.energy.gov/buildings/appliance_standards/rulemaking.aspx/ruleid/65</w:t>
        </w:r>
      </w:hyperlink>
      <w:r>
        <w:rPr>
          <w:rFonts w:ascii="arial" w:eastAsia="arial" w:hAnsi="arial" w:cs="arial"/>
          <w:b w:val="0"/>
          <w:i w:val="0"/>
          <w:strike w:val="0"/>
          <w:noProof w:val="0"/>
          <w:color w:val="000000"/>
          <w:position w:val="0"/>
          <w:sz w:val="20"/>
          <w:u w:val="none"/>
          <w:vertAlign w:val="baseline"/>
        </w:rPr>
        <w:t xml:space="preserve">. This Web page contains a link to the docket for this notice on the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 "Public Participation," for further information on how to submit comments through </w:t>
      </w:r>
      <w:hyperlink r:id="rId23" w:history="1">
        <w:r>
          <w:rPr>
            <w:rFonts w:ascii="arial" w:eastAsia="arial" w:hAnsi="arial" w:cs="arial"/>
            <w:b w:val="0"/>
            <w:i/>
            <w:strike w:val="0"/>
            <w:noProof w:val="0"/>
            <w:color w:val="0077CC"/>
            <w:position w:val="0"/>
            <w:sz w:val="20"/>
            <w:u w:val="single"/>
            <w:vertAlign w:val="baseline"/>
          </w:rPr>
          <w:t>www.</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6295</w:t>
        </w:r>
      </w:hyperlink>
      <w:r>
        <w:rPr>
          <w:rFonts w:ascii="arial" w:eastAsia="arial" w:hAnsi="arial" w:cs="arial"/>
          <w:b w:val="0"/>
          <w:i w:val="0"/>
          <w:strike w:val="0"/>
          <w:noProof w:val="0"/>
          <w:color w:val="000000"/>
          <w:position w:val="0"/>
          <w:sz w:val="20"/>
          <w:u w:val="none"/>
          <w:vertAlign w:val="baseline"/>
        </w:rPr>
        <w:t xml:space="preserve">(o)(2)(B)(i)(V).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05" w:history="1">
        <w:r>
          <w:rPr>
            <w:rFonts w:ascii="arial" w:eastAsia="arial" w:hAnsi="arial" w:cs="arial"/>
            <w:b w:val="0"/>
            <w:i/>
            <w:strike w:val="0"/>
            <w:noProof w:val="0"/>
            <w:color w:val="0077CC"/>
            <w:position w:val="0"/>
            <w:sz w:val="20"/>
            <w:u w:val="single"/>
            <w:vertAlign w:val="baseline"/>
          </w:rPr>
          <w:t>Atr.ops-energystandards@usdoj.gov</w:t>
        </w:r>
      </w:hyperlink>
      <w:r>
        <w:rPr>
          <w:rFonts w:ascii="arial" w:eastAsia="arial" w:hAnsi="arial" w:cs="arial"/>
          <w:b w:val="0"/>
          <w:i w:val="0"/>
          <w:strike w:val="0"/>
          <w:noProof w:val="0"/>
          <w:color w:val="000000"/>
          <w:position w:val="0"/>
          <w:sz w:val="20"/>
          <w:u w:val="none"/>
          <w:vertAlign w:val="baseline"/>
        </w:rPr>
        <w:t xml:space="preserve"> before February 12, 2016. Please indicate in the "Subject" line of your email the title and Docket Number of this rulemaking notice.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Lucy DeButts, U.S. Department of Energy, Office of Energy Efficiency and Renewable Energy, Building Technologies Office, EE-5B, 1000 Independence Avenue SW., Washington, DC 20585-0121. Telephone: (202) 287-1604. Email: </w:t>
      </w:r>
      <w:hyperlink r:id="rId106" w:history="1">
        <w:r>
          <w:rPr>
            <w:rFonts w:ascii="arial" w:eastAsia="arial" w:hAnsi="arial" w:cs="arial"/>
            <w:b w:val="0"/>
            <w:i/>
            <w:strike w:val="0"/>
            <w:noProof w:val="0"/>
            <w:color w:val="0077CC"/>
            <w:position w:val="0"/>
            <w:sz w:val="20"/>
            <w:u w:val="single"/>
            <w:vertAlign w:val="baseline"/>
          </w:rPr>
          <w:t>ceiling_fans@ee.doe.gov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Elizabeth Kohl, U.S. Department of Energy, Office of the General Counsel, GC-33, 1000 Independence Avenue SW., Washington, DC 20585-0121. Telephone: (202) 586-7796. Email: </w:t>
      </w:r>
      <w:hyperlink r:id="rId107" w:history="1">
        <w:r>
          <w:rPr>
            <w:rFonts w:ascii="arial" w:eastAsia="arial" w:hAnsi="arial" w:cs="arial"/>
            <w:b w:val="0"/>
            <w:i/>
            <w:strike w:val="0"/>
            <w:noProof w:val="0"/>
            <w:color w:val="0077CC"/>
            <w:position w:val="0"/>
            <w:sz w:val="20"/>
            <w:u w:val="single"/>
            <w:vertAlign w:val="baseline"/>
          </w:rPr>
          <w:t>Elizabeth.Kohl@hq.doe.gov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94"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1688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4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9"/>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61-NRF4-40BK-00000-00&amp;context=" TargetMode="External" /><Relationship Id="rId100" Type="http://schemas.openxmlformats.org/officeDocument/2006/relationships/hyperlink" Target="https://advance.lexis.com/api/document?collection=statutes-legislation&amp;id=urn:contentItem:4YF7-GP01-NRF4-44H2-00000-00&amp;context=" TargetMode="External" /><Relationship Id="rId101" Type="http://schemas.openxmlformats.org/officeDocument/2006/relationships/hyperlink" Target="mailto:CeilingFan2012STD0045@ee.doe.gov" TargetMode="External" /><Relationship Id="rId102" Type="http://schemas.openxmlformats.org/officeDocument/2006/relationships/hyperlink" Target="mailto:Chad_S_Whiteman@omb.eop.gov" TargetMode="External" /><Relationship Id="rId103" Type="http://schemas.openxmlformats.org/officeDocument/2006/relationships/hyperlink" Target="mailto:energy.standards@atr.usdoj.gov" TargetMode="External" /><Relationship Id="rId104" Type="http://schemas.openxmlformats.org/officeDocument/2006/relationships/hyperlink" Target="http://www1.eere.energy.gov/buildings/appliance_standards/rulemaking.aspx/ruleid/65" TargetMode="External" /><Relationship Id="rId105" Type="http://schemas.openxmlformats.org/officeDocument/2006/relationships/hyperlink" Target="mailto:Atr.ops-energystandards@usdoj.gov" TargetMode="External" /><Relationship Id="rId106" Type="http://schemas.openxmlformats.org/officeDocument/2006/relationships/hyperlink" Target="mailto:ceiling_fans@ee.doe.gov" TargetMode="External" /><Relationship Id="rId107" Type="http://schemas.openxmlformats.org/officeDocument/2006/relationships/hyperlink" Target="mailto:Elizabeth.Kohl@hq.doe.gov" TargetMode="External" /><Relationship Id="rId108" Type="http://schemas.openxmlformats.org/officeDocument/2006/relationships/numbering" Target="numbering.xml" /><Relationship Id="rId109" Type="http://schemas.openxmlformats.org/officeDocument/2006/relationships/styles" Target="styles.xml" /><Relationship Id="rId11" Type="http://schemas.openxmlformats.org/officeDocument/2006/relationships/hyperlink" Target="http://www.epa.gov/cleanenergy/energy-resources/calculator.html#results" TargetMode="External" /><Relationship Id="rId12" Type="http://schemas.openxmlformats.org/officeDocument/2006/relationships/hyperlink" Target="https://www.whitehouse.gov/sites/default/files/omb/inforeg/scc-tsd-final-july-2015.pdf" TargetMode="External" /><Relationship Id="rId13" Type="http://schemas.openxmlformats.org/officeDocument/2006/relationships/hyperlink" Target="http://www3.epa.gov/ttnecas1/regdata/RIAs/111dproposalRIAfinal0602.pdf" TargetMode="External" /><Relationship Id="rId14" Type="http://schemas.openxmlformats.org/officeDocument/2006/relationships/hyperlink" Target="https://advance.lexis.com/api/document?collection=statutes-legislation&amp;id=urn:contentItem:4YF7-GK61-NRF4-42MR-00000-00&amp;context=" TargetMode="External" /><Relationship Id="rId15" Type="http://schemas.openxmlformats.org/officeDocument/2006/relationships/hyperlink" Target="https://advance.lexis.com/api/document?collection=statutes-legislation&amp;id=urn:contentItem:4YF7-GVX1-NRF4-40GF-00000-00&amp;context=" TargetMode="External" /><Relationship Id="rId16" Type="http://schemas.openxmlformats.org/officeDocument/2006/relationships/hyperlink" Target="https://advance.lexis.com/api/document?collection=administrative-codes&amp;id=urn:contentItem:4HBY-PT50-006W-81G4-00000-00&amp;context=" TargetMode="External" /><Relationship Id="rId17" Type="http://schemas.openxmlformats.org/officeDocument/2006/relationships/hyperlink" Target="https://advance.lexis.com/api/document?collection=administrative-codes&amp;id=urn:contentItem:5SCP-VJ20-008G-Y458-00000-00&amp;context=" TargetMode="External" /><Relationship Id="rId18" Type="http://schemas.openxmlformats.org/officeDocument/2006/relationships/hyperlink" Target="https://advance.lexis.com/api/document?collection=administrative-codes&amp;id=urn:contentItem:4MHP-17K0-006W-81C6-00000-00&amp;context=" TargetMode="External" /><Relationship Id="rId19" Type="http://schemas.openxmlformats.org/officeDocument/2006/relationships/hyperlink" Target="https://advance.lexis.com/api/document?collection=administrative-codes&amp;id=urn:contentItem:53SY-8JJ0-006W-83C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7V-XF70-006W-852G-00000-00&amp;context=" TargetMode="External" /><Relationship Id="rId21" Type="http://schemas.openxmlformats.org/officeDocument/2006/relationships/hyperlink" Target="https://advance.lexis.com/api/document?collection=administrative-codes&amp;id=urn:contentItem:5HP2-2Y50-006W-81SM-00000-00&amp;context=" TargetMode="External" /><Relationship Id="rId22" Type="http://schemas.openxmlformats.org/officeDocument/2006/relationships/hyperlink" Target="https://advance.lexis.com/api/document?collection=administrative-codes&amp;id=urn:contentItem:5PWY-CWY0-008G-Y115-00000-00&amp;context=" TargetMode="External" /><Relationship Id="rId23" Type="http://schemas.openxmlformats.org/officeDocument/2006/relationships/hyperlink" Target="http://www.regulations.gov" TargetMode="External" /><Relationship Id="rId24" Type="http://schemas.openxmlformats.org/officeDocument/2006/relationships/hyperlink" Target="http://www.regulations.gov/#!docketDetail" TargetMode="External" /><Relationship Id="rId25" Type="http://schemas.openxmlformats.org/officeDocument/2006/relationships/hyperlink" Target="https://advance.lexis.com/api/document?collection=administrative-codes&amp;id=urn:contentItem:5G4H-XX00-006W-8077-00000-00&amp;context=" TargetMode="External" /><Relationship Id="rId26" Type="http://schemas.openxmlformats.org/officeDocument/2006/relationships/hyperlink" Target="https://advance.lexis.com/api/document?collection=administrative-codes&amp;id=urn:contentItem:5DCP-GP80-006W-820K-00000-00&amp;context=" TargetMode="External" /><Relationship Id="rId27" Type="http://schemas.openxmlformats.org/officeDocument/2006/relationships/hyperlink" Target="https://www.amca.org/store/item.aspx?ItemId=37" TargetMode="External" /><Relationship Id="rId28" Type="http://schemas.openxmlformats.org/officeDocument/2006/relationships/hyperlink" Target="https://advance.lexis.com/api/document?collection=administrative-codes&amp;id=urn:contentItem:53K6-7D00-006W-80DK-00000-00&amp;context=" TargetMode="External" /><Relationship Id="rId29" Type="http://schemas.openxmlformats.org/officeDocument/2006/relationships/hyperlink" Target="https://advance.lexis.com/api/document?collection=administrative-codes&amp;id=urn:contentItem:56C1-4HR0-006W-804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G7B0-0039-P2W6-00000-00&amp;context=" TargetMode="External" /><Relationship Id="rId31" Type="http://schemas.openxmlformats.org/officeDocument/2006/relationships/hyperlink" Target="http://www1.eere.energy.gov/buildings/appliance_standards/rulemaking.aspx/ruleid/66" TargetMode="External" /><Relationship Id="rId32" Type="http://schemas.openxmlformats.org/officeDocument/2006/relationships/hyperlink" Target="http://www.comm-2000.com/ProductDetail.aspx?UniqueKey=8782" TargetMode="External" /><Relationship Id="rId33" Type="http://schemas.openxmlformats.org/officeDocument/2006/relationships/hyperlink" Target="http://www.montecarlofans.com/38090/52-Homeowner-Max-5HM52BPN.html" TargetMode="External" /><Relationship Id="rId34" Type="http://schemas.openxmlformats.org/officeDocument/2006/relationships/hyperlink" Target="http://www.montecarlofans.com/37831/52-Designer-Max_5DM52RZW.html" TargetMode="External" /><Relationship Id="rId35" Type="http://schemas.openxmlformats.org/officeDocument/2006/relationships/hyperlink" Target="http://www.bigassfans.com/for-home/haiku/" TargetMode="External" /><Relationship Id="rId36" Type="http://schemas.openxmlformats.org/officeDocument/2006/relationships/hyperlink" Target="http://sec.gov" TargetMode="External" /><Relationship Id="rId37" Type="http://schemas.openxmlformats.org/officeDocument/2006/relationships/hyperlink" Target="http://www.census.gov/retail/arts/historic_releases.html" TargetMode="External" /><Relationship Id="rId38" Type="http://schemas.openxmlformats.org/officeDocument/2006/relationships/hyperlink" Target="http://www.census.gov/wholesale/index.html" TargetMode="External" /><Relationship Id="rId39" Type="http://schemas.openxmlformats.org/officeDocument/2006/relationships/hyperlink" Target="http://thestc.com/STrates.stm" TargetMode="External" /><Relationship Id="rId4" Type="http://schemas.openxmlformats.org/officeDocument/2006/relationships/header" Target="header1.xml" /><Relationship Id="rId40" Type="http://schemas.openxmlformats.org/officeDocument/2006/relationships/hyperlink" Target="http://www.eia.gov/consumption/residential/data/2009/" TargetMode="External" /><Relationship Id="rId41" Type="http://schemas.openxmlformats.org/officeDocument/2006/relationships/hyperlink" Target="http://www.escholarship.org/uc/item/3r67c1f9" TargetMode="External" /><Relationship Id="rId42" Type="http://schemas.openxmlformats.org/officeDocument/2006/relationships/hyperlink" Target="https://advance.lexis.com/api/document?collection=administrative-codes&amp;id=urn:contentItem:59MY-1KB0-006W-83W0-00000-00&amp;context=" TargetMode="External" /><Relationship Id="rId43" Type="http://schemas.openxmlformats.org/officeDocument/2006/relationships/hyperlink" Target="https://thestc.com/STRates.stm" TargetMode="External" /><Relationship Id="rId44" Type="http://schemas.openxmlformats.org/officeDocument/2006/relationships/hyperlink" Target="http://www.eei.org/resourcesandmedia/products/Pages/Products.aspx" TargetMode="External" /><Relationship Id="rId45" Type="http://schemas.openxmlformats.org/officeDocument/2006/relationships/hyperlink" Target="http://www.eia.gov/forecasts/aeo/" TargetMode="External" /><Relationship Id="rId46" Type="http://schemas.openxmlformats.org/officeDocument/2006/relationships/hyperlink" Target="http://apps1.eere.energy.gov/buildings/publications/pdfs/ssl/2010-lmc-final-jan-2012.pdf" TargetMode="External" /><Relationship Id="rId47" Type="http://schemas.openxmlformats.org/officeDocument/2006/relationships/hyperlink" Target="http://www.federalreserve.gov/econresdata/scf/scfindex.htm" TargetMode="External" /><Relationship Id="rId48" Type="http://schemas.openxmlformats.org/officeDocument/2006/relationships/hyperlink" Target="http://people.stern.nyu.edu/adamodar/New_Home_Page/datafile/wacc.htm" TargetMode="External" /><Relationship Id="rId49" Type="http://schemas.openxmlformats.org/officeDocument/2006/relationships/hyperlink" Target="http://www.hansenwholesale.com/" TargetMode="External" /><Relationship Id="rId5" Type="http://schemas.openxmlformats.org/officeDocument/2006/relationships/footer" Target="footer1.xml" /><Relationship Id="rId50" Type="http://schemas.openxmlformats.org/officeDocument/2006/relationships/image" Target="media/image1.png" /><Relationship Id="rId51" Type="http://schemas.openxmlformats.org/officeDocument/2006/relationships/hyperlink" Target="http://www.eia.gov/oiaf/aeo/overview/" TargetMode="External" /><Relationship Id="rId52" Type="http://schemas.openxmlformats.org/officeDocument/2006/relationships/hyperlink" Target="http://www.whitehouse.gov/omb/memoranda/m03-21.html" TargetMode="External" /><Relationship Id="rId53" Type="http://schemas.openxmlformats.org/officeDocument/2006/relationships/hyperlink" Target="http://www.epa.gov/climateleadership/inventory/ghg-emissions.html" TargetMode="External" /><Relationship Id="rId54" Type="http://schemas.openxmlformats.org/officeDocument/2006/relationships/hyperlink" Target="https://advance.lexis.com/api/document?collection=statutes-legislation&amp;id=urn:contentItem:4YF7-GTF1-NRF4-41X8-00000-00&amp;context=" TargetMode="External" /><Relationship Id="rId55" Type="http://schemas.openxmlformats.org/officeDocument/2006/relationships/hyperlink" Target="https://advance.lexis.com/api/document?collection=administrative-codes&amp;id=urn:contentItem:4G52-NHY0-006W-84D2-00000-00&amp;context=" TargetMode="External" /><Relationship Id="rId56" Type="http://schemas.openxmlformats.org/officeDocument/2006/relationships/hyperlink" Target="https://advance.lexis.com/api/document?collection=administrative-codes&amp;id=urn:contentItem:53H3-3P50-006W-84F8-00000-00&amp;context=" TargetMode="External" /><Relationship Id="rId57" Type="http://schemas.openxmlformats.org/officeDocument/2006/relationships/hyperlink" Target="https://advance.lexis.com/api/document?collection=cases&amp;id=urn:contentItem:4V71-YP60-TXFX-H3BH-00000-00&amp;context=" TargetMode="External" /><Relationship Id="rId58" Type="http://schemas.openxmlformats.org/officeDocument/2006/relationships/hyperlink" Target="https://advance.lexis.com/api/document?collection=cases&amp;id=urn:contentItem:4SYR-B9W0-TX4N-G02V-00000-00&amp;context=" TargetMode="External" /><Relationship Id="rId59" Type="http://schemas.openxmlformats.org/officeDocument/2006/relationships/hyperlink" Target="https://advance.lexis.com/api/document?collection=cases&amp;id=urn:contentItem:56CW-VP91-F04K-Y15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C37-VGX1-F04K-F0PF-00000-00&amp;context=" TargetMode="External" /><Relationship Id="rId61" Type="http://schemas.openxmlformats.org/officeDocument/2006/relationships/hyperlink" Target="https://advance.lexis.com/api/document?collection=administrative-codes&amp;id=urn:contentItem:5501-3JN0-006W-80CY-00000-00&amp;context=" TargetMode="External" /><Relationship Id="rId62" Type="http://schemas.openxmlformats.org/officeDocument/2006/relationships/hyperlink" Target="https://advance.lexis.com/api/document?collection=administrative-codes&amp;id=urn:contentItem:3SHH-HT50-006W-918M-00000-00&amp;context=" TargetMode="External" /><Relationship Id="rId63" Type="http://schemas.openxmlformats.org/officeDocument/2006/relationships/hyperlink" Target="http://www.whitehouse.gov/sites/default/files/omb/inforeg/for-agencies/Social-Cost-of-Carbon-for-RIA.pdf" TargetMode="External" /><Relationship Id="rId64" Type="http://schemas.openxmlformats.org/officeDocument/2006/relationships/hyperlink" Target="http://www.whitehouse.gov/sites/default/files/omb/inforeg/scc-tsd-final-july-2015.pdf" TargetMode="External" /><Relationship Id="rId65" Type="http://schemas.openxmlformats.org/officeDocument/2006/relationships/hyperlink" Target="mailto:dipsweb@bls.gov" TargetMode="External" /><Relationship Id="rId66" Type="http://schemas.openxmlformats.org/officeDocument/2006/relationships/hyperlink" Target="http://www.pnl.gov/main/publications/external/technical_reports/PNNL-18412.pdf" TargetMode="External" /><Relationship Id="rId67" Type="http://schemas.openxmlformats.org/officeDocument/2006/relationships/hyperlink" Target="https://advance.lexis.com/api/document?collection=administrative-codes&amp;id=urn:contentItem:57YT-K200-006W-8171-00000-00&amp;context=" TargetMode="External" /><Relationship Id="rId68" Type="http://schemas.openxmlformats.org/officeDocument/2006/relationships/hyperlink" Target="https://advance.lexis.com/api/document?collection=administrative-codes&amp;id=urn:contentItem:5DGP-8280-006W-83C1-00000-00&amp;context=" TargetMode="External" /><Relationship Id="rId69" Type="http://schemas.openxmlformats.org/officeDocument/2006/relationships/hyperlink" Target="https://advance.lexis.com/api/document?collection=administrative-codes&amp;id=urn:contentItem:5C9M-V9H0-006W-827B-00000-00&amp;context=" TargetMode="External" /><Relationship Id="rId7" Type="http://schemas.openxmlformats.org/officeDocument/2006/relationships/hyperlink" Target="https://advance.lexis.com/api/document?collection=administrative-codes&amp;id=urn:contentItem:5HV9-KHV0-006W-83N6-00000-00&amp;context=" TargetMode="External" /><Relationship Id="rId70" Type="http://schemas.openxmlformats.org/officeDocument/2006/relationships/hyperlink" Target="http://www1.eere.energy.gov/buildings/appliance_standards/rulemaking.aspx/ruleid/42" TargetMode="External" /><Relationship Id="rId71" Type="http://schemas.openxmlformats.org/officeDocument/2006/relationships/hyperlink" Target="http://www.whitehouse.gov/omb/circulars_a004_a-4/" TargetMode="External" /><Relationship Id="rId72" Type="http://schemas.openxmlformats.org/officeDocument/2006/relationships/hyperlink" Target="https://advance.lexis.com/api/document?collection=administrative-codes&amp;id=urn:contentItem:5206-DWC0-006W-80M2-00000-00&amp;context=" TargetMode="External" /><Relationship Id="rId73" Type="http://schemas.openxmlformats.org/officeDocument/2006/relationships/hyperlink" Target="https://www.sba.gov/sites/default/files/files/Size_Standards_Table.pdf" TargetMode="External" /><Relationship Id="rId74" Type="http://schemas.openxmlformats.org/officeDocument/2006/relationships/hyperlink" Target="http://www.hoovers.com" TargetMode="External" /><Relationship Id="rId75" Type="http://schemas.openxmlformats.org/officeDocument/2006/relationships/hyperlink" Target="http://www.manta.com" TargetMode="External" /><Relationship Id="rId76" Type="http://schemas.openxmlformats.org/officeDocument/2006/relationships/hyperlink" Target="http://www.linkedin.com" TargetMode="External" /><Relationship Id="rId77" Type="http://schemas.openxmlformats.org/officeDocument/2006/relationships/hyperlink" Target="http://www.lightrays-digital.com/lightrays/2015_membership_directory#pg1" TargetMode="External" /><Relationship Id="rId78" Type="http://schemas.openxmlformats.org/officeDocument/2006/relationships/hyperlink" Target="https://advance.lexis.com/api/document?collection=administrative-codes&amp;id=urn:contentItem:5PWY-CWY0-008G-Y114-00000-00&amp;context=" TargetMode="External" /><Relationship Id="rId79" Type="http://schemas.openxmlformats.org/officeDocument/2006/relationships/hyperlink" Target="https://advance.lexis.com/api/document?collection=statutes-legislation&amp;id=urn:contentItem:4YF7-GKB1-NRF4-44FT-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cxnepa.energy.gov/" TargetMode="External" /><Relationship Id="rId81" Type="http://schemas.openxmlformats.org/officeDocument/2006/relationships/hyperlink" Target="https://advance.lexis.com/api/document?collection=administrative-codes&amp;id=urn:contentItem:3X4V-NKX0-006W-833G-00000-00&amp;context=" TargetMode="External" /><Relationship Id="rId82" Type="http://schemas.openxmlformats.org/officeDocument/2006/relationships/hyperlink" Target="https://advance.lexis.com/api/document?collection=administrative-codes&amp;id=urn:contentItem:3YT4-BSC0-006W-82KB-00000-00&amp;context=" TargetMode="External" /><Relationship Id="rId83" Type="http://schemas.openxmlformats.org/officeDocument/2006/relationships/hyperlink" Target="https://advance.lexis.com/api/document?collection=administrative-codes&amp;id=urn:contentItem:3SHC-1750-006W-9026-00000-00&amp;context=" TargetMode="External" /><Relationship Id="rId84" Type="http://schemas.openxmlformats.org/officeDocument/2006/relationships/hyperlink" Target="https://advance.lexis.com/api/document?collection=statutes-legislation&amp;id=urn:contentItem:4YF7-GVH1-NRF4-42C8-00000-00&amp;context=" TargetMode="External" /><Relationship Id="rId85" Type="http://schemas.openxmlformats.org/officeDocument/2006/relationships/hyperlink" Target="https://advance.lexis.com/api/document?collection=statutes-legislation&amp;id=urn:contentItem:4YF7-GWP1-NRF4-4368-00000-00&amp;context=" TargetMode="External" /><Relationship Id="rId86" Type="http://schemas.openxmlformats.org/officeDocument/2006/relationships/hyperlink" Target="https://advance.lexis.com/api/document?collection=administrative-codes&amp;id=urn:contentItem:3SHB-TTS0-006W-9045-00000-00&amp;context=" TargetMode="External" /><Relationship Id="rId87" Type="http://schemas.openxmlformats.org/officeDocument/2006/relationships/hyperlink" Target="http://energy.gov/sites/prod/files/gcprod/documents/umra_97.pdf" TargetMode="External" /><Relationship Id="rId88" Type="http://schemas.openxmlformats.org/officeDocument/2006/relationships/hyperlink" Target="https://advance.lexis.com/api/document?collection=statutes-legislation&amp;id=urn:contentItem:4YF7-GSR1-NRF4-4023-00000-00&amp;context=" TargetMode="External" /><Relationship Id="rId89" Type="http://schemas.openxmlformats.org/officeDocument/2006/relationships/hyperlink" Target="https://advance.lexis.com/api/document?collection=administrative-codes&amp;id=urn:contentItem:3SDR-X4D0-001J-X3GV-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statutes-legislation&amp;id=urn:contentItem:4YF7-GHY1-NRF4-409B-00000-00&amp;context=" TargetMode="External" /><Relationship Id="rId91" Type="http://schemas.openxmlformats.org/officeDocument/2006/relationships/hyperlink" Target="https://advance.lexis.com/api/document?collection=administrative-codes&amp;id=urn:contentItem:456G-VJ10-006W-84J8-00000-00&amp;context=" TargetMode="External" /><Relationship Id="rId92" Type="http://schemas.openxmlformats.org/officeDocument/2006/relationships/hyperlink" Target="https://advance.lexis.com/api/document?collection=administrative-codes&amp;id=urn:contentItem:46XX-5W60-006W-850B-00000-00&amp;context=" TargetMode="External" /><Relationship Id="rId93" Type="http://schemas.openxmlformats.org/officeDocument/2006/relationships/hyperlink" Target="https://advance.lexis.com/api/document?collection=administrative-codes&amp;id=urn:contentItem:433N-45V0-006W-82C7-00000-00&amp;context=" TargetMode="External" /><Relationship Id="rId94" Type="http://schemas.openxmlformats.org/officeDocument/2006/relationships/hyperlink" Target="mailto:Brenda.Edwards@ee.doe.gov" TargetMode="External" /><Relationship Id="rId95" Type="http://schemas.openxmlformats.org/officeDocument/2006/relationships/hyperlink" Target="mailto:Regina.Washington@ee.doe.gov" TargetMode="External" /><Relationship Id="rId96" Type="http://schemas.openxmlformats.org/officeDocument/2006/relationships/hyperlink" Target="http://www1.eere.energy.gov/buildings/appliance_standards/rulemaking.aspx?ruleid=65" TargetMode="External" /><Relationship Id="rId97" Type="http://schemas.openxmlformats.org/officeDocument/2006/relationships/hyperlink" Target="https://advance.lexis.com/api/document?collection=statutes-legislation&amp;id=urn:contentItem:4YF7-GV11-NRF4-42G3-00000-00&amp;context=" TargetMode="External" /><Relationship Id="rId98" Type="http://schemas.openxmlformats.org/officeDocument/2006/relationships/hyperlink" Target="https://advance.lexis.com/api/document?collection=administrative-codes&amp;id=urn:contentItem:5PWY-CVX0-008G-Y2NC-00000-00&amp;context=" TargetMode="External" /><Relationship Id="rId99" Type="http://schemas.openxmlformats.org/officeDocument/2006/relationships/hyperlink" Target="https://advance.lexis.com/api/document?collection=statutes-legislation&amp;id=urn:contentItem:4YF7-GWP1-NRF4-433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27444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71339461</vt:lpwstr>
  </property>
  <property fmtid="{D5CDD505-2E9C-101B-9397-08002B2CF9AE}" pid="3" name="LADocCount">
    <vt:lpwstr>1</vt:lpwstr>
  </property>
  <property fmtid="{D5CDD505-2E9C-101B-9397-08002B2CF9AE}" pid="4" name="UserPermID">
    <vt:lpwstr>urn:user:PA185916758</vt:lpwstr>
  </property>
</Properties>
</file>