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5139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020, Monday, February 1,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5139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February 1,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NYSE MKT LLC; Notice of Filing and Immediate Effectiveness of a Proposed Rule Change Amending the Fees for NYSE MKT Integrated Feed</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34-76975; File No. SR-NYSEMKT-2016-11]</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January 26,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n1 of the Securities Exchange Act of 1934 (the "Act") n2 and Rule 19b-4 thereunder, n3 notice is hereby given that, on January 13, 2016, NYSE MKT LLC (the "Exchange" or "NYSE MKT") filed with the Securities and Exchange Commission (the "Commission") the proposed rule change as described in Items I, II, and III below, which Items have been prepared by the self-regulatory organization.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0"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amend the fees for NYSE MKT Integrated Feed to establish a multiple data feed fee. The proposed rule change is available on the Exchange's Web site at </w:t>
      </w:r>
      <w:hyperlink r:id="rId11" w:history="1">
        <w:r>
          <w:rPr>
            <w:rFonts w:ascii="arial" w:eastAsia="arial" w:hAnsi="arial" w:cs="arial"/>
            <w:b w:val="0"/>
            <w:i/>
            <w:strike w:val="0"/>
            <w:noProof w:val="0"/>
            <w:color w:val="0077CC"/>
            <w:position w:val="0"/>
            <w:sz w:val="20"/>
            <w:u w:val="single"/>
            <w:vertAlign w:val="baseline"/>
          </w:rPr>
          <w:t>www.nyse.com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self-regulatory organization included statements concerning the purpose of, and basis for, the proposed rule change and discussed any comments it received on the proposed rule change. The text of those statements may be examined at the places specified in Item IV below. The Exchange has prepared summaries, set forth in sections A, B, and C below, of the most significant parts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the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the fees for NYSE MKT Integrated Feed market data product, n4 as set forth on the NYSE MKT Equities Proprietary Market Data Fee Schedule ("Fee Schedule"). The Exchange proposes to establish the multiple data feed fee. Specifically, the Exchange proposes to establish a new monthly fee, the "Multiple Data Feed Fee," that would apply to data recipients that take a data feed for a market data product in more than two locations. Data recipients taking NYSE MKT Integrated Feed in more than two locations would be charged $ 200 per additional location per product per month. n5 No new reporting would be required. n6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74127 (Jan. 23, 2015), </w:t>
      </w:r>
      <w:hyperlink r:id="rId12" w:history="1">
        <w:r>
          <w:rPr>
            <w:rFonts w:ascii="arial" w:eastAsia="arial" w:hAnsi="arial" w:cs="arial"/>
            <w:b w:val="0"/>
            <w:i/>
            <w:strike w:val="0"/>
            <w:noProof w:val="0"/>
            <w:color w:val="0077CC"/>
            <w:position w:val="0"/>
            <w:sz w:val="20"/>
            <w:u w:val="single"/>
            <w:vertAlign w:val="baseline"/>
          </w:rPr>
          <w:t>80 FR 4856</w:t>
        </w:r>
      </w:hyperlink>
      <w:r>
        <w:rPr>
          <w:rFonts w:ascii="arial" w:eastAsia="arial" w:hAnsi="arial" w:cs="arial"/>
          <w:b w:val="0"/>
          <w:i w:val="0"/>
          <w:strike w:val="0"/>
          <w:noProof w:val="0"/>
          <w:color w:val="000000"/>
          <w:position w:val="0"/>
          <w:sz w:val="20"/>
          <w:u w:val="none"/>
          <w:vertAlign w:val="baseline"/>
        </w:rPr>
        <w:t xml:space="preserve"> (Jan. 29, 2015) (SR-NYSEMKT-2015-06) (Notice--NYSE MKT Integrated Feed) and 76525 (Nov. 25, 2015), </w:t>
      </w:r>
      <w:hyperlink r:id="rId13" w:history="1">
        <w:r>
          <w:rPr>
            <w:rFonts w:ascii="arial" w:eastAsia="arial" w:hAnsi="arial" w:cs="arial"/>
            <w:b w:val="0"/>
            <w:i/>
            <w:strike w:val="0"/>
            <w:noProof w:val="0"/>
            <w:color w:val="0077CC"/>
            <w:position w:val="0"/>
            <w:sz w:val="20"/>
            <w:u w:val="single"/>
            <w:vertAlign w:val="baseline"/>
          </w:rPr>
          <w:t>80 FR 75148</w:t>
        </w:r>
      </w:hyperlink>
      <w:r>
        <w:rPr>
          <w:rFonts w:ascii="arial" w:eastAsia="arial" w:hAnsi="arial" w:cs="arial"/>
          <w:b w:val="0"/>
          <w:i w:val="0"/>
          <w:strike w:val="0"/>
          <w:noProof w:val="0"/>
          <w:color w:val="000000"/>
          <w:position w:val="0"/>
          <w:sz w:val="20"/>
          <w:u w:val="none"/>
          <w:vertAlign w:val="baseline"/>
        </w:rPr>
        <w:t xml:space="preserve"> (Dec. 1, 2015) (SR-NYSEMKT-2015-95) (establishing fees for NYSE MKT Integrated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The text of footnote 5 in Exhibit 5 of this proposed rule change was previously filed under a separate filing.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SR-NYSEMKT-2016-03 (Proposed Rule Change to Amend the Fees for NYSE MKT OpenBook).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Data vendors currently report a unique Vendor Account Number for each location at which they provide a data feed to a data recipient. The Exchange considers each Vendor Account Number a location. For example, if a data recipient has five Vendor Account Numbers, representing five locations, for the receipt of the NYSE MKT Integrated Feed product, that data recipient will pay the Multiple Data Feed fee with respect to three of the five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various fees applicable to NYSE MKT Integrated Feed, other than the Multiple Data Feed Fee, became operative on January 1, </w:t>
      </w:r>
      <w:r>
        <w:rPr>
          <w:rFonts w:ascii="arial" w:eastAsia="arial" w:hAnsi="arial" w:cs="arial"/>
          <w:b/>
          <w:i w:val="0"/>
          <w:strike w:val="0"/>
          <w:noProof w:val="0"/>
          <w:color w:val="000000"/>
          <w:position w:val="0"/>
          <w:sz w:val="20"/>
          <w:u w:val="none"/>
          <w:vertAlign w:val="baseline"/>
        </w:rPr>
        <w:t> [*5140] </w:t>
      </w:r>
      <w:r>
        <w:rPr>
          <w:rFonts w:ascii="arial" w:eastAsia="arial" w:hAnsi="arial" w:cs="arial"/>
          <w:b w:val="0"/>
          <w:i w:val="0"/>
          <w:strike w:val="0"/>
          <w:noProof w:val="0"/>
          <w:color w:val="000000"/>
          <w:position w:val="0"/>
          <w:sz w:val="20"/>
          <w:u w:val="none"/>
          <w:vertAlign w:val="baseline"/>
        </w:rPr>
        <w:t xml:space="preserve"> 2016. n7 Accordingly, the Exchange proposes to remove text from the Fee Schedule noting that through December 31, 2015, there would be no charge for the fees for NYSE MKT Integrated Feed and text noting that the fees would be applicable from January 1, 2016. The proposed change would provide clarity to subscribers of NYSE MKT Integrated Feed.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76525 (November 25, 2015), </w:t>
      </w:r>
      <w:hyperlink r:id="rId13" w:history="1">
        <w:r>
          <w:rPr>
            <w:rFonts w:ascii="arial" w:eastAsia="arial" w:hAnsi="arial" w:cs="arial"/>
            <w:b w:val="0"/>
            <w:i/>
            <w:strike w:val="0"/>
            <w:noProof w:val="0"/>
            <w:color w:val="0077CC"/>
            <w:position w:val="0"/>
            <w:sz w:val="20"/>
            <w:u w:val="single"/>
            <w:vertAlign w:val="baseline"/>
          </w:rPr>
          <w:t>80 FR 75148</w:t>
        </w:r>
      </w:hyperlink>
      <w:r>
        <w:rPr>
          <w:rFonts w:ascii="arial" w:eastAsia="arial" w:hAnsi="arial" w:cs="arial"/>
          <w:b w:val="0"/>
          <w:i w:val="0"/>
          <w:strike w:val="0"/>
          <w:noProof w:val="0"/>
          <w:color w:val="000000"/>
          <w:position w:val="0"/>
          <w:sz w:val="20"/>
          <w:u w:val="none"/>
          <w:vertAlign w:val="baseline"/>
        </w:rPr>
        <w:t xml:space="preserve"> (December 1, 2015) (SR-NYSEMKT-2015-95).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rule change is consistent with the provisions of Section 6 of the Act, n8 in general, and Sections 6(b)(4) and 6(b)(5) of the Act, n9 in particular, in that it provides an equitable allocation of reasonable fees among users and recipients of the data and is not designed to permit unfair discrimination among customers, issuers, and brokers.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14"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4"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fees are also equitable and not unfairly discriminatory because they will apply to all data recipients that choose to subscribe to NYSE MKT Integrated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 is reasonable to require data recipients to pay a modest additional fee taking a data feed for a market data product in more than two locations, because such data recipients can derive substantial value from being able to consume the product in as many locations as they want. In addition, there are administrative burdens associated with tracking each location at which a data recipient receives the product. The Multiple Data Feed Fee is designed to encourage data recipients to better manage their requests for additional data feeds and to monitor their usage of data feeds. The proposed fee is designed to apply to data feeds received in more than two locations so that each data recipient can have one primary and one backup data location before having to pay a multiple data feed fee. The Exchange notes that this pricing is consistent with similar pricing adopted in 2013 by the Consolidated Tape Association ("CTA"). n10 The Exchange also notes that the OPRA Plan imposes a similar charge of $ 100 per connection for circuit connections in addition to the primary and backup connections.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70010 (July 19, 2013), </w:t>
      </w:r>
      <w:hyperlink r:id="rId15" w:history="1">
        <w:r>
          <w:rPr>
            <w:rFonts w:ascii="arial" w:eastAsia="arial" w:hAnsi="arial" w:cs="arial"/>
            <w:b w:val="0"/>
            <w:i/>
            <w:strike w:val="0"/>
            <w:noProof w:val="0"/>
            <w:color w:val="0077CC"/>
            <w:position w:val="0"/>
            <w:sz w:val="20"/>
            <w:u w:val="single"/>
            <w:vertAlign w:val="baseline"/>
          </w:rPr>
          <w:t>78 FR 44984</w:t>
        </w:r>
      </w:hyperlink>
      <w:r>
        <w:rPr>
          <w:rFonts w:ascii="arial" w:eastAsia="arial" w:hAnsi="arial" w:cs="arial"/>
          <w:b w:val="0"/>
          <w:i w:val="0"/>
          <w:strike w:val="0"/>
          <w:noProof w:val="0"/>
          <w:color w:val="000000"/>
          <w:position w:val="0"/>
          <w:sz w:val="20"/>
          <w:u w:val="none"/>
          <w:vertAlign w:val="baseline"/>
        </w:rPr>
        <w:t xml:space="preserve"> (July 25, 2013) (SR-CTA/CQ-2013-04).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"Direct Access Fee," Options Price Reporting Authority Fee Schedule Fee Schedule PRA Plan [sic] at </w:t>
      </w:r>
      <w:hyperlink r:id="rId16" w:history="1">
        <w:r>
          <w:rPr>
            <w:rFonts w:ascii="arial" w:eastAsia="arial" w:hAnsi="arial" w:cs="arial"/>
            <w:b w:val="0"/>
            <w:i/>
            <w:strike w:val="0"/>
            <w:noProof w:val="0"/>
            <w:color w:val="0077CC"/>
            <w:position w:val="0"/>
            <w:sz w:val="20"/>
            <w:u w:val="single"/>
            <w:vertAlign w:val="baseline"/>
          </w:rPr>
          <w:t>http://www.opradata.com/pdf/fee_schedule.pdf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notes that NYSE MKT Integrated Feed is entirely optional. The Exchange is not required to make NYSE MKT Integrated Feed available or to offer any specific pricing alternatives to any customers, nor is any firm required to purchase NYSE MKT Integrated Feed. Firms that do purchase NYSE MKT Integrated Feed do so for the primary goals of using it to increase revenues, reduce expenses, and in some instances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the Exchange (including for order flow); those firms are able to determine for themselves whether NYSE MKT Integrated Feed or any other similar products are attractively priced or not.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Proposing Release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NMS Stock Alternative Trading Systems, Securities Exchange Act Release No. 76474 (Nov. 18, 2015) (File No. S7-23-15).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"Brokers Warned Not to Steer Clients' Stock Trades Into Slow Lane," Bloomberg Business, December 14, 2015 (Sigma X dark pool to use direct exchange feeds as the primary source of price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Firms that do not wish to purchase NYSE MKT Integrated Feed have a variety of alternative market data products from which to choose, n13 or if NYSE MKT Integrated Feed does not provide sufficient value to firms as offered based on the uses those firms have or planned to make of it, such firms may simply choose to conduct their business operations in ways that do not use NYSE MKT Integrated Feed or use it at different levels or in different configurations. The Exchange notes that broker-dealers are not required to purchase proprietary market data to comply with their best execution obligations. n14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NYSE Arca Integrated Feed, </w:t>
      </w:r>
      <w:hyperlink r:id="rId17" w:history="1">
        <w:r>
          <w:rPr>
            <w:rFonts w:ascii="arial" w:eastAsia="arial" w:hAnsi="arial" w:cs="arial"/>
            <w:b w:val="0"/>
            <w:i/>
            <w:strike w:val="0"/>
            <w:noProof w:val="0"/>
            <w:color w:val="0077CC"/>
            <w:position w:val="0"/>
            <w:sz w:val="20"/>
            <w:u w:val="single"/>
            <w:vertAlign w:val="baseline"/>
          </w:rPr>
          <w:t>http://www.nyxdata.com/Data-Products/NYSEArca-Integrated-History</w:t>
        </w:r>
      </w:hyperlink>
      <w:r>
        <w:rPr>
          <w:rFonts w:ascii="arial" w:eastAsia="arial" w:hAnsi="arial" w:cs="arial"/>
          <w:b w:val="0"/>
          <w:i w:val="0"/>
          <w:strike w:val="0"/>
          <w:noProof w:val="0"/>
          <w:color w:val="000000"/>
          <w:position w:val="0"/>
          <w:sz w:val="20"/>
          <w:u w:val="none"/>
          <w:vertAlign w:val="baseline"/>
        </w:rPr>
        <w:t xml:space="preserve"> (last visited December 23, 2015) (data feed that provides a unified view of events, in sequence as they appear on the NYSE Arca matching engine, including depth of book, trades, order) and NASDAQ TotalView-ITCH, </w:t>
      </w:r>
      <w:hyperlink r:id="rId18" w:history="1">
        <w:r>
          <w:rPr>
            <w:rFonts w:ascii="arial" w:eastAsia="arial" w:hAnsi="arial" w:cs="arial"/>
            <w:b w:val="0"/>
            <w:i/>
            <w:strike w:val="0"/>
            <w:noProof w:val="0"/>
            <w:color w:val="0077CC"/>
            <w:position w:val="0"/>
            <w:sz w:val="20"/>
            <w:u w:val="single"/>
            <w:vertAlign w:val="baseline"/>
          </w:rPr>
          <w:t>http://www.nasdaqtrader.com/Trader.aspx?id=Totalview2</w:t>
        </w:r>
      </w:hyperlink>
      <w:r>
        <w:rPr>
          <w:rFonts w:ascii="arial" w:eastAsia="arial" w:hAnsi="arial" w:cs="arial"/>
          <w:b w:val="0"/>
          <w:i w:val="0"/>
          <w:strike w:val="0"/>
          <w:noProof w:val="0"/>
          <w:color w:val="000000"/>
          <w:position w:val="0"/>
          <w:sz w:val="20"/>
          <w:u w:val="none"/>
          <w:vertAlign w:val="baseline"/>
        </w:rPr>
        <w:t xml:space="preserve"> (last visited December 23, 2015) (displays the full order book depth for NASDAQ market participants and also disseminates the Net Order Imbalance Indicator (NOII) for the NASDAQ Opening and Closing Crosses and NASDAQ IPO/Halt Cross).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Regulatory Notice 15-46, "Best Execution," November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of the United States Court of Appeals for the District of Columbia Circuit in </w:t>
      </w:r>
      <w:hyperlink r:id="rId19" w:history="1">
        <w:r>
          <w:rPr>
            <w:rFonts w:ascii="arial" w:eastAsia="arial" w:hAnsi="arial" w:cs="arial"/>
            <w:b w:val="0"/>
            <w:i/>
            <w:strike w:val="0"/>
            <w:noProof w:val="0"/>
            <w:color w:val="0077CC"/>
            <w:position w:val="0"/>
            <w:sz w:val="20"/>
            <w:u w:val="single"/>
            <w:vertAlign w:val="baseline"/>
          </w:rPr>
          <w:t>NetCoalition v.  SEC, 615 F.3d 525 (D.C. Cir. 2010),</w:t>
        </w:r>
      </w:hyperlink>
      <w:r>
        <w:rPr>
          <w:rFonts w:ascii="arial" w:eastAsia="arial" w:hAnsi="arial" w:cs="arial"/>
          <w:b w:val="0"/>
          <w:i w:val="0"/>
          <w:strike w:val="0"/>
          <w:noProof w:val="0"/>
          <w:color w:val="000000"/>
          <w:position w:val="0"/>
          <w:sz w:val="20"/>
          <w:u w:val="none"/>
          <w:vertAlign w:val="baseline"/>
        </w:rPr>
        <w:t xml:space="preserve"> upheld reliance by the Securities and Exchange Commission ("Commission") upon the existence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mechanisms to set reasonable and equitably allocated fees for proprietary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the legislative history indicates that the Congress intended that the market system evolve through the interplay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as unnecessary regulatory restrictions are removed' and that the SEC wield its regulatory power in those situations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not be sufficient,' such as in the creation of a consolidated transactional reporting system.'</w:t>
      </w:r>
    </w:p>
    <w:p>
      <w:pPr>
        <w:keepNext w:val="0"/>
        <w:spacing w:before="200" w:after="0" w:line="260" w:lineRule="atLeast"/>
        <w:ind w:left="0" w:right="0" w:firstLine="0"/>
        <w:jc w:val="both"/>
      </w:pPr>
      <w:hyperlink r:id="rId19" w:history="1">
        <w:r>
          <w:rPr>
            <w:rFonts w:ascii="arial" w:eastAsia="arial" w:hAnsi="arial" w:cs="arial"/>
            <w:b w:val="0"/>
            <w:i/>
            <w:strike w:val="0"/>
            <w:color w:val="0077CC"/>
            <w:sz w:val="20"/>
            <w:u w:val="single"/>
            <w:vertAlign w:val="baseline"/>
          </w:rPr>
          <w:t>Id. at 535</w:t>
        </w:r>
      </w:hyperlink>
      <w:r>
        <w:rPr>
          <w:rFonts w:ascii="arial" w:eastAsia="arial" w:hAnsi="arial" w:cs="arial"/>
          <w:b w:val="0"/>
          <w:i w:val="0"/>
          <w:strike w:val="0"/>
          <w:noProof w:val="0"/>
          <w:color w:val="000000"/>
          <w:position w:val="0"/>
          <w:sz w:val="20"/>
          <w:u w:val="none"/>
          <w:vertAlign w:val="baseline"/>
        </w:rPr>
        <w:t xml:space="preserve"> (quoting H.R. Rep. No. 94-229 at 92 (1975), </w:t>
      </w:r>
      <w:r>
        <w:rPr>
          <w:rFonts w:ascii="arial" w:eastAsia="arial" w:hAnsi="arial" w:cs="arial"/>
          <w:b w:val="0"/>
          <w:i/>
          <w:strike w:val="0"/>
          <w:noProof w:val="0"/>
          <w:color w:val="000000"/>
          <w:position w:val="0"/>
          <w:sz w:val="20"/>
          <w:u w:val="none"/>
          <w:vertAlign w:val="baseline"/>
        </w:rPr>
        <w:t>as reprinted in</w:t>
      </w:r>
      <w:r>
        <w:rPr>
          <w:rFonts w:ascii="arial" w:eastAsia="arial" w:hAnsi="arial" w:cs="arial"/>
          <w:b w:val="0"/>
          <w:i w:val="0"/>
          <w:strike w:val="0"/>
          <w:noProof w:val="0"/>
          <w:color w:val="000000"/>
          <w:position w:val="0"/>
          <w:sz w:val="20"/>
          <w:u w:val="none"/>
          <w:vertAlign w:val="baseline"/>
        </w:rPr>
        <w:t xml:space="preserve"> 1975 U.S.C.C.A.N. 323). The court agreed with the Commission's conclusion that "Congress intended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should dictate the services and practices that constitute the U.S. national market system for trading equity securities.' " n15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19" w:history="1">
        <w:r>
          <w:rPr>
            <w:rFonts w:ascii="arial" w:eastAsia="arial" w:hAnsi="arial" w:cs="arial"/>
            <w:b w:val="0"/>
            <w:i/>
            <w:strike w:val="0"/>
            <w:noProof w:val="0"/>
            <w:color w:val="0077CC"/>
            <w:position w:val="0"/>
            <w:sz w:val="20"/>
            <w:u w:val="single"/>
            <w:vertAlign w:val="baseline"/>
          </w:rPr>
          <w:t>NetCoalition, 615 F.3d at 535.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below in the Exchange's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believes that there is substantial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proprietary market data and that the Commission can rely upon such evidence in concluding that the fees established in this filing are the product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therefore satisfy the relevant statutory standards. In addition, the existence of alternatives to these data products, such as consolidated data and proprietary data from other sources, as described below, further ensures that the Exchange cannot set unreasonable fees, or fees that are unreasonably discriminatory, when vendors and subscribers can select such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decision noted, the Commission is not required to undertake a cost-of-service or ratemaking approach. The Exchange believes that, even if it were possible as a matter of economic theory, cost-based pricing for proprietary market data would be so complicated that it could not be done practically or offer any significant benefits.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The Exchange believes that cost-based pricing would be impractical because it would create enormous administrative burdens for all parties and the Commission to cost-regulate a large number of participants and standardize and analyze extraordinary amounts of information, accounts, and reports. In addition, and as described below, it is impossible to regulate market data prices in isolation from prices charged by markets for other services that are joint products. Cost-based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also lead to litigation and may distort incentives, including those to minimize costs and to innovate, leading to further waste. Under cost-based pricing, the Commission would be burdened with determining a fair rate of return, and the industry could experience frequent rate increases based on escalating expense levels. Even in industries historically subject to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cost-based ratemaking has been discredited. As such, the Exchange believes that cost-based ratemaking would be inappropriate for proprietary market data and inconsistent with Congress's direction that the Commission use its authority to foster the development of the national market system, and that market forces will continue to provide appropriate pricing discipline.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C to NYSE's comments to the Commission's 2000 Concept Release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Market Information Fees and Revenues, which can be found on the Commission's Web site at </w:t>
      </w:r>
      <w:hyperlink r:id="rId20" w:history="1">
        <w:r>
          <w:rPr>
            <w:rFonts w:ascii="arial" w:eastAsia="arial" w:hAnsi="arial" w:cs="arial"/>
            <w:b w:val="0"/>
            <w:i/>
            <w:strike w:val="0"/>
            <w:noProof w:val="0"/>
            <w:color w:val="0077CC"/>
            <w:position w:val="0"/>
            <w:sz w:val="20"/>
            <w:u w:val="single"/>
            <w:vertAlign w:val="baseline"/>
          </w:rPr>
          <w:t>http://www.sec.gov/rules/concept/s72899/buck1.htm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[*5141]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Exchange believes that the proposed fees are reasonable, equitable, and not unfairly discriminatory.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An exchange's ability to price its proprietary market data feed products is constrained by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sale of proprietary market data products, the joint product nature of exchange platforms, and the existence of alternatives to the Exchange's proprietary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Existence of Actual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proprietary data products is currently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inherently contestable because there is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inputs necessary for the creation of proprietary data and strict pricing discipline for the proprietary products themselves.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one another for listings and order flow and sales of market data itself, providing ample opportunities for entrepreneurs who wish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any or all of those areas, including producing and distributing their own market data. Proprietary data products are produced and distributed by each individual exchange, as well as other entities, in a vigorously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Indeed, the U.S. Department of Justice ("DOJ") (the primary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regulator) has expressly acknowledged the aggressive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including for the sale of proprietary market data. In 2011, the DOJ stated that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 to head to offer real-time equity data products. These data products include the best bid and offer of every exchange and information on each equity trade, including the last sale."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Press Release, U.S. Department of Justice, Assistant Attorney General Christine Varney Holds Conference Call Regarding NASDAQ OMX Group Inc. and IntercontinentalExchange Inc. Abandoning Their Bid for NYSE Euronext (May 16, 2011), </w:t>
      </w:r>
      <w:r>
        <w:rPr>
          <w:rFonts w:ascii="arial" w:eastAsia="arial" w:hAnsi="arial" w:cs="arial"/>
          <w:b w:val="0"/>
          <w:i/>
          <w:strike w:val="0"/>
          <w:noProof w:val="0"/>
          <w:color w:val="000000"/>
          <w:position w:val="0"/>
          <w:sz w:val="20"/>
          <w:u w:val="none"/>
          <w:vertAlign w:val="baseline"/>
        </w:rPr>
        <w:t xml:space="preserve">available at </w:t>
      </w:r>
      <w:hyperlink r:id="rId21" w:history="1">
        <w:r>
          <w:rPr>
            <w:rFonts w:ascii="arial" w:eastAsia="arial" w:hAnsi="arial" w:cs="arial"/>
            <w:b w:val="0"/>
            <w:i/>
            <w:strike w:val="0"/>
            <w:noProof w:val="0"/>
            <w:color w:val="0077CC"/>
            <w:position w:val="0"/>
            <w:sz w:val="20"/>
            <w:u w:val="single"/>
            <w:vertAlign w:val="baseline"/>
          </w:rPr>
          <w:t>http://www.justice.gov/iso/opa/atr/speeches/2011/at-speech-110516.html</w:t>
        </w:r>
      </w:hyperlink>
      <w:r>
        <w:rPr>
          <w:rFonts w:ascii="arial" w:eastAsia="arial" w:hAnsi="arial" w:cs="arial"/>
          <w:b w:val="0"/>
          <w:i/>
          <w:strike w:val="0"/>
          <w:noProof w:val="0"/>
          <w:color w:val="000000"/>
          <w:position w:val="0"/>
          <w:sz w:val="20"/>
          <w:u w:val="none"/>
          <w:vertAlign w:val="baseline"/>
        </w:rPr>
        <w:t>; 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Complaint in U.S. v. Deutsche Borse AG and NYSE Euronext, Case No. 11-cv-2280 (DC Dist.) [paragraph] 24 ("NYSE and Direct Edge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head-to-head . . . in the provision of real-time proprietary equity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listings, order flow, executions, and transaction reports provide pricing discipline for the inputs of proprietary data products and therefore constrain markets from overpricing proprietary market data. Broker-dealers send their order flow and transaction reports to multiple venues, rather than providing them all to a single venue, which in turn reinforces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 As a 2010 Commission Concept Release noted, the "current market structure can be described as dispersed and complex" with "trading volume . . . dispersed among many highly automated trading centers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 the same stocks" and "trading centers offer[ing] a wide range of services that are designed to attract different types of market participants with varying trading needs." n18 More recently, SEC Chair Mary Jo White has noted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in exchange-listed equities is "intense" and divided among many trading venues, including exchanges, more than 40 alternative trading systems, and more than 250 broker-dealers. n19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Concept Release on Equity Market Structure, Securities Exchange Act Release No. 61358 (Jan. 14, 2010), </w:t>
      </w:r>
      <w:hyperlink r:id="rId22" w:history="1">
        <w:r>
          <w:rPr>
            <w:rFonts w:ascii="arial" w:eastAsia="arial" w:hAnsi="arial" w:cs="arial"/>
            <w:b w:val="0"/>
            <w:i/>
            <w:strike w:val="0"/>
            <w:noProof w:val="0"/>
            <w:color w:val="0077CC"/>
            <w:position w:val="0"/>
            <w:sz w:val="20"/>
            <w:u w:val="single"/>
            <w:vertAlign w:val="baseline"/>
          </w:rPr>
          <w:t>75 FR 3594</w:t>
        </w:r>
      </w:hyperlink>
      <w:r>
        <w:rPr>
          <w:rFonts w:ascii="arial" w:eastAsia="arial" w:hAnsi="arial" w:cs="arial"/>
          <w:b w:val="0"/>
          <w:i w:val="0"/>
          <w:strike w:val="0"/>
          <w:noProof w:val="0"/>
          <w:color w:val="000000"/>
          <w:position w:val="0"/>
          <w:sz w:val="20"/>
          <w:u w:val="none"/>
          <w:vertAlign w:val="baseline"/>
        </w:rPr>
        <w:t xml:space="preserve"> (Jan. 21, 2010) (File No. S7-02-10). This Concept Release included data from the third quarter of 2009 showing that no market center traded more than 20% of the volume of listed stocks, further evidencing the dispersal of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hyperlink r:id="rId22" w:history="1">
        <w:r>
          <w:rPr>
            <w:rFonts w:ascii="arial" w:eastAsia="arial" w:hAnsi="arial" w:cs="arial"/>
            <w:b w:val="0"/>
            <w:i/>
            <w:strike w:val="0"/>
            <w:noProof w:val="0"/>
            <w:color w:val="0077CC"/>
            <w:position w:val="0"/>
            <w:sz w:val="20"/>
            <w:u w:val="single"/>
            <w:vertAlign w:val="baseline"/>
          </w:rPr>
          <w:t>Id. at 3598.</w:t>
        </w:r>
      </w:hyperlink>
      <w:r>
        <w:rPr>
          <w:rFonts w:ascii="arial" w:eastAsia="arial" w:hAnsi="arial" w:cs="arial"/>
          <w:b w:val="0"/>
          <w:i w:val="0"/>
          <w:strike w:val="0"/>
          <w:noProof w:val="0"/>
          <w:color w:val="000000"/>
          <w:position w:val="0"/>
          <w:sz w:val="20"/>
          <w:u w:val="none"/>
          <w:vertAlign w:val="baseline"/>
        </w:rPr>
        <w:t xml:space="preserve"> Data available on ArcaVision show that from June 30, 2013 to June 30, 2014, no exchange traded more than 12% of the volume of listed stocks by either trade or dollar volume, further evidencing the continued dispersal of and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r>
        <w:rPr>
          <w:rFonts w:ascii="arial" w:eastAsia="arial" w:hAnsi="arial" w:cs="arial"/>
          <w:b w:val="0"/>
          <w:i/>
          <w:strike w:val="0"/>
          <w:noProof w:val="0"/>
          <w:color w:val="000000"/>
          <w:position w:val="0"/>
          <w:sz w:val="20"/>
          <w:u w:val="none"/>
          <w:vertAlign w:val="baseline"/>
        </w:rPr>
        <w:t xml:space="preserve">See </w:t>
      </w:r>
      <w:hyperlink r:id="rId23" w:history="1">
        <w:r>
          <w:rPr>
            <w:rFonts w:ascii="arial" w:eastAsia="arial" w:hAnsi="arial" w:cs="arial"/>
            <w:b w:val="0"/>
            <w:i/>
            <w:strike w:val="0"/>
            <w:noProof w:val="0"/>
            <w:color w:val="0077CC"/>
            <w:position w:val="0"/>
            <w:sz w:val="20"/>
            <w:u w:val="single"/>
            <w:vertAlign w:val="baseline"/>
          </w:rPr>
          <w:t>https://www.arcavision.com/Arcavision/arcalogin.jsp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Mary Jo White, Enhancing Our Equity Market Structure, Sandler O'Neill &amp; Partners, L.P. Global Exchange and Brokerage Conference (June 5, 2014) (available on the Commission Web site), citing Tuttle, Laura, 2014, "OTC Trading: Description of Non-ATS OTC Trading in National Market System Stocks,"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 exchange succeeds in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quotations, order flow, and trade executions, then it earns trading revenues and increases the value of its proprietary market data products because they will contain greater quote and trade information. Conversely, if an exchange is less successful in attracting quotes, order flow, and trade executions, then its market data products may be less desirable to customers in light of the diminished content and data products offered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may become more attractive. Thus,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quotations, order flow, and trade executions puts significant pressure on an exchange to maintain both execution and data fees at reasonable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the case of products that are also redistributed through market data vendors, such as Bloomberg and Thompson Reuters, the vendors themselves provide additional price discipline for proprietary data products because they control the primary means of access to certain end users. These vendors impose price discipline based upon their business models. For example, vendors that assess a surcharge on data they sell are able to refuse to offer proprietary products that their end users do not or will not purchase in sufficient numbers. Vendors will not elect to make available NYSE MKT Integrated Feed unless their customers request it, and customers will not elect to pay the proposed fees unless NYSE MKT Integrated Feed can provide value by sufficiently increasing revenues or reducing costs in the customer's business in a manner that will offset the fees. All of these factors operate as constraints on pricing proprietary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Joint Product Nature of Exchange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Transaction execution and proprietary data products are complementary in that market data is both an input and a byproduct of the execution service. In fact, proprietary market data and trade executions are a paradigmatic example of joint products with joint costs. The decision of whether and on which platform to post an order will depend on the attributes of the platforms where the order can be posted, including the execution fees, data availability and quality, and price and distribution of data products. Without a platform to post quotations, receive orders, and execute trades, exchange data products would not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of producing market data include not only the costs of the data distribution infrastructure, but also the costs of designing, maintaining, and operating the exchange's platform for posting quotes, accepting orders, and executing transactions and the cost of regulating the exchange to ensure its fair operation and maintain investor confidence. The total return that a trading platform earns reflects the revenues it receives from both products and the joint costs it incurs.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an exchange's broker-dealer customers generally view the costs of transaction executions and market data as a unified cost of doing business with the exchange. A broker-dealer will only choose to direct orders to an exchange if the revenue from the transaction exceeds its cost, including the cost of any market data that the broker-dealer chooses to buy in support of its order routing and trading decisions. If the costs of the transaction are not offset by its value, then the broker-dealer may choose instead not to purchase the product and trade away from that exchange. There is substantial </w:t>
      </w:r>
      <w:r>
        <w:rPr>
          <w:rFonts w:ascii="arial" w:eastAsia="arial" w:hAnsi="arial" w:cs="arial"/>
          <w:b/>
          <w:i w:val="0"/>
          <w:strike w:val="0"/>
          <w:noProof w:val="0"/>
          <w:color w:val="000000"/>
          <w:position w:val="0"/>
          <w:sz w:val="20"/>
          <w:u w:val="none"/>
          <w:vertAlign w:val="baseline"/>
        </w:rPr>
        <w:t> [*5142] </w:t>
      </w:r>
      <w:r>
        <w:rPr>
          <w:rFonts w:ascii="arial" w:eastAsia="arial" w:hAnsi="arial" w:cs="arial"/>
          <w:b w:val="0"/>
          <w:i w:val="0"/>
          <w:strike w:val="0"/>
          <w:noProof w:val="0"/>
          <w:color w:val="000000"/>
          <w:position w:val="0"/>
          <w:sz w:val="20"/>
          <w:u w:val="none"/>
          <w:vertAlign w:val="baseline"/>
        </w:rPr>
        <w:t xml:space="preserve"> evidence of the strong correlation between order flow and market data purchases. For example, in September 2015, more than 80% of the transaction volume on each of NYSE MKT and NYSE MKT's affiliates New York Stock Exchange LLC ("NYSE") and NYSE Arca, Inc. ("NYSE Arca") was executed by market participants that purchased one or more proprietary market data products (the 20 firms were not the same for each market). A supra-</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increase in the fees for either executions or market data would create a risk of reducing an exchange's revenues from both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market participants have noted that proprietary market data and trade executions are joint products of a joint platform and have common costs. n20 The Exchange agrees with and adopts those discussions and the arguments therein. The Exchange also notes that the economics literature confirms that there is no way to allocate common costs between joint products that would shed any light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efficient pricing. n21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72153 (May 12, 2014), </w:t>
      </w:r>
      <w:hyperlink r:id="rId24" w:history="1">
        <w:r>
          <w:rPr>
            <w:rFonts w:ascii="arial" w:eastAsia="arial" w:hAnsi="arial" w:cs="arial"/>
            <w:b w:val="0"/>
            <w:i/>
            <w:strike w:val="0"/>
            <w:noProof w:val="0"/>
            <w:color w:val="0077CC"/>
            <w:position w:val="0"/>
            <w:sz w:val="20"/>
            <w:u w:val="single"/>
            <w:vertAlign w:val="baseline"/>
          </w:rPr>
          <w:t>79 FR 28575, 28578 n.15</w:t>
        </w:r>
      </w:hyperlink>
      <w:r>
        <w:rPr>
          <w:rFonts w:ascii="arial" w:eastAsia="arial" w:hAnsi="arial" w:cs="arial"/>
          <w:b w:val="0"/>
          <w:i w:val="0"/>
          <w:strike w:val="0"/>
          <w:noProof w:val="0"/>
          <w:color w:val="000000"/>
          <w:position w:val="0"/>
          <w:sz w:val="20"/>
          <w:u w:val="none"/>
          <w:vertAlign w:val="baseline"/>
        </w:rPr>
        <w:t xml:space="preserve"> (May 16, 2014) (SR-NASDAQ-2014-045) ("[A]ll of the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62907 (Sept. 14, 2010), </w:t>
      </w:r>
      <w:hyperlink r:id="rId25" w:history="1">
        <w:r>
          <w:rPr>
            <w:rFonts w:ascii="arial" w:eastAsia="arial" w:hAnsi="arial" w:cs="arial"/>
            <w:b w:val="0"/>
            <w:i/>
            <w:strike w:val="0"/>
            <w:noProof w:val="0"/>
            <w:color w:val="0077CC"/>
            <w:position w:val="0"/>
            <w:sz w:val="20"/>
            <w:u w:val="single"/>
            <w:vertAlign w:val="baseline"/>
          </w:rPr>
          <w:t>75 FR 57314, 57317</w:t>
        </w:r>
      </w:hyperlink>
      <w:r>
        <w:rPr>
          <w:rFonts w:ascii="arial" w:eastAsia="arial" w:hAnsi="arial" w:cs="arial"/>
          <w:b w:val="0"/>
          <w:i w:val="0"/>
          <w:strike w:val="0"/>
          <w:noProof w:val="0"/>
          <w:color w:val="000000"/>
          <w:position w:val="0"/>
          <w:sz w:val="20"/>
          <w:u w:val="none"/>
          <w:vertAlign w:val="baseline"/>
        </w:rPr>
        <w:t xml:space="preserve"> (Sept. 20, 2010) (SR-NASDAQ-2010-110), and Securities Exchange Act Release No. 62908 (Sept. 14, 2010), </w:t>
      </w:r>
      <w:hyperlink r:id="rId26" w:history="1">
        <w:r>
          <w:rPr>
            <w:rFonts w:ascii="arial" w:eastAsia="arial" w:hAnsi="arial" w:cs="arial"/>
            <w:b w:val="0"/>
            <w:i/>
            <w:strike w:val="0"/>
            <w:noProof w:val="0"/>
            <w:color w:val="0077CC"/>
            <w:position w:val="0"/>
            <w:sz w:val="20"/>
            <w:u w:val="single"/>
            <w:vertAlign w:val="baseline"/>
          </w:rPr>
          <w:t>75 FR 57321, 57324</w:t>
        </w:r>
      </w:hyperlink>
      <w:r>
        <w:rPr>
          <w:rFonts w:ascii="arial" w:eastAsia="arial" w:hAnsi="arial" w:cs="arial"/>
          <w:b w:val="0"/>
          <w:i w:val="0"/>
          <w:strike w:val="0"/>
          <w:noProof w:val="0"/>
          <w:color w:val="000000"/>
          <w:position w:val="0"/>
          <w:sz w:val="20"/>
          <w:u w:val="none"/>
          <w:vertAlign w:val="baseline"/>
        </w:rPr>
        <w:t xml:space="preserve"> (Sept. 20, 2010) (SR-NASDAQ-2010-111).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Mark Hirschey, Fundamentals of Managerial Economics, at 600 (2009) ("It is important to note, however, that although it is possible to determine the separate marginal costs of goods produced in variable proportions, it is impossible to determine their individual average costs. This is because common costs are expenses necessary for manufacture of a joint product. Common costs of production--raw material and equipment costs, management expenses, and other overhead--cannot be allocated to each individual by-product on any economically sound basis. . . . Any allocation of common costs is wrong and arbitrary."). This is not new economic theory.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 W. Taussig, "A Contribution to the Theory of Railway Rates," </w:t>
      </w:r>
      <w:r>
        <w:rPr>
          <w:rFonts w:ascii="arial" w:eastAsia="arial" w:hAnsi="arial" w:cs="arial"/>
          <w:b w:val="0"/>
          <w:i/>
          <w:strike w:val="0"/>
          <w:noProof w:val="0"/>
          <w:color w:val="000000"/>
          <w:position w:val="0"/>
          <w:sz w:val="20"/>
          <w:u w:val="none"/>
          <w:vertAlign w:val="baseline"/>
        </w:rPr>
        <w:t>Quarterly Journal of Economics</w:t>
      </w:r>
      <w:r>
        <w:rPr>
          <w:rFonts w:ascii="arial" w:eastAsia="arial" w:hAnsi="arial" w:cs="arial"/>
          <w:b w:val="0"/>
          <w:i w:val="0"/>
          <w:strike w:val="0"/>
          <w:noProof w:val="0"/>
          <w:color w:val="000000"/>
          <w:position w:val="0"/>
          <w:sz w:val="20"/>
          <w:u w:val="none"/>
          <w:vertAlign w:val="baseline"/>
        </w:rPr>
        <w:t xml:space="preserve"> V(4) 438, 465 (July 1891) ("Yet, surely, the division is purely arbitrary. These items of cost, in fact, are jointly incurred for both sorts of traffic; and I cannot share the hope entertained by the statistician of the Commission, Professor Henry C. Adams, that we shall ever reach a mode of apportionment that will lead to trustworthy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Analyzing the cost of market data product production and distribution in isolation from the cost of all of the inputs supporting the creation of market data and market data products will inevitably underestimate the cost of the data and data products because it is impossible to obtain the data inputs to create market data products without a fast, technologically robust, and well-regulated execution system, and system and regulatory costs affect the price of both obtaining the market data itself and creating and distributing market data products. It would be equally misleading, however, to attribute all of an exchange's costs to the market data portion of an exchange's joint products. Rather, all of an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is evident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11 equities self-regulatory organization ("SRO") markets, as well as various forms of alternative trading systems ("ATSs"), including dark pools and electronic communication networks ("ECNs"), and internalizing broker-dealers. SRO markets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order flow and produce transaction reports via trade executions, and two FINRA-regulated Trade Reporting Facilities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transaction reports from the non-SRO venues.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that each platform earns from the sale of its joint products, but different trading platforms may choose from a range of possible, and equally reasonable, pricing strategies as the means of recovering total costs. For example, some platforms may choose to pay rebates to attract orders, charge relatively low prices for market data products (or provide market data products free of charge), and charge relatively high prices for accessing posted liquidity. Other platforms may choose a strategy of paying lower rebates (or no rebates) to attract orders, setting relatively high prices for market data products, and setting relatively low prices for accessing posted liquidity. For example, BATS Global Markets ("BATS") and Direct Edge, which previously operated as ATSs and obtained exchange status in 2008 and 2010, respectively, provided certain market data at no charge on their Web sites in order to attract more order flow, and used revenue rebates from resulting additional executions to maintain low execution charges for their users. n22 In this environment, there is no economic basis for regulating maximum prices for one of the joint products in an industry in which suppliers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with regard to the joint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This is simply a securities market-specific example of the well-established principle that in certain circumstances more sales at lower margins can be more profitable than fewer sales at higher margins; this example is additional evidence that market data is an inherent part of a market's joint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Existence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 number of SROs, ATSs, and internalizing broker-dealers that currently produce proprietary data or are currently capable of producing it provides further pricing discipline for proprietary data products. Each SRO, ATS, and broker-dealer is currently permitted to produce and sell proprietary data products, and many currently do, including but not limited to the Exchange, NYSE, NYSE Arca, NASDAQ OMX, BATS, and Direct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proprietary data from ATSs, internalizing broker-dealers, and vendors can bypass SROs is significant in two respects. First, non-SROs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SROs for the production and sale of proprietary data products. By way of example, BATS and NYSE Arca both published proprietary data on the Internet before registering as exchanges. Second, because a single order or transaction report can appear in an SRO proprietary product, a non-SRO proprietary product, or both, the amount of data available via proprietary products is greater in size than the actual number of orders and transaction reports that exist in the marketplace. With respect to NYSE MKT Integrated Feed,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offer close substitute products. n23 Because market data users can find suitable substitutes for most proprietary market data products, a market that overprices its market data products stands a high risk that users may substitute another source of market data information for its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13,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imposed by available alternatives are evident in the Exchange's proposed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discipline described above, the market for proprietary data products is also highly contestable because market entry is rapid and inexpensive. The history of electronic trading is replete with examples of entrants that swiftly grew into some of the largest electronic trading platforms and proprietary data producers: Archipelago, Bloomberg Tradebook, Island, RediBook, Attain, TrackECN, BATS Trading and Direct Edge. As noted above, BATS launched as an ATS in 2006 and became an exchange in 2008, while Direct Edge </w:t>
      </w:r>
      <w:r>
        <w:rPr>
          <w:rFonts w:ascii="arial" w:eastAsia="arial" w:hAnsi="arial" w:cs="arial"/>
          <w:b/>
          <w:i w:val="0"/>
          <w:strike w:val="0"/>
          <w:noProof w:val="0"/>
          <w:color w:val="000000"/>
          <w:position w:val="0"/>
          <w:sz w:val="20"/>
          <w:u w:val="none"/>
          <w:vertAlign w:val="baseline"/>
        </w:rPr>
        <w:t> [*5143] </w:t>
      </w:r>
      <w:r>
        <w:rPr>
          <w:rFonts w:ascii="arial" w:eastAsia="arial" w:hAnsi="arial" w:cs="arial"/>
          <w:b w:val="0"/>
          <w:i w:val="0"/>
          <w:strike w:val="0"/>
          <w:noProof w:val="0"/>
          <w:color w:val="000000"/>
          <w:position w:val="0"/>
          <w:sz w:val="20"/>
          <w:u w:val="none"/>
          <w:vertAlign w:val="baseline"/>
        </w:rPr>
        <w:t xml:space="preserve"> began operations in 2007 and obtained exchange status in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the proposed changes to the fees for NYSE MKT Integrated Feed, the Exchange considered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market for proprietary data and all of the implications of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Exchange believes that it has considered all relevant factors and has not considered irrelevant factors in order to establish fair, reasonable, and not unreasonably discriminatory fees and an equitable allocation of fees among all users. The existence of numerous alternatives to the Exchange's products, including proprietary data from other sources, ensures that the Exchange cannot set unreasonable fees, or fees that are unreasonably discriminatory, when vendors and subscribers can elect these alternatives or choose not to purchase a specific proprietary data product if the attendant fees are not justified by the returns that any particular vendor or data recipient would achieve through the purchase.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Exchange believes that the proposed rule change, with respect to the removal of text from the Fee Schedule, is consistent with the provisions of Section 6 of the Act, n24 in general, and with Section 6(b)(5) of the Act n25 in particular, in that the proposal is designed to prevent fraudulent and manipulative acts and practices, to promote just and equitable principles of trade, to foster cooperation and coordination with persons engaged in regulating, clearing, settling, processing information with respect to, and facilitating transactions in securities, to remove impediments to and perfect the mechanism of a free and open market and a national market system, and, in general, to protect investors and the public interest. Specifically, NYSE MKT believes that the change will promote these goals by providing clarity and consistency to the Fee Schedule and will benefit participants as they would be informed to the pricing applicable for NYSE MKT Integrated Feed.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hyperlink r:id="rId14" w:history="1">
        <w:r>
          <w:rPr>
            <w:rFonts w:ascii="arial" w:eastAsia="arial" w:hAnsi="arial" w:cs="arial"/>
            <w:b w:val="0"/>
            <w:i/>
            <w:strike w:val="0"/>
            <w:noProof w:val="0"/>
            <w:color w:val="0077CC"/>
            <w:position w:val="0"/>
            <w:sz w:val="20"/>
            <w:u w:val="single"/>
            <w:vertAlign w:val="baseline"/>
          </w:rPr>
          <w:t>15 U.S.C. 78f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hyperlink r:id="rId14" w:history="1">
        <w:r>
          <w:rPr>
            <w:rFonts w:ascii="arial" w:eastAsia="arial" w:hAnsi="arial" w:cs="arial"/>
            <w:b w:val="0"/>
            <w:i/>
            <w:strike w:val="0"/>
            <w:noProof w:val="0"/>
            <w:color w:val="0077CC"/>
            <w:position w:val="0"/>
            <w:sz w:val="20"/>
            <w:u w:val="single"/>
            <w:vertAlign w:val="baseline"/>
          </w:rPr>
          <w:t>15 U.S.C. 78f(b)(5)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solicited or received with respect to the proposed rule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is effective upon filing pursuant to Section 19(b)(3)(A) n26 of the Act and subparagraph (f)(2) of Rule 19b-4 n27 thereunder, because it establishes a due, fee, or other charge imposed by the Exchange.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hyperlink r:id="rId8" w:history="1">
        <w:r>
          <w:rPr>
            <w:rFonts w:ascii="arial" w:eastAsia="arial" w:hAnsi="arial" w:cs="arial"/>
            <w:b w:val="0"/>
            <w:i/>
            <w:strike w:val="0"/>
            <w:noProof w:val="0"/>
            <w:color w:val="0077CC"/>
            <w:position w:val="0"/>
            <w:sz w:val="20"/>
            <w:u w:val="single"/>
            <w:vertAlign w:val="baseline"/>
          </w:rPr>
          <w:t>15 U.S.C. 78s(b)(3)(A)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hyperlink r:id="rId10" w:history="1">
        <w:r>
          <w:rPr>
            <w:rFonts w:ascii="arial" w:eastAsia="arial" w:hAnsi="arial" w:cs="arial"/>
            <w:b w:val="0"/>
            <w:i/>
            <w:strike w:val="0"/>
            <w:noProof w:val="0"/>
            <w:color w:val="0077CC"/>
            <w:position w:val="0"/>
            <w:sz w:val="20"/>
            <w:u w:val="single"/>
            <w:vertAlign w:val="baseline"/>
          </w:rPr>
          <w:t>17 CFR 240.19b-4(f)(2)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time within 60 days of the filing of such proposed rule change, the Commission summarily may temporarily suspend such rule change if it appears to the Commission that such action is necessary or appropriate in the public interest, for the protection of investors, or otherwise in furtherance of the purposes of the Act. If the Commission takes such action, the Commission shall institute proceedings under Section 19(b)(2)(B) n28 of the Act to determine whether the proposed rule change should be approved or disapproved.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hyperlink r:id="rId8" w:history="1">
        <w:r>
          <w:rPr>
            <w:rFonts w:ascii="arial" w:eastAsia="arial" w:hAnsi="arial" w:cs="arial"/>
            <w:b w:val="0"/>
            <w:i/>
            <w:strike w:val="0"/>
            <w:noProof w:val="0"/>
            <w:color w:val="0077CC"/>
            <w:position w:val="0"/>
            <w:sz w:val="20"/>
            <w:u w:val="single"/>
            <w:vertAlign w:val="baseline"/>
          </w:rPr>
          <w:t>15 U.S.C. 78s(b)(2)(B)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7"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8"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SR-NYSEMKT-2016-11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Brent J. Fields,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SR-NYSEMKT-2016-11. This file number should be included on the subject line if email is used. To help the Commission process and review your comments more efficiently, please use only one method. The Commission will post all comments on the Commission's Internet Web site (</w:t>
      </w:r>
      <w:hyperlink r:id="rId27"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 All submissions should refer to File Number SR-NYSEMKT-2016-11 and should be submitted on or before February 22,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hyperlink r:id="rId29"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authority.&lt;29&gt;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2016-01715 Filed 1-29-16;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5139</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NBM-FN20-008G-Y15M-00000-00&amp;context=" TargetMode="External" /><Relationship Id="rId11" Type="http://schemas.openxmlformats.org/officeDocument/2006/relationships/hyperlink" Target="http://www.nyse.com" TargetMode="External" /><Relationship Id="rId12" Type="http://schemas.openxmlformats.org/officeDocument/2006/relationships/hyperlink" Target="https://advance.lexis.com/api/document?collection=administrative-codes&amp;id=urn:contentItem:5F5W-H0X0-006W-817C-00000-00&amp;context=" TargetMode="External" /><Relationship Id="rId13" Type="http://schemas.openxmlformats.org/officeDocument/2006/relationships/hyperlink" Target="https://advance.lexis.com/api/document?collection=administrative-codes&amp;id=urn:contentItem:5HH4-SR50-006W-84RK-00000-00&amp;context=" TargetMode="External" /><Relationship Id="rId14" Type="http://schemas.openxmlformats.org/officeDocument/2006/relationships/hyperlink" Target="https://advance.lexis.com/api/document?collection=statutes-legislation&amp;id=urn:contentItem:4YF7-GPC1-NRF4-4309-00000-00&amp;context=" TargetMode="External" /><Relationship Id="rId15" Type="http://schemas.openxmlformats.org/officeDocument/2006/relationships/hyperlink" Target="https://advance.lexis.com/api/document?collection=administrative-codes&amp;id=urn:contentItem:58YY-BD30-006W-80HW-00000-00&amp;context=" TargetMode="External" /><Relationship Id="rId16" Type="http://schemas.openxmlformats.org/officeDocument/2006/relationships/hyperlink" Target="http://www.opradata.com/pdf/fee_schedule.pdf" TargetMode="External" /><Relationship Id="rId17" Type="http://schemas.openxmlformats.org/officeDocument/2006/relationships/hyperlink" Target="http://www.nyxdata.com/Data-Products/NYSEArca-Integrated-History" TargetMode="External" /><Relationship Id="rId18" Type="http://schemas.openxmlformats.org/officeDocument/2006/relationships/hyperlink" Target="http://www.nasdaqtrader.com/Trader.aspx?id=Totalview2" TargetMode="External" /><Relationship Id="rId19" Type="http://schemas.openxmlformats.org/officeDocument/2006/relationships/hyperlink" Target="https://advance.lexis.com/api/document?collection=cases&amp;id=urn:contentItem:803V-DT30-YB0V-T01B-00000-00&amp;context=" TargetMode="External" /><Relationship Id="rId2" Type="http://schemas.openxmlformats.org/officeDocument/2006/relationships/webSettings" Target="webSettings.xml" /><Relationship Id="rId20" Type="http://schemas.openxmlformats.org/officeDocument/2006/relationships/hyperlink" Target="http://www.sec.gov/rules/concept/s72899/buck1.htm" TargetMode="External" /><Relationship Id="rId21" Type="http://schemas.openxmlformats.org/officeDocument/2006/relationships/hyperlink" Target="http://www.justice.gov/iso/opa/atr/speeches/2011/at-speech-110516.html" TargetMode="External" /><Relationship Id="rId22" Type="http://schemas.openxmlformats.org/officeDocument/2006/relationships/hyperlink" Target="https://advance.lexis.com/api/document?collection=administrative-codes&amp;id=urn:contentItem:4Y6T-4FW0-006W-80SB-00000-00&amp;context=" TargetMode="External" /><Relationship Id="rId23" Type="http://schemas.openxmlformats.org/officeDocument/2006/relationships/hyperlink" Target="https://www.arcavision.com/Arcavision/arcalogin.jsp" TargetMode="External" /><Relationship Id="rId24" Type="http://schemas.openxmlformats.org/officeDocument/2006/relationships/hyperlink" Target="https://advance.lexis.com/api/document?collection=administrative-codes&amp;id=urn:contentItem:5C6V-V6N0-006W-80W6-00000-00&amp;context=" TargetMode="External" /><Relationship Id="rId25" Type="http://schemas.openxmlformats.org/officeDocument/2006/relationships/hyperlink" Target="https://advance.lexis.com/api/document?collection=administrative-codes&amp;id=urn:contentItem:512C-NGP0-006W-82VF-00000-00&amp;context=" TargetMode="External" /><Relationship Id="rId26" Type="http://schemas.openxmlformats.org/officeDocument/2006/relationships/hyperlink" Target="https://advance.lexis.com/api/document?collection=administrative-codes&amp;id=urn:contentItem:512C-NGP0-006W-82VH-00000-00&amp;context=" TargetMode="External" /><Relationship Id="rId27" Type="http://schemas.openxmlformats.org/officeDocument/2006/relationships/hyperlink" Target="http://www.sec.gov/rules/sro.shtml" TargetMode="External" /><Relationship Id="rId28" Type="http://schemas.openxmlformats.org/officeDocument/2006/relationships/hyperlink" Target="mailto:rule-comments@sec.gov" TargetMode="External" /><Relationship Id="rId29" Type="http://schemas.openxmlformats.org/officeDocument/2006/relationships/hyperlink" Target="https://advance.lexis.com/api/document?collection=administrative-codes&amp;id=urn:contentItem:5SPP-2120-008G-Y2ND-00000-00&amp;context=" TargetMode="External" /><Relationship Id="rId3" Type="http://schemas.openxmlformats.org/officeDocument/2006/relationships/fontTable" Target="fontTable.xml" /><Relationship Id="rId30" Type="http://schemas.openxmlformats.org/officeDocument/2006/relationships/numbering" Target="numbering.xml" /><Relationship Id="rId31"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0B-P9F0-006W-801B-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statutes-legislation&amp;id=urn:contentItem:4YF7-GHK1-NRF4-42K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58365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71343290</vt:lpwstr>
  </property>
  <property fmtid="{D5CDD505-2E9C-101B-9397-08002B2CF9AE}" pid="3" name="LADocCount">
    <vt:lpwstr>1</vt:lpwstr>
  </property>
  <property fmtid="{D5CDD505-2E9C-101B-9397-08002B2CF9AE}" pid="4" name="UserPermID">
    <vt:lpwstr>urn:user:PA185916758</vt:lpwstr>
  </property>
</Properties>
</file>