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C308E" w:rsidRPr="00590574" w:rsidRDefault="0099701B" w:rsidP="007358F8">
      <w:pPr>
        <w:jc w:val="center"/>
        <w:rPr>
          <w:rFonts w:asciiTheme="minorBidi" w:hAnsiTheme="minorBidi" w:cstheme="minorBidi"/>
        </w:rPr>
      </w:pPr>
      <w:r w:rsidRPr="00590574">
        <w:rPr>
          <w:rFonts w:asciiTheme="minorBidi" w:hAnsiTheme="minorBidi" w:cstheme="minorBidi"/>
          <w:noProof/>
          <w:lang w:val="en-US" w:bidi="he-IL"/>
        </w:rPr>
        <w:drawing>
          <wp:anchor distT="0" distB="0" distL="114300" distR="114300" simplePos="0" relativeHeight="251659264" behindDoc="0" locked="0" layoutInCell="1" allowOverlap="1" wp14:anchorId="7551AE80" wp14:editId="59A05CD5">
            <wp:simplePos x="0" y="0"/>
            <wp:positionH relativeFrom="column">
              <wp:posOffset>-548833</wp:posOffset>
            </wp:positionH>
            <wp:positionV relativeFrom="paragraph">
              <wp:posOffset>-632129</wp:posOffset>
            </wp:positionV>
            <wp:extent cx="2486025" cy="7524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2">
                      <a:extLst>
                        <a:ext uri="{28A0092B-C50C-407E-A947-70E740481C1C}">
                          <a14:useLocalDpi xmlns:a14="http://schemas.microsoft.com/office/drawing/2010/main" val="0"/>
                        </a:ext>
                      </a:extLst>
                    </a:blip>
                    <a:stretch>
                      <a:fillRect/>
                    </a:stretch>
                  </pic:blipFill>
                  <pic:spPr>
                    <a:xfrm>
                      <a:off x="0" y="0"/>
                      <a:ext cx="2486025" cy="752475"/>
                    </a:xfrm>
                    <a:prstGeom prst="rect">
                      <a:avLst/>
                    </a:prstGeom>
                  </pic:spPr>
                </pic:pic>
              </a:graphicData>
            </a:graphic>
            <wp14:sizeRelH relativeFrom="page">
              <wp14:pctWidth>0</wp14:pctWidth>
            </wp14:sizeRelH>
            <wp14:sizeRelV relativeFrom="page">
              <wp14:pctHeight>0</wp14:pctHeight>
            </wp14:sizeRelV>
          </wp:anchor>
        </w:drawing>
      </w:r>
    </w:p>
    <w:p w:rsidR="000C308E" w:rsidRPr="00590574" w:rsidRDefault="000C308E" w:rsidP="00653191">
      <w:pPr>
        <w:tabs>
          <w:tab w:val="left" w:pos="2160"/>
        </w:tabs>
        <w:rPr>
          <w:rFonts w:asciiTheme="minorBidi" w:hAnsiTheme="minorBidi" w:cstheme="minorBidi"/>
        </w:rPr>
      </w:pPr>
      <w:r w:rsidRPr="00590574">
        <w:rPr>
          <w:rFonts w:asciiTheme="minorBidi" w:hAnsiTheme="minorBidi" w:cstheme="minorBidi"/>
        </w:rPr>
        <w:tab/>
      </w:r>
    </w:p>
    <w:p w:rsidR="003832E3" w:rsidRPr="00590574" w:rsidRDefault="00EF7817" w:rsidP="000661AC">
      <w:pPr>
        <w:pStyle w:val="Title"/>
        <w:rPr>
          <w:rFonts w:asciiTheme="minorBidi" w:hAnsiTheme="minorBidi" w:cstheme="minorBidi"/>
        </w:rPr>
      </w:pPr>
      <w:r w:rsidRPr="00590574">
        <w:rPr>
          <w:rFonts w:asciiTheme="minorBidi" w:hAnsiTheme="minorBidi" w:cstheme="minorBidi"/>
          <w:noProof/>
          <w:lang w:bidi="he-IL"/>
        </w:rPr>
        <mc:AlternateContent>
          <mc:Choice Requires="wps">
            <w:drawing>
              <wp:anchor distT="0" distB="0" distL="114300" distR="114300" simplePos="0" relativeHeight="251657728" behindDoc="0" locked="0" layoutInCell="1" allowOverlap="1" wp14:anchorId="78164CCA" wp14:editId="0A8CD36D">
                <wp:simplePos x="0" y="0"/>
                <wp:positionH relativeFrom="column">
                  <wp:posOffset>-1118870</wp:posOffset>
                </wp:positionH>
                <wp:positionV relativeFrom="paragraph">
                  <wp:posOffset>-1384935</wp:posOffset>
                </wp:positionV>
                <wp:extent cx="9029700" cy="457200"/>
                <wp:effectExtent l="0" t="0" r="4445" b="381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0" cy="457200"/>
                        </a:xfrm>
                        <a:prstGeom prst="rect">
                          <a:avLst/>
                        </a:prstGeom>
                        <a:solidFill>
                          <a:srgbClr val="0162B1"/>
                        </a:solidFill>
                        <a:ln>
                          <a:noFill/>
                        </a:ln>
                        <a:extLst>
                          <a:ext uri="{91240B29-F687-4F45-9708-019B960494DF}">
                            <a14:hiddenLine xmlns:a14="http://schemas.microsoft.com/office/drawing/2010/main" w="9525">
                              <a:solidFill>
                                <a:srgbClr val="0162B1"/>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3D863" id="Rectangle 3" o:spid="_x0000_s1026" style="position:absolute;margin-left:-88.1pt;margin-top:-109.05pt;width:711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WlndwIAAPsEAAAOAAAAZHJzL2Uyb0RvYy54bWysVF1v2yAUfZ+0/4B4T/wx58NWnaptlmlS&#10;t1Xr9gMI4BgNAwMSJ53233fBSZZuL9W0PBAwl8s595zL1fW+k2jHrRNa1TgbpxhxRTUTalPjr19W&#10;ozlGzhPFiNSK1/jAHb5evH511ZuK57rVknGLIIlyVW9q3HpvqiRxtOUdcWNtuILNRtuOeFjaTcIs&#10;6SF7J5M8TadJry0zVlPuHHxdDpt4EfM3Daf+U9M47pGsMWDzcbRxXIcxWVyRamOJaQU9wiD/gKIj&#10;QsGl51RL4gnaWvFXqk5Qq51u/JjqLtFNIyiPHIBNlv7B5rElhkcuUBxnzmVy/y8t/bh7sEiwGucY&#10;KdKBRJ+haERtJEdvQnl64yqIejQPNhB05l7Tbw4pfddCFL+xVvctJwxAZSE+eXYgLBwcRev+g2aQ&#10;nWy9jpXaN7YLCaEGaB8FOZwF4XuPKHws07ycpaAbhb1iMgPF4xWkOp021vl3XHcoTGpsAXvMTnb3&#10;zgc0pDqFRPRaCrYSUsaF3azvpEU7EsyRTfPbgQCQvAyTKgQrHY4NGYcvABLuCHsBbhT7R5nlRXqb&#10;l6PVdD4bFatiMgIC81GalbflNC3KYrn6GQBmRdUKxri6F4qfjJcVLxP22AKDZaL1UA/FmuSTyP0Z&#10;evcykp3w0IdSdDWep+E3dEYQ9q1iQJtUngg5zJPn8GOVoQan/1iVaIOg/OCgtWYHcIHVIBLoCS8G&#10;TFptnzDqoftq7L5vieUYyfcKnFRmRRHaNS6i8BjZy5315Q5RFFLV2GM0TO/80OJbY8WmhZuyWBil&#10;b8B9jYjGCM4cUB09Cx0WGRxfg9DCl+sY9fvNWvwCAAD//wMAUEsDBBQABgAIAAAAIQCUEa5e4QAA&#10;AA8BAAAPAAAAZHJzL2Rvd25yZXYueG1sTI/BTsMwEETvSPyDtUjcWschpFEap0IILgiJUhBnN94m&#10;UeN1ZLtt+vc4J7jtaJ5mZ6rNZAZ2Rud7SxLEMgGG1FjdUyvh++t1UQDzQZFWgyWUcEUPm/r2plKl&#10;thf6xPMutCyGkC+VhC6EseTcNx0a5Zd2RIrewTqjQpSu5dqpSww3A0+TJOdG9RQ/dGrE5w6b4+5k&#10;JKjsZ3t4WznCj9yJ8FAU1+TlXcr7u+lpDSzgFP5gmOvH6lDHTnt7Iu3ZIGEhVnka2XilohDAZibN&#10;HuOe/exmuQBeV/z/jvoXAAD//wMAUEsBAi0AFAAGAAgAAAAhALaDOJL+AAAA4QEAABMAAAAAAAAA&#10;AAAAAAAAAAAAAFtDb250ZW50X1R5cGVzXS54bWxQSwECLQAUAAYACAAAACEAOP0h/9YAAACUAQAA&#10;CwAAAAAAAAAAAAAAAAAvAQAAX3JlbHMvLnJlbHNQSwECLQAUAAYACAAAACEAdAVpZ3cCAAD7BAAA&#10;DgAAAAAAAAAAAAAAAAAuAgAAZHJzL2Uyb0RvYy54bWxQSwECLQAUAAYACAAAACEAlBGuXuEAAAAP&#10;AQAADwAAAAAAAAAAAAAAAADRBAAAZHJzL2Rvd25yZXYueG1sUEsFBgAAAAAEAAQA8wAAAN8FAAAA&#10;AA==&#10;" fillcolor="#0162b1" stroked="f" strokecolor="#0162b1"/>
            </w:pict>
          </mc:Fallback>
        </mc:AlternateContent>
      </w:r>
    </w:p>
    <w:p w:rsidR="00D91D2F" w:rsidRPr="00590574" w:rsidRDefault="00D91D2F" w:rsidP="000661AC">
      <w:pPr>
        <w:jc w:val="center"/>
        <w:rPr>
          <w:rFonts w:asciiTheme="minorBidi" w:hAnsiTheme="minorBidi" w:cstheme="minorBidi"/>
          <w:sz w:val="44"/>
          <w:szCs w:val="44"/>
        </w:rPr>
      </w:pPr>
      <w:proofErr w:type="spellStart"/>
      <w:r w:rsidRPr="00590574">
        <w:rPr>
          <w:rFonts w:asciiTheme="minorBidi" w:hAnsiTheme="minorBidi" w:cstheme="minorBidi"/>
          <w:sz w:val="44"/>
          <w:szCs w:val="44"/>
        </w:rPr>
        <w:t>ClickSoftware</w:t>
      </w:r>
      <w:proofErr w:type="spellEnd"/>
    </w:p>
    <w:p w:rsidR="00D91D2F" w:rsidRPr="00590574" w:rsidRDefault="00D91D2F" w:rsidP="000661AC">
      <w:pPr>
        <w:jc w:val="center"/>
        <w:rPr>
          <w:rFonts w:asciiTheme="minorBidi" w:hAnsiTheme="minorBidi" w:cstheme="minorBidi"/>
          <w:sz w:val="52"/>
          <w:szCs w:val="52"/>
        </w:rPr>
      </w:pPr>
    </w:p>
    <w:p w:rsidR="0027500C" w:rsidRPr="00590574" w:rsidRDefault="0027500C" w:rsidP="000661AC">
      <w:pPr>
        <w:jc w:val="center"/>
        <w:rPr>
          <w:rFonts w:asciiTheme="minorBidi" w:hAnsiTheme="minorBidi" w:cstheme="minorBidi"/>
          <w:sz w:val="52"/>
          <w:szCs w:val="52"/>
        </w:rPr>
      </w:pPr>
    </w:p>
    <w:p w:rsidR="000C308E" w:rsidRPr="00590574" w:rsidRDefault="00553263" w:rsidP="00AD1DF1">
      <w:pPr>
        <w:jc w:val="center"/>
        <w:rPr>
          <w:rFonts w:asciiTheme="minorBidi" w:hAnsiTheme="minorBidi" w:cstheme="minorBidi"/>
          <w:lang w:val="en-US"/>
        </w:rPr>
      </w:pPr>
      <w:r w:rsidRPr="00590574">
        <w:rPr>
          <w:rFonts w:asciiTheme="minorBidi" w:hAnsiTheme="minorBidi" w:cstheme="minorBidi"/>
          <w:sz w:val="60"/>
          <w:szCs w:val="60"/>
        </w:rPr>
        <w:t xml:space="preserve"> </w:t>
      </w:r>
    </w:p>
    <w:p w:rsidR="000C308E" w:rsidRPr="00590574" w:rsidRDefault="000C308E" w:rsidP="000661AC">
      <w:pPr>
        <w:jc w:val="center"/>
        <w:rPr>
          <w:rFonts w:asciiTheme="minorBidi" w:hAnsiTheme="minorBidi" w:cstheme="minorBidi"/>
        </w:rPr>
      </w:pPr>
    </w:p>
    <w:p w:rsidR="00DD16F7" w:rsidRDefault="00553263" w:rsidP="00C66EE6">
      <w:pPr>
        <w:jc w:val="center"/>
        <w:rPr>
          <w:rFonts w:asciiTheme="minorBidi" w:hAnsiTheme="minorBidi" w:cstheme="minorBidi"/>
          <w:sz w:val="60"/>
          <w:szCs w:val="60"/>
        </w:rPr>
      </w:pPr>
      <w:r w:rsidRPr="00590574">
        <w:rPr>
          <w:rFonts w:asciiTheme="minorBidi" w:hAnsiTheme="minorBidi" w:cstheme="minorBidi"/>
          <w:sz w:val="60"/>
          <w:szCs w:val="60"/>
        </w:rPr>
        <w:t>Hardware Sizing</w:t>
      </w:r>
    </w:p>
    <w:p w:rsidR="00DD16F7" w:rsidRDefault="005F1637" w:rsidP="00C66EE6">
      <w:pPr>
        <w:jc w:val="center"/>
        <w:rPr>
          <w:rFonts w:asciiTheme="minorBidi" w:hAnsiTheme="minorBidi" w:cstheme="minorBidi"/>
          <w:sz w:val="60"/>
          <w:szCs w:val="60"/>
        </w:rPr>
      </w:pPr>
      <w:r w:rsidRPr="00590574">
        <w:rPr>
          <w:rFonts w:asciiTheme="minorBidi" w:hAnsiTheme="minorBidi" w:cstheme="minorBidi"/>
          <w:sz w:val="60"/>
          <w:szCs w:val="60"/>
        </w:rPr>
        <w:t xml:space="preserve"> </w:t>
      </w:r>
      <w:r w:rsidR="00DD16F7">
        <w:rPr>
          <w:rFonts w:asciiTheme="minorBidi" w:hAnsiTheme="minorBidi" w:cstheme="minorBidi"/>
          <w:sz w:val="60"/>
          <w:szCs w:val="60"/>
        </w:rPr>
        <w:t>F</w:t>
      </w:r>
      <w:r w:rsidR="00FB62B7" w:rsidRPr="00590574">
        <w:rPr>
          <w:rFonts w:asciiTheme="minorBidi" w:hAnsiTheme="minorBidi" w:cstheme="minorBidi"/>
          <w:sz w:val="60"/>
          <w:szCs w:val="60"/>
        </w:rPr>
        <w:t xml:space="preserve">or </w:t>
      </w:r>
    </w:p>
    <w:p w:rsidR="001115F0" w:rsidRDefault="00F160F9" w:rsidP="00C66EE6">
      <w:pPr>
        <w:jc w:val="center"/>
        <w:rPr>
          <w:rFonts w:asciiTheme="minorBidi" w:hAnsiTheme="minorBidi" w:cstheme="minorBidi"/>
          <w:sz w:val="60"/>
          <w:szCs w:val="60"/>
        </w:rPr>
      </w:pPr>
      <w:r>
        <w:rPr>
          <w:rFonts w:asciiTheme="minorBidi" w:hAnsiTheme="minorBidi" w:cstheme="minorBidi"/>
          <w:sz w:val="60"/>
          <w:szCs w:val="60"/>
        </w:rPr>
        <w:t>Telecom Portugal</w:t>
      </w:r>
    </w:p>
    <w:p w:rsidR="00DD16F7" w:rsidRPr="00590574" w:rsidRDefault="00DD16F7" w:rsidP="00C66EE6">
      <w:pPr>
        <w:jc w:val="center"/>
        <w:rPr>
          <w:rFonts w:asciiTheme="minorBidi" w:hAnsiTheme="minorBidi" w:cstheme="minorBidi"/>
          <w:sz w:val="60"/>
          <w:szCs w:val="60"/>
        </w:rPr>
      </w:pPr>
      <w:r w:rsidRPr="00590574">
        <w:rPr>
          <w:rFonts w:asciiTheme="minorBidi" w:hAnsiTheme="minorBidi" w:cstheme="minorBidi"/>
          <w:sz w:val="60"/>
          <w:szCs w:val="60"/>
        </w:rPr>
        <w:t>v8.</w:t>
      </w:r>
      <w:r>
        <w:rPr>
          <w:rFonts w:asciiTheme="minorBidi" w:hAnsiTheme="minorBidi" w:cstheme="minorBidi"/>
          <w:sz w:val="60"/>
          <w:szCs w:val="60"/>
        </w:rPr>
        <w:t>3</w:t>
      </w:r>
    </w:p>
    <w:p w:rsidR="000C308E" w:rsidRPr="00590574" w:rsidRDefault="000C308E" w:rsidP="000661AC">
      <w:pPr>
        <w:jc w:val="center"/>
        <w:rPr>
          <w:rFonts w:asciiTheme="minorBidi" w:hAnsiTheme="minorBidi" w:cstheme="minorBidi"/>
        </w:rPr>
      </w:pPr>
    </w:p>
    <w:p w:rsidR="000C308E" w:rsidRPr="00590574" w:rsidRDefault="000C308E" w:rsidP="000661AC">
      <w:pPr>
        <w:jc w:val="center"/>
        <w:rPr>
          <w:rFonts w:asciiTheme="minorBidi" w:hAnsiTheme="minorBidi" w:cstheme="minorBidi"/>
        </w:rPr>
      </w:pPr>
    </w:p>
    <w:p w:rsidR="000C308E" w:rsidRPr="00590574" w:rsidRDefault="00520B2B" w:rsidP="000661AC">
      <w:pPr>
        <w:jc w:val="center"/>
        <w:rPr>
          <w:rFonts w:asciiTheme="minorBidi" w:hAnsiTheme="minorBidi" w:cstheme="minorBidi"/>
        </w:rPr>
      </w:pPr>
      <w:r>
        <w:rPr>
          <w:rFonts w:asciiTheme="minorBidi" w:hAnsiTheme="minorBidi" w:cstheme="minorBidi"/>
        </w:rPr>
        <w:t>Lev Fishgang</w:t>
      </w:r>
    </w:p>
    <w:p w:rsidR="00751FD8" w:rsidRPr="00590574" w:rsidRDefault="00F160F9" w:rsidP="001115F0">
      <w:pPr>
        <w:jc w:val="center"/>
        <w:rPr>
          <w:rFonts w:asciiTheme="minorBidi" w:hAnsiTheme="minorBidi" w:cstheme="minorBidi"/>
        </w:rPr>
      </w:pPr>
      <w:r>
        <w:rPr>
          <w:rFonts w:asciiTheme="minorBidi" w:hAnsiTheme="minorBidi" w:cstheme="minorBidi"/>
        </w:rPr>
        <w:t>08</w:t>
      </w:r>
      <w:r w:rsidR="00520B2B">
        <w:rPr>
          <w:rFonts w:asciiTheme="minorBidi" w:hAnsiTheme="minorBidi" w:cstheme="minorBidi"/>
        </w:rPr>
        <w:t xml:space="preserve"> </w:t>
      </w:r>
      <w:r>
        <w:rPr>
          <w:rFonts w:asciiTheme="minorBidi" w:hAnsiTheme="minorBidi" w:cstheme="minorBidi"/>
        </w:rPr>
        <w:t>Jan 2018</w:t>
      </w:r>
    </w:p>
    <w:p w:rsidR="000C308E" w:rsidRPr="00590574" w:rsidRDefault="000C308E" w:rsidP="000661AC">
      <w:pPr>
        <w:jc w:val="center"/>
        <w:rPr>
          <w:rFonts w:asciiTheme="minorBidi" w:hAnsiTheme="minorBidi" w:cstheme="minorBidi"/>
        </w:rPr>
      </w:pPr>
    </w:p>
    <w:p w:rsidR="000C308E" w:rsidRPr="00590574" w:rsidRDefault="000C308E" w:rsidP="000661AC">
      <w:pPr>
        <w:jc w:val="center"/>
        <w:rPr>
          <w:rFonts w:asciiTheme="minorBidi" w:hAnsiTheme="minorBidi" w:cstheme="minorBidi"/>
        </w:rPr>
      </w:pPr>
    </w:p>
    <w:p w:rsidR="000C308E" w:rsidRPr="00590574" w:rsidRDefault="000C308E" w:rsidP="00653191">
      <w:pPr>
        <w:rPr>
          <w:rFonts w:asciiTheme="minorBidi" w:hAnsiTheme="minorBidi" w:cstheme="minorBidi"/>
        </w:rPr>
      </w:pPr>
    </w:p>
    <w:p w:rsidR="000C308E" w:rsidRPr="00590574" w:rsidRDefault="000C308E" w:rsidP="00653191">
      <w:pPr>
        <w:rPr>
          <w:rFonts w:asciiTheme="minorBidi" w:hAnsiTheme="minorBidi" w:cstheme="minorBidi"/>
        </w:rPr>
      </w:pPr>
    </w:p>
    <w:p w:rsidR="000C308E" w:rsidRPr="00590574" w:rsidRDefault="000C308E" w:rsidP="00653191">
      <w:pPr>
        <w:rPr>
          <w:rFonts w:asciiTheme="minorBidi" w:hAnsiTheme="minorBidi" w:cstheme="minorBidi"/>
        </w:rPr>
      </w:pPr>
    </w:p>
    <w:p w:rsidR="000C308E" w:rsidRPr="00590574" w:rsidRDefault="000C308E" w:rsidP="00653191">
      <w:pPr>
        <w:rPr>
          <w:rFonts w:asciiTheme="minorBidi" w:hAnsiTheme="minorBidi" w:cstheme="minorBidi"/>
        </w:rPr>
      </w:pPr>
    </w:p>
    <w:p w:rsidR="000C308E" w:rsidRPr="00590574" w:rsidRDefault="000C308E" w:rsidP="00653191">
      <w:pPr>
        <w:rPr>
          <w:rFonts w:asciiTheme="minorBidi" w:hAnsiTheme="minorBidi" w:cstheme="minorBidi"/>
        </w:rPr>
      </w:pPr>
    </w:p>
    <w:p w:rsidR="000C308E" w:rsidRPr="00590574" w:rsidRDefault="000C308E" w:rsidP="00653191">
      <w:pPr>
        <w:rPr>
          <w:rFonts w:asciiTheme="minorBidi" w:hAnsiTheme="minorBidi" w:cstheme="minorBidi"/>
        </w:rPr>
      </w:pPr>
    </w:p>
    <w:p w:rsidR="000C308E" w:rsidRPr="00590574" w:rsidRDefault="000C308E" w:rsidP="00653191">
      <w:pPr>
        <w:rPr>
          <w:rFonts w:asciiTheme="minorBidi" w:hAnsiTheme="minorBidi" w:cstheme="minorBidi"/>
        </w:rPr>
      </w:pPr>
    </w:p>
    <w:p w:rsidR="000C308E" w:rsidRPr="00590574" w:rsidRDefault="000C308E" w:rsidP="00653191">
      <w:pPr>
        <w:rPr>
          <w:rFonts w:asciiTheme="minorBidi" w:hAnsiTheme="minorBidi" w:cstheme="minorBidi"/>
        </w:rPr>
      </w:pPr>
    </w:p>
    <w:p w:rsidR="000C308E" w:rsidRPr="00590574" w:rsidRDefault="000C308E" w:rsidP="00653191">
      <w:pPr>
        <w:tabs>
          <w:tab w:val="left" w:pos="2160"/>
        </w:tabs>
        <w:rPr>
          <w:rFonts w:asciiTheme="minorBidi" w:hAnsiTheme="minorBidi" w:cstheme="minorBidi"/>
          <w:lang w:val="en-US"/>
        </w:rPr>
      </w:pPr>
    </w:p>
    <w:p w:rsidR="00BC28AF" w:rsidRPr="00590574" w:rsidRDefault="00EF7817" w:rsidP="00653191">
      <w:pPr>
        <w:jc w:val="center"/>
        <w:rPr>
          <w:rStyle w:val="TabelofContent"/>
          <w:rFonts w:asciiTheme="minorBidi" w:hAnsiTheme="minorBidi" w:cstheme="minorBidi"/>
        </w:rPr>
      </w:pPr>
      <w:r w:rsidRPr="00590574">
        <w:rPr>
          <w:rFonts w:asciiTheme="minorBidi" w:hAnsiTheme="minorBidi" w:cstheme="minorBidi"/>
          <w:noProof/>
          <w:lang w:val="en-US" w:bidi="he-IL"/>
        </w:rPr>
        <mc:AlternateContent>
          <mc:Choice Requires="wps">
            <w:drawing>
              <wp:anchor distT="0" distB="0" distL="114300" distR="114300" simplePos="0" relativeHeight="251658240" behindDoc="0" locked="0" layoutInCell="1" allowOverlap="1" wp14:anchorId="5797C1C1" wp14:editId="73F0FC0D">
                <wp:simplePos x="0" y="0"/>
                <wp:positionH relativeFrom="column">
                  <wp:posOffset>342900</wp:posOffset>
                </wp:positionH>
                <wp:positionV relativeFrom="paragraph">
                  <wp:posOffset>613410</wp:posOffset>
                </wp:positionV>
                <wp:extent cx="5600700" cy="800100"/>
                <wp:effectExtent l="9525" t="13335" r="9525" b="571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00100"/>
                        </a:xfrm>
                        <a:prstGeom prst="rect">
                          <a:avLst/>
                        </a:prstGeom>
                        <a:solidFill>
                          <a:srgbClr val="FFFFFF"/>
                        </a:solidFill>
                        <a:ln w="9525">
                          <a:solidFill>
                            <a:srgbClr val="000000"/>
                          </a:solidFill>
                          <a:miter lim="800000"/>
                          <a:headEnd/>
                          <a:tailEnd/>
                        </a:ln>
                      </wps:spPr>
                      <wps:txbx>
                        <w:txbxContent>
                          <w:p w:rsidR="00452AE9" w:rsidRPr="00D91D2F" w:rsidRDefault="00452AE9" w:rsidP="00D91D2F">
                            <w:pPr>
                              <w:pStyle w:val="Footer"/>
                              <w:jc w:val="center"/>
                            </w:pPr>
                            <w:r w:rsidRPr="00322825">
                              <w:t xml:space="preserve">This document contains information that is proprietary and confidential to </w:t>
                            </w:r>
                            <w:proofErr w:type="spellStart"/>
                            <w:r w:rsidRPr="00322825">
                              <w:t>ClickSoftware</w:t>
                            </w:r>
                            <w:proofErr w:type="spellEnd"/>
                            <w:r w:rsidRPr="00322825">
                              <w:t xml:space="preserve">.  Any copying, distribution, display, transmission or dissemination of the information contained in this document to third parties without the prior written consent of </w:t>
                            </w:r>
                            <w:proofErr w:type="spellStart"/>
                            <w:r w:rsidRPr="00322825">
                              <w:t>ClickSoftware</w:t>
                            </w:r>
                            <w:proofErr w:type="spellEnd"/>
                            <w:r w:rsidRPr="00322825">
                              <w:t xml:space="preserve"> is strictly prohibited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F9036" id="_x0000_t202" coordsize="21600,21600" o:spt="202" path="m,l,21600r21600,l21600,xe">
                <v:stroke joinstyle="miter"/>
                <v:path gradientshapeok="t" o:connecttype="rect"/>
              </v:shapetype>
              <v:shape id="Text Box 2" o:spid="_x0000_s1026" type="#_x0000_t202" style="position:absolute;left:0;text-align:left;margin-left:27pt;margin-top:48.3pt;width:441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rJKgIAAFAEAAAOAAAAZHJzL2Uyb0RvYy54bWysVNtu2zAMfR+wfxD0vtgJkl6MOEWXLsOA&#10;rhvQ7gNoWY6FyaImKbG7rx8lp6mx7WmYHwRRpI4OD0mvb4ZOs6N0XqEp+XyWcyaNwFqZfcm/Pe3e&#10;XXHmA5gaNBpZ8mfp+c3m7Zt1bwu5wBZ1LR0jEOOL3pa8DcEWWeZFKzvwM7TSkLNB10Eg0+2z2kFP&#10;6J3OFnl+kfXoautQSO/p9G508k3Cbxopwpem8TIwXXLiFtLq0lrFNdusodg7sK0SJxrwDyw6UIYe&#10;PUPdQQB2cOoPqE4Jhx6bMBPYZdg0SsiUA2Uzz3/L5rEFK1MuJI63Z5n8/4MVD8evjqmaaseZgY5K&#10;9CSHwN7jwBZRnd76goIeLYWFgY5jZMzU23sU3z0zuG3B7OWtc9i3EmpiN483s8nVEcdHkKr/jDU9&#10;A4eACWhoXBcBSQxG6FSl53NlIhVBh6uLPL/MySXId5WTVKl0GRQvt63z4aPEjsVNyR1VPqHD8d6H&#10;yAaKl5DEHrWqd0rrZLh9tdWOHYG6ZJe+lAAlOQ3ThvUlv14tVqMAU5+fQuTp+xtEpwK1u1ZdyoLC&#10;YhAUUbYPpk77AEqPe6KszUnHKN0oYhiqgQKjuBXWz6Sow7GtaQxp06L7yVlPLV1y/+MATnKmPxmq&#10;yvV8uYwzkIzl6nJBhpt6qqkHjCCokgfOxu02jHNzsE7tW3pp7AODt1TJRiWRX1mdeFPbJu1PIxbn&#10;YmqnqNcfweYXAAAA//8DAFBLAwQUAAYACAAAACEAaVG55d8AAAAJAQAADwAAAGRycy9kb3ducmV2&#10;LnhtbEyPzU7DMBCE70i8g7VIXFDrkBbThDgVQgLRG7QIrm68TSL8E2w3DW/PcoLj7KxmvqnWkzVs&#10;xBB77yRczzNg6Bqve9dKeNs9zlbAYlJOK+MdSvjGCOv6/KxSpfYn94rjNrWMQlwslYQupaHkPDYd&#10;WhXnfkBH3sEHqxLJ0HId1InCreF5lgluVe+ooVMDPnTYfG6PVsJq+Tx+xM3i5b0RB1Okq9vx6StI&#10;eXkx3d8BSzilv2f4xSd0qIlp749OR2Yk3CxpSpJQCAGM/GIh6LCXkOe5AF5X/P+C+gcAAP//AwBQ&#10;SwECLQAUAAYACAAAACEAtoM4kv4AAADhAQAAEwAAAAAAAAAAAAAAAAAAAAAAW0NvbnRlbnRfVHlw&#10;ZXNdLnhtbFBLAQItABQABgAIAAAAIQA4/SH/1gAAAJQBAAALAAAAAAAAAAAAAAAAAC8BAABfcmVs&#10;cy8ucmVsc1BLAQItABQABgAIAAAAIQDOoxrJKgIAAFAEAAAOAAAAAAAAAAAAAAAAAC4CAABkcnMv&#10;ZTJvRG9jLnhtbFBLAQItABQABgAIAAAAIQBpUbnl3wAAAAkBAAAPAAAAAAAAAAAAAAAAAIQEAABk&#10;cnMvZG93bnJldi54bWxQSwUGAAAAAAQABADzAAAAkAUAAAAA&#10;">
                <v:textbox>
                  <w:txbxContent>
                    <w:p w:rsidR="00452AE9" w:rsidRPr="00D91D2F" w:rsidRDefault="00452AE9" w:rsidP="00D91D2F">
                      <w:pPr>
                        <w:pStyle w:val="Footer"/>
                        <w:jc w:val="center"/>
                      </w:pPr>
                      <w:r w:rsidRPr="00322825">
                        <w:t>This document contains information that is proprietary and confidential to ClickSoftware.  Any copying, distribution, display, transmission or dissemination of the information contained in this document to third parties without the prior written consent of ClickSoftware is strictly prohibited</w:t>
                      </w:r>
                    </w:p>
                  </w:txbxContent>
                </v:textbox>
              </v:shape>
            </w:pict>
          </mc:Fallback>
        </mc:AlternateContent>
      </w:r>
      <w:r w:rsidR="001F38B8" w:rsidRPr="00590574">
        <w:rPr>
          <w:rFonts w:asciiTheme="minorBidi" w:hAnsiTheme="minorBidi" w:cstheme="minorBidi"/>
        </w:rPr>
        <w:br w:type="page"/>
      </w:r>
      <w:r w:rsidR="00287CDB" w:rsidRPr="00590574">
        <w:rPr>
          <w:rStyle w:val="TabelofContent"/>
          <w:rFonts w:asciiTheme="minorBidi" w:hAnsiTheme="minorBidi" w:cstheme="minorBidi"/>
        </w:rPr>
        <w:lastRenderedPageBreak/>
        <w:t xml:space="preserve"> </w:t>
      </w:r>
      <w:r w:rsidR="00BC28AF" w:rsidRPr="00590574">
        <w:rPr>
          <w:rStyle w:val="TabelofContent"/>
          <w:rFonts w:asciiTheme="minorBidi" w:hAnsiTheme="minorBidi" w:cstheme="minorBidi"/>
        </w:rPr>
        <w:t>Table of Contents</w:t>
      </w:r>
    </w:p>
    <w:p w:rsidR="00BC28AF" w:rsidRPr="00590574" w:rsidRDefault="00BC28AF" w:rsidP="00653191">
      <w:pPr>
        <w:pStyle w:val="Header"/>
        <w:rPr>
          <w:rFonts w:asciiTheme="minorBidi" w:hAnsiTheme="minorBidi" w:cstheme="minorBidi"/>
        </w:rPr>
      </w:pPr>
    </w:p>
    <w:p w:rsidR="00043894" w:rsidRDefault="00FB5C53">
      <w:pPr>
        <w:pStyle w:val="TOC1"/>
        <w:tabs>
          <w:tab w:val="left" w:pos="400"/>
          <w:tab w:val="right" w:leader="dot" w:pos="10037"/>
        </w:tabs>
        <w:rPr>
          <w:rFonts w:asciiTheme="minorHAnsi" w:eastAsiaTheme="minorEastAsia" w:hAnsiTheme="minorHAnsi" w:cstheme="minorBidi"/>
          <w:b w:val="0"/>
          <w:bCs w:val="0"/>
          <w:caps w:val="0"/>
          <w:noProof/>
          <w:sz w:val="22"/>
          <w:lang w:val="en-US" w:bidi="he-IL"/>
        </w:rPr>
      </w:pPr>
      <w:r w:rsidRPr="00590574">
        <w:rPr>
          <w:rFonts w:asciiTheme="minorBidi" w:hAnsiTheme="minorBidi" w:cstheme="minorBidi"/>
          <w:b w:val="0"/>
          <w:bCs w:val="0"/>
          <w:caps w:val="0"/>
        </w:rPr>
        <w:fldChar w:fldCharType="begin"/>
      </w:r>
      <w:r w:rsidR="007A6085" w:rsidRPr="00590574">
        <w:rPr>
          <w:rFonts w:asciiTheme="minorBidi" w:hAnsiTheme="minorBidi" w:cstheme="minorBidi"/>
          <w:b w:val="0"/>
          <w:bCs w:val="0"/>
          <w:caps w:val="0"/>
        </w:rPr>
        <w:instrText xml:space="preserve"> TOC \o "3-3" \h \z \t "Heading 1,1,Heading 2,2" </w:instrText>
      </w:r>
      <w:r w:rsidRPr="00590574">
        <w:rPr>
          <w:rFonts w:asciiTheme="minorBidi" w:hAnsiTheme="minorBidi" w:cstheme="minorBidi"/>
          <w:b w:val="0"/>
          <w:bCs w:val="0"/>
          <w:caps w:val="0"/>
        </w:rPr>
        <w:fldChar w:fldCharType="separate"/>
      </w:r>
      <w:hyperlink w:anchor="_Toc408922484" w:history="1">
        <w:r w:rsidR="00043894" w:rsidRPr="009674D0">
          <w:rPr>
            <w:rStyle w:val="Hyperlink"/>
            <w:rFonts w:asciiTheme="minorBidi" w:hAnsiTheme="minorBidi"/>
            <w:noProof/>
          </w:rPr>
          <w:t>1</w:t>
        </w:r>
        <w:r w:rsidR="00043894">
          <w:rPr>
            <w:rFonts w:asciiTheme="minorHAnsi" w:eastAsiaTheme="minorEastAsia" w:hAnsiTheme="minorHAnsi" w:cstheme="minorBidi"/>
            <w:b w:val="0"/>
            <w:bCs w:val="0"/>
            <w:caps w:val="0"/>
            <w:noProof/>
            <w:sz w:val="22"/>
            <w:lang w:val="en-US" w:bidi="he-IL"/>
          </w:rPr>
          <w:tab/>
        </w:r>
        <w:r w:rsidR="00043894" w:rsidRPr="009674D0">
          <w:rPr>
            <w:rStyle w:val="Hyperlink"/>
            <w:rFonts w:asciiTheme="minorBidi" w:hAnsiTheme="minorBidi"/>
            <w:noProof/>
          </w:rPr>
          <w:t>General</w:t>
        </w:r>
        <w:r w:rsidR="00043894">
          <w:rPr>
            <w:noProof/>
            <w:webHidden/>
          </w:rPr>
          <w:tab/>
        </w:r>
        <w:r w:rsidR="00043894">
          <w:rPr>
            <w:noProof/>
            <w:webHidden/>
          </w:rPr>
          <w:fldChar w:fldCharType="begin"/>
        </w:r>
        <w:r w:rsidR="00043894">
          <w:rPr>
            <w:noProof/>
            <w:webHidden/>
          </w:rPr>
          <w:instrText xml:space="preserve"> PAGEREF _Toc408922484 \h </w:instrText>
        </w:r>
        <w:r w:rsidR="00043894">
          <w:rPr>
            <w:noProof/>
            <w:webHidden/>
          </w:rPr>
        </w:r>
        <w:r w:rsidR="00043894">
          <w:rPr>
            <w:noProof/>
            <w:webHidden/>
          </w:rPr>
          <w:fldChar w:fldCharType="separate"/>
        </w:r>
        <w:r w:rsidR="00043894">
          <w:rPr>
            <w:noProof/>
            <w:webHidden/>
          </w:rPr>
          <w:t>3</w:t>
        </w:r>
        <w:r w:rsidR="00043894">
          <w:rPr>
            <w:noProof/>
            <w:webHidden/>
          </w:rPr>
          <w:fldChar w:fldCharType="end"/>
        </w:r>
      </w:hyperlink>
    </w:p>
    <w:p w:rsidR="00043894" w:rsidRDefault="00DC43BB">
      <w:pPr>
        <w:pStyle w:val="TOC2"/>
        <w:tabs>
          <w:tab w:val="left" w:pos="800"/>
          <w:tab w:val="right" w:leader="dot" w:pos="10037"/>
        </w:tabs>
        <w:rPr>
          <w:rFonts w:asciiTheme="minorHAnsi" w:eastAsiaTheme="minorEastAsia" w:hAnsiTheme="minorHAnsi" w:cstheme="minorBidi"/>
          <w:i w:val="0"/>
          <w:smallCaps w:val="0"/>
          <w:noProof/>
          <w:sz w:val="22"/>
          <w:lang w:val="en-US" w:bidi="he-IL"/>
        </w:rPr>
      </w:pPr>
      <w:hyperlink w:anchor="_Toc408922485" w:history="1">
        <w:r w:rsidR="00043894" w:rsidRPr="009674D0">
          <w:rPr>
            <w:rStyle w:val="Hyperlink"/>
            <w:noProof/>
          </w:rPr>
          <w:t>1.1</w:t>
        </w:r>
        <w:r w:rsidR="00043894">
          <w:rPr>
            <w:rFonts w:asciiTheme="minorHAnsi" w:eastAsiaTheme="minorEastAsia" w:hAnsiTheme="minorHAnsi" w:cstheme="minorBidi"/>
            <w:i w:val="0"/>
            <w:smallCaps w:val="0"/>
            <w:noProof/>
            <w:sz w:val="22"/>
            <w:lang w:val="en-US" w:bidi="he-IL"/>
          </w:rPr>
          <w:tab/>
        </w:r>
        <w:r w:rsidR="00043894" w:rsidRPr="009674D0">
          <w:rPr>
            <w:rStyle w:val="Hyperlink"/>
            <w:noProof/>
          </w:rPr>
          <w:t>Support call</w:t>
        </w:r>
        <w:r w:rsidR="00043894">
          <w:rPr>
            <w:noProof/>
            <w:webHidden/>
          </w:rPr>
          <w:tab/>
        </w:r>
        <w:r w:rsidR="00043894">
          <w:rPr>
            <w:noProof/>
            <w:webHidden/>
          </w:rPr>
          <w:fldChar w:fldCharType="begin"/>
        </w:r>
        <w:r w:rsidR="00043894">
          <w:rPr>
            <w:noProof/>
            <w:webHidden/>
          </w:rPr>
          <w:instrText xml:space="preserve"> PAGEREF _Toc408922485 \h </w:instrText>
        </w:r>
        <w:r w:rsidR="00043894">
          <w:rPr>
            <w:noProof/>
            <w:webHidden/>
          </w:rPr>
        </w:r>
        <w:r w:rsidR="00043894">
          <w:rPr>
            <w:noProof/>
            <w:webHidden/>
          </w:rPr>
          <w:fldChar w:fldCharType="separate"/>
        </w:r>
        <w:r w:rsidR="00043894">
          <w:rPr>
            <w:noProof/>
            <w:webHidden/>
          </w:rPr>
          <w:t>3</w:t>
        </w:r>
        <w:r w:rsidR="00043894">
          <w:rPr>
            <w:noProof/>
            <w:webHidden/>
          </w:rPr>
          <w:fldChar w:fldCharType="end"/>
        </w:r>
      </w:hyperlink>
    </w:p>
    <w:p w:rsidR="00043894" w:rsidRDefault="00DC43BB">
      <w:pPr>
        <w:pStyle w:val="TOC1"/>
        <w:tabs>
          <w:tab w:val="left" w:pos="400"/>
          <w:tab w:val="right" w:leader="dot" w:pos="10037"/>
        </w:tabs>
        <w:rPr>
          <w:rFonts w:asciiTheme="minorHAnsi" w:eastAsiaTheme="minorEastAsia" w:hAnsiTheme="minorHAnsi" w:cstheme="minorBidi"/>
          <w:b w:val="0"/>
          <w:bCs w:val="0"/>
          <w:caps w:val="0"/>
          <w:noProof/>
          <w:sz w:val="22"/>
          <w:lang w:val="en-US" w:bidi="he-IL"/>
        </w:rPr>
      </w:pPr>
      <w:hyperlink w:anchor="_Toc408922486" w:history="1">
        <w:r w:rsidR="00043894" w:rsidRPr="009674D0">
          <w:rPr>
            <w:rStyle w:val="Hyperlink"/>
            <w:rFonts w:asciiTheme="minorBidi" w:hAnsiTheme="minorBidi"/>
            <w:noProof/>
          </w:rPr>
          <w:t>2</w:t>
        </w:r>
        <w:r w:rsidR="00043894">
          <w:rPr>
            <w:rFonts w:asciiTheme="minorHAnsi" w:eastAsiaTheme="minorEastAsia" w:hAnsiTheme="minorHAnsi" w:cstheme="minorBidi"/>
            <w:b w:val="0"/>
            <w:bCs w:val="0"/>
            <w:caps w:val="0"/>
            <w:noProof/>
            <w:sz w:val="22"/>
            <w:lang w:val="en-US" w:bidi="he-IL"/>
          </w:rPr>
          <w:tab/>
        </w:r>
        <w:r w:rsidR="00043894" w:rsidRPr="009674D0">
          <w:rPr>
            <w:rStyle w:val="Hyperlink"/>
            <w:rFonts w:asciiTheme="minorBidi" w:hAnsiTheme="minorBidi"/>
            <w:noProof/>
          </w:rPr>
          <w:t>Executive Summary</w:t>
        </w:r>
        <w:r w:rsidR="00043894">
          <w:rPr>
            <w:noProof/>
            <w:webHidden/>
          </w:rPr>
          <w:tab/>
        </w:r>
        <w:r w:rsidR="00043894">
          <w:rPr>
            <w:noProof/>
            <w:webHidden/>
          </w:rPr>
          <w:fldChar w:fldCharType="begin"/>
        </w:r>
        <w:r w:rsidR="00043894">
          <w:rPr>
            <w:noProof/>
            <w:webHidden/>
          </w:rPr>
          <w:instrText xml:space="preserve"> PAGEREF _Toc408922486 \h </w:instrText>
        </w:r>
        <w:r w:rsidR="00043894">
          <w:rPr>
            <w:noProof/>
            <w:webHidden/>
          </w:rPr>
        </w:r>
        <w:r w:rsidR="00043894">
          <w:rPr>
            <w:noProof/>
            <w:webHidden/>
          </w:rPr>
          <w:fldChar w:fldCharType="separate"/>
        </w:r>
        <w:r w:rsidR="00043894">
          <w:rPr>
            <w:noProof/>
            <w:webHidden/>
          </w:rPr>
          <w:t>4</w:t>
        </w:r>
        <w:r w:rsidR="00043894">
          <w:rPr>
            <w:noProof/>
            <w:webHidden/>
          </w:rPr>
          <w:fldChar w:fldCharType="end"/>
        </w:r>
      </w:hyperlink>
    </w:p>
    <w:p w:rsidR="00043894" w:rsidRDefault="00DC43BB">
      <w:pPr>
        <w:pStyle w:val="TOC2"/>
        <w:tabs>
          <w:tab w:val="left" w:pos="800"/>
          <w:tab w:val="right" w:leader="dot" w:pos="10037"/>
        </w:tabs>
        <w:rPr>
          <w:rFonts w:asciiTheme="minorHAnsi" w:eastAsiaTheme="minorEastAsia" w:hAnsiTheme="minorHAnsi" w:cstheme="minorBidi"/>
          <w:i w:val="0"/>
          <w:smallCaps w:val="0"/>
          <w:noProof/>
          <w:sz w:val="22"/>
          <w:lang w:val="en-US" w:bidi="he-IL"/>
        </w:rPr>
      </w:pPr>
      <w:hyperlink w:anchor="_Toc408922487" w:history="1">
        <w:r w:rsidR="00043894" w:rsidRPr="009674D0">
          <w:rPr>
            <w:rStyle w:val="Hyperlink"/>
            <w:noProof/>
          </w:rPr>
          <w:t>2.1</w:t>
        </w:r>
        <w:r w:rsidR="00043894">
          <w:rPr>
            <w:rFonts w:asciiTheme="minorHAnsi" w:eastAsiaTheme="minorEastAsia" w:hAnsiTheme="minorHAnsi" w:cstheme="minorBidi"/>
            <w:i w:val="0"/>
            <w:smallCaps w:val="0"/>
            <w:noProof/>
            <w:sz w:val="22"/>
            <w:lang w:val="en-US" w:bidi="he-IL"/>
          </w:rPr>
          <w:tab/>
        </w:r>
        <w:r w:rsidR="00043894" w:rsidRPr="009674D0">
          <w:rPr>
            <w:rStyle w:val="Hyperlink"/>
            <w:noProof/>
          </w:rPr>
          <w:t>Application Servers</w:t>
        </w:r>
        <w:r w:rsidR="00043894">
          <w:rPr>
            <w:noProof/>
            <w:webHidden/>
          </w:rPr>
          <w:tab/>
        </w:r>
        <w:r w:rsidR="00043894">
          <w:rPr>
            <w:noProof/>
            <w:webHidden/>
          </w:rPr>
          <w:fldChar w:fldCharType="begin"/>
        </w:r>
        <w:r w:rsidR="00043894">
          <w:rPr>
            <w:noProof/>
            <w:webHidden/>
          </w:rPr>
          <w:instrText xml:space="preserve"> PAGEREF _Toc408922487 \h </w:instrText>
        </w:r>
        <w:r w:rsidR="00043894">
          <w:rPr>
            <w:noProof/>
            <w:webHidden/>
          </w:rPr>
        </w:r>
        <w:r w:rsidR="00043894">
          <w:rPr>
            <w:noProof/>
            <w:webHidden/>
          </w:rPr>
          <w:fldChar w:fldCharType="separate"/>
        </w:r>
        <w:r w:rsidR="00043894">
          <w:rPr>
            <w:noProof/>
            <w:webHidden/>
          </w:rPr>
          <w:t>4</w:t>
        </w:r>
        <w:r w:rsidR="00043894">
          <w:rPr>
            <w:noProof/>
            <w:webHidden/>
          </w:rPr>
          <w:fldChar w:fldCharType="end"/>
        </w:r>
      </w:hyperlink>
    </w:p>
    <w:p w:rsidR="00043894" w:rsidRDefault="00DC43BB">
      <w:pPr>
        <w:pStyle w:val="TOC2"/>
        <w:tabs>
          <w:tab w:val="left" w:pos="800"/>
          <w:tab w:val="right" w:leader="dot" w:pos="10037"/>
        </w:tabs>
        <w:rPr>
          <w:rFonts w:asciiTheme="minorHAnsi" w:eastAsiaTheme="minorEastAsia" w:hAnsiTheme="minorHAnsi" w:cstheme="minorBidi"/>
          <w:i w:val="0"/>
          <w:smallCaps w:val="0"/>
          <w:noProof/>
          <w:sz w:val="22"/>
          <w:lang w:val="en-US" w:bidi="he-IL"/>
        </w:rPr>
      </w:pPr>
      <w:hyperlink w:anchor="_Toc408922488" w:history="1">
        <w:r w:rsidR="00043894" w:rsidRPr="009674D0">
          <w:rPr>
            <w:rStyle w:val="Hyperlink"/>
            <w:rFonts w:asciiTheme="minorBidi" w:hAnsiTheme="minorBidi"/>
            <w:noProof/>
          </w:rPr>
          <w:t>2.2</w:t>
        </w:r>
        <w:r w:rsidR="00043894">
          <w:rPr>
            <w:rFonts w:asciiTheme="minorHAnsi" w:eastAsiaTheme="minorEastAsia" w:hAnsiTheme="minorHAnsi" w:cstheme="minorBidi"/>
            <w:i w:val="0"/>
            <w:smallCaps w:val="0"/>
            <w:noProof/>
            <w:sz w:val="22"/>
            <w:lang w:val="en-US" w:bidi="he-IL"/>
          </w:rPr>
          <w:tab/>
        </w:r>
        <w:r w:rsidR="00043894" w:rsidRPr="009674D0">
          <w:rPr>
            <w:rStyle w:val="Hyperlink"/>
            <w:rFonts w:asciiTheme="minorBidi" w:hAnsiTheme="minorBidi"/>
            <w:noProof/>
          </w:rPr>
          <w:t>Database Servers</w:t>
        </w:r>
        <w:r w:rsidR="00043894">
          <w:rPr>
            <w:noProof/>
            <w:webHidden/>
          </w:rPr>
          <w:tab/>
        </w:r>
        <w:r w:rsidR="00043894">
          <w:rPr>
            <w:noProof/>
            <w:webHidden/>
          </w:rPr>
          <w:fldChar w:fldCharType="begin"/>
        </w:r>
        <w:r w:rsidR="00043894">
          <w:rPr>
            <w:noProof/>
            <w:webHidden/>
          </w:rPr>
          <w:instrText xml:space="preserve"> PAGEREF _Toc408922488 \h </w:instrText>
        </w:r>
        <w:r w:rsidR="00043894">
          <w:rPr>
            <w:noProof/>
            <w:webHidden/>
          </w:rPr>
        </w:r>
        <w:r w:rsidR="00043894">
          <w:rPr>
            <w:noProof/>
            <w:webHidden/>
          </w:rPr>
          <w:fldChar w:fldCharType="separate"/>
        </w:r>
        <w:r w:rsidR="00043894">
          <w:rPr>
            <w:noProof/>
            <w:webHidden/>
          </w:rPr>
          <w:t>4</w:t>
        </w:r>
        <w:r w:rsidR="00043894">
          <w:rPr>
            <w:noProof/>
            <w:webHidden/>
          </w:rPr>
          <w:fldChar w:fldCharType="end"/>
        </w:r>
      </w:hyperlink>
    </w:p>
    <w:p w:rsidR="00043894" w:rsidRDefault="00DC43BB">
      <w:pPr>
        <w:pStyle w:val="TOC1"/>
        <w:tabs>
          <w:tab w:val="left" w:pos="400"/>
          <w:tab w:val="right" w:leader="dot" w:pos="10037"/>
        </w:tabs>
        <w:rPr>
          <w:rFonts w:asciiTheme="minorHAnsi" w:eastAsiaTheme="minorEastAsia" w:hAnsiTheme="minorHAnsi" w:cstheme="minorBidi"/>
          <w:b w:val="0"/>
          <w:bCs w:val="0"/>
          <w:caps w:val="0"/>
          <w:noProof/>
          <w:sz w:val="22"/>
          <w:lang w:val="en-US" w:bidi="he-IL"/>
        </w:rPr>
      </w:pPr>
      <w:hyperlink w:anchor="_Toc408922489" w:history="1">
        <w:r w:rsidR="00043894" w:rsidRPr="009674D0">
          <w:rPr>
            <w:rStyle w:val="Hyperlink"/>
            <w:rFonts w:asciiTheme="minorBidi" w:hAnsiTheme="minorBidi"/>
            <w:noProof/>
          </w:rPr>
          <w:t>3</w:t>
        </w:r>
        <w:r w:rsidR="00043894">
          <w:rPr>
            <w:rFonts w:asciiTheme="minorHAnsi" w:eastAsiaTheme="minorEastAsia" w:hAnsiTheme="minorHAnsi" w:cstheme="minorBidi"/>
            <w:b w:val="0"/>
            <w:bCs w:val="0"/>
            <w:caps w:val="0"/>
            <w:noProof/>
            <w:sz w:val="22"/>
            <w:lang w:val="en-US" w:bidi="he-IL"/>
          </w:rPr>
          <w:tab/>
        </w:r>
        <w:r w:rsidR="00043894" w:rsidRPr="009674D0">
          <w:rPr>
            <w:rStyle w:val="Hyperlink"/>
            <w:rFonts w:asciiTheme="minorBidi" w:hAnsiTheme="minorBidi"/>
            <w:noProof/>
          </w:rPr>
          <w:t>Hardware Sizing Estimations</w:t>
        </w:r>
        <w:r w:rsidR="00043894">
          <w:rPr>
            <w:noProof/>
            <w:webHidden/>
          </w:rPr>
          <w:tab/>
        </w:r>
        <w:r w:rsidR="00043894">
          <w:rPr>
            <w:noProof/>
            <w:webHidden/>
          </w:rPr>
          <w:fldChar w:fldCharType="begin"/>
        </w:r>
        <w:r w:rsidR="00043894">
          <w:rPr>
            <w:noProof/>
            <w:webHidden/>
          </w:rPr>
          <w:instrText xml:space="preserve"> PAGEREF _Toc408922489 \h </w:instrText>
        </w:r>
        <w:r w:rsidR="00043894">
          <w:rPr>
            <w:noProof/>
            <w:webHidden/>
          </w:rPr>
        </w:r>
        <w:r w:rsidR="00043894">
          <w:rPr>
            <w:noProof/>
            <w:webHidden/>
          </w:rPr>
          <w:fldChar w:fldCharType="separate"/>
        </w:r>
        <w:r w:rsidR="00043894">
          <w:rPr>
            <w:noProof/>
            <w:webHidden/>
          </w:rPr>
          <w:t>5</w:t>
        </w:r>
        <w:r w:rsidR="00043894">
          <w:rPr>
            <w:noProof/>
            <w:webHidden/>
          </w:rPr>
          <w:fldChar w:fldCharType="end"/>
        </w:r>
      </w:hyperlink>
    </w:p>
    <w:p w:rsidR="00043894" w:rsidRDefault="00DC43BB">
      <w:pPr>
        <w:pStyle w:val="TOC2"/>
        <w:tabs>
          <w:tab w:val="left" w:pos="800"/>
          <w:tab w:val="right" w:leader="dot" w:pos="10037"/>
        </w:tabs>
        <w:rPr>
          <w:rFonts w:asciiTheme="minorHAnsi" w:eastAsiaTheme="minorEastAsia" w:hAnsiTheme="minorHAnsi" w:cstheme="minorBidi"/>
          <w:i w:val="0"/>
          <w:smallCaps w:val="0"/>
          <w:noProof/>
          <w:sz w:val="22"/>
          <w:lang w:val="en-US" w:bidi="he-IL"/>
        </w:rPr>
      </w:pPr>
      <w:hyperlink w:anchor="_Toc408922490" w:history="1">
        <w:r w:rsidR="00043894" w:rsidRPr="009674D0">
          <w:rPr>
            <w:rStyle w:val="Hyperlink"/>
            <w:noProof/>
          </w:rPr>
          <w:t>3.1</w:t>
        </w:r>
        <w:r w:rsidR="00043894">
          <w:rPr>
            <w:rFonts w:asciiTheme="minorHAnsi" w:eastAsiaTheme="minorEastAsia" w:hAnsiTheme="minorHAnsi" w:cstheme="minorBidi"/>
            <w:i w:val="0"/>
            <w:smallCaps w:val="0"/>
            <w:noProof/>
            <w:sz w:val="22"/>
            <w:lang w:val="en-US" w:bidi="he-IL"/>
          </w:rPr>
          <w:tab/>
        </w:r>
        <w:r w:rsidR="00043894" w:rsidRPr="009674D0">
          <w:rPr>
            <w:rStyle w:val="Hyperlink"/>
            <w:noProof/>
          </w:rPr>
          <w:t>Notes and Assumptions:</w:t>
        </w:r>
        <w:r w:rsidR="00043894">
          <w:rPr>
            <w:noProof/>
            <w:webHidden/>
          </w:rPr>
          <w:tab/>
        </w:r>
        <w:r w:rsidR="00043894">
          <w:rPr>
            <w:noProof/>
            <w:webHidden/>
          </w:rPr>
          <w:fldChar w:fldCharType="begin"/>
        </w:r>
        <w:r w:rsidR="00043894">
          <w:rPr>
            <w:noProof/>
            <w:webHidden/>
          </w:rPr>
          <w:instrText xml:space="preserve"> PAGEREF _Toc408922490 \h </w:instrText>
        </w:r>
        <w:r w:rsidR="00043894">
          <w:rPr>
            <w:noProof/>
            <w:webHidden/>
          </w:rPr>
        </w:r>
        <w:r w:rsidR="00043894">
          <w:rPr>
            <w:noProof/>
            <w:webHidden/>
          </w:rPr>
          <w:fldChar w:fldCharType="separate"/>
        </w:r>
        <w:r w:rsidR="00043894">
          <w:rPr>
            <w:noProof/>
            <w:webHidden/>
          </w:rPr>
          <w:t>5</w:t>
        </w:r>
        <w:r w:rsidR="00043894">
          <w:rPr>
            <w:noProof/>
            <w:webHidden/>
          </w:rPr>
          <w:fldChar w:fldCharType="end"/>
        </w:r>
      </w:hyperlink>
    </w:p>
    <w:p w:rsidR="00043894" w:rsidRDefault="00DC43BB">
      <w:pPr>
        <w:pStyle w:val="TOC2"/>
        <w:tabs>
          <w:tab w:val="left" w:pos="800"/>
          <w:tab w:val="right" w:leader="dot" w:pos="10037"/>
        </w:tabs>
        <w:rPr>
          <w:rFonts w:asciiTheme="minorHAnsi" w:eastAsiaTheme="minorEastAsia" w:hAnsiTheme="minorHAnsi" w:cstheme="minorBidi"/>
          <w:i w:val="0"/>
          <w:smallCaps w:val="0"/>
          <w:noProof/>
          <w:sz w:val="22"/>
          <w:lang w:val="en-US" w:bidi="he-IL"/>
        </w:rPr>
      </w:pPr>
      <w:hyperlink w:anchor="_Toc408922491" w:history="1">
        <w:r w:rsidR="00043894" w:rsidRPr="009674D0">
          <w:rPr>
            <w:rStyle w:val="Hyperlink"/>
            <w:noProof/>
          </w:rPr>
          <w:t>3.2</w:t>
        </w:r>
        <w:r w:rsidR="00043894">
          <w:rPr>
            <w:rFonts w:asciiTheme="minorHAnsi" w:eastAsiaTheme="minorEastAsia" w:hAnsiTheme="minorHAnsi" w:cstheme="minorBidi"/>
            <w:i w:val="0"/>
            <w:smallCaps w:val="0"/>
            <w:noProof/>
            <w:sz w:val="22"/>
            <w:lang w:val="en-US" w:bidi="he-IL"/>
          </w:rPr>
          <w:tab/>
        </w:r>
        <w:r w:rsidR="00043894" w:rsidRPr="009674D0">
          <w:rPr>
            <w:rStyle w:val="Hyperlink"/>
            <w:noProof/>
          </w:rPr>
          <w:t>Hardware Sizing:</w:t>
        </w:r>
        <w:r w:rsidR="00043894">
          <w:rPr>
            <w:noProof/>
            <w:webHidden/>
          </w:rPr>
          <w:tab/>
        </w:r>
        <w:r w:rsidR="00043894">
          <w:rPr>
            <w:noProof/>
            <w:webHidden/>
          </w:rPr>
          <w:fldChar w:fldCharType="begin"/>
        </w:r>
        <w:r w:rsidR="00043894">
          <w:rPr>
            <w:noProof/>
            <w:webHidden/>
          </w:rPr>
          <w:instrText xml:space="preserve"> PAGEREF _Toc408922491 \h </w:instrText>
        </w:r>
        <w:r w:rsidR="00043894">
          <w:rPr>
            <w:noProof/>
            <w:webHidden/>
          </w:rPr>
        </w:r>
        <w:r w:rsidR="00043894">
          <w:rPr>
            <w:noProof/>
            <w:webHidden/>
          </w:rPr>
          <w:fldChar w:fldCharType="separate"/>
        </w:r>
        <w:r w:rsidR="00043894">
          <w:rPr>
            <w:noProof/>
            <w:webHidden/>
          </w:rPr>
          <w:t>5</w:t>
        </w:r>
        <w:r w:rsidR="00043894">
          <w:rPr>
            <w:noProof/>
            <w:webHidden/>
          </w:rPr>
          <w:fldChar w:fldCharType="end"/>
        </w:r>
      </w:hyperlink>
    </w:p>
    <w:p w:rsidR="00451DA6" w:rsidRPr="00590574" w:rsidRDefault="00FB5C53" w:rsidP="00653191">
      <w:pPr>
        <w:rPr>
          <w:rFonts w:asciiTheme="minorBidi" w:hAnsiTheme="minorBidi" w:cstheme="minorBidi"/>
          <w:b/>
          <w:bCs/>
          <w:caps/>
        </w:rPr>
      </w:pPr>
      <w:r w:rsidRPr="00590574">
        <w:rPr>
          <w:rFonts w:asciiTheme="minorBidi" w:hAnsiTheme="minorBidi" w:cstheme="minorBidi"/>
          <w:b/>
          <w:bCs/>
          <w:caps/>
        </w:rPr>
        <w:fldChar w:fldCharType="end"/>
      </w:r>
    </w:p>
    <w:p w:rsidR="005A77C0" w:rsidRPr="00590574" w:rsidRDefault="005A77C0" w:rsidP="005A77C0">
      <w:pPr>
        <w:rPr>
          <w:rFonts w:asciiTheme="minorBidi" w:hAnsiTheme="minorBidi" w:cstheme="minorBidi"/>
        </w:rPr>
      </w:pPr>
      <w:bookmarkStart w:id="0" w:name="_Testing_Approach"/>
      <w:bookmarkEnd w:id="0"/>
    </w:p>
    <w:p w:rsidR="005A77C0" w:rsidRPr="00590574" w:rsidRDefault="005A77C0" w:rsidP="005A77C0">
      <w:pPr>
        <w:ind w:left="468" w:right="828"/>
        <w:jc w:val="left"/>
        <w:rPr>
          <w:rFonts w:asciiTheme="minorBidi" w:hAnsiTheme="minorBidi" w:cstheme="minorBidi"/>
        </w:rPr>
      </w:pPr>
    </w:p>
    <w:p w:rsidR="005A77C0" w:rsidRPr="00590574" w:rsidRDefault="005A77C0" w:rsidP="005A77C0">
      <w:pPr>
        <w:ind w:left="468" w:right="828"/>
        <w:jc w:val="left"/>
        <w:rPr>
          <w:rFonts w:asciiTheme="minorBidi" w:hAnsiTheme="minorBidi" w:cstheme="minorBidi"/>
        </w:rPr>
      </w:pPr>
    </w:p>
    <w:p w:rsidR="00C37432" w:rsidRPr="00590574" w:rsidRDefault="00C37432" w:rsidP="005A77C0">
      <w:pPr>
        <w:ind w:left="468" w:right="828"/>
        <w:jc w:val="left"/>
        <w:rPr>
          <w:rFonts w:asciiTheme="minorBidi" w:hAnsiTheme="minorBidi" w:cstheme="minorBidi"/>
        </w:rPr>
      </w:pPr>
    </w:p>
    <w:p w:rsidR="00C37432" w:rsidRPr="00590574" w:rsidRDefault="00C37432" w:rsidP="005A77C0">
      <w:pPr>
        <w:ind w:left="468" w:right="828"/>
        <w:jc w:val="left"/>
        <w:rPr>
          <w:rFonts w:asciiTheme="minorBidi" w:hAnsiTheme="minorBidi" w:cstheme="minorBidi"/>
        </w:rPr>
      </w:pPr>
    </w:p>
    <w:p w:rsidR="00C37432" w:rsidRPr="00590574" w:rsidRDefault="00C37432" w:rsidP="005A77C0">
      <w:pPr>
        <w:ind w:left="468" w:right="828"/>
        <w:jc w:val="left"/>
        <w:rPr>
          <w:rFonts w:asciiTheme="minorBidi" w:hAnsiTheme="minorBidi" w:cstheme="minorBidi"/>
        </w:rPr>
      </w:pPr>
    </w:p>
    <w:p w:rsidR="00C37432" w:rsidRPr="00590574" w:rsidRDefault="00C37432" w:rsidP="005A77C0">
      <w:pPr>
        <w:ind w:left="468" w:right="828"/>
        <w:jc w:val="left"/>
        <w:rPr>
          <w:rFonts w:asciiTheme="minorBidi" w:hAnsiTheme="minorBidi" w:cstheme="minorBidi"/>
        </w:rPr>
      </w:pPr>
    </w:p>
    <w:p w:rsidR="00C37432" w:rsidRPr="00590574" w:rsidRDefault="00C37432" w:rsidP="005A77C0">
      <w:pPr>
        <w:ind w:left="468" w:right="828"/>
        <w:jc w:val="left"/>
        <w:rPr>
          <w:rFonts w:asciiTheme="minorBidi" w:hAnsiTheme="minorBidi" w:cstheme="minorBidi"/>
        </w:rPr>
      </w:pPr>
    </w:p>
    <w:p w:rsidR="00C37432" w:rsidRPr="00590574" w:rsidRDefault="00C37432" w:rsidP="005A77C0">
      <w:pPr>
        <w:ind w:left="468" w:right="828"/>
        <w:jc w:val="left"/>
        <w:rPr>
          <w:rFonts w:asciiTheme="minorBidi" w:hAnsiTheme="minorBidi" w:cstheme="minorBidi"/>
        </w:rPr>
      </w:pPr>
    </w:p>
    <w:p w:rsidR="00C37432" w:rsidRPr="00590574" w:rsidRDefault="00C37432" w:rsidP="005A77C0">
      <w:pPr>
        <w:ind w:left="468" w:right="828"/>
        <w:jc w:val="left"/>
        <w:rPr>
          <w:rFonts w:asciiTheme="minorBidi" w:hAnsiTheme="minorBidi" w:cstheme="minorBidi"/>
        </w:rPr>
      </w:pPr>
    </w:p>
    <w:p w:rsidR="00C37432" w:rsidRPr="00590574" w:rsidRDefault="00C37432" w:rsidP="005A77C0">
      <w:pPr>
        <w:ind w:left="468" w:right="828"/>
        <w:jc w:val="left"/>
        <w:rPr>
          <w:rFonts w:asciiTheme="minorBidi" w:hAnsiTheme="minorBidi" w:cstheme="minorBidi"/>
        </w:rPr>
      </w:pPr>
    </w:p>
    <w:p w:rsidR="00C37432" w:rsidRPr="00590574" w:rsidRDefault="00C37432" w:rsidP="005A77C0">
      <w:pPr>
        <w:ind w:left="468" w:right="828"/>
        <w:jc w:val="left"/>
        <w:rPr>
          <w:rFonts w:asciiTheme="minorBidi" w:hAnsiTheme="minorBidi" w:cstheme="minorBidi"/>
        </w:rPr>
      </w:pPr>
    </w:p>
    <w:p w:rsidR="00C37432" w:rsidRPr="00590574" w:rsidRDefault="00C37432" w:rsidP="005A77C0">
      <w:pPr>
        <w:ind w:left="468" w:right="828"/>
        <w:jc w:val="left"/>
        <w:rPr>
          <w:rFonts w:asciiTheme="minorBidi" w:hAnsiTheme="minorBidi" w:cstheme="minorBidi"/>
        </w:rPr>
      </w:pPr>
    </w:p>
    <w:p w:rsidR="00C37432" w:rsidRPr="00590574" w:rsidRDefault="00C37432" w:rsidP="005A77C0">
      <w:pPr>
        <w:ind w:left="468" w:right="828"/>
        <w:jc w:val="left"/>
        <w:rPr>
          <w:rFonts w:asciiTheme="minorBidi" w:hAnsiTheme="minorBidi" w:cstheme="minorBidi"/>
        </w:rPr>
      </w:pPr>
    </w:p>
    <w:p w:rsidR="00A22C12" w:rsidRDefault="00A22C12" w:rsidP="005A77C0">
      <w:pPr>
        <w:ind w:left="468" w:right="828"/>
        <w:jc w:val="left"/>
        <w:rPr>
          <w:rFonts w:asciiTheme="minorBidi" w:hAnsiTheme="minorBidi" w:cstheme="minorBidi"/>
        </w:rPr>
      </w:pPr>
    </w:p>
    <w:p w:rsidR="00A22C12" w:rsidRPr="00A22C12" w:rsidRDefault="00A22C12" w:rsidP="00A22C12">
      <w:pPr>
        <w:rPr>
          <w:rFonts w:asciiTheme="minorBidi" w:hAnsiTheme="minorBidi" w:cstheme="minorBidi"/>
        </w:rPr>
      </w:pPr>
    </w:p>
    <w:p w:rsidR="00A22C12" w:rsidRPr="00A22C12" w:rsidRDefault="00A22C12" w:rsidP="00A22C12">
      <w:pPr>
        <w:rPr>
          <w:rFonts w:asciiTheme="minorBidi" w:hAnsiTheme="minorBidi" w:cstheme="minorBidi"/>
        </w:rPr>
      </w:pPr>
    </w:p>
    <w:p w:rsidR="00A22C12" w:rsidRPr="00A22C12" w:rsidRDefault="00A22C12" w:rsidP="00A22C12">
      <w:pPr>
        <w:rPr>
          <w:rFonts w:asciiTheme="minorBidi" w:hAnsiTheme="minorBidi" w:cstheme="minorBidi"/>
        </w:rPr>
      </w:pPr>
    </w:p>
    <w:p w:rsidR="00A22C12" w:rsidRPr="00A22C12" w:rsidRDefault="00A22C12" w:rsidP="00A22C12">
      <w:pPr>
        <w:rPr>
          <w:rFonts w:asciiTheme="minorBidi" w:hAnsiTheme="minorBidi" w:cstheme="minorBidi"/>
        </w:rPr>
      </w:pPr>
    </w:p>
    <w:p w:rsidR="00A22C12" w:rsidRPr="00A22C12" w:rsidRDefault="00A22C12" w:rsidP="00A22C12">
      <w:pPr>
        <w:rPr>
          <w:rFonts w:asciiTheme="minorBidi" w:hAnsiTheme="minorBidi" w:cstheme="minorBidi"/>
        </w:rPr>
      </w:pPr>
    </w:p>
    <w:p w:rsidR="00A22C12" w:rsidRPr="00A22C12" w:rsidRDefault="00A22C12" w:rsidP="00A22C12">
      <w:pPr>
        <w:rPr>
          <w:rFonts w:asciiTheme="minorBidi" w:hAnsiTheme="minorBidi" w:cstheme="minorBidi"/>
        </w:rPr>
      </w:pPr>
    </w:p>
    <w:p w:rsidR="00A22C12" w:rsidRPr="00A22C12" w:rsidRDefault="00A22C12" w:rsidP="00A22C12">
      <w:pPr>
        <w:rPr>
          <w:rFonts w:asciiTheme="minorBidi" w:hAnsiTheme="minorBidi" w:cstheme="minorBidi"/>
        </w:rPr>
      </w:pPr>
    </w:p>
    <w:p w:rsidR="00A22C12" w:rsidRDefault="00A22C12" w:rsidP="00A22C12">
      <w:pPr>
        <w:rPr>
          <w:rFonts w:asciiTheme="minorBidi" w:hAnsiTheme="minorBidi" w:cstheme="minorBidi"/>
        </w:rPr>
      </w:pPr>
    </w:p>
    <w:p w:rsidR="00C37432" w:rsidRPr="00A22C12" w:rsidRDefault="00C37432" w:rsidP="00A22C12">
      <w:pPr>
        <w:rPr>
          <w:rFonts w:asciiTheme="minorBidi" w:hAnsiTheme="minorBidi" w:cstheme="minorBidi"/>
        </w:rPr>
      </w:pPr>
    </w:p>
    <w:p w:rsidR="00444EFE" w:rsidRPr="00590574" w:rsidRDefault="00444EFE" w:rsidP="00A2584B">
      <w:pPr>
        <w:pStyle w:val="Heading1"/>
        <w:tabs>
          <w:tab w:val="clear" w:pos="432"/>
          <w:tab w:val="num" w:pos="360"/>
        </w:tabs>
        <w:rPr>
          <w:rFonts w:asciiTheme="minorBidi" w:hAnsiTheme="minorBidi" w:cstheme="minorBidi"/>
        </w:rPr>
      </w:pPr>
      <w:bookmarkStart w:id="1" w:name="_Toc408922484"/>
      <w:bookmarkStart w:id="2" w:name="_Toc158538503"/>
      <w:r w:rsidRPr="00590574">
        <w:rPr>
          <w:rFonts w:asciiTheme="minorBidi" w:hAnsiTheme="minorBidi" w:cstheme="minorBidi"/>
        </w:rPr>
        <w:lastRenderedPageBreak/>
        <w:t>General</w:t>
      </w:r>
      <w:bookmarkEnd w:id="1"/>
    </w:p>
    <w:p w:rsidR="00444EFE" w:rsidRPr="00590574" w:rsidRDefault="00444EFE" w:rsidP="00444EFE">
      <w:pPr>
        <w:pStyle w:val="BodyText"/>
        <w:rPr>
          <w:rFonts w:asciiTheme="minorBidi" w:hAnsiTheme="minorBidi" w:cstheme="minorBidi"/>
        </w:rPr>
      </w:pPr>
    </w:p>
    <w:p w:rsidR="00444EFE" w:rsidRPr="00590574" w:rsidRDefault="00B475C2" w:rsidP="006F74C0">
      <w:pPr>
        <w:rPr>
          <w:rFonts w:asciiTheme="minorBidi" w:hAnsiTheme="minorBidi" w:cstheme="minorBidi"/>
        </w:rPr>
      </w:pPr>
      <w:r w:rsidRPr="00590574">
        <w:rPr>
          <w:rFonts w:asciiTheme="minorBidi" w:hAnsiTheme="minorBidi" w:cstheme="minorBidi"/>
        </w:rPr>
        <w:t>The main goal</w:t>
      </w:r>
      <w:r w:rsidR="00C56C2F" w:rsidRPr="00590574">
        <w:rPr>
          <w:rFonts w:asciiTheme="minorBidi" w:hAnsiTheme="minorBidi" w:cstheme="minorBidi"/>
        </w:rPr>
        <w:t xml:space="preserve"> of this document is to </w:t>
      </w:r>
      <w:r w:rsidRPr="00590574">
        <w:rPr>
          <w:rFonts w:asciiTheme="minorBidi" w:hAnsiTheme="minorBidi" w:cstheme="minorBidi"/>
        </w:rPr>
        <w:t>provide</w:t>
      </w:r>
      <w:r w:rsidR="006A33DD" w:rsidRPr="00590574">
        <w:rPr>
          <w:rFonts w:asciiTheme="minorBidi" w:hAnsiTheme="minorBidi" w:cstheme="minorBidi"/>
        </w:rPr>
        <w:t xml:space="preserve"> initial estimation for</w:t>
      </w:r>
      <w:r w:rsidR="00C56C2F" w:rsidRPr="00590574">
        <w:rPr>
          <w:rFonts w:asciiTheme="minorBidi" w:hAnsiTheme="minorBidi" w:cstheme="minorBidi"/>
        </w:rPr>
        <w:t xml:space="preserve"> </w:t>
      </w:r>
      <w:r w:rsidR="00FB62B7" w:rsidRPr="00590574">
        <w:rPr>
          <w:rFonts w:asciiTheme="minorBidi" w:hAnsiTheme="minorBidi" w:cstheme="minorBidi"/>
        </w:rPr>
        <w:t xml:space="preserve">Hardware for </w:t>
      </w:r>
      <w:r w:rsidR="00F516CA">
        <w:rPr>
          <w:rFonts w:asciiTheme="minorBidi" w:hAnsiTheme="minorBidi" w:cstheme="minorBidi"/>
          <w:b/>
          <w:bCs/>
        </w:rPr>
        <w:t>Telecom Portugal</w:t>
      </w:r>
      <w:r w:rsidR="00FB62B7" w:rsidRPr="00590574">
        <w:rPr>
          <w:rFonts w:asciiTheme="minorBidi" w:hAnsiTheme="minorBidi" w:cstheme="minorBidi"/>
        </w:rPr>
        <w:t>.</w:t>
      </w:r>
    </w:p>
    <w:p w:rsidR="00B252C0" w:rsidRPr="00590574" w:rsidRDefault="006A33DD" w:rsidP="00B252C0">
      <w:pPr>
        <w:widowControl w:val="0"/>
        <w:overflowPunct w:val="0"/>
        <w:autoSpaceDE w:val="0"/>
        <w:autoSpaceDN w:val="0"/>
        <w:adjustRightInd w:val="0"/>
        <w:spacing w:after="120"/>
        <w:rPr>
          <w:rFonts w:asciiTheme="minorBidi" w:hAnsiTheme="minorBidi" w:cstheme="minorBidi"/>
          <w:szCs w:val="20"/>
        </w:rPr>
      </w:pPr>
      <w:r w:rsidRPr="00590574">
        <w:rPr>
          <w:rFonts w:asciiTheme="minorBidi" w:hAnsiTheme="minorBidi" w:cstheme="minorBidi"/>
        </w:rPr>
        <w:t xml:space="preserve">The </w:t>
      </w:r>
      <w:r w:rsidR="000C13C1" w:rsidRPr="00590574">
        <w:rPr>
          <w:rFonts w:asciiTheme="minorBidi" w:hAnsiTheme="minorBidi" w:cstheme="minorBidi"/>
        </w:rPr>
        <w:t xml:space="preserve">initial </w:t>
      </w:r>
      <w:r w:rsidRPr="00590574">
        <w:rPr>
          <w:rFonts w:asciiTheme="minorBidi" w:hAnsiTheme="minorBidi" w:cstheme="minorBidi"/>
        </w:rPr>
        <w:t>HW sizing in the R&amp;D performance lab is based on OO</w:t>
      </w:r>
      <w:r w:rsidR="00306494" w:rsidRPr="00590574">
        <w:rPr>
          <w:rFonts w:asciiTheme="minorBidi" w:hAnsiTheme="minorBidi" w:cstheme="minorBidi"/>
        </w:rPr>
        <w:t>T</w:t>
      </w:r>
      <w:r w:rsidRPr="00590574">
        <w:rPr>
          <w:rFonts w:asciiTheme="minorBidi" w:hAnsiTheme="minorBidi" w:cstheme="minorBidi"/>
        </w:rPr>
        <w:t xml:space="preserve">B scenarios and statistics that were provided by </w:t>
      </w:r>
      <w:r w:rsidR="000C13C1" w:rsidRPr="00590574">
        <w:rPr>
          <w:rFonts w:asciiTheme="minorBidi" w:hAnsiTheme="minorBidi" w:cstheme="minorBidi"/>
        </w:rPr>
        <w:t>CSKW</w:t>
      </w:r>
      <w:r w:rsidRPr="00590574">
        <w:rPr>
          <w:rFonts w:asciiTheme="minorBidi" w:hAnsiTheme="minorBidi" w:cstheme="minorBidi"/>
        </w:rPr>
        <w:t xml:space="preserve"> large scale customers.</w:t>
      </w:r>
      <w:r w:rsidR="00B252C0" w:rsidRPr="00590574">
        <w:rPr>
          <w:rFonts w:asciiTheme="minorBidi" w:hAnsiTheme="minorBidi" w:cstheme="minorBidi"/>
          <w:szCs w:val="20"/>
        </w:rPr>
        <w:t xml:space="preserve"> </w:t>
      </w:r>
    </w:p>
    <w:p w:rsidR="00B252C0" w:rsidRPr="00590574" w:rsidRDefault="00B252C0" w:rsidP="00674F07">
      <w:pPr>
        <w:widowControl w:val="0"/>
        <w:overflowPunct w:val="0"/>
        <w:autoSpaceDE w:val="0"/>
        <w:autoSpaceDN w:val="0"/>
        <w:adjustRightInd w:val="0"/>
        <w:spacing w:after="120"/>
        <w:rPr>
          <w:rFonts w:asciiTheme="minorBidi" w:hAnsiTheme="minorBidi" w:cstheme="minorBidi"/>
        </w:rPr>
      </w:pPr>
      <w:r w:rsidRPr="00590574">
        <w:rPr>
          <w:rFonts w:asciiTheme="minorBidi" w:hAnsiTheme="minorBidi" w:cstheme="minorBidi"/>
        </w:rPr>
        <w:t>However, HW sizing estimations cannot be guaranteed to be correct in each and every case as the performance is highly dependent on the specific customer applicatio</w:t>
      </w:r>
      <w:r w:rsidR="00F24026" w:rsidRPr="00590574">
        <w:rPr>
          <w:rFonts w:asciiTheme="minorBidi" w:hAnsiTheme="minorBidi" w:cstheme="minorBidi"/>
        </w:rPr>
        <w:t>n, environment and requirements</w:t>
      </w:r>
      <w:r w:rsidRPr="00590574">
        <w:rPr>
          <w:rFonts w:asciiTheme="minorBidi" w:hAnsiTheme="minorBidi" w:cstheme="minorBidi"/>
        </w:rPr>
        <w:t>.</w:t>
      </w:r>
      <w:r w:rsidR="00674F07" w:rsidRPr="00590574">
        <w:rPr>
          <w:rFonts w:asciiTheme="minorBidi" w:hAnsiTheme="minorBidi" w:cstheme="minorBidi"/>
        </w:rPr>
        <w:t xml:space="preserve"> The Initial HW sizing should be tuned in a performance and load test process as well as, later by monitoring the production environment during rollout.</w:t>
      </w:r>
      <w:r w:rsidRPr="00590574">
        <w:rPr>
          <w:rFonts w:asciiTheme="minorBidi" w:hAnsiTheme="minorBidi" w:cstheme="minorBidi"/>
        </w:rPr>
        <w:t xml:space="preserve"> </w:t>
      </w:r>
    </w:p>
    <w:p w:rsidR="003A3D84" w:rsidRPr="00590574" w:rsidRDefault="003A3D84" w:rsidP="00154DD4">
      <w:pPr>
        <w:pStyle w:val="Heading2"/>
      </w:pPr>
      <w:bookmarkStart w:id="3" w:name="_Toc378233707"/>
      <w:bookmarkStart w:id="4" w:name="_Toc408922485"/>
      <w:r w:rsidRPr="00590574">
        <w:t>Support call</w:t>
      </w:r>
      <w:bookmarkEnd w:id="3"/>
      <w:bookmarkEnd w:id="4"/>
    </w:p>
    <w:p w:rsidR="006E4324" w:rsidRPr="00590574" w:rsidRDefault="003A3D84" w:rsidP="006F74C0">
      <w:pPr>
        <w:pStyle w:val="s4-wptoptable1"/>
        <w:rPr>
          <w:rFonts w:asciiTheme="minorBidi" w:hAnsiTheme="minorBidi" w:cstheme="minorBidi"/>
          <w:color w:val="000000"/>
        </w:rPr>
      </w:pPr>
      <w:r w:rsidRPr="00590574">
        <w:rPr>
          <w:rFonts w:asciiTheme="minorBidi" w:hAnsiTheme="minorBidi" w:cstheme="minorBidi"/>
          <w:szCs w:val="20"/>
          <w:lang w:eastAsia="ja-JP"/>
        </w:rPr>
        <w:t xml:space="preserve">Case number - </w:t>
      </w:r>
      <w:r w:rsidR="00F516CA" w:rsidRPr="00F516CA">
        <w:rPr>
          <w:rFonts w:asciiTheme="minorBidi" w:hAnsiTheme="minorBidi" w:cstheme="minorBidi"/>
          <w:color w:val="000000"/>
        </w:rPr>
        <w:t>00221629</w:t>
      </w:r>
    </w:p>
    <w:p w:rsidR="00ED041E" w:rsidRPr="00590574" w:rsidRDefault="00ED041E" w:rsidP="006E4324">
      <w:pPr>
        <w:pStyle w:val="s4-wptoptable1"/>
        <w:rPr>
          <w:rFonts w:asciiTheme="minorBidi" w:hAnsiTheme="minorBidi" w:cstheme="minorBidi"/>
          <w:color w:val="000000"/>
        </w:rPr>
      </w:pPr>
    </w:p>
    <w:p w:rsidR="000158D0" w:rsidRPr="00590574" w:rsidRDefault="000158D0" w:rsidP="00ED041E">
      <w:pPr>
        <w:pStyle w:val="s4-wptoptable1"/>
        <w:rPr>
          <w:rFonts w:asciiTheme="minorBidi" w:hAnsiTheme="minorBidi" w:cstheme="minorBidi"/>
          <w:color w:val="000000"/>
        </w:rPr>
      </w:pPr>
    </w:p>
    <w:p w:rsidR="00D771F8" w:rsidRPr="00590574" w:rsidRDefault="00D771F8" w:rsidP="000158D0">
      <w:pPr>
        <w:pStyle w:val="s4-wptoptable1"/>
        <w:ind w:firstLine="432"/>
        <w:rPr>
          <w:rFonts w:asciiTheme="minorBidi" w:hAnsiTheme="minorBidi" w:cstheme="minorBidi"/>
          <w:color w:val="000000"/>
        </w:rPr>
      </w:pPr>
    </w:p>
    <w:p w:rsidR="003A3D84" w:rsidRPr="00590574" w:rsidRDefault="003A3D84" w:rsidP="00D771F8">
      <w:pPr>
        <w:ind w:left="432"/>
        <w:rPr>
          <w:rFonts w:asciiTheme="minorBidi" w:hAnsiTheme="minorBidi" w:cstheme="minorBidi"/>
          <w:szCs w:val="20"/>
          <w:lang w:val="en-US" w:eastAsia="ja-JP" w:bidi="he-IL"/>
        </w:rPr>
      </w:pPr>
    </w:p>
    <w:p w:rsidR="003A3D84" w:rsidRPr="00590574" w:rsidRDefault="003A3D84" w:rsidP="003A3D84">
      <w:pPr>
        <w:pStyle w:val="BodyText"/>
        <w:rPr>
          <w:rFonts w:asciiTheme="minorBidi" w:hAnsiTheme="minorBidi" w:cstheme="minorBidi"/>
        </w:rPr>
      </w:pPr>
    </w:p>
    <w:p w:rsidR="00444EFE" w:rsidRPr="00590574" w:rsidRDefault="00444EFE" w:rsidP="00444EFE">
      <w:pPr>
        <w:pStyle w:val="BodyText"/>
        <w:rPr>
          <w:rFonts w:asciiTheme="minorBidi" w:hAnsiTheme="minorBidi" w:cstheme="minorBidi"/>
        </w:rPr>
      </w:pPr>
    </w:p>
    <w:p w:rsidR="00D0284E" w:rsidRDefault="00D0284E" w:rsidP="00D0284E">
      <w:pPr>
        <w:pStyle w:val="Heading1"/>
        <w:rPr>
          <w:rFonts w:asciiTheme="minorBidi" w:hAnsiTheme="minorBidi" w:cstheme="minorBidi"/>
        </w:rPr>
      </w:pPr>
      <w:bookmarkStart w:id="5" w:name="_Toc408922486"/>
      <w:r w:rsidRPr="00590574">
        <w:rPr>
          <w:rFonts w:asciiTheme="minorBidi" w:hAnsiTheme="minorBidi" w:cstheme="minorBidi"/>
        </w:rPr>
        <w:lastRenderedPageBreak/>
        <w:t>Executive Summary</w:t>
      </w:r>
      <w:bookmarkEnd w:id="5"/>
    </w:p>
    <w:p w:rsidR="00154DD4" w:rsidRPr="00154DD4" w:rsidRDefault="00154DD4" w:rsidP="00154DD4">
      <w:pPr>
        <w:pStyle w:val="BodyText"/>
      </w:pPr>
    </w:p>
    <w:p w:rsidR="00C12193" w:rsidRDefault="00C12193" w:rsidP="00452AE9">
      <w:pPr>
        <w:pStyle w:val="Heading2"/>
      </w:pPr>
      <w:bookmarkStart w:id="6" w:name="_Toc408922487"/>
      <w:r w:rsidRPr="00590574">
        <w:t>Application Servers</w:t>
      </w:r>
      <w:bookmarkEnd w:id="6"/>
    </w:p>
    <w:p w:rsidR="00640FF0" w:rsidRPr="00590574" w:rsidRDefault="00640FF0" w:rsidP="00C12193">
      <w:pPr>
        <w:rPr>
          <w:rFonts w:asciiTheme="minorBidi" w:hAnsiTheme="minorBidi" w:cstheme="minorBidi"/>
          <w:color w:val="E36C0A" w:themeColor="accent6" w:themeShade="BF"/>
        </w:rPr>
      </w:pPr>
    </w:p>
    <w:tbl>
      <w:tblPr>
        <w:tblStyle w:val="LightGrid-Accent1"/>
        <w:tblW w:w="10692" w:type="dxa"/>
        <w:tblLayout w:type="fixed"/>
        <w:tblLook w:val="04A0" w:firstRow="1" w:lastRow="0" w:firstColumn="1" w:lastColumn="0" w:noHBand="0" w:noVBand="1"/>
      </w:tblPr>
      <w:tblGrid>
        <w:gridCol w:w="7285"/>
        <w:gridCol w:w="1047"/>
        <w:gridCol w:w="1101"/>
        <w:gridCol w:w="1259"/>
      </w:tblGrid>
      <w:tr w:rsidR="004A0B67" w:rsidRPr="00590574" w:rsidTr="00A64542">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7285" w:type="dxa"/>
          </w:tcPr>
          <w:p w:rsidR="004A0B67" w:rsidRPr="00590574" w:rsidRDefault="004A0B67" w:rsidP="001A7CD6">
            <w:pPr>
              <w:jc w:val="left"/>
              <w:rPr>
                <w:rFonts w:asciiTheme="minorBidi" w:hAnsiTheme="minorBidi" w:cstheme="minorBidi"/>
                <w:szCs w:val="20"/>
              </w:rPr>
            </w:pPr>
            <w:r w:rsidRPr="00590574">
              <w:rPr>
                <w:rFonts w:asciiTheme="minorBidi" w:hAnsiTheme="minorBidi" w:cstheme="minorBidi"/>
                <w:szCs w:val="20"/>
              </w:rPr>
              <w:t>Role</w:t>
            </w:r>
          </w:p>
        </w:tc>
        <w:tc>
          <w:tcPr>
            <w:tcW w:w="1047" w:type="dxa"/>
          </w:tcPr>
          <w:p w:rsidR="004A0B67" w:rsidRPr="00590574" w:rsidRDefault="004A0B67" w:rsidP="001A7CD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0"/>
              </w:rPr>
            </w:pPr>
            <w:r w:rsidRPr="00590574">
              <w:rPr>
                <w:rFonts w:asciiTheme="minorBidi" w:hAnsiTheme="minorBidi" w:cstheme="minorBidi"/>
                <w:szCs w:val="20"/>
              </w:rPr>
              <w:t>#Cores</w:t>
            </w:r>
          </w:p>
        </w:tc>
        <w:tc>
          <w:tcPr>
            <w:tcW w:w="1101" w:type="dxa"/>
          </w:tcPr>
          <w:p w:rsidR="004A0B67" w:rsidRPr="00590574" w:rsidRDefault="004A0B67" w:rsidP="001A7CD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0"/>
              </w:rPr>
            </w:pPr>
            <w:r w:rsidRPr="00590574">
              <w:rPr>
                <w:rFonts w:asciiTheme="minorBidi" w:hAnsiTheme="minorBidi" w:cstheme="minorBidi"/>
                <w:szCs w:val="20"/>
              </w:rPr>
              <w:t>RAM</w:t>
            </w:r>
          </w:p>
        </w:tc>
        <w:tc>
          <w:tcPr>
            <w:tcW w:w="1259" w:type="dxa"/>
          </w:tcPr>
          <w:p w:rsidR="004A0B67" w:rsidRPr="00590574" w:rsidRDefault="004A0B67" w:rsidP="001A7CD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0"/>
              </w:rPr>
            </w:pPr>
            <w:r w:rsidRPr="00590574">
              <w:rPr>
                <w:rFonts w:asciiTheme="minorBidi" w:hAnsiTheme="minorBidi" w:cstheme="minorBidi"/>
                <w:szCs w:val="20"/>
              </w:rPr>
              <w:t>#Servers</w:t>
            </w:r>
          </w:p>
        </w:tc>
      </w:tr>
      <w:tr w:rsidR="004A0B67" w:rsidRPr="00590574" w:rsidTr="00A6454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7285" w:type="dxa"/>
          </w:tcPr>
          <w:p w:rsidR="004A0B67" w:rsidRPr="00DF2657" w:rsidRDefault="004A0B67" w:rsidP="001A7CD6">
            <w:pPr>
              <w:jc w:val="left"/>
              <w:rPr>
                <w:rFonts w:asciiTheme="minorBidi" w:hAnsiTheme="minorBidi" w:cstheme="minorBidi"/>
                <w:szCs w:val="20"/>
              </w:rPr>
            </w:pPr>
            <w:r w:rsidRPr="00DF2657">
              <w:rPr>
                <w:rFonts w:asciiTheme="minorBidi" w:hAnsiTheme="minorBidi" w:cstheme="minorBidi"/>
                <w:szCs w:val="20"/>
              </w:rPr>
              <w:t xml:space="preserve">SO Integration </w:t>
            </w:r>
          </w:p>
        </w:tc>
        <w:tc>
          <w:tcPr>
            <w:tcW w:w="1047" w:type="dxa"/>
          </w:tcPr>
          <w:p w:rsidR="004A0B67" w:rsidRPr="00DF2657" w:rsidRDefault="0055234E" w:rsidP="001A7CD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0"/>
              </w:rPr>
            </w:pPr>
            <w:r>
              <w:rPr>
                <w:rFonts w:asciiTheme="minorBidi" w:hAnsiTheme="minorBidi" w:cstheme="minorBidi"/>
                <w:szCs w:val="20"/>
              </w:rPr>
              <w:t>8</w:t>
            </w:r>
          </w:p>
        </w:tc>
        <w:tc>
          <w:tcPr>
            <w:tcW w:w="1101" w:type="dxa"/>
          </w:tcPr>
          <w:p w:rsidR="004A0B67" w:rsidRPr="00DF2657" w:rsidRDefault="004A0B67" w:rsidP="001A7CD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0"/>
              </w:rPr>
            </w:pPr>
            <w:r w:rsidRPr="00DF2657">
              <w:rPr>
                <w:rFonts w:asciiTheme="minorBidi" w:hAnsiTheme="minorBidi" w:cstheme="minorBidi"/>
                <w:szCs w:val="20"/>
              </w:rPr>
              <w:t>8GB</w:t>
            </w:r>
          </w:p>
        </w:tc>
        <w:tc>
          <w:tcPr>
            <w:tcW w:w="1259" w:type="dxa"/>
          </w:tcPr>
          <w:p w:rsidR="004A0B67" w:rsidRPr="00DF2657" w:rsidRDefault="0055234E" w:rsidP="001A7CD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0"/>
              </w:rPr>
            </w:pPr>
            <w:r>
              <w:rPr>
                <w:rFonts w:asciiTheme="minorBidi" w:hAnsiTheme="minorBidi" w:cstheme="minorBidi"/>
                <w:szCs w:val="20"/>
              </w:rPr>
              <w:t>2</w:t>
            </w:r>
          </w:p>
        </w:tc>
      </w:tr>
      <w:tr w:rsidR="004A0B67" w:rsidRPr="00590574" w:rsidTr="00A64542">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7285" w:type="dxa"/>
          </w:tcPr>
          <w:p w:rsidR="004A0B67" w:rsidRPr="00DF2657" w:rsidRDefault="004A0B67" w:rsidP="001A7CD6">
            <w:pPr>
              <w:jc w:val="left"/>
              <w:rPr>
                <w:rFonts w:asciiTheme="minorBidi" w:hAnsiTheme="minorBidi" w:cstheme="minorBidi"/>
                <w:szCs w:val="20"/>
              </w:rPr>
            </w:pPr>
            <w:r w:rsidRPr="00DF2657">
              <w:rPr>
                <w:rFonts w:asciiTheme="minorBidi" w:hAnsiTheme="minorBidi" w:cstheme="minorBidi"/>
                <w:szCs w:val="20"/>
              </w:rPr>
              <w:t>Dispatchers</w:t>
            </w:r>
          </w:p>
        </w:tc>
        <w:tc>
          <w:tcPr>
            <w:tcW w:w="1047" w:type="dxa"/>
          </w:tcPr>
          <w:p w:rsidR="004A0B67" w:rsidRPr="00DF2657" w:rsidRDefault="0055234E" w:rsidP="001A7CD6">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Cs w:val="20"/>
              </w:rPr>
            </w:pPr>
            <w:r>
              <w:rPr>
                <w:rFonts w:asciiTheme="minorBidi" w:hAnsiTheme="minorBidi" w:cstheme="minorBidi"/>
                <w:szCs w:val="20"/>
              </w:rPr>
              <w:t>8</w:t>
            </w:r>
          </w:p>
        </w:tc>
        <w:tc>
          <w:tcPr>
            <w:tcW w:w="1101" w:type="dxa"/>
          </w:tcPr>
          <w:p w:rsidR="004A0B67" w:rsidRPr="00DF2657" w:rsidRDefault="004A0B67" w:rsidP="001A7CD6">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Cs w:val="20"/>
              </w:rPr>
            </w:pPr>
            <w:r w:rsidRPr="00DF2657">
              <w:rPr>
                <w:rFonts w:asciiTheme="minorBidi" w:hAnsiTheme="minorBidi" w:cstheme="minorBidi"/>
                <w:szCs w:val="20"/>
              </w:rPr>
              <w:t>8GB</w:t>
            </w:r>
          </w:p>
        </w:tc>
        <w:tc>
          <w:tcPr>
            <w:tcW w:w="1259" w:type="dxa"/>
          </w:tcPr>
          <w:p w:rsidR="004A0B67" w:rsidRPr="00DF2657" w:rsidRDefault="0055234E" w:rsidP="001A7CD6">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Cs w:val="20"/>
              </w:rPr>
            </w:pPr>
            <w:r>
              <w:rPr>
                <w:rFonts w:asciiTheme="minorBidi" w:hAnsiTheme="minorBidi" w:cstheme="minorBidi"/>
                <w:szCs w:val="20"/>
              </w:rPr>
              <w:t>6</w:t>
            </w:r>
          </w:p>
        </w:tc>
      </w:tr>
      <w:tr w:rsidR="004A0B67" w:rsidRPr="00590574" w:rsidTr="00A6454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7285" w:type="dxa"/>
          </w:tcPr>
          <w:p w:rsidR="004A0B67" w:rsidRPr="00DF2657" w:rsidRDefault="004A0B67" w:rsidP="001A7CD6">
            <w:pPr>
              <w:jc w:val="left"/>
              <w:rPr>
                <w:rFonts w:asciiTheme="minorBidi" w:hAnsiTheme="minorBidi" w:cstheme="minorBidi"/>
                <w:szCs w:val="20"/>
              </w:rPr>
            </w:pPr>
            <w:r>
              <w:rPr>
                <w:rFonts w:asciiTheme="minorBidi" w:hAnsiTheme="minorBidi" w:cstheme="minorBidi"/>
                <w:szCs w:val="20"/>
              </w:rPr>
              <w:t>Agents</w:t>
            </w:r>
          </w:p>
        </w:tc>
        <w:tc>
          <w:tcPr>
            <w:tcW w:w="1047" w:type="dxa"/>
          </w:tcPr>
          <w:p w:rsidR="004A0B67" w:rsidRDefault="004A0B67" w:rsidP="001A7CD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0"/>
              </w:rPr>
            </w:pPr>
            <w:r>
              <w:rPr>
                <w:rFonts w:asciiTheme="minorBidi" w:hAnsiTheme="minorBidi" w:cstheme="minorBidi"/>
                <w:szCs w:val="20"/>
              </w:rPr>
              <w:t>8</w:t>
            </w:r>
          </w:p>
        </w:tc>
        <w:tc>
          <w:tcPr>
            <w:tcW w:w="1101" w:type="dxa"/>
          </w:tcPr>
          <w:p w:rsidR="004A0B67" w:rsidRPr="00DF2657" w:rsidRDefault="004A0B67" w:rsidP="001A7CD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0"/>
              </w:rPr>
            </w:pPr>
            <w:r>
              <w:rPr>
                <w:rFonts w:asciiTheme="minorBidi" w:hAnsiTheme="minorBidi" w:cstheme="minorBidi"/>
                <w:szCs w:val="20"/>
              </w:rPr>
              <w:t>8GB</w:t>
            </w:r>
          </w:p>
        </w:tc>
        <w:tc>
          <w:tcPr>
            <w:tcW w:w="1259" w:type="dxa"/>
          </w:tcPr>
          <w:p w:rsidR="004A0B67" w:rsidRDefault="004A0B67" w:rsidP="001A7CD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0"/>
              </w:rPr>
            </w:pPr>
            <w:r>
              <w:rPr>
                <w:rFonts w:asciiTheme="minorBidi" w:hAnsiTheme="minorBidi" w:cstheme="minorBidi"/>
                <w:szCs w:val="20"/>
              </w:rPr>
              <w:t>1</w:t>
            </w:r>
          </w:p>
        </w:tc>
      </w:tr>
      <w:tr w:rsidR="004A0B67" w:rsidRPr="00590574" w:rsidTr="00A64542">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7285" w:type="dxa"/>
          </w:tcPr>
          <w:p w:rsidR="004A0B67" w:rsidRDefault="00A64542" w:rsidP="001A7CD6">
            <w:pPr>
              <w:jc w:val="left"/>
              <w:rPr>
                <w:rFonts w:asciiTheme="minorBidi" w:hAnsiTheme="minorBidi" w:cstheme="minorBidi"/>
                <w:szCs w:val="20"/>
              </w:rPr>
            </w:pPr>
            <w:r>
              <w:rPr>
                <w:rFonts w:asciiTheme="minorBidi" w:hAnsiTheme="minorBidi" w:cstheme="minorBidi"/>
                <w:szCs w:val="20"/>
              </w:rPr>
              <w:t>CM Agents + CM MT ISAPI</w:t>
            </w:r>
          </w:p>
        </w:tc>
        <w:tc>
          <w:tcPr>
            <w:tcW w:w="1047" w:type="dxa"/>
          </w:tcPr>
          <w:p w:rsidR="004A0B67" w:rsidRDefault="004A0B67" w:rsidP="001A7CD6">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Cs w:val="20"/>
              </w:rPr>
            </w:pPr>
            <w:r>
              <w:rPr>
                <w:rFonts w:asciiTheme="minorBidi" w:hAnsiTheme="minorBidi" w:cstheme="minorBidi"/>
                <w:szCs w:val="20"/>
              </w:rPr>
              <w:t>8</w:t>
            </w:r>
          </w:p>
        </w:tc>
        <w:tc>
          <w:tcPr>
            <w:tcW w:w="1101" w:type="dxa"/>
          </w:tcPr>
          <w:p w:rsidR="004A0B67" w:rsidRDefault="004A0B67" w:rsidP="001A7CD6">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Cs w:val="20"/>
              </w:rPr>
            </w:pPr>
            <w:r>
              <w:rPr>
                <w:rFonts w:asciiTheme="minorBidi" w:hAnsiTheme="minorBidi" w:cstheme="minorBidi"/>
                <w:szCs w:val="20"/>
              </w:rPr>
              <w:t>8GB</w:t>
            </w:r>
          </w:p>
        </w:tc>
        <w:tc>
          <w:tcPr>
            <w:tcW w:w="1259" w:type="dxa"/>
          </w:tcPr>
          <w:p w:rsidR="004A0B67" w:rsidRDefault="0055234E" w:rsidP="001A7CD6">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Cs w:val="20"/>
              </w:rPr>
            </w:pPr>
            <w:r>
              <w:rPr>
                <w:rFonts w:asciiTheme="minorBidi" w:hAnsiTheme="minorBidi" w:cstheme="minorBidi"/>
                <w:szCs w:val="20"/>
              </w:rPr>
              <w:t>2</w:t>
            </w:r>
          </w:p>
        </w:tc>
      </w:tr>
      <w:tr w:rsidR="0055234E" w:rsidRPr="00590574" w:rsidTr="00A6454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7285" w:type="dxa"/>
          </w:tcPr>
          <w:p w:rsidR="0055234E" w:rsidRDefault="0055234E" w:rsidP="001A7CD6">
            <w:pPr>
              <w:jc w:val="left"/>
              <w:rPr>
                <w:rFonts w:asciiTheme="minorBidi" w:hAnsiTheme="minorBidi" w:cstheme="minorBidi"/>
                <w:szCs w:val="20"/>
              </w:rPr>
            </w:pPr>
            <w:r>
              <w:rPr>
                <w:rFonts w:asciiTheme="minorBidi" w:hAnsiTheme="minorBidi" w:cstheme="minorBidi"/>
                <w:szCs w:val="20"/>
              </w:rPr>
              <w:t>GIS (PTV)</w:t>
            </w:r>
          </w:p>
        </w:tc>
        <w:tc>
          <w:tcPr>
            <w:tcW w:w="1047" w:type="dxa"/>
          </w:tcPr>
          <w:p w:rsidR="0055234E" w:rsidRDefault="0055234E" w:rsidP="001A7CD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0"/>
              </w:rPr>
            </w:pPr>
            <w:r>
              <w:rPr>
                <w:rFonts w:asciiTheme="minorBidi" w:hAnsiTheme="minorBidi" w:cstheme="minorBidi"/>
                <w:szCs w:val="20"/>
              </w:rPr>
              <w:t>8</w:t>
            </w:r>
          </w:p>
        </w:tc>
        <w:tc>
          <w:tcPr>
            <w:tcW w:w="1101" w:type="dxa"/>
          </w:tcPr>
          <w:p w:rsidR="0055234E" w:rsidRDefault="0055234E" w:rsidP="001A7CD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0"/>
              </w:rPr>
            </w:pPr>
            <w:r>
              <w:rPr>
                <w:rFonts w:asciiTheme="minorBidi" w:hAnsiTheme="minorBidi" w:cstheme="minorBidi"/>
                <w:szCs w:val="20"/>
              </w:rPr>
              <w:t>8GB</w:t>
            </w:r>
          </w:p>
        </w:tc>
        <w:tc>
          <w:tcPr>
            <w:tcW w:w="1259" w:type="dxa"/>
          </w:tcPr>
          <w:p w:rsidR="0055234E" w:rsidRDefault="0055234E" w:rsidP="001A7CD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0"/>
              </w:rPr>
            </w:pPr>
            <w:r>
              <w:rPr>
                <w:rFonts w:asciiTheme="minorBidi" w:hAnsiTheme="minorBidi" w:cstheme="minorBidi"/>
                <w:szCs w:val="20"/>
              </w:rPr>
              <w:t>6</w:t>
            </w:r>
          </w:p>
        </w:tc>
      </w:tr>
    </w:tbl>
    <w:p w:rsidR="00C570D7" w:rsidRDefault="00C570D7" w:rsidP="00C12193">
      <w:pPr>
        <w:rPr>
          <w:rFonts w:asciiTheme="minorBidi" w:hAnsiTheme="minorBidi" w:cstheme="minorBidi"/>
        </w:rPr>
      </w:pPr>
    </w:p>
    <w:p w:rsidR="00154DD4" w:rsidRPr="006228C4" w:rsidRDefault="00154DD4" w:rsidP="006228C4">
      <w:pPr>
        <w:pStyle w:val="Heading2"/>
        <w:numPr>
          <w:ilvl w:val="1"/>
          <w:numId w:val="23"/>
        </w:numPr>
        <w:rPr>
          <w:rFonts w:asciiTheme="minorBidi" w:hAnsiTheme="minorBidi" w:cstheme="minorBidi"/>
        </w:rPr>
      </w:pPr>
      <w:bookmarkStart w:id="7" w:name="_Toc408922488"/>
      <w:r w:rsidRPr="006228C4">
        <w:rPr>
          <w:rFonts w:asciiTheme="minorBidi" w:hAnsiTheme="minorBidi" w:cstheme="minorBidi"/>
        </w:rPr>
        <w:t>Database Servers</w:t>
      </w:r>
      <w:bookmarkEnd w:id="7"/>
    </w:p>
    <w:p w:rsidR="00154DD4" w:rsidRDefault="00154DD4" w:rsidP="00154DD4">
      <w:pPr>
        <w:rPr>
          <w:lang w:val="en-US" w:eastAsia="ja-JP" w:bidi="he-IL"/>
        </w:rPr>
      </w:pPr>
    </w:p>
    <w:tbl>
      <w:tblPr>
        <w:tblStyle w:val="LightGrid-Accent1"/>
        <w:tblW w:w="9635" w:type="dxa"/>
        <w:tblLayout w:type="fixed"/>
        <w:tblLook w:val="04A0" w:firstRow="1" w:lastRow="0" w:firstColumn="1" w:lastColumn="0" w:noHBand="0" w:noVBand="1"/>
      </w:tblPr>
      <w:tblGrid>
        <w:gridCol w:w="4397"/>
        <w:gridCol w:w="1749"/>
        <w:gridCol w:w="1421"/>
        <w:gridCol w:w="2068"/>
      </w:tblGrid>
      <w:tr w:rsidR="00154DD4" w:rsidRPr="00590574" w:rsidTr="00AD150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397" w:type="dxa"/>
          </w:tcPr>
          <w:p w:rsidR="00154DD4" w:rsidRPr="00590574" w:rsidRDefault="00154DD4" w:rsidP="006228C4">
            <w:pPr>
              <w:jc w:val="left"/>
              <w:rPr>
                <w:rFonts w:asciiTheme="minorBidi" w:hAnsiTheme="minorBidi" w:cstheme="minorBidi"/>
                <w:szCs w:val="20"/>
              </w:rPr>
            </w:pPr>
            <w:r w:rsidRPr="00590574">
              <w:rPr>
                <w:rFonts w:asciiTheme="minorBidi" w:hAnsiTheme="minorBidi" w:cstheme="minorBidi"/>
                <w:szCs w:val="20"/>
              </w:rPr>
              <w:t>Role</w:t>
            </w:r>
          </w:p>
          <w:p w:rsidR="00154DD4" w:rsidRPr="00590574" w:rsidRDefault="00154DD4" w:rsidP="006228C4">
            <w:pPr>
              <w:jc w:val="left"/>
              <w:rPr>
                <w:rFonts w:asciiTheme="minorBidi" w:hAnsiTheme="minorBidi" w:cstheme="minorBidi"/>
                <w:szCs w:val="20"/>
              </w:rPr>
            </w:pPr>
          </w:p>
        </w:tc>
        <w:tc>
          <w:tcPr>
            <w:tcW w:w="1749" w:type="dxa"/>
          </w:tcPr>
          <w:p w:rsidR="00154DD4" w:rsidRPr="00590574" w:rsidRDefault="00154DD4" w:rsidP="006228C4">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0"/>
              </w:rPr>
            </w:pPr>
            <w:r w:rsidRPr="00590574">
              <w:rPr>
                <w:rFonts w:asciiTheme="minorBidi" w:hAnsiTheme="minorBidi" w:cstheme="minorBidi"/>
                <w:szCs w:val="20"/>
              </w:rPr>
              <w:t>#Cores</w:t>
            </w:r>
          </w:p>
        </w:tc>
        <w:tc>
          <w:tcPr>
            <w:tcW w:w="1421" w:type="dxa"/>
          </w:tcPr>
          <w:p w:rsidR="00154DD4" w:rsidRPr="00590574" w:rsidRDefault="00154DD4" w:rsidP="006228C4">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0"/>
              </w:rPr>
            </w:pPr>
            <w:r w:rsidRPr="00590574">
              <w:rPr>
                <w:rFonts w:asciiTheme="minorBidi" w:hAnsiTheme="minorBidi" w:cstheme="minorBidi"/>
                <w:szCs w:val="20"/>
              </w:rPr>
              <w:t>RAM</w:t>
            </w:r>
          </w:p>
        </w:tc>
        <w:tc>
          <w:tcPr>
            <w:tcW w:w="2068" w:type="dxa"/>
          </w:tcPr>
          <w:p w:rsidR="00154DD4" w:rsidRPr="00590574" w:rsidRDefault="00154DD4" w:rsidP="006228C4">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0"/>
              </w:rPr>
            </w:pPr>
            <w:r w:rsidRPr="00590574">
              <w:rPr>
                <w:rFonts w:asciiTheme="minorBidi" w:hAnsiTheme="minorBidi" w:cstheme="minorBidi"/>
                <w:szCs w:val="20"/>
              </w:rPr>
              <w:t>Disk Space</w:t>
            </w:r>
          </w:p>
        </w:tc>
      </w:tr>
      <w:tr w:rsidR="00154DD4" w:rsidRPr="00590574" w:rsidTr="00AD150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397" w:type="dxa"/>
          </w:tcPr>
          <w:p w:rsidR="00154DD4" w:rsidRPr="00590574" w:rsidRDefault="00154DD4" w:rsidP="006228C4">
            <w:pPr>
              <w:jc w:val="left"/>
              <w:rPr>
                <w:rFonts w:asciiTheme="minorBidi" w:hAnsiTheme="minorBidi" w:cstheme="minorBidi"/>
                <w:szCs w:val="20"/>
              </w:rPr>
            </w:pPr>
            <w:r w:rsidRPr="00590574">
              <w:rPr>
                <w:rFonts w:asciiTheme="minorBidi" w:hAnsiTheme="minorBidi" w:cstheme="minorBidi"/>
                <w:szCs w:val="20"/>
              </w:rPr>
              <w:t>Main Appl</w:t>
            </w:r>
            <w:r w:rsidR="00EF4B75">
              <w:rPr>
                <w:rFonts w:asciiTheme="minorBidi" w:hAnsiTheme="minorBidi" w:cstheme="minorBidi"/>
                <w:szCs w:val="20"/>
              </w:rPr>
              <w:t>ication Database</w:t>
            </w:r>
          </w:p>
        </w:tc>
        <w:tc>
          <w:tcPr>
            <w:tcW w:w="1749" w:type="dxa"/>
          </w:tcPr>
          <w:p w:rsidR="00154DD4" w:rsidRPr="00590574" w:rsidRDefault="0055234E" w:rsidP="006228C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0"/>
              </w:rPr>
            </w:pPr>
            <w:r>
              <w:rPr>
                <w:rFonts w:asciiTheme="minorBidi" w:hAnsiTheme="minorBidi" w:cstheme="minorBidi"/>
                <w:szCs w:val="20"/>
              </w:rPr>
              <w:t>8</w:t>
            </w:r>
          </w:p>
        </w:tc>
        <w:tc>
          <w:tcPr>
            <w:tcW w:w="1421" w:type="dxa"/>
          </w:tcPr>
          <w:p w:rsidR="00154DD4" w:rsidRPr="00590574" w:rsidRDefault="00AD150A" w:rsidP="006228C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0"/>
              </w:rPr>
            </w:pPr>
            <w:r>
              <w:rPr>
                <w:rFonts w:asciiTheme="minorBidi" w:hAnsiTheme="minorBidi" w:cstheme="minorBidi"/>
                <w:szCs w:val="20"/>
              </w:rPr>
              <w:t>8</w:t>
            </w:r>
            <w:r w:rsidR="00EF4B75">
              <w:rPr>
                <w:rFonts w:asciiTheme="minorBidi" w:hAnsiTheme="minorBidi" w:cstheme="minorBidi"/>
                <w:szCs w:val="20"/>
              </w:rPr>
              <w:t>GB</w:t>
            </w:r>
          </w:p>
        </w:tc>
        <w:tc>
          <w:tcPr>
            <w:tcW w:w="2068" w:type="dxa"/>
          </w:tcPr>
          <w:p w:rsidR="00154DD4" w:rsidRPr="00590574" w:rsidRDefault="0055234E" w:rsidP="006228C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0"/>
              </w:rPr>
            </w:pPr>
            <w:r>
              <w:rPr>
                <w:rFonts w:asciiTheme="minorBidi" w:hAnsiTheme="minorBidi" w:cstheme="minorBidi"/>
                <w:szCs w:val="20"/>
              </w:rPr>
              <w:t>60</w:t>
            </w:r>
            <w:r w:rsidR="00154DD4" w:rsidRPr="00590574">
              <w:rPr>
                <w:rFonts w:asciiTheme="minorBidi" w:hAnsiTheme="minorBidi" w:cstheme="minorBidi"/>
                <w:szCs w:val="20"/>
              </w:rPr>
              <w:t>GB</w:t>
            </w:r>
          </w:p>
        </w:tc>
      </w:tr>
      <w:tr w:rsidR="006228C4" w:rsidRPr="00590574" w:rsidTr="00AD150A">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397" w:type="dxa"/>
          </w:tcPr>
          <w:p w:rsidR="006228C4" w:rsidRPr="00D30847" w:rsidRDefault="006228C4" w:rsidP="006228C4">
            <w:pPr>
              <w:jc w:val="left"/>
              <w:rPr>
                <w:rFonts w:asciiTheme="minorBidi" w:hAnsiTheme="minorBidi" w:cstheme="minorBidi"/>
                <w:szCs w:val="20"/>
              </w:rPr>
            </w:pPr>
            <w:proofErr w:type="spellStart"/>
            <w:r w:rsidRPr="00D30847">
              <w:rPr>
                <w:rFonts w:asciiTheme="minorBidi" w:hAnsiTheme="minorBidi" w:cstheme="minorBidi"/>
                <w:szCs w:val="20"/>
              </w:rPr>
              <w:t>ClickMobile</w:t>
            </w:r>
            <w:proofErr w:type="spellEnd"/>
            <w:r w:rsidRPr="00D30847">
              <w:rPr>
                <w:rFonts w:asciiTheme="minorBidi" w:hAnsiTheme="minorBidi" w:cstheme="minorBidi"/>
                <w:szCs w:val="20"/>
              </w:rPr>
              <w:t xml:space="preserve"> MT DB</w:t>
            </w:r>
          </w:p>
        </w:tc>
        <w:tc>
          <w:tcPr>
            <w:tcW w:w="1749" w:type="dxa"/>
          </w:tcPr>
          <w:p w:rsidR="006228C4" w:rsidRPr="00D30847" w:rsidRDefault="00EF4B75" w:rsidP="006228C4">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Cs w:val="20"/>
              </w:rPr>
            </w:pPr>
            <w:r>
              <w:rPr>
                <w:rFonts w:asciiTheme="minorBidi" w:hAnsiTheme="minorBidi" w:cstheme="minorBidi"/>
                <w:szCs w:val="20"/>
              </w:rPr>
              <w:t>4</w:t>
            </w:r>
          </w:p>
        </w:tc>
        <w:tc>
          <w:tcPr>
            <w:tcW w:w="1421" w:type="dxa"/>
          </w:tcPr>
          <w:p w:rsidR="006228C4" w:rsidRPr="00D30847" w:rsidRDefault="0055234E" w:rsidP="006228C4">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Cs w:val="20"/>
              </w:rPr>
            </w:pPr>
            <w:r>
              <w:rPr>
                <w:rFonts w:asciiTheme="minorBidi" w:hAnsiTheme="minorBidi" w:cstheme="minorBidi"/>
                <w:szCs w:val="20"/>
              </w:rPr>
              <w:t>8</w:t>
            </w:r>
            <w:r w:rsidR="00EF4B75">
              <w:rPr>
                <w:rFonts w:asciiTheme="minorBidi" w:hAnsiTheme="minorBidi" w:cstheme="minorBidi"/>
                <w:szCs w:val="20"/>
              </w:rPr>
              <w:t>GB</w:t>
            </w:r>
          </w:p>
        </w:tc>
        <w:tc>
          <w:tcPr>
            <w:tcW w:w="2068" w:type="dxa"/>
          </w:tcPr>
          <w:p w:rsidR="006228C4" w:rsidRPr="00D30847" w:rsidRDefault="0055234E" w:rsidP="006228C4">
            <w:pPr>
              <w:jc w:val="center"/>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Cs w:val="20"/>
              </w:rPr>
            </w:pPr>
            <w:r>
              <w:rPr>
                <w:rFonts w:asciiTheme="minorBidi" w:hAnsiTheme="minorBidi" w:cstheme="minorBidi"/>
                <w:szCs w:val="20"/>
              </w:rPr>
              <w:t>50</w:t>
            </w:r>
            <w:r w:rsidR="00D30847" w:rsidRPr="00D30847">
              <w:rPr>
                <w:rFonts w:asciiTheme="minorBidi" w:hAnsiTheme="minorBidi" w:cstheme="minorBidi"/>
                <w:szCs w:val="20"/>
              </w:rPr>
              <w:t>GB</w:t>
            </w:r>
          </w:p>
        </w:tc>
      </w:tr>
    </w:tbl>
    <w:p w:rsidR="00154DD4" w:rsidRPr="00590574" w:rsidRDefault="00154DD4" w:rsidP="00154DD4">
      <w:pPr>
        <w:rPr>
          <w:rFonts w:asciiTheme="minorBidi" w:hAnsiTheme="minorBidi" w:cstheme="minorBidi"/>
          <w:color w:val="E36C0A" w:themeColor="accent6" w:themeShade="BF"/>
        </w:rPr>
      </w:pPr>
    </w:p>
    <w:p w:rsidR="00C80CBB" w:rsidRPr="00590574" w:rsidRDefault="00C80CBB" w:rsidP="00C80CBB">
      <w:pPr>
        <w:pStyle w:val="Heading1"/>
        <w:rPr>
          <w:rFonts w:asciiTheme="minorBidi" w:hAnsiTheme="minorBidi" w:cstheme="minorBidi"/>
        </w:rPr>
      </w:pPr>
      <w:bookmarkStart w:id="8" w:name="_Toc408922489"/>
      <w:bookmarkEnd w:id="2"/>
      <w:r w:rsidRPr="00590574">
        <w:rPr>
          <w:rFonts w:asciiTheme="minorBidi" w:hAnsiTheme="minorBidi" w:cstheme="minorBidi"/>
        </w:rPr>
        <w:lastRenderedPageBreak/>
        <w:t xml:space="preserve">Hardware </w:t>
      </w:r>
      <w:r w:rsidR="004C6A33" w:rsidRPr="00590574">
        <w:rPr>
          <w:rFonts w:asciiTheme="minorBidi" w:hAnsiTheme="minorBidi" w:cstheme="minorBidi"/>
        </w:rPr>
        <w:t>Sizing Estimations</w:t>
      </w:r>
      <w:bookmarkEnd w:id="8"/>
    </w:p>
    <w:p w:rsidR="004C6A33" w:rsidRPr="00590574" w:rsidRDefault="004C6A33" w:rsidP="00154DD4">
      <w:pPr>
        <w:pStyle w:val="Heading2"/>
      </w:pPr>
      <w:bookmarkStart w:id="9" w:name="_Toc408922490"/>
      <w:r w:rsidRPr="00590574">
        <w:t>Notes and Assumptions:</w:t>
      </w:r>
      <w:bookmarkEnd w:id="9"/>
    </w:p>
    <w:p w:rsidR="004C6A33" w:rsidRPr="00590574" w:rsidRDefault="004C6A33" w:rsidP="004C6A33">
      <w:pPr>
        <w:rPr>
          <w:rFonts w:asciiTheme="minorBidi" w:hAnsiTheme="minorBidi" w:cstheme="minorBidi"/>
          <w:lang w:val="en-US" w:eastAsia="ja-JP" w:bidi="he-IL"/>
        </w:rPr>
      </w:pPr>
    </w:p>
    <w:p w:rsidR="0064064F" w:rsidRPr="001E59CB" w:rsidRDefault="0064064F" w:rsidP="0064064F">
      <w:pPr>
        <w:autoSpaceDE w:val="0"/>
        <w:autoSpaceDN w:val="0"/>
        <w:ind w:left="360"/>
        <w:rPr>
          <w:rFonts w:ascii="Arial" w:hAnsi="Arial"/>
          <w:b/>
          <w:bCs/>
          <w:szCs w:val="20"/>
          <w:u w:val="single"/>
          <w:lang w:eastAsia="ja-JP"/>
        </w:rPr>
      </w:pPr>
      <w:bookmarkStart w:id="10" w:name="_Toc408922491"/>
      <w:r w:rsidRPr="001E59CB">
        <w:rPr>
          <w:rFonts w:ascii="Arial" w:hAnsi="Arial"/>
          <w:b/>
          <w:bCs/>
          <w:szCs w:val="20"/>
          <w:u w:val="single"/>
          <w:lang w:eastAsia="ja-JP"/>
        </w:rPr>
        <w:t>General</w:t>
      </w:r>
    </w:p>
    <w:p w:rsidR="0064064F" w:rsidRPr="001E59CB" w:rsidRDefault="0064064F" w:rsidP="0064064F">
      <w:pPr>
        <w:autoSpaceDE w:val="0"/>
        <w:autoSpaceDN w:val="0"/>
        <w:ind w:left="720" w:hanging="360"/>
        <w:rPr>
          <w:rFonts w:ascii="Symbol" w:hAnsi="Symbol"/>
          <w:szCs w:val="20"/>
          <w:lang w:eastAsia="ja-JP"/>
        </w:rPr>
      </w:pPr>
    </w:p>
    <w:p w:rsidR="0064064F" w:rsidRPr="001E59CB" w:rsidRDefault="0064064F" w:rsidP="001115F0">
      <w:pPr>
        <w:widowControl w:val="0"/>
        <w:numPr>
          <w:ilvl w:val="0"/>
          <w:numId w:val="24"/>
        </w:numPr>
        <w:overflowPunct w:val="0"/>
        <w:autoSpaceDE w:val="0"/>
        <w:autoSpaceDN w:val="0"/>
        <w:adjustRightInd w:val="0"/>
        <w:spacing w:after="120"/>
        <w:contextualSpacing/>
        <w:rPr>
          <w:rFonts w:ascii="Arial" w:hAnsi="Arial"/>
        </w:rPr>
      </w:pPr>
      <w:r w:rsidRPr="001E59CB">
        <w:rPr>
          <w:rFonts w:ascii="Arial" w:hAnsi="Arial"/>
        </w:rPr>
        <w:t>The estimated HW sizing is for supporting a full load production environment. The HW sizing is calculated according to assumptions and volumes provided by the customer. The assumptions are described in the attached excel file. In case of missing info / data th</w:t>
      </w:r>
      <w:r w:rsidR="001115F0">
        <w:rPr>
          <w:rFonts w:ascii="Arial" w:hAnsi="Arial"/>
        </w:rPr>
        <w:t>e customer hereby agrees to the</w:t>
      </w:r>
      <w:r w:rsidRPr="001E59CB">
        <w:rPr>
          <w:rFonts w:ascii="Arial" w:hAnsi="Arial"/>
        </w:rPr>
        <w:t xml:space="preserve"> default values presented.</w:t>
      </w:r>
    </w:p>
    <w:p w:rsidR="0064064F" w:rsidRPr="001E59CB" w:rsidRDefault="0064064F" w:rsidP="001115F0">
      <w:pPr>
        <w:widowControl w:val="0"/>
        <w:numPr>
          <w:ilvl w:val="0"/>
          <w:numId w:val="24"/>
        </w:numPr>
        <w:overflowPunct w:val="0"/>
        <w:autoSpaceDE w:val="0"/>
        <w:autoSpaceDN w:val="0"/>
        <w:adjustRightInd w:val="0"/>
        <w:spacing w:after="120"/>
        <w:contextualSpacing/>
        <w:rPr>
          <w:rFonts w:ascii="Arial" w:hAnsi="Arial"/>
        </w:rPr>
      </w:pPr>
      <w:r w:rsidRPr="001E59CB">
        <w:rPr>
          <w:rFonts w:ascii="Arial" w:hAnsi="Arial"/>
        </w:rPr>
        <w:t>The HW sizing assumes a system configuration and data modelling according to Click’s best practices and is similar to what Click uses in the R&amp;D QA Lab. Examples of configuration changes that might lead to deviations from the hardware sizing are</w:t>
      </w:r>
      <w:r w:rsidRPr="001E59CB">
        <w:rPr>
          <w:rFonts w:ascii="Arial" w:hAnsi="Arial"/>
          <w:lang w:val="en-US"/>
        </w:rPr>
        <w:t>:</w:t>
      </w:r>
      <w:r w:rsidRPr="001E59CB">
        <w:rPr>
          <w:rFonts w:ascii="Arial" w:hAnsi="Arial"/>
        </w:rPr>
        <w:t xml:space="preserve"> (1) setting the GIS Grid size to be smaller than 200 meter; (2) objects (e.g. Task) with more than 29 Multi Values properties; (3) Appointment Booking horizon longer than 4 weeks. In Click’s experience, changes such the ones described above as well as other changes in configuration may cause an increase of 50% and more of the hardware sizing.</w:t>
      </w:r>
    </w:p>
    <w:p w:rsidR="0064064F" w:rsidRPr="001E59CB" w:rsidRDefault="0064064F" w:rsidP="001115F0">
      <w:pPr>
        <w:widowControl w:val="0"/>
        <w:numPr>
          <w:ilvl w:val="0"/>
          <w:numId w:val="24"/>
        </w:numPr>
        <w:overflowPunct w:val="0"/>
        <w:autoSpaceDE w:val="0"/>
        <w:autoSpaceDN w:val="0"/>
        <w:adjustRightInd w:val="0"/>
        <w:spacing w:after="120"/>
        <w:contextualSpacing/>
        <w:rPr>
          <w:rFonts w:ascii="Arial" w:hAnsi="Arial"/>
        </w:rPr>
      </w:pPr>
      <w:r w:rsidRPr="001E59CB">
        <w:rPr>
          <w:rFonts w:ascii="Arial" w:hAnsi="Arial"/>
        </w:rPr>
        <w:t>Changing any of these assumptions and/or default values might impact the HW Sizing and will require re-evaluation.</w:t>
      </w:r>
    </w:p>
    <w:p w:rsidR="0064064F" w:rsidRPr="001E59CB" w:rsidRDefault="0064064F" w:rsidP="001115F0">
      <w:pPr>
        <w:widowControl w:val="0"/>
        <w:numPr>
          <w:ilvl w:val="0"/>
          <w:numId w:val="24"/>
        </w:numPr>
        <w:overflowPunct w:val="0"/>
        <w:autoSpaceDE w:val="0"/>
        <w:autoSpaceDN w:val="0"/>
        <w:adjustRightInd w:val="0"/>
        <w:spacing w:after="120"/>
        <w:contextualSpacing/>
        <w:rPr>
          <w:rFonts w:ascii="Arial" w:hAnsi="Arial"/>
        </w:rPr>
      </w:pPr>
      <w:r w:rsidRPr="001E59CB">
        <w:rPr>
          <w:rFonts w:ascii="Arial" w:hAnsi="Arial"/>
        </w:rPr>
        <w:t>CPU specification: Intel Xeon® CPU E5420 @ 2.50 GHz or higher.</w:t>
      </w:r>
    </w:p>
    <w:p w:rsidR="0064064F" w:rsidRPr="001E59CB" w:rsidRDefault="0064064F" w:rsidP="001115F0">
      <w:pPr>
        <w:widowControl w:val="0"/>
        <w:numPr>
          <w:ilvl w:val="0"/>
          <w:numId w:val="24"/>
        </w:numPr>
        <w:overflowPunct w:val="0"/>
        <w:autoSpaceDE w:val="0"/>
        <w:autoSpaceDN w:val="0"/>
        <w:adjustRightInd w:val="0"/>
        <w:spacing w:after="120"/>
        <w:contextualSpacing/>
        <w:rPr>
          <w:rFonts w:ascii="Arial" w:hAnsi="Arial"/>
        </w:rPr>
      </w:pPr>
      <w:r w:rsidRPr="001E59CB">
        <w:rPr>
          <w:rFonts w:ascii="Arial" w:hAnsi="Arial"/>
        </w:rPr>
        <w:t>For High Availability and Disaster Recovery, please refer to "Planning for High Availability" chapter on SO Administrator Guide.</w:t>
      </w:r>
    </w:p>
    <w:p w:rsidR="0064064F" w:rsidRPr="001E59CB" w:rsidRDefault="0064064F" w:rsidP="001115F0">
      <w:pPr>
        <w:widowControl w:val="0"/>
        <w:numPr>
          <w:ilvl w:val="0"/>
          <w:numId w:val="24"/>
        </w:numPr>
        <w:overflowPunct w:val="0"/>
        <w:autoSpaceDE w:val="0"/>
        <w:autoSpaceDN w:val="0"/>
        <w:adjustRightInd w:val="0"/>
        <w:spacing w:after="120"/>
        <w:contextualSpacing/>
        <w:rPr>
          <w:rFonts w:ascii="Arial" w:hAnsi="Arial"/>
        </w:rPr>
      </w:pPr>
      <w:r w:rsidRPr="001E59CB">
        <w:rPr>
          <w:rFonts w:ascii="Arial" w:hAnsi="Arial"/>
        </w:rPr>
        <w:t>The disk space size is determined just for SO products requirements and doesn't include the operation system requirements.</w:t>
      </w:r>
    </w:p>
    <w:p w:rsidR="0064064F" w:rsidRPr="001E59CB" w:rsidRDefault="0064064F" w:rsidP="001115F0">
      <w:pPr>
        <w:autoSpaceDE w:val="0"/>
        <w:autoSpaceDN w:val="0"/>
        <w:ind w:left="720"/>
        <w:contextualSpacing/>
        <w:rPr>
          <w:rFonts w:ascii="Arial" w:hAnsi="Arial"/>
          <w:szCs w:val="20"/>
          <w:lang w:eastAsia="ja-JP"/>
        </w:rPr>
      </w:pPr>
    </w:p>
    <w:p w:rsidR="0064064F" w:rsidRPr="001E59CB" w:rsidRDefault="0064064F" w:rsidP="0064064F">
      <w:pPr>
        <w:autoSpaceDE w:val="0"/>
        <w:autoSpaceDN w:val="0"/>
        <w:ind w:left="720"/>
        <w:rPr>
          <w:rFonts w:ascii="Arial" w:hAnsi="Arial"/>
          <w:szCs w:val="20"/>
          <w:lang w:eastAsia="ja-JP"/>
        </w:rPr>
      </w:pPr>
    </w:p>
    <w:p w:rsidR="0064064F" w:rsidRPr="001E59CB" w:rsidRDefault="0064064F" w:rsidP="0064064F">
      <w:pPr>
        <w:autoSpaceDE w:val="0"/>
        <w:autoSpaceDN w:val="0"/>
        <w:rPr>
          <w:rFonts w:ascii="Arial" w:hAnsi="Arial"/>
          <w:szCs w:val="20"/>
          <w:lang w:eastAsia="ja-JP"/>
        </w:rPr>
      </w:pPr>
    </w:p>
    <w:p w:rsidR="0064064F" w:rsidRPr="001E59CB" w:rsidRDefault="0064064F" w:rsidP="0064064F">
      <w:pPr>
        <w:autoSpaceDE w:val="0"/>
        <w:autoSpaceDN w:val="0"/>
        <w:ind w:left="360"/>
        <w:rPr>
          <w:rFonts w:ascii="Arial" w:hAnsi="Arial"/>
          <w:b/>
          <w:bCs/>
          <w:szCs w:val="20"/>
          <w:u w:val="single"/>
          <w:lang w:eastAsia="ja-JP"/>
        </w:rPr>
      </w:pPr>
      <w:r w:rsidRPr="001E59CB">
        <w:rPr>
          <w:rFonts w:ascii="Arial" w:hAnsi="Arial"/>
          <w:b/>
          <w:bCs/>
          <w:szCs w:val="20"/>
          <w:u w:val="single"/>
          <w:lang w:eastAsia="ja-JP"/>
        </w:rPr>
        <w:t>Virtualization</w:t>
      </w:r>
    </w:p>
    <w:p w:rsidR="0064064F" w:rsidRPr="001E59CB" w:rsidRDefault="0064064F" w:rsidP="0064064F">
      <w:pPr>
        <w:numPr>
          <w:ilvl w:val="0"/>
          <w:numId w:val="5"/>
        </w:numPr>
        <w:autoSpaceDE w:val="0"/>
        <w:autoSpaceDN w:val="0"/>
        <w:adjustRightInd w:val="0"/>
        <w:contextualSpacing/>
        <w:jc w:val="left"/>
        <w:rPr>
          <w:rFonts w:ascii="Arial" w:hAnsi="Arial"/>
          <w:szCs w:val="20"/>
          <w:lang w:val="en-US" w:eastAsia="ja-JP" w:bidi="he-IL"/>
        </w:rPr>
      </w:pPr>
      <w:r w:rsidRPr="001E59CB">
        <w:rPr>
          <w:rFonts w:ascii="Arial" w:hAnsi="Arial"/>
          <w:szCs w:val="20"/>
          <w:lang w:eastAsia="ja-JP"/>
        </w:rPr>
        <w:t xml:space="preserve">This HW sizing for this section is done for virtual machines </w:t>
      </w:r>
      <w:r w:rsidRPr="001E59CB">
        <w:rPr>
          <w:rFonts w:ascii="Arial" w:hAnsi="Arial"/>
          <w:szCs w:val="20"/>
          <w:lang w:val="en-US" w:eastAsia="ja-JP" w:bidi="he-IL"/>
        </w:rPr>
        <w:t>(for GIS servers there might be a performance degradations up to 25%).</w:t>
      </w:r>
    </w:p>
    <w:p w:rsidR="0064064F" w:rsidRPr="001E59CB" w:rsidRDefault="0064064F" w:rsidP="0064064F">
      <w:pPr>
        <w:numPr>
          <w:ilvl w:val="0"/>
          <w:numId w:val="5"/>
        </w:numPr>
        <w:autoSpaceDE w:val="0"/>
        <w:autoSpaceDN w:val="0"/>
        <w:contextualSpacing/>
        <w:rPr>
          <w:rFonts w:ascii="Arial" w:hAnsi="Arial"/>
          <w:szCs w:val="20"/>
          <w:lang w:eastAsia="ja-JP"/>
        </w:rPr>
      </w:pPr>
      <w:proofErr w:type="spellStart"/>
      <w:r w:rsidRPr="001E59CB">
        <w:rPr>
          <w:rFonts w:ascii="Arial" w:hAnsi="Arial"/>
          <w:szCs w:val="20"/>
          <w:lang w:eastAsia="ja-JP"/>
        </w:rPr>
        <w:t>ClickSoftware’s</w:t>
      </w:r>
      <w:proofErr w:type="spellEnd"/>
      <w:r w:rsidRPr="001E59CB">
        <w:rPr>
          <w:rFonts w:ascii="Arial" w:hAnsi="Arial"/>
          <w:szCs w:val="20"/>
          <w:lang w:eastAsia="ja-JP"/>
        </w:rPr>
        <w:t xml:space="preserve"> recommendation is to start with 1:1 ratio and increase the vCPU ratio up to gradually, while making sure performance is not harmed and monitoring the standard industry virtualization metrics. That said, the decision of the </w:t>
      </w:r>
      <w:proofErr w:type="spellStart"/>
      <w:r w:rsidRPr="001E59CB">
        <w:rPr>
          <w:rFonts w:ascii="Arial" w:hAnsi="Arial"/>
          <w:szCs w:val="20"/>
          <w:lang w:eastAsia="ja-JP"/>
        </w:rPr>
        <w:t>vCPU:pCPU</w:t>
      </w:r>
      <w:proofErr w:type="spellEnd"/>
      <w:r w:rsidRPr="001E59CB">
        <w:rPr>
          <w:rFonts w:ascii="Arial" w:hAnsi="Arial"/>
          <w:szCs w:val="20"/>
          <w:lang w:eastAsia="ja-JP"/>
        </w:rPr>
        <w:t xml:space="preserve"> ratio is the customers' , under the understanding that the sizing was provided for 1:1 ratio and the possible implications of altering this ratio. If any issue will be reported by the customer, </w:t>
      </w:r>
      <w:proofErr w:type="spellStart"/>
      <w:r w:rsidRPr="001E59CB">
        <w:rPr>
          <w:rFonts w:ascii="Arial" w:hAnsi="Arial"/>
          <w:szCs w:val="20"/>
          <w:lang w:eastAsia="ja-JP"/>
        </w:rPr>
        <w:t>ClickSoftware</w:t>
      </w:r>
      <w:proofErr w:type="spellEnd"/>
      <w:r w:rsidRPr="001E59CB">
        <w:rPr>
          <w:rFonts w:ascii="Arial" w:hAnsi="Arial"/>
          <w:szCs w:val="20"/>
          <w:lang w:eastAsia="ja-JP"/>
        </w:rPr>
        <w:t xml:space="preserve"> may ask to reproduce the issue under 1:1 ratio as first step of reproduction in order to eliminate the hypervisor layer CPU over-booking as potential fault.</w:t>
      </w:r>
    </w:p>
    <w:p w:rsidR="0064064F" w:rsidRPr="001E59CB" w:rsidRDefault="0064064F" w:rsidP="0064064F">
      <w:pPr>
        <w:numPr>
          <w:ilvl w:val="0"/>
          <w:numId w:val="5"/>
        </w:numPr>
        <w:autoSpaceDE w:val="0"/>
        <w:autoSpaceDN w:val="0"/>
        <w:contextualSpacing/>
        <w:rPr>
          <w:rFonts w:ascii="Arial" w:hAnsi="Arial"/>
          <w:szCs w:val="20"/>
          <w:lang w:eastAsia="ja-JP"/>
        </w:rPr>
      </w:pPr>
      <w:r w:rsidRPr="001E59CB">
        <w:rPr>
          <w:rFonts w:ascii="Arial" w:hAnsi="Arial"/>
          <w:szCs w:val="20"/>
          <w:lang w:eastAsia="ja-JP"/>
        </w:rPr>
        <w:t>For more information regarding virtualization certifications please refer to “Certified Environments” page (</w:t>
      </w:r>
      <w:hyperlink r:id="rId13" w:history="1">
        <w:r w:rsidRPr="001E59CB">
          <w:rPr>
            <w:rFonts w:ascii="Arial" w:hAnsi="Arial"/>
            <w:color w:val="0000FF"/>
            <w:szCs w:val="20"/>
            <w:u w:val="single"/>
            <w:lang w:eastAsia="ja-JP"/>
          </w:rPr>
          <w:t>http://solutions.clicksoftware.com/saleswiki/pages/certified%20environments.aspx</w:t>
        </w:r>
      </w:hyperlink>
      <w:r w:rsidRPr="001E59CB">
        <w:rPr>
          <w:rFonts w:ascii="Arial" w:hAnsi="Arial"/>
          <w:szCs w:val="20"/>
          <w:lang w:eastAsia="ja-JP"/>
        </w:rPr>
        <w:t>)</w:t>
      </w:r>
    </w:p>
    <w:p w:rsidR="0064064F" w:rsidRPr="001E59CB" w:rsidRDefault="0064064F" w:rsidP="0064064F">
      <w:pPr>
        <w:rPr>
          <w:rFonts w:ascii="Arial" w:hAnsi="Arial"/>
          <w:szCs w:val="20"/>
          <w:lang w:eastAsia="ja-JP" w:bidi="he-IL"/>
        </w:rPr>
      </w:pPr>
    </w:p>
    <w:p w:rsidR="0064064F" w:rsidRPr="00E90C7D" w:rsidRDefault="0064064F" w:rsidP="0064064F">
      <w:pPr>
        <w:rPr>
          <w:rFonts w:asciiTheme="minorBidi" w:hAnsiTheme="minorBidi" w:cstheme="minorBidi"/>
          <w:szCs w:val="20"/>
          <w:lang w:eastAsia="ja-JP" w:bidi="he-IL"/>
        </w:rPr>
      </w:pPr>
    </w:p>
    <w:p w:rsidR="004C6A33" w:rsidRPr="00590574" w:rsidRDefault="004C6A33" w:rsidP="00154DD4">
      <w:pPr>
        <w:pStyle w:val="Heading2"/>
      </w:pPr>
      <w:r w:rsidRPr="00590574">
        <w:t>Hardware Sizing:</w:t>
      </w:r>
      <w:bookmarkEnd w:id="10"/>
    </w:p>
    <w:p w:rsidR="00B74450" w:rsidRPr="00590574" w:rsidRDefault="00614ADB" w:rsidP="009B47F6">
      <w:pPr>
        <w:rPr>
          <w:rFonts w:asciiTheme="minorBidi" w:hAnsiTheme="minorBidi" w:cstheme="minorBidi"/>
          <w:sz w:val="24"/>
          <w:szCs w:val="24"/>
          <w:lang w:val="en-US" w:eastAsia="ja-JP" w:bidi="he-IL"/>
        </w:rPr>
      </w:pPr>
      <w:r w:rsidRPr="00590574">
        <w:rPr>
          <w:rFonts w:asciiTheme="minorBidi" w:hAnsiTheme="minorBidi" w:cstheme="minorBidi"/>
          <w:b/>
          <w:bCs/>
          <w:sz w:val="24"/>
          <w:szCs w:val="20"/>
          <w:lang w:val="en-US" w:eastAsia="ja-JP" w:bidi="he-IL"/>
        </w:rPr>
        <w:tab/>
      </w:r>
    </w:p>
    <w:p w:rsidR="00FB62B7" w:rsidRPr="00590574" w:rsidRDefault="00034300" w:rsidP="00FB62B7">
      <w:pPr>
        <w:autoSpaceDE w:val="0"/>
        <w:autoSpaceDN w:val="0"/>
        <w:adjustRightInd w:val="0"/>
        <w:jc w:val="left"/>
        <w:rPr>
          <w:rFonts w:asciiTheme="minorBidi" w:hAnsiTheme="minorBidi" w:cstheme="minorBidi"/>
          <w:sz w:val="24"/>
          <w:szCs w:val="24"/>
          <w:lang w:val="en-US" w:eastAsia="ja-JP" w:bidi="he-IL"/>
        </w:rPr>
      </w:pPr>
      <w:r>
        <w:rPr>
          <w:rFonts w:asciiTheme="minorBidi" w:hAnsiTheme="minorBidi" w:cstheme="minorBidi"/>
          <w:sz w:val="24"/>
          <w:szCs w:val="24"/>
          <w:lang w:val="en-US" w:eastAsia="ja-JP" w:bidi="he-IL"/>
        </w:rPr>
        <w:object w:dxaOrig="1534"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5pt;height:49.5pt" o:ole="">
            <v:imagedata r:id="rId14" o:title=""/>
          </v:shape>
          <o:OLEObject Type="Embed" ProgID="Excel.SheetMacroEnabled.12" ShapeID="_x0000_i1028" DrawAspect="Icon" ObjectID="_1576932305" r:id="rId15"/>
        </w:object>
      </w:r>
      <w:bookmarkStart w:id="11" w:name="_GoBack"/>
      <w:bookmarkEnd w:id="11"/>
    </w:p>
    <w:p w:rsidR="00311917" w:rsidRPr="00590574" w:rsidRDefault="00311917" w:rsidP="00766A58">
      <w:pPr>
        <w:autoSpaceDE w:val="0"/>
        <w:autoSpaceDN w:val="0"/>
        <w:adjustRightInd w:val="0"/>
        <w:ind w:left="567"/>
        <w:jc w:val="left"/>
        <w:rPr>
          <w:rFonts w:asciiTheme="minorBidi" w:hAnsiTheme="minorBidi" w:cstheme="minorBidi"/>
          <w:b/>
          <w:bCs/>
          <w:szCs w:val="20"/>
          <w:u w:val="single"/>
          <w:lang w:val="en-US" w:eastAsia="ja-JP" w:bidi="he-IL"/>
        </w:rPr>
      </w:pPr>
    </w:p>
    <w:sectPr w:rsidR="00311917" w:rsidRPr="00590574" w:rsidSect="00875CA1">
      <w:headerReference w:type="default" r:id="rId16"/>
      <w:footerReference w:type="default" r:id="rId17"/>
      <w:headerReference w:type="first" r:id="rId18"/>
      <w:footerReference w:type="first" r:id="rId19"/>
      <w:pgSz w:w="11906" w:h="16838" w:code="9"/>
      <w:pgMar w:top="1440" w:right="1008" w:bottom="1440"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3BB" w:rsidRDefault="00DC43BB" w:rsidP="004F6BD4">
      <w:r>
        <w:separator/>
      </w:r>
    </w:p>
  </w:endnote>
  <w:endnote w:type="continuationSeparator" w:id="0">
    <w:p w:rsidR="00DC43BB" w:rsidRDefault="00DC43BB" w:rsidP="004F6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 San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AE9" w:rsidRPr="004A0B67" w:rsidRDefault="00F516CA" w:rsidP="004A0B67">
    <w:pPr>
      <w:pStyle w:val="Footer"/>
      <w:tabs>
        <w:tab w:val="clear" w:pos="8640"/>
        <w:tab w:val="right" w:pos="8280"/>
      </w:tabs>
      <w:rPr>
        <w:rFonts w:asciiTheme="minorBidi" w:hAnsiTheme="minorBidi" w:cstheme="minorBidi"/>
        <w:i/>
        <w:iCs/>
        <w:sz w:val="28"/>
        <w:szCs w:val="28"/>
      </w:rPr>
    </w:pPr>
    <w:r>
      <w:rPr>
        <w:rFonts w:asciiTheme="minorBidi" w:hAnsiTheme="minorBidi" w:cstheme="minorBidi"/>
        <w:i/>
        <w:iCs/>
        <w:sz w:val="28"/>
        <w:szCs w:val="28"/>
      </w:rPr>
      <w:t>Telecom Portugal</w:t>
    </w:r>
    <w:r w:rsidR="00452AE9" w:rsidRPr="00A23F1B">
      <w:rPr>
        <w:i/>
        <w:iCs/>
      </w:rPr>
      <w:tab/>
    </w:r>
    <w:r w:rsidR="00452AE9" w:rsidRPr="00A23F1B">
      <w:rPr>
        <w:rStyle w:val="PageNumber"/>
        <w:i/>
        <w:iCs/>
        <w:sz w:val="18"/>
      </w:rPr>
      <w:tab/>
    </w:r>
    <w:r w:rsidR="00452AE9" w:rsidRPr="00A23F1B">
      <w:rPr>
        <w:i/>
        <w:iCs/>
      </w:rPr>
      <w:t xml:space="preserve">Page </w:t>
    </w:r>
    <w:r w:rsidR="00452AE9" w:rsidRPr="00A23F1B">
      <w:rPr>
        <w:rStyle w:val="PageNumber"/>
        <w:i/>
        <w:iCs/>
        <w:sz w:val="18"/>
      </w:rPr>
      <w:fldChar w:fldCharType="begin"/>
    </w:r>
    <w:r w:rsidR="00452AE9" w:rsidRPr="00A23F1B">
      <w:rPr>
        <w:rStyle w:val="PageNumber"/>
        <w:i/>
        <w:iCs/>
        <w:sz w:val="18"/>
      </w:rPr>
      <w:instrText xml:space="preserve"> PAGE </w:instrText>
    </w:r>
    <w:r w:rsidR="00452AE9" w:rsidRPr="00A23F1B">
      <w:rPr>
        <w:rStyle w:val="PageNumber"/>
        <w:i/>
        <w:iCs/>
        <w:sz w:val="18"/>
      </w:rPr>
      <w:fldChar w:fldCharType="separate"/>
    </w:r>
    <w:r w:rsidR="00034300">
      <w:rPr>
        <w:rStyle w:val="PageNumber"/>
        <w:i/>
        <w:iCs/>
        <w:noProof/>
        <w:sz w:val="18"/>
      </w:rPr>
      <w:t>4</w:t>
    </w:r>
    <w:r w:rsidR="00452AE9" w:rsidRPr="00A23F1B">
      <w:rPr>
        <w:rStyle w:val="PageNumber"/>
        <w:i/>
        <w:iCs/>
        <w:sz w:val="18"/>
      </w:rPr>
      <w:fldChar w:fldCharType="end"/>
    </w:r>
    <w:r w:rsidR="00452AE9" w:rsidRPr="00A23F1B">
      <w:rPr>
        <w:rStyle w:val="PageNumber"/>
        <w:i/>
        <w:iCs/>
        <w:sz w:val="18"/>
      </w:rPr>
      <w:t xml:space="preserve"> of </w:t>
    </w:r>
    <w:r w:rsidR="00452AE9" w:rsidRPr="00A23F1B">
      <w:rPr>
        <w:rStyle w:val="PageNumber"/>
        <w:i/>
        <w:iCs/>
        <w:sz w:val="18"/>
      </w:rPr>
      <w:fldChar w:fldCharType="begin"/>
    </w:r>
    <w:r w:rsidR="00452AE9" w:rsidRPr="00A23F1B">
      <w:rPr>
        <w:rStyle w:val="PageNumber"/>
        <w:i/>
        <w:iCs/>
        <w:sz w:val="18"/>
      </w:rPr>
      <w:instrText xml:space="preserve"> NUMPAGES </w:instrText>
    </w:r>
    <w:r w:rsidR="00452AE9" w:rsidRPr="00A23F1B">
      <w:rPr>
        <w:rStyle w:val="PageNumber"/>
        <w:i/>
        <w:iCs/>
        <w:sz w:val="18"/>
      </w:rPr>
      <w:fldChar w:fldCharType="separate"/>
    </w:r>
    <w:r w:rsidR="00034300">
      <w:rPr>
        <w:rStyle w:val="PageNumber"/>
        <w:i/>
        <w:iCs/>
        <w:noProof/>
        <w:sz w:val="18"/>
      </w:rPr>
      <w:t>5</w:t>
    </w:r>
    <w:r w:rsidR="00452AE9" w:rsidRPr="00A23F1B">
      <w:rPr>
        <w:rStyle w:val="PageNumber"/>
        <w:i/>
        <w:i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AE9" w:rsidRPr="003F476D" w:rsidRDefault="00452AE9" w:rsidP="00B61710">
    <w:pPr>
      <w:pStyle w:val="Footer"/>
      <w:tabs>
        <w:tab w:val="clear" w:pos="8640"/>
        <w:tab w:val="right" w:pos="8280"/>
      </w:tabs>
    </w:pPr>
    <w:r w:rsidRPr="003F476D">
      <w:tab/>
    </w:r>
    <w:r w:rsidRPr="003F476D">
      <w:rPr>
        <w:rStyle w:val="PageNumber"/>
        <w:i/>
        <w:iCs/>
        <w:sz w:val="18"/>
      </w:rPr>
      <w:tab/>
    </w:r>
  </w:p>
  <w:p w:rsidR="00452AE9" w:rsidRPr="00106EF0" w:rsidRDefault="00452AE9" w:rsidP="003832E3">
    <w:pPr>
      <w:pStyle w:val="Footer"/>
      <w:pBdr>
        <w:top w:val="thickThinSmallGap" w:sz="24" w:space="0" w:color="auto"/>
      </w:pBdr>
      <w:tabs>
        <w:tab w:val="clear" w:pos="8640"/>
        <w:tab w:val="right" w:pos="8280"/>
      </w:tabs>
      <w:rPr>
        <w:i/>
        <w:iCs/>
        <w:sz w:val="2"/>
        <w:szCs w:val="2"/>
        <w:lang w:val="en-US"/>
      </w:rPr>
    </w:pPr>
  </w:p>
  <w:p w:rsidR="00452AE9" w:rsidRPr="003F476D" w:rsidRDefault="00452AE9" w:rsidP="004F6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3BB" w:rsidRDefault="00DC43BB" w:rsidP="004F6BD4">
      <w:r>
        <w:separator/>
      </w:r>
    </w:p>
  </w:footnote>
  <w:footnote w:type="continuationSeparator" w:id="0">
    <w:p w:rsidR="00DC43BB" w:rsidRDefault="00DC43BB" w:rsidP="004F6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AE9" w:rsidRPr="00106EF0" w:rsidRDefault="00452AE9" w:rsidP="00106EF0">
    <w:pPr>
      <w:pStyle w:val="Header"/>
      <w:pBdr>
        <w:bottom w:val="thinThickSmallGap" w:sz="24" w:space="1" w:color="auto"/>
      </w:pBdr>
      <w:rPr>
        <w:sz w:val="2"/>
        <w:szCs w:val="2"/>
      </w:rPr>
    </w:pPr>
    <w:r>
      <w:rPr>
        <w:sz w:val="2"/>
        <w:szCs w:val="2"/>
      </w:rPr>
      <w:t>j</w:t>
    </w:r>
  </w:p>
  <w:p w:rsidR="00452AE9" w:rsidRPr="00106EF0" w:rsidRDefault="00452AE9" w:rsidP="004F6BD4">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AE9" w:rsidRPr="00BC28AF" w:rsidRDefault="00452AE9" w:rsidP="0065319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3D85828"/>
    <w:lvl w:ilvl="0">
      <w:numFmt w:val="bullet"/>
      <w:lvlText w:val="*"/>
      <w:lvlJc w:val="left"/>
    </w:lvl>
  </w:abstractNum>
  <w:abstractNum w:abstractNumId="1" w15:restartNumberingAfterBreak="0">
    <w:nsid w:val="075911CA"/>
    <w:multiLevelType w:val="hybridMultilevel"/>
    <w:tmpl w:val="491C46AE"/>
    <w:lvl w:ilvl="0" w:tplc="CA8E5BBA">
      <w:start w:val="1"/>
      <w:numFmt w:val="decimal"/>
      <w:lvlText w:val="%1."/>
      <w:lvlJc w:val="left"/>
      <w:pPr>
        <w:ind w:left="1404" w:hanging="360"/>
      </w:pPr>
      <w:rPr>
        <w:rFonts w:ascii="Calibri" w:hAnsi="Calibri" w:cs="Calibri" w:hint="default"/>
        <w:color w:val="000000"/>
        <w:sz w:val="24"/>
      </w:rPr>
    </w:lvl>
    <w:lvl w:ilvl="1" w:tplc="04090019" w:tentative="1">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2" w15:restartNumberingAfterBreak="0">
    <w:nsid w:val="19004CE2"/>
    <w:multiLevelType w:val="hybridMultilevel"/>
    <w:tmpl w:val="DF80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870F9"/>
    <w:multiLevelType w:val="hybridMultilevel"/>
    <w:tmpl w:val="E4C88B70"/>
    <w:lvl w:ilvl="0" w:tplc="2E04B804">
      <w:start w:val="1"/>
      <w:numFmt w:val="decimal"/>
      <w:lvlText w:val="%1."/>
      <w:lvlJc w:val="left"/>
      <w:pPr>
        <w:ind w:left="1404" w:hanging="360"/>
      </w:pPr>
      <w:rPr>
        <w:rFonts w:hint="default"/>
      </w:rPr>
    </w:lvl>
    <w:lvl w:ilvl="1" w:tplc="04090019" w:tentative="1">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4" w15:restartNumberingAfterBreak="0">
    <w:nsid w:val="2CDA5D53"/>
    <w:multiLevelType w:val="multilevel"/>
    <w:tmpl w:val="77CAF0FE"/>
    <w:styleLink w:val="StyleBulletedSymbolsymbolBefore025Hanging0251"/>
    <w:lvl w:ilvl="0">
      <w:start w:val="1"/>
      <w:numFmt w:val="bullet"/>
      <w:lvlText w:val=""/>
      <w:lvlJc w:val="left"/>
      <w:pPr>
        <w:tabs>
          <w:tab w:val="num" w:pos="360"/>
        </w:tabs>
        <w:ind w:left="720" w:hanging="576"/>
      </w:pPr>
      <w:rPr>
        <w:rFonts w:ascii="Symbol" w:hAnsi="Symbol" w:cs="Times New Roman" w:hint="default"/>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74593D"/>
    <w:multiLevelType w:val="hybridMultilevel"/>
    <w:tmpl w:val="F9AAAF94"/>
    <w:lvl w:ilvl="0" w:tplc="D4D45B32">
      <w:start w:val="1"/>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C446D"/>
    <w:multiLevelType w:val="multilevel"/>
    <w:tmpl w:val="9618BF1A"/>
    <w:styleLink w:val="StyleBulletedSymbolsymbolBefore025Hanging025"/>
    <w:lvl w:ilvl="0">
      <w:start w:val="1"/>
      <w:numFmt w:val="bullet"/>
      <w:lvlText w:val=""/>
      <w:lvlJc w:val="left"/>
      <w:pPr>
        <w:tabs>
          <w:tab w:val="num" w:pos="720"/>
        </w:tabs>
        <w:ind w:left="720" w:hanging="504"/>
      </w:pPr>
      <w:rPr>
        <w:rFonts w:ascii="Symbol" w:hAnsi="Symbol" w:cs="Times New Roman" w:hint="default"/>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C35A29"/>
    <w:multiLevelType w:val="hybridMultilevel"/>
    <w:tmpl w:val="5E8E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34C48"/>
    <w:multiLevelType w:val="hybridMultilevel"/>
    <w:tmpl w:val="47864E76"/>
    <w:lvl w:ilvl="0" w:tplc="BCB60F8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25C73"/>
    <w:multiLevelType w:val="multilevel"/>
    <w:tmpl w:val="3E48CE14"/>
    <w:styleLink w:val="StyleBulletedLatinCourierNewComplexCourierNewBefore"/>
    <w:lvl w:ilvl="0">
      <w:start w:val="1"/>
      <w:numFmt w:val="bullet"/>
      <w:lvlText w:val=""/>
      <w:lvlJc w:val="left"/>
      <w:pPr>
        <w:tabs>
          <w:tab w:val="num" w:pos="720"/>
        </w:tabs>
        <w:ind w:left="720" w:hanging="360"/>
      </w:pPr>
      <w:rPr>
        <w:rFonts w:ascii="Symbol" w:hAnsi="Symbol" w:cs="Times New Roman"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4C343B"/>
    <w:multiLevelType w:val="hybridMultilevel"/>
    <w:tmpl w:val="ABB253E2"/>
    <w:lvl w:ilvl="0" w:tplc="0409000F">
      <w:start w:val="1"/>
      <w:numFmt w:val="decimal"/>
      <w:lvlText w:val="%1."/>
      <w:lvlJc w:val="left"/>
      <w:pPr>
        <w:ind w:left="1080" w:hanging="360"/>
      </w:pPr>
    </w:lvl>
    <w:lvl w:ilvl="1" w:tplc="71A43AF4">
      <w:start w:val="1"/>
      <w:numFmt w:val="decimal"/>
      <w:lvlText w:val="%2"/>
      <w:lvlJc w:val="left"/>
      <w:pPr>
        <w:ind w:left="108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0C7312"/>
    <w:multiLevelType w:val="hybridMultilevel"/>
    <w:tmpl w:val="393AB7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855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347BDB"/>
    <w:multiLevelType w:val="hybridMultilevel"/>
    <w:tmpl w:val="9B1895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250E08"/>
    <w:multiLevelType w:val="hybridMultilevel"/>
    <w:tmpl w:val="0CBE287A"/>
    <w:lvl w:ilvl="0" w:tplc="B1F0EBAE">
      <w:start w:val="1"/>
      <w:numFmt w:val="decimal"/>
      <w:lvlText w:val="%1."/>
      <w:lvlJc w:val="left"/>
      <w:pPr>
        <w:ind w:left="2268" w:hanging="360"/>
      </w:pPr>
      <w:rPr>
        <w:rFonts w:hint="default"/>
      </w:rPr>
    </w:lvl>
    <w:lvl w:ilvl="1" w:tplc="04090019" w:tentative="1">
      <w:start w:val="1"/>
      <w:numFmt w:val="lowerLetter"/>
      <w:lvlText w:val="%2."/>
      <w:lvlJc w:val="left"/>
      <w:pPr>
        <w:ind w:left="2988" w:hanging="360"/>
      </w:pPr>
    </w:lvl>
    <w:lvl w:ilvl="2" w:tplc="0409001B" w:tentative="1">
      <w:start w:val="1"/>
      <w:numFmt w:val="lowerRoman"/>
      <w:lvlText w:val="%3."/>
      <w:lvlJc w:val="right"/>
      <w:pPr>
        <w:ind w:left="3708" w:hanging="180"/>
      </w:pPr>
    </w:lvl>
    <w:lvl w:ilvl="3" w:tplc="0409000F" w:tentative="1">
      <w:start w:val="1"/>
      <w:numFmt w:val="decimal"/>
      <w:lvlText w:val="%4."/>
      <w:lvlJc w:val="left"/>
      <w:pPr>
        <w:ind w:left="4428" w:hanging="360"/>
      </w:pPr>
    </w:lvl>
    <w:lvl w:ilvl="4" w:tplc="04090019" w:tentative="1">
      <w:start w:val="1"/>
      <w:numFmt w:val="lowerLetter"/>
      <w:lvlText w:val="%5."/>
      <w:lvlJc w:val="left"/>
      <w:pPr>
        <w:ind w:left="5148" w:hanging="360"/>
      </w:pPr>
    </w:lvl>
    <w:lvl w:ilvl="5" w:tplc="0409001B" w:tentative="1">
      <w:start w:val="1"/>
      <w:numFmt w:val="lowerRoman"/>
      <w:lvlText w:val="%6."/>
      <w:lvlJc w:val="right"/>
      <w:pPr>
        <w:ind w:left="5868" w:hanging="180"/>
      </w:pPr>
    </w:lvl>
    <w:lvl w:ilvl="6" w:tplc="0409000F" w:tentative="1">
      <w:start w:val="1"/>
      <w:numFmt w:val="decimal"/>
      <w:lvlText w:val="%7."/>
      <w:lvlJc w:val="left"/>
      <w:pPr>
        <w:ind w:left="6588" w:hanging="360"/>
      </w:pPr>
    </w:lvl>
    <w:lvl w:ilvl="7" w:tplc="04090019" w:tentative="1">
      <w:start w:val="1"/>
      <w:numFmt w:val="lowerLetter"/>
      <w:lvlText w:val="%8."/>
      <w:lvlJc w:val="left"/>
      <w:pPr>
        <w:ind w:left="7308" w:hanging="360"/>
      </w:pPr>
    </w:lvl>
    <w:lvl w:ilvl="8" w:tplc="0409001B" w:tentative="1">
      <w:start w:val="1"/>
      <w:numFmt w:val="lowerRoman"/>
      <w:lvlText w:val="%9."/>
      <w:lvlJc w:val="right"/>
      <w:pPr>
        <w:ind w:left="8028" w:hanging="180"/>
      </w:pPr>
    </w:lvl>
  </w:abstractNum>
  <w:abstractNum w:abstractNumId="15" w15:restartNumberingAfterBreak="0">
    <w:nsid w:val="635502F5"/>
    <w:multiLevelType w:val="multilevel"/>
    <w:tmpl w:val="E1F4F20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hint="default"/>
        <w:color w:val="auto"/>
        <w:sz w:val="24"/>
        <w:szCs w:val="24"/>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663003A7"/>
    <w:multiLevelType w:val="hybridMultilevel"/>
    <w:tmpl w:val="B0C2B72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8974901"/>
    <w:multiLevelType w:val="hybridMultilevel"/>
    <w:tmpl w:val="89F4BD2A"/>
    <w:lvl w:ilvl="0" w:tplc="1F5C5724">
      <w:start w:val="1"/>
      <w:numFmt w:val="decimal"/>
      <w:lvlText w:val="%1."/>
      <w:lvlJc w:val="left"/>
      <w:pPr>
        <w:ind w:left="63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173EEA"/>
    <w:multiLevelType w:val="hybridMultilevel"/>
    <w:tmpl w:val="F1363780"/>
    <w:lvl w:ilvl="0" w:tplc="95A20960">
      <w:start w:val="1"/>
      <w:numFmt w:val="bullet"/>
      <w:lvlText w:val=""/>
      <w:lvlJc w:val="left"/>
      <w:pPr>
        <w:ind w:left="720" w:hanging="360"/>
      </w:pPr>
      <w:rPr>
        <w:rFonts w:ascii="Symbol" w:eastAsia="Times New Roman" w:hAnsi="Symbol" w:cs="Aria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34A3A"/>
    <w:multiLevelType w:val="hybridMultilevel"/>
    <w:tmpl w:val="F8208E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15"/>
  </w:num>
  <w:num w:numId="5">
    <w:abstractNumId w:val="2"/>
  </w:num>
  <w:num w:numId="6">
    <w:abstractNumId w:val="0"/>
    <w:lvlOverride w:ilvl="0">
      <w:lvl w:ilvl="0">
        <w:numFmt w:val="bullet"/>
        <w:lvlText w:val=""/>
        <w:legacy w:legacy="1" w:legacySpace="0" w:legacyIndent="0"/>
        <w:lvlJc w:val="left"/>
        <w:rPr>
          <w:rFonts w:ascii="Symbol" w:hAnsi="Symbol" w:hint="default"/>
          <w:sz w:val="22"/>
        </w:rPr>
      </w:lvl>
    </w:lvlOverride>
  </w:num>
  <w:num w:numId="7">
    <w:abstractNumId w:val="11"/>
  </w:num>
  <w:num w:numId="8">
    <w:abstractNumId w:val="10"/>
  </w:num>
  <w:num w:numId="9">
    <w:abstractNumId w:val="19"/>
  </w:num>
  <w:num w:numId="10">
    <w:abstractNumId w:val="17"/>
  </w:num>
  <w:num w:numId="11">
    <w:abstractNumId w:val="14"/>
  </w:num>
  <w:num w:numId="12">
    <w:abstractNumId w:val="7"/>
  </w:num>
  <w:num w:numId="13">
    <w:abstractNumId w:val="3"/>
  </w:num>
  <w:num w:numId="14">
    <w:abstractNumId w:val="13"/>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8"/>
  </w:num>
  <w:num w:numId="18">
    <w:abstractNumId w:val="8"/>
  </w:num>
  <w:num w:numId="19">
    <w:abstractNumId w:val="1"/>
  </w:num>
  <w:num w:numId="20">
    <w:abstractNumId w:val="12"/>
  </w:num>
  <w:num w:numId="21">
    <w:abstractNumId w:val="15"/>
    <w:lvlOverride w:ilvl="0">
      <w:startOverride w:val="2"/>
    </w:lvlOverride>
    <w:lvlOverride w:ilvl="1">
      <w:startOverride w:val="1"/>
    </w:lvlOverride>
    <w:lvlOverride w:ilvl="2">
      <w:startOverride w:val="2"/>
    </w:lvlOverride>
  </w:num>
  <w:num w:numId="22">
    <w:abstractNumId w:val="15"/>
    <w:lvlOverride w:ilvl="0">
      <w:startOverride w:val="2"/>
    </w:lvlOverride>
    <w:lvlOverride w:ilvl="1">
      <w:startOverride w:val="2"/>
    </w:lvlOverride>
    <w:lvlOverride w:ilvl="2">
      <w:startOverride w:val="2"/>
    </w:lvlOverride>
  </w:num>
  <w:num w:numId="23">
    <w:abstractNumId w:val="15"/>
    <w:lvlOverride w:ilvl="0">
      <w:startOverride w:val="2"/>
    </w:lvlOverride>
    <w:lvlOverride w:ilvl="1">
      <w:startOverride w:val="2"/>
    </w:lvlOverride>
  </w:num>
  <w:num w:numId="24">
    <w:abstractNumId w:val="16"/>
    <w:lvlOverride w:ilvl="0">
      <w:startOverride w:val="1"/>
    </w:lvlOverride>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characterSpacingControl w:val="doNotCompress"/>
  <w:hdrShapeDefaults>
    <o:shapedefaults v:ext="edit" spidmax="2049">
      <o:colormru v:ext="edit" colors="#eaeaea"/>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4E"/>
    <w:rsid w:val="00000452"/>
    <w:rsid w:val="00002164"/>
    <w:rsid w:val="00002939"/>
    <w:rsid w:val="00003512"/>
    <w:rsid w:val="00004BD8"/>
    <w:rsid w:val="00004C7C"/>
    <w:rsid w:val="00004D28"/>
    <w:rsid w:val="00004DEA"/>
    <w:rsid w:val="00005314"/>
    <w:rsid w:val="00005F00"/>
    <w:rsid w:val="00006246"/>
    <w:rsid w:val="00006D00"/>
    <w:rsid w:val="00007361"/>
    <w:rsid w:val="00007683"/>
    <w:rsid w:val="00011E3A"/>
    <w:rsid w:val="000130C7"/>
    <w:rsid w:val="00015235"/>
    <w:rsid w:val="00015431"/>
    <w:rsid w:val="00015776"/>
    <w:rsid w:val="000158D0"/>
    <w:rsid w:val="000159B2"/>
    <w:rsid w:val="00016B11"/>
    <w:rsid w:val="00016FAD"/>
    <w:rsid w:val="000227C4"/>
    <w:rsid w:val="00023F0A"/>
    <w:rsid w:val="000247C2"/>
    <w:rsid w:val="00025A8E"/>
    <w:rsid w:val="000307BA"/>
    <w:rsid w:val="00030AB5"/>
    <w:rsid w:val="000329CF"/>
    <w:rsid w:val="000337A0"/>
    <w:rsid w:val="00033E37"/>
    <w:rsid w:val="00034300"/>
    <w:rsid w:val="00034C1D"/>
    <w:rsid w:val="00036305"/>
    <w:rsid w:val="00036501"/>
    <w:rsid w:val="00036CCB"/>
    <w:rsid w:val="00040739"/>
    <w:rsid w:val="0004125A"/>
    <w:rsid w:val="0004142F"/>
    <w:rsid w:val="00041EF4"/>
    <w:rsid w:val="00043387"/>
    <w:rsid w:val="00043894"/>
    <w:rsid w:val="0004770B"/>
    <w:rsid w:val="00047C80"/>
    <w:rsid w:val="000519D5"/>
    <w:rsid w:val="00051DEC"/>
    <w:rsid w:val="000520D4"/>
    <w:rsid w:val="00052E56"/>
    <w:rsid w:val="0005447B"/>
    <w:rsid w:val="0005569F"/>
    <w:rsid w:val="00056066"/>
    <w:rsid w:val="000601C1"/>
    <w:rsid w:val="0006070A"/>
    <w:rsid w:val="00060E99"/>
    <w:rsid w:val="0006287D"/>
    <w:rsid w:val="000636CE"/>
    <w:rsid w:val="00063DC3"/>
    <w:rsid w:val="00064123"/>
    <w:rsid w:val="00064A4E"/>
    <w:rsid w:val="000650EC"/>
    <w:rsid w:val="000661AC"/>
    <w:rsid w:val="00066A8E"/>
    <w:rsid w:val="000709FC"/>
    <w:rsid w:val="00070CCF"/>
    <w:rsid w:val="000720DD"/>
    <w:rsid w:val="000725FF"/>
    <w:rsid w:val="00072998"/>
    <w:rsid w:val="00074908"/>
    <w:rsid w:val="00074A9F"/>
    <w:rsid w:val="00075ADD"/>
    <w:rsid w:val="00075ED4"/>
    <w:rsid w:val="0007656C"/>
    <w:rsid w:val="000767A4"/>
    <w:rsid w:val="0007684C"/>
    <w:rsid w:val="000803B5"/>
    <w:rsid w:val="000818DA"/>
    <w:rsid w:val="00083285"/>
    <w:rsid w:val="00083E90"/>
    <w:rsid w:val="00086D7F"/>
    <w:rsid w:val="000901DD"/>
    <w:rsid w:val="00090FC6"/>
    <w:rsid w:val="00090FED"/>
    <w:rsid w:val="00091955"/>
    <w:rsid w:val="00091A19"/>
    <w:rsid w:val="00092610"/>
    <w:rsid w:val="00093973"/>
    <w:rsid w:val="00093A4D"/>
    <w:rsid w:val="00095C40"/>
    <w:rsid w:val="00097844"/>
    <w:rsid w:val="00097F06"/>
    <w:rsid w:val="000A0337"/>
    <w:rsid w:val="000A1A51"/>
    <w:rsid w:val="000A1C15"/>
    <w:rsid w:val="000A27C4"/>
    <w:rsid w:val="000A3BA2"/>
    <w:rsid w:val="000A42A9"/>
    <w:rsid w:val="000A4927"/>
    <w:rsid w:val="000A5512"/>
    <w:rsid w:val="000A6A2D"/>
    <w:rsid w:val="000A6D02"/>
    <w:rsid w:val="000A78B6"/>
    <w:rsid w:val="000B2D94"/>
    <w:rsid w:val="000B3BF1"/>
    <w:rsid w:val="000B3CD5"/>
    <w:rsid w:val="000B4AF1"/>
    <w:rsid w:val="000B597D"/>
    <w:rsid w:val="000B6612"/>
    <w:rsid w:val="000C0958"/>
    <w:rsid w:val="000C13C1"/>
    <w:rsid w:val="000C1912"/>
    <w:rsid w:val="000C21F8"/>
    <w:rsid w:val="000C2905"/>
    <w:rsid w:val="000C2942"/>
    <w:rsid w:val="000C29AE"/>
    <w:rsid w:val="000C2E10"/>
    <w:rsid w:val="000C308E"/>
    <w:rsid w:val="000C3622"/>
    <w:rsid w:val="000C5E3D"/>
    <w:rsid w:val="000D00BE"/>
    <w:rsid w:val="000D0B2F"/>
    <w:rsid w:val="000D0E80"/>
    <w:rsid w:val="000D0FBB"/>
    <w:rsid w:val="000D4200"/>
    <w:rsid w:val="000D4F26"/>
    <w:rsid w:val="000D59C3"/>
    <w:rsid w:val="000D64C4"/>
    <w:rsid w:val="000D6534"/>
    <w:rsid w:val="000D7858"/>
    <w:rsid w:val="000E0881"/>
    <w:rsid w:val="000E0C99"/>
    <w:rsid w:val="000E0D8F"/>
    <w:rsid w:val="000E30D6"/>
    <w:rsid w:val="000E4AC1"/>
    <w:rsid w:val="000F14AA"/>
    <w:rsid w:val="000F1B59"/>
    <w:rsid w:val="000F25B6"/>
    <w:rsid w:val="000F3459"/>
    <w:rsid w:val="000F525D"/>
    <w:rsid w:val="000F7C6A"/>
    <w:rsid w:val="00101940"/>
    <w:rsid w:val="00104089"/>
    <w:rsid w:val="001058A0"/>
    <w:rsid w:val="00106EF0"/>
    <w:rsid w:val="00107321"/>
    <w:rsid w:val="001107CE"/>
    <w:rsid w:val="001108B2"/>
    <w:rsid w:val="001115F0"/>
    <w:rsid w:val="00112D10"/>
    <w:rsid w:val="0011456F"/>
    <w:rsid w:val="00114E46"/>
    <w:rsid w:val="0011785E"/>
    <w:rsid w:val="00117DD3"/>
    <w:rsid w:val="00117F90"/>
    <w:rsid w:val="00120CB8"/>
    <w:rsid w:val="00121076"/>
    <w:rsid w:val="00126F63"/>
    <w:rsid w:val="001303D4"/>
    <w:rsid w:val="00130E70"/>
    <w:rsid w:val="00132B99"/>
    <w:rsid w:val="001334FB"/>
    <w:rsid w:val="00133801"/>
    <w:rsid w:val="00134954"/>
    <w:rsid w:val="001354DE"/>
    <w:rsid w:val="001366A3"/>
    <w:rsid w:val="00136A36"/>
    <w:rsid w:val="00136C58"/>
    <w:rsid w:val="00136F42"/>
    <w:rsid w:val="00141D8F"/>
    <w:rsid w:val="0014257F"/>
    <w:rsid w:val="0014420B"/>
    <w:rsid w:val="00144793"/>
    <w:rsid w:val="00145B5B"/>
    <w:rsid w:val="00145DA5"/>
    <w:rsid w:val="0014630B"/>
    <w:rsid w:val="001476D4"/>
    <w:rsid w:val="00147A30"/>
    <w:rsid w:val="0015068E"/>
    <w:rsid w:val="001510E7"/>
    <w:rsid w:val="00153A27"/>
    <w:rsid w:val="00153F91"/>
    <w:rsid w:val="001548A3"/>
    <w:rsid w:val="001549E8"/>
    <w:rsid w:val="00154DD4"/>
    <w:rsid w:val="00154E17"/>
    <w:rsid w:val="00156039"/>
    <w:rsid w:val="00156CBA"/>
    <w:rsid w:val="00157FB1"/>
    <w:rsid w:val="00160CA4"/>
    <w:rsid w:val="0016401F"/>
    <w:rsid w:val="001647CA"/>
    <w:rsid w:val="00167D78"/>
    <w:rsid w:val="001702D7"/>
    <w:rsid w:val="00170560"/>
    <w:rsid w:val="0017126E"/>
    <w:rsid w:val="00171ACA"/>
    <w:rsid w:val="00172321"/>
    <w:rsid w:val="001739B1"/>
    <w:rsid w:val="00175CD1"/>
    <w:rsid w:val="001764F1"/>
    <w:rsid w:val="00177DB8"/>
    <w:rsid w:val="001801A1"/>
    <w:rsid w:val="001803A8"/>
    <w:rsid w:val="00182539"/>
    <w:rsid w:val="00182572"/>
    <w:rsid w:val="0018386C"/>
    <w:rsid w:val="001849AC"/>
    <w:rsid w:val="00187563"/>
    <w:rsid w:val="00187906"/>
    <w:rsid w:val="001910BE"/>
    <w:rsid w:val="001913D0"/>
    <w:rsid w:val="00192F74"/>
    <w:rsid w:val="00193255"/>
    <w:rsid w:val="001939BD"/>
    <w:rsid w:val="00193DC4"/>
    <w:rsid w:val="00194F26"/>
    <w:rsid w:val="0019541B"/>
    <w:rsid w:val="00196C9A"/>
    <w:rsid w:val="001A0E34"/>
    <w:rsid w:val="001A1000"/>
    <w:rsid w:val="001A31AF"/>
    <w:rsid w:val="001A4292"/>
    <w:rsid w:val="001A44BE"/>
    <w:rsid w:val="001A7415"/>
    <w:rsid w:val="001A7638"/>
    <w:rsid w:val="001B185D"/>
    <w:rsid w:val="001B2240"/>
    <w:rsid w:val="001B28D9"/>
    <w:rsid w:val="001B2CFF"/>
    <w:rsid w:val="001B37BF"/>
    <w:rsid w:val="001B4D9F"/>
    <w:rsid w:val="001B56E3"/>
    <w:rsid w:val="001B5A2A"/>
    <w:rsid w:val="001B67BE"/>
    <w:rsid w:val="001B76E3"/>
    <w:rsid w:val="001C0476"/>
    <w:rsid w:val="001C0BDA"/>
    <w:rsid w:val="001C231E"/>
    <w:rsid w:val="001C3D26"/>
    <w:rsid w:val="001C5726"/>
    <w:rsid w:val="001C6636"/>
    <w:rsid w:val="001C6ADC"/>
    <w:rsid w:val="001C74A5"/>
    <w:rsid w:val="001D080A"/>
    <w:rsid w:val="001D1344"/>
    <w:rsid w:val="001D166A"/>
    <w:rsid w:val="001D252E"/>
    <w:rsid w:val="001D2D8A"/>
    <w:rsid w:val="001D3481"/>
    <w:rsid w:val="001D4328"/>
    <w:rsid w:val="001D4F76"/>
    <w:rsid w:val="001D574B"/>
    <w:rsid w:val="001D599E"/>
    <w:rsid w:val="001D62F4"/>
    <w:rsid w:val="001D7054"/>
    <w:rsid w:val="001D72A6"/>
    <w:rsid w:val="001E0A03"/>
    <w:rsid w:val="001E0ED7"/>
    <w:rsid w:val="001E2430"/>
    <w:rsid w:val="001E4C65"/>
    <w:rsid w:val="001E52FF"/>
    <w:rsid w:val="001E531B"/>
    <w:rsid w:val="001E5392"/>
    <w:rsid w:val="001E5ADF"/>
    <w:rsid w:val="001E7B11"/>
    <w:rsid w:val="001F0912"/>
    <w:rsid w:val="001F3146"/>
    <w:rsid w:val="001F38B8"/>
    <w:rsid w:val="001F46A5"/>
    <w:rsid w:val="001F5CAA"/>
    <w:rsid w:val="001F6053"/>
    <w:rsid w:val="001F6B10"/>
    <w:rsid w:val="001F6D48"/>
    <w:rsid w:val="0020052E"/>
    <w:rsid w:val="0020068F"/>
    <w:rsid w:val="002024C8"/>
    <w:rsid w:val="002048F4"/>
    <w:rsid w:val="002066F0"/>
    <w:rsid w:val="00206BE6"/>
    <w:rsid w:val="00206FC4"/>
    <w:rsid w:val="00207F32"/>
    <w:rsid w:val="00212A8C"/>
    <w:rsid w:val="00212CE2"/>
    <w:rsid w:val="00213626"/>
    <w:rsid w:val="00213AB4"/>
    <w:rsid w:val="00214A30"/>
    <w:rsid w:val="00214C4C"/>
    <w:rsid w:val="00215538"/>
    <w:rsid w:val="002174F1"/>
    <w:rsid w:val="00217C2F"/>
    <w:rsid w:val="0022123C"/>
    <w:rsid w:val="00221C34"/>
    <w:rsid w:val="00222903"/>
    <w:rsid w:val="002234F0"/>
    <w:rsid w:val="00224BAA"/>
    <w:rsid w:val="00225D65"/>
    <w:rsid w:val="00226485"/>
    <w:rsid w:val="00227443"/>
    <w:rsid w:val="00227641"/>
    <w:rsid w:val="00232EA4"/>
    <w:rsid w:val="00232F2C"/>
    <w:rsid w:val="00235C1F"/>
    <w:rsid w:val="0023620D"/>
    <w:rsid w:val="00240528"/>
    <w:rsid w:val="0024405C"/>
    <w:rsid w:val="002444C2"/>
    <w:rsid w:val="00244B43"/>
    <w:rsid w:val="00245D34"/>
    <w:rsid w:val="0025083C"/>
    <w:rsid w:val="0025098E"/>
    <w:rsid w:val="00251CF0"/>
    <w:rsid w:val="0025267D"/>
    <w:rsid w:val="00253760"/>
    <w:rsid w:val="00253C17"/>
    <w:rsid w:val="002558AC"/>
    <w:rsid w:val="00255E02"/>
    <w:rsid w:val="00256175"/>
    <w:rsid w:val="00256985"/>
    <w:rsid w:val="00257FAA"/>
    <w:rsid w:val="00262253"/>
    <w:rsid w:val="00263CF5"/>
    <w:rsid w:val="002641F6"/>
    <w:rsid w:val="0026447B"/>
    <w:rsid w:val="002647F8"/>
    <w:rsid w:val="0026535E"/>
    <w:rsid w:val="0026576D"/>
    <w:rsid w:val="00265FA0"/>
    <w:rsid w:val="002675F4"/>
    <w:rsid w:val="00267FB5"/>
    <w:rsid w:val="00270742"/>
    <w:rsid w:val="002718A5"/>
    <w:rsid w:val="00271BE2"/>
    <w:rsid w:val="00274145"/>
    <w:rsid w:val="002742B7"/>
    <w:rsid w:val="0027494E"/>
    <w:rsid w:val="0027500C"/>
    <w:rsid w:val="00275126"/>
    <w:rsid w:val="002756E0"/>
    <w:rsid w:val="00276763"/>
    <w:rsid w:val="002775CB"/>
    <w:rsid w:val="002776C5"/>
    <w:rsid w:val="00277A35"/>
    <w:rsid w:val="0028023F"/>
    <w:rsid w:val="0028117C"/>
    <w:rsid w:val="002817D9"/>
    <w:rsid w:val="0028346A"/>
    <w:rsid w:val="0028374C"/>
    <w:rsid w:val="002856AC"/>
    <w:rsid w:val="00285D11"/>
    <w:rsid w:val="00286E3C"/>
    <w:rsid w:val="00287CDB"/>
    <w:rsid w:val="00287E35"/>
    <w:rsid w:val="00291245"/>
    <w:rsid w:val="0029322C"/>
    <w:rsid w:val="00293754"/>
    <w:rsid w:val="00296893"/>
    <w:rsid w:val="002979D8"/>
    <w:rsid w:val="002A0B89"/>
    <w:rsid w:val="002A3116"/>
    <w:rsid w:val="002A6130"/>
    <w:rsid w:val="002A6225"/>
    <w:rsid w:val="002A74F5"/>
    <w:rsid w:val="002A77E6"/>
    <w:rsid w:val="002A79AF"/>
    <w:rsid w:val="002B10B9"/>
    <w:rsid w:val="002B1503"/>
    <w:rsid w:val="002B2075"/>
    <w:rsid w:val="002B21E0"/>
    <w:rsid w:val="002B2A2B"/>
    <w:rsid w:val="002B2D3D"/>
    <w:rsid w:val="002B2FD3"/>
    <w:rsid w:val="002B31EE"/>
    <w:rsid w:val="002B3452"/>
    <w:rsid w:val="002B438F"/>
    <w:rsid w:val="002B45EA"/>
    <w:rsid w:val="002B5597"/>
    <w:rsid w:val="002B5772"/>
    <w:rsid w:val="002B5C85"/>
    <w:rsid w:val="002C03E0"/>
    <w:rsid w:val="002C0AA7"/>
    <w:rsid w:val="002C19E2"/>
    <w:rsid w:val="002C2D00"/>
    <w:rsid w:val="002C44FA"/>
    <w:rsid w:val="002C633F"/>
    <w:rsid w:val="002C6E5A"/>
    <w:rsid w:val="002C7236"/>
    <w:rsid w:val="002D2291"/>
    <w:rsid w:val="002D321C"/>
    <w:rsid w:val="002D54BD"/>
    <w:rsid w:val="002D59F4"/>
    <w:rsid w:val="002D6C27"/>
    <w:rsid w:val="002E0FD5"/>
    <w:rsid w:val="002E2150"/>
    <w:rsid w:val="002E2171"/>
    <w:rsid w:val="002E2B84"/>
    <w:rsid w:val="002E3787"/>
    <w:rsid w:val="002E4AF3"/>
    <w:rsid w:val="002E501A"/>
    <w:rsid w:val="002E5088"/>
    <w:rsid w:val="002E5803"/>
    <w:rsid w:val="002E6FF8"/>
    <w:rsid w:val="002F4529"/>
    <w:rsid w:val="002F4587"/>
    <w:rsid w:val="002F5AD1"/>
    <w:rsid w:val="002F691B"/>
    <w:rsid w:val="002F6D64"/>
    <w:rsid w:val="002F720A"/>
    <w:rsid w:val="002F7A8F"/>
    <w:rsid w:val="003001B6"/>
    <w:rsid w:val="0030153A"/>
    <w:rsid w:val="00302EBF"/>
    <w:rsid w:val="0030366F"/>
    <w:rsid w:val="003042EB"/>
    <w:rsid w:val="00304F10"/>
    <w:rsid w:val="00305104"/>
    <w:rsid w:val="00306494"/>
    <w:rsid w:val="00307D5F"/>
    <w:rsid w:val="00311917"/>
    <w:rsid w:val="00312F03"/>
    <w:rsid w:val="003134D1"/>
    <w:rsid w:val="00314261"/>
    <w:rsid w:val="003166EC"/>
    <w:rsid w:val="0032040F"/>
    <w:rsid w:val="00321A2B"/>
    <w:rsid w:val="00323AD3"/>
    <w:rsid w:val="0032487E"/>
    <w:rsid w:val="00324A64"/>
    <w:rsid w:val="00324B49"/>
    <w:rsid w:val="003258AB"/>
    <w:rsid w:val="00326699"/>
    <w:rsid w:val="003300A7"/>
    <w:rsid w:val="00330DF3"/>
    <w:rsid w:val="00331293"/>
    <w:rsid w:val="00332CA6"/>
    <w:rsid w:val="00333667"/>
    <w:rsid w:val="00335E7A"/>
    <w:rsid w:val="00336371"/>
    <w:rsid w:val="003376B0"/>
    <w:rsid w:val="00337DFC"/>
    <w:rsid w:val="00340D6D"/>
    <w:rsid w:val="00340F40"/>
    <w:rsid w:val="00340F44"/>
    <w:rsid w:val="00342588"/>
    <w:rsid w:val="003435E5"/>
    <w:rsid w:val="00344203"/>
    <w:rsid w:val="00344272"/>
    <w:rsid w:val="00344301"/>
    <w:rsid w:val="00345FA2"/>
    <w:rsid w:val="0034694D"/>
    <w:rsid w:val="00350D3D"/>
    <w:rsid w:val="003519C2"/>
    <w:rsid w:val="00351C9D"/>
    <w:rsid w:val="003527C7"/>
    <w:rsid w:val="00353370"/>
    <w:rsid w:val="003537D3"/>
    <w:rsid w:val="00353BA7"/>
    <w:rsid w:val="00354632"/>
    <w:rsid w:val="00357726"/>
    <w:rsid w:val="003608C1"/>
    <w:rsid w:val="00362CD9"/>
    <w:rsid w:val="00362EFC"/>
    <w:rsid w:val="00362FCF"/>
    <w:rsid w:val="00363CAB"/>
    <w:rsid w:val="00364E36"/>
    <w:rsid w:val="00365576"/>
    <w:rsid w:val="0036564A"/>
    <w:rsid w:val="00372B93"/>
    <w:rsid w:val="003734BD"/>
    <w:rsid w:val="00374C4C"/>
    <w:rsid w:val="00375426"/>
    <w:rsid w:val="003758D2"/>
    <w:rsid w:val="00376A59"/>
    <w:rsid w:val="003776A5"/>
    <w:rsid w:val="003813EB"/>
    <w:rsid w:val="00381F3E"/>
    <w:rsid w:val="003832E3"/>
    <w:rsid w:val="003864B2"/>
    <w:rsid w:val="0038745B"/>
    <w:rsid w:val="00387AFE"/>
    <w:rsid w:val="003914A7"/>
    <w:rsid w:val="003930B7"/>
    <w:rsid w:val="00395488"/>
    <w:rsid w:val="003965AD"/>
    <w:rsid w:val="003A1C74"/>
    <w:rsid w:val="003A1F54"/>
    <w:rsid w:val="003A29B2"/>
    <w:rsid w:val="003A2DAF"/>
    <w:rsid w:val="003A34CE"/>
    <w:rsid w:val="003A3D84"/>
    <w:rsid w:val="003A44BB"/>
    <w:rsid w:val="003A4CA6"/>
    <w:rsid w:val="003A5A65"/>
    <w:rsid w:val="003A5C6C"/>
    <w:rsid w:val="003A6159"/>
    <w:rsid w:val="003A63A0"/>
    <w:rsid w:val="003A7FF0"/>
    <w:rsid w:val="003B016A"/>
    <w:rsid w:val="003B1527"/>
    <w:rsid w:val="003B20A5"/>
    <w:rsid w:val="003B2BCB"/>
    <w:rsid w:val="003B5735"/>
    <w:rsid w:val="003B5E75"/>
    <w:rsid w:val="003B6CA6"/>
    <w:rsid w:val="003B7E21"/>
    <w:rsid w:val="003C082C"/>
    <w:rsid w:val="003C1526"/>
    <w:rsid w:val="003C2373"/>
    <w:rsid w:val="003C552F"/>
    <w:rsid w:val="003C5747"/>
    <w:rsid w:val="003C5D35"/>
    <w:rsid w:val="003C71F5"/>
    <w:rsid w:val="003D05D1"/>
    <w:rsid w:val="003D37AF"/>
    <w:rsid w:val="003D4DAA"/>
    <w:rsid w:val="003D564E"/>
    <w:rsid w:val="003D5E4E"/>
    <w:rsid w:val="003D6F52"/>
    <w:rsid w:val="003D744E"/>
    <w:rsid w:val="003D784D"/>
    <w:rsid w:val="003E133F"/>
    <w:rsid w:val="003E2331"/>
    <w:rsid w:val="003E4175"/>
    <w:rsid w:val="003E41B0"/>
    <w:rsid w:val="003E4598"/>
    <w:rsid w:val="003E51FD"/>
    <w:rsid w:val="003E540F"/>
    <w:rsid w:val="003E5443"/>
    <w:rsid w:val="003E755A"/>
    <w:rsid w:val="003F353D"/>
    <w:rsid w:val="003F399D"/>
    <w:rsid w:val="003F419B"/>
    <w:rsid w:val="003F4398"/>
    <w:rsid w:val="003F46EE"/>
    <w:rsid w:val="003F476D"/>
    <w:rsid w:val="003F5199"/>
    <w:rsid w:val="003F5898"/>
    <w:rsid w:val="003F73DF"/>
    <w:rsid w:val="003F783F"/>
    <w:rsid w:val="003F7920"/>
    <w:rsid w:val="004014BC"/>
    <w:rsid w:val="0040255E"/>
    <w:rsid w:val="00402780"/>
    <w:rsid w:val="004049A9"/>
    <w:rsid w:val="00405788"/>
    <w:rsid w:val="00405B63"/>
    <w:rsid w:val="0041036F"/>
    <w:rsid w:val="00410958"/>
    <w:rsid w:val="00413004"/>
    <w:rsid w:val="00420332"/>
    <w:rsid w:val="0042097D"/>
    <w:rsid w:val="004217C6"/>
    <w:rsid w:val="004218FC"/>
    <w:rsid w:val="00422514"/>
    <w:rsid w:val="00422796"/>
    <w:rsid w:val="00422DDE"/>
    <w:rsid w:val="004235B3"/>
    <w:rsid w:val="00423637"/>
    <w:rsid w:val="00423CEC"/>
    <w:rsid w:val="00423F9E"/>
    <w:rsid w:val="004253DD"/>
    <w:rsid w:val="00425545"/>
    <w:rsid w:val="00426980"/>
    <w:rsid w:val="00426D29"/>
    <w:rsid w:val="004276D7"/>
    <w:rsid w:val="00427D1F"/>
    <w:rsid w:val="00430B8C"/>
    <w:rsid w:val="00430CDA"/>
    <w:rsid w:val="004316CA"/>
    <w:rsid w:val="004319C8"/>
    <w:rsid w:val="004320D0"/>
    <w:rsid w:val="00432A27"/>
    <w:rsid w:val="00432E72"/>
    <w:rsid w:val="00433E95"/>
    <w:rsid w:val="0043415D"/>
    <w:rsid w:val="00434405"/>
    <w:rsid w:val="00434465"/>
    <w:rsid w:val="0043488E"/>
    <w:rsid w:val="00434E7E"/>
    <w:rsid w:val="0043611B"/>
    <w:rsid w:val="00436422"/>
    <w:rsid w:val="00437FFB"/>
    <w:rsid w:val="0044031B"/>
    <w:rsid w:val="004439F0"/>
    <w:rsid w:val="00444845"/>
    <w:rsid w:val="00444DCB"/>
    <w:rsid w:val="00444EFE"/>
    <w:rsid w:val="00445D32"/>
    <w:rsid w:val="0044640B"/>
    <w:rsid w:val="0044663B"/>
    <w:rsid w:val="00446E2B"/>
    <w:rsid w:val="00447B43"/>
    <w:rsid w:val="0045163B"/>
    <w:rsid w:val="00451DA6"/>
    <w:rsid w:val="00452037"/>
    <w:rsid w:val="00452AE9"/>
    <w:rsid w:val="00452CC8"/>
    <w:rsid w:val="00452ED6"/>
    <w:rsid w:val="004549E9"/>
    <w:rsid w:val="00454B0D"/>
    <w:rsid w:val="00455DAE"/>
    <w:rsid w:val="00456023"/>
    <w:rsid w:val="00466542"/>
    <w:rsid w:val="00466644"/>
    <w:rsid w:val="0046668D"/>
    <w:rsid w:val="00466EB2"/>
    <w:rsid w:val="00467146"/>
    <w:rsid w:val="00470823"/>
    <w:rsid w:val="004709CF"/>
    <w:rsid w:val="00471EDE"/>
    <w:rsid w:val="00472186"/>
    <w:rsid w:val="0047289D"/>
    <w:rsid w:val="00472BCF"/>
    <w:rsid w:val="00472DDD"/>
    <w:rsid w:val="0047324E"/>
    <w:rsid w:val="00473F9C"/>
    <w:rsid w:val="0047471E"/>
    <w:rsid w:val="004764C2"/>
    <w:rsid w:val="00476DA7"/>
    <w:rsid w:val="00476F5A"/>
    <w:rsid w:val="0048033B"/>
    <w:rsid w:val="00480D05"/>
    <w:rsid w:val="0048163E"/>
    <w:rsid w:val="004816EF"/>
    <w:rsid w:val="00481CA4"/>
    <w:rsid w:val="00482276"/>
    <w:rsid w:val="00482352"/>
    <w:rsid w:val="004826BB"/>
    <w:rsid w:val="00484056"/>
    <w:rsid w:val="004842F7"/>
    <w:rsid w:val="004869DB"/>
    <w:rsid w:val="00487322"/>
    <w:rsid w:val="00490221"/>
    <w:rsid w:val="00490AAC"/>
    <w:rsid w:val="00490AE0"/>
    <w:rsid w:val="00492BF6"/>
    <w:rsid w:val="00492D57"/>
    <w:rsid w:val="00494058"/>
    <w:rsid w:val="0049548E"/>
    <w:rsid w:val="00495F01"/>
    <w:rsid w:val="00496008"/>
    <w:rsid w:val="004966D4"/>
    <w:rsid w:val="0049766F"/>
    <w:rsid w:val="0049796E"/>
    <w:rsid w:val="004A0B67"/>
    <w:rsid w:val="004A0F0C"/>
    <w:rsid w:val="004A156C"/>
    <w:rsid w:val="004A3448"/>
    <w:rsid w:val="004A4956"/>
    <w:rsid w:val="004A4B35"/>
    <w:rsid w:val="004A4F82"/>
    <w:rsid w:val="004B082F"/>
    <w:rsid w:val="004B0C9C"/>
    <w:rsid w:val="004B294D"/>
    <w:rsid w:val="004B2A02"/>
    <w:rsid w:val="004B328E"/>
    <w:rsid w:val="004B3D87"/>
    <w:rsid w:val="004B47DA"/>
    <w:rsid w:val="004B4A21"/>
    <w:rsid w:val="004B5210"/>
    <w:rsid w:val="004B5973"/>
    <w:rsid w:val="004B67A5"/>
    <w:rsid w:val="004B6CB6"/>
    <w:rsid w:val="004C0E39"/>
    <w:rsid w:val="004C1D4D"/>
    <w:rsid w:val="004C232B"/>
    <w:rsid w:val="004C33EA"/>
    <w:rsid w:val="004C3D1B"/>
    <w:rsid w:val="004C4681"/>
    <w:rsid w:val="004C6309"/>
    <w:rsid w:val="004C6A33"/>
    <w:rsid w:val="004C792E"/>
    <w:rsid w:val="004D1FA4"/>
    <w:rsid w:val="004D294B"/>
    <w:rsid w:val="004D6719"/>
    <w:rsid w:val="004E0C28"/>
    <w:rsid w:val="004E38DA"/>
    <w:rsid w:val="004E4C2C"/>
    <w:rsid w:val="004E58AE"/>
    <w:rsid w:val="004E58DE"/>
    <w:rsid w:val="004E73A8"/>
    <w:rsid w:val="004E7E47"/>
    <w:rsid w:val="004F0ECA"/>
    <w:rsid w:val="004F0F36"/>
    <w:rsid w:val="004F1AAA"/>
    <w:rsid w:val="004F20D9"/>
    <w:rsid w:val="004F2A20"/>
    <w:rsid w:val="004F2BD0"/>
    <w:rsid w:val="004F2BD9"/>
    <w:rsid w:val="004F32C9"/>
    <w:rsid w:val="004F3F86"/>
    <w:rsid w:val="004F515B"/>
    <w:rsid w:val="004F51FC"/>
    <w:rsid w:val="004F5269"/>
    <w:rsid w:val="004F5DDC"/>
    <w:rsid w:val="004F5EB5"/>
    <w:rsid w:val="004F6BD4"/>
    <w:rsid w:val="00501572"/>
    <w:rsid w:val="00501AA1"/>
    <w:rsid w:val="005020A1"/>
    <w:rsid w:val="005020E5"/>
    <w:rsid w:val="00502308"/>
    <w:rsid w:val="005027F8"/>
    <w:rsid w:val="00503182"/>
    <w:rsid w:val="005032A3"/>
    <w:rsid w:val="00503703"/>
    <w:rsid w:val="00504014"/>
    <w:rsid w:val="00505876"/>
    <w:rsid w:val="00505DFA"/>
    <w:rsid w:val="00510508"/>
    <w:rsid w:val="00510E2C"/>
    <w:rsid w:val="0051118B"/>
    <w:rsid w:val="005119D1"/>
    <w:rsid w:val="00512380"/>
    <w:rsid w:val="005130F3"/>
    <w:rsid w:val="005151EB"/>
    <w:rsid w:val="0051537F"/>
    <w:rsid w:val="0051540D"/>
    <w:rsid w:val="005165E5"/>
    <w:rsid w:val="00517045"/>
    <w:rsid w:val="005170AC"/>
    <w:rsid w:val="005171B5"/>
    <w:rsid w:val="005178FB"/>
    <w:rsid w:val="00517B08"/>
    <w:rsid w:val="00517E5F"/>
    <w:rsid w:val="00520677"/>
    <w:rsid w:val="00520B2B"/>
    <w:rsid w:val="00521AC6"/>
    <w:rsid w:val="00522363"/>
    <w:rsid w:val="005225C5"/>
    <w:rsid w:val="00522AFB"/>
    <w:rsid w:val="005232FE"/>
    <w:rsid w:val="00524E34"/>
    <w:rsid w:val="0052562D"/>
    <w:rsid w:val="0052770D"/>
    <w:rsid w:val="005312E1"/>
    <w:rsid w:val="00532B57"/>
    <w:rsid w:val="00532C5C"/>
    <w:rsid w:val="00534E17"/>
    <w:rsid w:val="005368FB"/>
    <w:rsid w:val="005376D3"/>
    <w:rsid w:val="00537C9F"/>
    <w:rsid w:val="00537EBF"/>
    <w:rsid w:val="005404D4"/>
    <w:rsid w:val="00540511"/>
    <w:rsid w:val="005405FD"/>
    <w:rsid w:val="0054079A"/>
    <w:rsid w:val="00542576"/>
    <w:rsid w:val="00542783"/>
    <w:rsid w:val="00543D37"/>
    <w:rsid w:val="005457E0"/>
    <w:rsid w:val="00545DE4"/>
    <w:rsid w:val="00550084"/>
    <w:rsid w:val="0055234E"/>
    <w:rsid w:val="00552F24"/>
    <w:rsid w:val="00553183"/>
    <w:rsid w:val="00553263"/>
    <w:rsid w:val="005539BF"/>
    <w:rsid w:val="00555CEC"/>
    <w:rsid w:val="00556BD0"/>
    <w:rsid w:val="00557BED"/>
    <w:rsid w:val="00560988"/>
    <w:rsid w:val="00560C46"/>
    <w:rsid w:val="00561E78"/>
    <w:rsid w:val="0056707E"/>
    <w:rsid w:val="00567702"/>
    <w:rsid w:val="00567881"/>
    <w:rsid w:val="0057016E"/>
    <w:rsid w:val="00576AEA"/>
    <w:rsid w:val="00577E76"/>
    <w:rsid w:val="00581602"/>
    <w:rsid w:val="005820AC"/>
    <w:rsid w:val="00582F31"/>
    <w:rsid w:val="00584779"/>
    <w:rsid w:val="00584884"/>
    <w:rsid w:val="00585840"/>
    <w:rsid w:val="00585F5E"/>
    <w:rsid w:val="00586347"/>
    <w:rsid w:val="005867FD"/>
    <w:rsid w:val="00590574"/>
    <w:rsid w:val="0059071D"/>
    <w:rsid w:val="0059249C"/>
    <w:rsid w:val="00592C5D"/>
    <w:rsid w:val="00592F19"/>
    <w:rsid w:val="00595488"/>
    <w:rsid w:val="005962E4"/>
    <w:rsid w:val="0059644F"/>
    <w:rsid w:val="005969F9"/>
    <w:rsid w:val="00596BBA"/>
    <w:rsid w:val="005A12B9"/>
    <w:rsid w:val="005A2A73"/>
    <w:rsid w:val="005A2B33"/>
    <w:rsid w:val="005A4838"/>
    <w:rsid w:val="005A4D82"/>
    <w:rsid w:val="005A77C0"/>
    <w:rsid w:val="005A7EC6"/>
    <w:rsid w:val="005B096E"/>
    <w:rsid w:val="005B0D74"/>
    <w:rsid w:val="005B2165"/>
    <w:rsid w:val="005B23F1"/>
    <w:rsid w:val="005B2FB5"/>
    <w:rsid w:val="005B42BB"/>
    <w:rsid w:val="005B4C5E"/>
    <w:rsid w:val="005B4CE1"/>
    <w:rsid w:val="005B5929"/>
    <w:rsid w:val="005B7810"/>
    <w:rsid w:val="005C170F"/>
    <w:rsid w:val="005C2FB2"/>
    <w:rsid w:val="005C40BB"/>
    <w:rsid w:val="005C5D5F"/>
    <w:rsid w:val="005C721C"/>
    <w:rsid w:val="005C7995"/>
    <w:rsid w:val="005D0706"/>
    <w:rsid w:val="005D0788"/>
    <w:rsid w:val="005D0A52"/>
    <w:rsid w:val="005D2DC9"/>
    <w:rsid w:val="005D5D06"/>
    <w:rsid w:val="005D7E77"/>
    <w:rsid w:val="005E03D3"/>
    <w:rsid w:val="005E068D"/>
    <w:rsid w:val="005E096D"/>
    <w:rsid w:val="005E0A5C"/>
    <w:rsid w:val="005E17E2"/>
    <w:rsid w:val="005E297D"/>
    <w:rsid w:val="005E3A22"/>
    <w:rsid w:val="005E482F"/>
    <w:rsid w:val="005E4A51"/>
    <w:rsid w:val="005F1637"/>
    <w:rsid w:val="005F2449"/>
    <w:rsid w:val="005F3B6C"/>
    <w:rsid w:val="005F5129"/>
    <w:rsid w:val="005F5372"/>
    <w:rsid w:val="005F5AB9"/>
    <w:rsid w:val="005F74C2"/>
    <w:rsid w:val="005F7771"/>
    <w:rsid w:val="00601E92"/>
    <w:rsid w:val="00601F6B"/>
    <w:rsid w:val="00602AB7"/>
    <w:rsid w:val="00604A40"/>
    <w:rsid w:val="00605E78"/>
    <w:rsid w:val="00605EB6"/>
    <w:rsid w:val="0060683D"/>
    <w:rsid w:val="006074A4"/>
    <w:rsid w:val="00611122"/>
    <w:rsid w:val="006131B2"/>
    <w:rsid w:val="00614ADB"/>
    <w:rsid w:val="00614B84"/>
    <w:rsid w:val="00614DAE"/>
    <w:rsid w:val="00615D52"/>
    <w:rsid w:val="00615F0E"/>
    <w:rsid w:val="00616F1F"/>
    <w:rsid w:val="00620600"/>
    <w:rsid w:val="006228C4"/>
    <w:rsid w:val="00622EE3"/>
    <w:rsid w:val="00623443"/>
    <w:rsid w:val="006260DA"/>
    <w:rsid w:val="00626205"/>
    <w:rsid w:val="00627465"/>
    <w:rsid w:val="00627E96"/>
    <w:rsid w:val="00631AF3"/>
    <w:rsid w:val="006325AB"/>
    <w:rsid w:val="0063389F"/>
    <w:rsid w:val="00634548"/>
    <w:rsid w:val="00636388"/>
    <w:rsid w:val="006366DF"/>
    <w:rsid w:val="006402EA"/>
    <w:rsid w:val="006404B1"/>
    <w:rsid w:val="0064064F"/>
    <w:rsid w:val="00640FF0"/>
    <w:rsid w:val="00641CE9"/>
    <w:rsid w:val="00642A55"/>
    <w:rsid w:val="00643525"/>
    <w:rsid w:val="00644E0B"/>
    <w:rsid w:val="00644EA1"/>
    <w:rsid w:val="00645A42"/>
    <w:rsid w:val="00645F60"/>
    <w:rsid w:val="00646B84"/>
    <w:rsid w:val="006474CA"/>
    <w:rsid w:val="00650630"/>
    <w:rsid w:val="006521D3"/>
    <w:rsid w:val="00653191"/>
    <w:rsid w:val="00653B89"/>
    <w:rsid w:val="006548F9"/>
    <w:rsid w:val="0065490A"/>
    <w:rsid w:val="00655754"/>
    <w:rsid w:val="00656B44"/>
    <w:rsid w:val="00656C16"/>
    <w:rsid w:val="00657716"/>
    <w:rsid w:val="006578EB"/>
    <w:rsid w:val="006600C0"/>
    <w:rsid w:val="00660763"/>
    <w:rsid w:val="00660A0F"/>
    <w:rsid w:val="00661BD1"/>
    <w:rsid w:val="00663470"/>
    <w:rsid w:val="00663471"/>
    <w:rsid w:val="00663AD8"/>
    <w:rsid w:val="006663DD"/>
    <w:rsid w:val="00667879"/>
    <w:rsid w:val="00671847"/>
    <w:rsid w:val="006724EF"/>
    <w:rsid w:val="00672740"/>
    <w:rsid w:val="00674AC9"/>
    <w:rsid w:val="00674F07"/>
    <w:rsid w:val="00675A14"/>
    <w:rsid w:val="00676EE9"/>
    <w:rsid w:val="00677BAF"/>
    <w:rsid w:val="00680431"/>
    <w:rsid w:val="00681915"/>
    <w:rsid w:val="00681AD1"/>
    <w:rsid w:val="00684113"/>
    <w:rsid w:val="00684B67"/>
    <w:rsid w:val="006853DA"/>
    <w:rsid w:val="00685AD3"/>
    <w:rsid w:val="0068671F"/>
    <w:rsid w:val="006868C5"/>
    <w:rsid w:val="00686A7C"/>
    <w:rsid w:val="0068792F"/>
    <w:rsid w:val="0069024C"/>
    <w:rsid w:val="00690C5F"/>
    <w:rsid w:val="0069106E"/>
    <w:rsid w:val="00691E64"/>
    <w:rsid w:val="00691E7D"/>
    <w:rsid w:val="006920EB"/>
    <w:rsid w:val="00692AC1"/>
    <w:rsid w:val="00693705"/>
    <w:rsid w:val="00693A90"/>
    <w:rsid w:val="00693B13"/>
    <w:rsid w:val="00694598"/>
    <w:rsid w:val="00696879"/>
    <w:rsid w:val="006A0C86"/>
    <w:rsid w:val="006A1883"/>
    <w:rsid w:val="006A2E76"/>
    <w:rsid w:val="006A33DD"/>
    <w:rsid w:val="006A447F"/>
    <w:rsid w:val="006A633C"/>
    <w:rsid w:val="006A639C"/>
    <w:rsid w:val="006A6A5A"/>
    <w:rsid w:val="006A6D79"/>
    <w:rsid w:val="006A7997"/>
    <w:rsid w:val="006B04CE"/>
    <w:rsid w:val="006B075F"/>
    <w:rsid w:val="006B13DF"/>
    <w:rsid w:val="006B2112"/>
    <w:rsid w:val="006B2A9C"/>
    <w:rsid w:val="006B37AA"/>
    <w:rsid w:val="006B42C2"/>
    <w:rsid w:val="006B49EE"/>
    <w:rsid w:val="006B51DD"/>
    <w:rsid w:val="006B590B"/>
    <w:rsid w:val="006B5CA1"/>
    <w:rsid w:val="006B623A"/>
    <w:rsid w:val="006B6E96"/>
    <w:rsid w:val="006B703F"/>
    <w:rsid w:val="006B73FD"/>
    <w:rsid w:val="006C156C"/>
    <w:rsid w:val="006C2641"/>
    <w:rsid w:val="006C309D"/>
    <w:rsid w:val="006C417E"/>
    <w:rsid w:val="006C67F5"/>
    <w:rsid w:val="006D09F6"/>
    <w:rsid w:val="006D0A56"/>
    <w:rsid w:val="006D124F"/>
    <w:rsid w:val="006D7666"/>
    <w:rsid w:val="006E044A"/>
    <w:rsid w:val="006E0DE2"/>
    <w:rsid w:val="006E1A69"/>
    <w:rsid w:val="006E4324"/>
    <w:rsid w:val="006E4B1F"/>
    <w:rsid w:val="006E53C4"/>
    <w:rsid w:val="006E66BC"/>
    <w:rsid w:val="006E7181"/>
    <w:rsid w:val="006F1375"/>
    <w:rsid w:val="006F1662"/>
    <w:rsid w:val="006F1D5B"/>
    <w:rsid w:val="006F23A8"/>
    <w:rsid w:val="006F2461"/>
    <w:rsid w:val="006F2F6F"/>
    <w:rsid w:val="006F3512"/>
    <w:rsid w:val="006F44C9"/>
    <w:rsid w:val="006F4FA3"/>
    <w:rsid w:val="006F74C0"/>
    <w:rsid w:val="006F7AD6"/>
    <w:rsid w:val="007008C0"/>
    <w:rsid w:val="00701850"/>
    <w:rsid w:val="00702660"/>
    <w:rsid w:val="00703AB6"/>
    <w:rsid w:val="00703D8A"/>
    <w:rsid w:val="0070425B"/>
    <w:rsid w:val="00705AE1"/>
    <w:rsid w:val="00706E8C"/>
    <w:rsid w:val="00711E2C"/>
    <w:rsid w:val="00712D61"/>
    <w:rsid w:val="00714419"/>
    <w:rsid w:val="00714A8D"/>
    <w:rsid w:val="00714B61"/>
    <w:rsid w:val="00715D36"/>
    <w:rsid w:val="00716EB3"/>
    <w:rsid w:val="007171C1"/>
    <w:rsid w:val="007178ED"/>
    <w:rsid w:val="007209B1"/>
    <w:rsid w:val="00721ED7"/>
    <w:rsid w:val="00722257"/>
    <w:rsid w:val="0072304F"/>
    <w:rsid w:val="0072387F"/>
    <w:rsid w:val="007238F4"/>
    <w:rsid w:val="00724766"/>
    <w:rsid w:val="00724C84"/>
    <w:rsid w:val="0072519A"/>
    <w:rsid w:val="00726ED4"/>
    <w:rsid w:val="007274FB"/>
    <w:rsid w:val="0072767C"/>
    <w:rsid w:val="0073027F"/>
    <w:rsid w:val="00731FDC"/>
    <w:rsid w:val="00732282"/>
    <w:rsid w:val="00732EB7"/>
    <w:rsid w:val="007330BD"/>
    <w:rsid w:val="007358F8"/>
    <w:rsid w:val="00735992"/>
    <w:rsid w:val="00737741"/>
    <w:rsid w:val="00737D87"/>
    <w:rsid w:val="00737FEE"/>
    <w:rsid w:val="007420F2"/>
    <w:rsid w:val="00742AC2"/>
    <w:rsid w:val="007432F9"/>
    <w:rsid w:val="00743FE9"/>
    <w:rsid w:val="00744B21"/>
    <w:rsid w:val="007468ED"/>
    <w:rsid w:val="00750807"/>
    <w:rsid w:val="00751920"/>
    <w:rsid w:val="007519FA"/>
    <w:rsid w:val="00751C49"/>
    <w:rsid w:val="00751FD8"/>
    <w:rsid w:val="007542F4"/>
    <w:rsid w:val="007544E7"/>
    <w:rsid w:val="00754D3C"/>
    <w:rsid w:val="00754EFD"/>
    <w:rsid w:val="007577F8"/>
    <w:rsid w:val="00757E2D"/>
    <w:rsid w:val="00761684"/>
    <w:rsid w:val="00761F69"/>
    <w:rsid w:val="00762EA1"/>
    <w:rsid w:val="007636ED"/>
    <w:rsid w:val="00764985"/>
    <w:rsid w:val="0076511F"/>
    <w:rsid w:val="007653F5"/>
    <w:rsid w:val="00765494"/>
    <w:rsid w:val="007658ED"/>
    <w:rsid w:val="00766A58"/>
    <w:rsid w:val="00766A59"/>
    <w:rsid w:val="00766BDD"/>
    <w:rsid w:val="00770330"/>
    <w:rsid w:val="00771A41"/>
    <w:rsid w:val="00774F37"/>
    <w:rsid w:val="007750B1"/>
    <w:rsid w:val="007754D2"/>
    <w:rsid w:val="007768AF"/>
    <w:rsid w:val="00776E4B"/>
    <w:rsid w:val="007801D4"/>
    <w:rsid w:val="00780E4E"/>
    <w:rsid w:val="007811D1"/>
    <w:rsid w:val="00781A7C"/>
    <w:rsid w:val="007832DF"/>
    <w:rsid w:val="00783666"/>
    <w:rsid w:val="007869ED"/>
    <w:rsid w:val="00786D43"/>
    <w:rsid w:val="00787263"/>
    <w:rsid w:val="00790F78"/>
    <w:rsid w:val="00792234"/>
    <w:rsid w:val="007931F4"/>
    <w:rsid w:val="00794D87"/>
    <w:rsid w:val="00795575"/>
    <w:rsid w:val="00796C6C"/>
    <w:rsid w:val="007A2349"/>
    <w:rsid w:val="007A409E"/>
    <w:rsid w:val="007A53B8"/>
    <w:rsid w:val="007A594E"/>
    <w:rsid w:val="007A5ACE"/>
    <w:rsid w:val="007A5AE8"/>
    <w:rsid w:val="007A5AE9"/>
    <w:rsid w:val="007A6085"/>
    <w:rsid w:val="007A7CA9"/>
    <w:rsid w:val="007B0B86"/>
    <w:rsid w:val="007B0D35"/>
    <w:rsid w:val="007B27ED"/>
    <w:rsid w:val="007B38AF"/>
    <w:rsid w:val="007B4E47"/>
    <w:rsid w:val="007B53E1"/>
    <w:rsid w:val="007B699D"/>
    <w:rsid w:val="007B6C5B"/>
    <w:rsid w:val="007B7471"/>
    <w:rsid w:val="007C0D77"/>
    <w:rsid w:val="007C10CE"/>
    <w:rsid w:val="007C5E8D"/>
    <w:rsid w:val="007C602A"/>
    <w:rsid w:val="007C6030"/>
    <w:rsid w:val="007C609D"/>
    <w:rsid w:val="007D001F"/>
    <w:rsid w:val="007D2549"/>
    <w:rsid w:val="007D2E42"/>
    <w:rsid w:val="007D30E5"/>
    <w:rsid w:val="007D3B69"/>
    <w:rsid w:val="007D3CD6"/>
    <w:rsid w:val="007D653D"/>
    <w:rsid w:val="007D68FA"/>
    <w:rsid w:val="007E0B15"/>
    <w:rsid w:val="007E1020"/>
    <w:rsid w:val="007E1B1C"/>
    <w:rsid w:val="007E2659"/>
    <w:rsid w:val="007E297A"/>
    <w:rsid w:val="007E3A42"/>
    <w:rsid w:val="007E6152"/>
    <w:rsid w:val="007E717D"/>
    <w:rsid w:val="007E78A6"/>
    <w:rsid w:val="007E7936"/>
    <w:rsid w:val="007F0175"/>
    <w:rsid w:val="007F150F"/>
    <w:rsid w:val="007F1612"/>
    <w:rsid w:val="007F1663"/>
    <w:rsid w:val="007F2298"/>
    <w:rsid w:val="007F3337"/>
    <w:rsid w:val="007F43E0"/>
    <w:rsid w:val="007F7BB0"/>
    <w:rsid w:val="008010A5"/>
    <w:rsid w:val="00801B16"/>
    <w:rsid w:val="0080254F"/>
    <w:rsid w:val="008027F1"/>
    <w:rsid w:val="00802847"/>
    <w:rsid w:val="00802D49"/>
    <w:rsid w:val="00803113"/>
    <w:rsid w:val="00805BDE"/>
    <w:rsid w:val="008112C6"/>
    <w:rsid w:val="008115CE"/>
    <w:rsid w:val="00811A85"/>
    <w:rsid w:val="008132A9"/>
    <w:rsid w:val="00813577"/>
    <w:rsid w:val="00816690"/>
    <w:rsid w:val="00817334"/>
    <w:rsid w:val="00817550"/>
    <w:rsid w:val="0082144D"/>
    <w:rsid w:val="00821E6C"/>
    <w:rsid w:val="00822F71"/>
    <w:rsid w:val="008241F6"/>
    <w:rsid w:val="008253DD"/>
    <w:rsid w:val="008266DE"/>
    <w:rsid w:val="00826A9F"/>
    <w:rsid w:val="00826D21"/>
    <w:rsid w:val="00827029"/>
    <w:rsid w:val="00827A3F"/>
    <w:rsid w:val="00830B3B"/>
    <w:rsid w:val="00830CF0"/>
    <w:rsid w:val="00831763"/>
    <w:rsid w:val="00831800"/>
    <w:rsid w:val="00831E9D"/>
    <w:rsid w:val="00832008"/>
    <w:rsid w:val="00832621"/>
    <w:rsid w:val="008344D2"/>
    <w:rsid w:val="008348D2"/>
    <w:rsid w:val="00835FB1"/>
    <w:rsid w:val="008367D3"/>
    <w:rsid w:val="008370F5"/>
    <w:rsid w:val="00837387"/>
    <w:rsid w:val="0083740E"/>
    <w:rsid w:val="00837E07"/>
    <w:rsid w:val="00843F0D"/>
    <w:rsid w:val="00844C97"/>
    <w:rsid w:val="00845021"/>
    <w:rsid w:val="00845071"/>
    <w:rsid w:val="00846619"/>
    <w:rsid w:val="00846BB3"/>
    <w:rsid w:val="008474DB"/>
    <w:rsid w:val="008478BA"/>
    <w:rsid w:val="008510FA"/>
    <w:rsid w:val="0085236D"/>
    <w:rsid w:val="0085274B"/>
    <w:rsid w:val="0085277D"/>
    <w:rsid w:val="00853410"/>
    <w:rsid w:val="00856263"/>
    <w:rsid w:val="008564A9"/>
    <w:rsid w:val="00856E8F"/>
    <w:rsid w:val="00857F68"/>
    <w:rsid w:val="008606CB"/>
    <w:rsid w:val="00862138"/>
    <w:rsid w:val="0086342E"/>
    <w:rsid w:val="00863491"/>
    <w:rsid w:val="008635A1"/>
    <w:rsid w:val="008639E3"/>
    <w:rsid w:val="00865467"/>
    <w:rsid w:val="00865E8B"/>
    <w:rsid w:val="0086681D"/>
    <w:rsid w:val="0086795F"/>
    <w:rsid w:val="00867A5E"/>
    <w:rsid w:val="0087396B"/>
    <w:rsid w:val="00875CA1"/>
    <w:rsid w:val="008773BF"/>
    <w:rsid w:val="00880046"/>
    <w:rsid w:val="0088032D"/>
    <w:rsid w:val="00880516"/>
    <w:rsid w:val="00880AB7"/>
    <w:rsid w:val="008830F6"/>
    <w:rsid w:val="0088452B"/>
    <w:rsid w:val="00885936"/>
    <w:rsid w:val="008876DE"/>
    <w:rsid w:val="00890625"/>
    <w:rsid w:val="00891A69"/>
    <w:rsid w:val="00891F62"/>
    <w:rsid w:val="00893F91"/>
    <w:rsid w:val="008946E8"/>
    <w:rsid w:val="00896C12"/>
    <w:rsid w:val="00897098"/>
    <w:rsid w:val="008A24C2"/>
    <w:rsid w:val="008A2D5B"/>
    <w:rsid w:val="008A6B76"/>
    <w:rsid w:val="008A73B4"/>
    <w:rsid w:val="008A7B1E"/>
    <w:rsid w:val="008B0FFE"/>
    <w:rsid w:val="008B4803"/>
    <w:rsid w:val="008B4AA2"/>
    <w:rsid w:val="008B4E2F"/>
    <w:rsid w:val="008B6463"/>
    <w:rsid w:val="008B64B9"/>
    <w:rsid w:val="008B6870"/>
    <w:rsid w:val="008B7146"/>
    <w:rsid w:val="008C0A3B"/>
    <w:rsid w:val="008C17EB"/>
    <w:rsid w:val="008C4883"/>
    <w:rsid w:val="008D084C"/>
    <w:rsid w:val="008D10CC"/>
    <w:rsid w:val="008D33A3"/>
    <w:rsid w:val="008D3B54"/>
    <w:rsid w:val="008D3DD1"/>
    <w:rsid w:val="008D6743"/>
    <w:rsid w:val="008E2365"/>
    <w:rsid w:val="008E2B40"/>
    <w:rsid w:val="008E2BBE"/>
    <w:rsid w:val="008E31A0"/>
    <w:rsid w:val="008E4524"/>
    <w:rsid w:val="008E4A4A"/>
    <w:rsid w:val="008E4AEA"/>
    <w:rsid w:val="008E70B7"/>
    <w:rsid w:val="008F3D96"/>
    <w:rsid w:val="008F5057"/>
    <w:rsid w:val="008F6E0A"/>
    <w:rsid w:val="00900D1E"/>
    <w:rsid w:val="00901949"/>
    <w:rsid w:val="00901DD0"/>
    <w:rsid w:val="00902133"/>
    <w:rsid w:val="009021E1"/>
    <w:rsid w:val="00904808"/>
    <w:rsid w:val="00904859"/>
    <w:rsid w:val="0090497A"/>
    <w:rsid w:val="009112E9"/>
    <w:rsid w:val="0091184A"/>
    <w:rsid w:val="0091185F"/>
    <w:rsid w:val="0091220D"/>
    <w:rsid w:val="00912225"/>
    <w:rsid w:val="0091264C"/>
    <w:rsid w:val="00913BC7"/>
    <w:rsid w:val="009145A8"/>
    <w:rsid w:val="00914E26"/>
    <w:rsid w:val="00915CA8"/>
    <w:rsid w:val="00917A69"/>
    <w:rsid w:val="00921F60"/>
    <w:rsid w:val="009228DB"/>
    <w:rsid w:val="00923AB6"/>
    <w:rsid w:val="00925ACD"/>
    <w:rsid w:val="00925D1D"/>
    <w:rsid w:val="00926406"/>
    <w:rsid w:val="009265B9"/>
    <w:rsid w:val="00926D10"/>
    <w:rsid w:val="009325D7"/>
    <w:rsid w:val="0093265F"/>
    <w:rsid w:val="00934191"/>
    <w:rsid w:val="00934EC8"/>
    <w:rsid w:val="0093586A"/>
    <w:rsid w:val="00935CAB"/>
    <w:rsid w:val="00936D09"/>
    <w:rsid w:val="009413BF"/>
    <w:rsid w:val="0094321F"/>
    <w:rsid w:val="00946EB2"/>
    <w:rsid w:val="00947C14"/>
    <w:rsid w:val="00947F2A"/>
    <w:rsid w:val="009502B0"/>
    <w:rsid w:val="0095061B"/>
    <w:rsid w:val="009515DC"/>
    <w:rsid w:val="0095272B"/>
    <w:rsid w:val="009530E9"/>
    <w:rsid w:val="00953587"/>
    <w:rsid w:val="0095376C"/>
    <w:rsid w:val="0095712D"/>
    <w:rsid w:val="00957544"/>
    <w:rsid w:val="00957BB9"/>
    <w:rsid w:val="0096289B"/>
    <w:rsid w:val="00964153"/>
    <w:rsid w:val="00966282"/>
    <w:rsid w:val="00966395"/>
    <w:rsid w:val="009708DF"/>
    <w:rsid w:val="00971B02"/>
    <w:rsid w:val="00971C1D"/>
    <w:rsid w:val="009739FA"/>
    <w:rsid w:val="009748D6"/>
    <w:rsid w:val="0097492C"/>
    <w:rsid w:val="00974B14"/>
    <w:rsid w:val="0097568E"/>
    <w:rsid w:val="00975E52"/>
    <w:rsid w:val="00975F50"/>
    <w:rsid w:val="0097732A"/>
    <w:rsid w:val="00980509"/>
    <w:rsid w:val="00980FE4"/>
    <w:rsid w:val="00981FB4"/>
    <w:rsid w:val="009833E3"/>
    <w:rsid w:val="0098379E"/>
    <w:rsid w:val="00983F54"/>
    <w:rsid w:val="009847FB"/>
    <w:rsid w:val="009849DF"/>
    <w:rsid w:val="00984C8F"/>
    <w:rsid w:val="00984FFB"/>
    <w:rsid w:val="00990616"/>
    <w:rsid w:val="00992107"/>
    <w:rsid w:val="00993091"/>
    <w:rsid w:val="00993413"/>
    <w:rsid w:val="0099383F"/>
    <w:rsid w:val="00994F18"/>
    <w:rsid w:val="00994F2F"/>
    <w:rsid w:val="00996E81"/>
    <w:rsid w:val="0099701B"/>
    <w:rsid w:val="00997562"/>
    <w:rsid w:val="009A0688"/>
    <w:rsid w:val="009A081E"/>
    <w:rsid w:val="009A0D2C"/>
    <w:rsid w:val="009A2300"/>
    <w:rsid w:val="009A2E07"/>
    <w:rsid w:val="009A46CE"/>
    <w:rsid w:val="009A4A43"/>
    <w:rsid w:val="009A4B5C"/>
    <w:rsid w:val="009A5371"/>
    <w:rsid w:val="009A5B9E"/>
    <w:rsid w:val="009A5BF5"/>
    <w:rsid w:val="009A6261"/>
    <w:rsid w:val="009A6839"/>
    <w:rsid w:val="009A73A7"/>
    <w:rsid w:val="009A76BC"/>
    <w:rsid w:val="009B0348"/>
    <w:rsid w:val="009B05B9"/>
    <w:rsid w:val="009B1093"/>
    <w:rsid w:val="009B12F6"/>
    <w:rsid w:val="009B4392"/>
    <w:rsid w:val="009B47F6"/>
    <w:rsid w:val="009B5383"/>
    <w:rsid w:val="009B6FFD"/>
    <w:rsid w:val="009C0C1B"/>
    <w:rsid w:val="009C1288"/>
    <w:rsid w:val="009C4D19"/>
    <w:rsid w:val="009C5454"/>
    <w:rsid w:val="009C5845"/>
    <w:rsid w:val="009C66EB"/>
    <w:rsid w:val="009C723E"/>
    <w:rsid w:val="009D11B4"/>
    <w:rsid w:val="009D1E0F"/>
    <w:rsid w:val="009D30A5"/>
    <w:rsid w:val="009D3457"/>
    <w:rsid w:val="009D587E"/>
    <w:rsid w:val="009D7068"/>
    <w:rsid w:val="009D742E"/>
    <w:rsid w:val="009E00EF"/>
    <w:rsid w:val="009E1932"/>
    <w:rsid w:val="009E2202"/>
    <w:rsid w:val="009E2858"/>
    <w:rsid w:val="009E3E18"/>
    <w:rsid w:val="009E51E0"/>
    <w:rsid w:val="009F0E2B"/>
    <w:rsid w:val="009F0E32"/>
    <w:rsid w:val="009F1094"/>
    <w:rsid w:val="009F162D"/>
    <w:rsid w:val="009F2A38"/>
    <w:rsid w:val="009F503C"/>
    <w:rsid w:val="009F5104"/>
    <w:rsid w:val="009F5464"/>
    <w:rsid w:val="009F5DE2"/>
    <w:rsid w:val="009F7356"/>
    <w:rsid w:val="009F7570"/>
    <w:rsid w:val="009F7B94"/>
    <w:rsid w:val="00A01F6D"/>
    <w:rsid w:val="00A02FF7"/>
    <w:rsid w:val="00A061F6"/>
    <w:rsid w:val="00A07251"/>
    <w:rsid w:val="00A107D0"/>
    <w:rsid w:val="00A11758"/>
    <w:rsid w:val="00A11999"/>
    <w:rsid w:val="00A11EFE"/>
    <w:rsid w:val="00A13A5A"/>
    <w:rsid w:val="00A1443C"/>
    <w:rsid w:val="00A146AF"/>
    <w:rsid w:val="00A151E7"/>
    <w:rsid w:val="00A15302"/>
    <w:rsid w:val="00A15C0F"/>
    <w:rsid w:val="00A15DA8"/>
    <w:rsid w:val="00A16EAE"/>
    <w:rsid w:val="00A16FB0"/>
    <w:rsid w:val="00A17486"/>
    <w:rsid w:val="00A175F1"/>
    <w:rsid w:val="00A17F47"/>
    <w:rsid w:val="00A206AF"/>
    <w:rsid w:val="00A208E4"/>
    <w:rsid w:val="00A214DF"/>
    <w:rsid w:val="00A22C12"/>
    <w:rsid w:val="00A23F1B"/>
    <w:rsid w:val="00A24837"/>
    <w:rsid w:val="00A2584B"/>
    <w:rsid w:val="00A2604F"/>
    <w:rsid w:val="00A26150"/>
    <w:rsid w:val="00A2644C"/>
    <w:rsid w:val="00A27A0D"/>
    <w:rsid w:val="00A309E0"/>
    <w:rsid w:val="00A30DAF"/>
    <w:rsid w:val="00A31DB5"/>
    <w:rsid w:val="00A354E0"/>
    <w:rsid w:val="00A367B0"/>
    <w:rsid w:val="00A370BB"/>
    <w:rsid w:val="00A37554"/>
    <w:rsid w:val="00A40202"/>
    <w:rsid w:val="00A41A34"/>
    <w:rsid w:val="00A44159"/>
    <w:rsid w:val="00A44980"/>
    <w:rsid w:val="00A45F4C"/>
    <w:rsid w:val="00A4604E"/>
    <w:rsid w:val="00A4635E"/>
    <w:rsid w:val="00A50B55"/>
    <w:rsid w:val="00A50EF3"/>
    <w:rsid w:val="00A5133D"/>
    <w:rsid w:val="00A5181C"/>
    <w:rsid w:val="00A51BD2"/>
    <w:rsid w:val="00A520AE"/>
    <w:rsid w:val="00A52860"/>
    <w:rsid w:val="00A537B7"/>
    <w:rsid w:val="00A567BD"/>
    <w:rsid w:val="00A56B7B"/>
    <w:rsid w:val="00A56C46"/>
    <w:rsid w:val="00A611AF"/>
    <w:rsid w:val="00A619B7"/>
    <w:rsid w:val="00A621DF"/>
    <w:rsid w:val="00A64296"/>
    <w:rsid w:val="00A64542"/>
    <w:rsid w:val="00A64E59"/>
    <w:rsid w:val="00A66565"/>
    <w:rsid w:val="00A67127"/>
    <w:rsid w:val="00A67D50"/>
    <w:rsid w:val="00A701F2"/>
    <w:rsid w:val="00A705D3"/>
    <w:rsid w:val="00A7210A"/>
    <w:rsid w:val="00A7236F"/>
    <w:rsid w:val="00A725F4"/>
    <w:rsid w:val="00A7275F"/>
    <w:rsid w:val="00A742D7"/>
    <w:rsid w:val="00A74705"/>
    <w:rsid w:val="00A750B1"/>
    <w:rsid w:val="00A751C1"/>
    <w:rsid w:val="00A75646"/>
    <w:rsid w:val="00A7566C"/>
    <w:rsid w:val="00A75B25"/>
    <w:rsid w:val="00A75E4C"/>
    <w:rsid w:val="00A7669C"/>
    <w:rsid w:val="00A80308"/>
    <w:rsid w:val="00A80AF3"/>
    <w:rsid w:val="00A80B61"/>
    <w:rsid w:val="00A81F82"/>
    <w:rsid w:val="00A82210"/>
    <w:rsid w:val="00A831F1"/>
    <w:rsid w:val="00A83489"/>
    <w:rsid w:val="00A84078"/>
    <w:rsid w:val="00A841B8"/>
    <w:rsid w:val="00A85528"/>
    <w:rsid w:val="00A85BA6"/>
    <w:rsid w:val="00A861F9"/>
    <w:rsid w:val="00A8668B"/>
    <w:rsid w:val="00A86A6A"/>
    <w:rsid w:val="00A86F1E"/>
    <w:rsid w:val="00A879DF"/>
    <w:rsid w:val="00A90DCD"/>
    <w:rsid w:val="00A91591"/>
    <w:rsid w:val="00A92700"/>
    <w:rsid w:val="00A94499"/>
    <w:rsid w:val="00A96A1E"/>
    <w:rsid w:val="00A978E4"/>
    <w:rsid w:val="00AA062D"/>
    <w:rsid w:val="00AA1A0C"/>
    <w:rsid w:val="00AA1FEE"/>
    <w:rsid w:val="00AA37E8"/>
    <w:rsid w:val="00AA3C48"/>
    <w:rsid w:val="00AA3DE9"/>
    <w:rsid w:val="00AA4110"/>
    <w:rsid w:val="00AA4421"/>
    <w:rsid w:val="00AA5921"/>
    <w:rsid w:val="00AA6015"/>
    <w:rsid w:val="00AA6F5E"/>
    <w:rsid w:val="00AA74B8"/>
    <w:rsid w:val="00AA78EB"/>
    <w:rsid w:val="00AA7B25"/>
    <w:rsid w:val="00AA7CB8"/>
    <w:rsid w:val="00AA7F1A"/>
    <w:rsid w:val="00AB0A1A"/>
    <w:rsid w:val="00AB178A"/>
    <w:rsid w:val="00AB2D38"/>
    <w:rsid w:val="00AB3966"/>
    <w:rsid w:val="00AB3A8F"/>
    <w:rsid w:val="00AB3E05"/>
    <w:rsid w:val="00AB5602"/>
    <w:rsid w:val="00AC0655"/>
    <w:rsid w:val="00AC0803"/>
    <w:rsid w:val="00AC0A43"/>
    <w:rsid w:val="00AC170E"/>
    <w:rsid w:val="00AC2B3B"/>
    <w:rsid w:val="00AC2C49"/>
    <w:rsid w:val="00AC3B44"/>
    <w:rsid w:val="00AC5E32"/>
    <w:rsid w:val="00AC6AAF"/>
    <w:rsid w:val="00AD059C"/>
    <w:rsid w:val="00AD12D4"/>
    <w:rsid w:val="00AD150A"/>
    <w:rsid w:val="00AD1D73"/>
    <w:rsid w:val="00AD1D79"/>
    <w:rsid w:val="00AD1DF1"/>
    <w:rsid w:val="00AD1F50"/>
    <w:rsid w:val="00AD475F"/>
    <w:rsid w:val="00AD5FBA"/>
    <w:rsid w:val="00AD6099"/>
    <w:rsid w:val="00AE0FC2"/>
    <w:rsid w:val="00AE448F"/>
    <w:rsid w:val="00AE4D8C"/>
    <w:rsid w:val="00AE51CF"/>
    <w:rsid w:val="00AE53B7"/>
    <w:rsid w:val="00AE6F8A"/>
    <w:rsid w:val="00AE7327"/>
    <w:rsid w:val="00AE7B8F"/>
    <w:rsid w:val="00AF0FDF"/>
    <w:rsid w:val="00AF23EB"/>
    <w:rsid w:val="00AF2B63"/>
    <w:rsid w:val="00AF2C56"/>
    <w:rsid w:val="00AF4B3A"/>
    <w:rsid w:val="00AF4EF7"/>
    <w:rsid w:val="00AF50E9"/>
    <w:rsid w:val="00AF682E"/>
    <w:rsid w:val="00B01C15"/>
    <w:rsid w:val="00B02AEB"/>
    <w:rsid w:val="00B036A3"/>
    <w:rsid w:val="00B04134"/>
    <w:rsid w:val="00B04E0F"/>
    <w:rsid w:val="00B05222"/>
    <w:rsid w:val="00B05909"/>
    <w:rsid w:val="00B06241"/>
    <w:rsid w:val="00B062D8"/>
    <w:rsid w:val="00B06BBC"/>
    <w:rsid w:val="00B07C1E"/>
    <w:rsid w:val="00B11E3D"/>
    <w:rsid w:val="00B11EF5"/>
    <w:rsid w:val="00B1353F"/>
    <w:rsid w:val="00B13B61"/>
    <w:rsid w:val="00B151D0"/>
    <w:rsid w:val="00B15D23"/>
    <w:rsid w:val="00B16831"/>
    <w:rsid w:val="00B16915"/>
    <w:rsid w:val="00B17AB5"/>
    <w:rsid w:val="00B20762"/>
    <w:rsid w:val="00B21AAC"/>
    <w:rsid w:val="00B237B6"/>
    <w:rsid w:val="00B24996"/>
    <w:rsid w:val="00B252C0"/>
    <w:rsid w:val="00B26017"/>
    <w:rsid w:val="00B27301"/>
    <w:rsid w:val="00B27B6F"/>
    <w:rsid w:val="00B27E66"/>
    <w:rsid w:val="00B31B36"/>
    <w:rsid w:val="00B33E0C"/>
    <w:rsid w:val="00B34C0F"/>
    <w:rsid w:val="00B3537E"/>
    <w:rsid w:val="00B35D3E"/>
    <w:rsid w:val="00B368F9"/>
    <w:rsid w:val="00B36B31"/>
    <w:rsid w:val="00B377CA"/>
    <w:rsid w:val="00B40690"/>
    <w:rsid w:val="00B40BD7"/>
    <w:rsid w:val="00B4100E"/>
    <w:rsid w:val="00B420F3"/>
    <w:rsid w:val="00B44B01"/>
    <w:rsid w:val="00B47252"/>
    <w:rsid w:val="00B4742B"/>
    <w:rsid w:val="00B475C2"/>
    <w:rsid w:val="00B47638"/>
    <w:rsid w:val="00B47C12"/>
    <w:rsid w:val="00B500B3"/>
    <w:rsid w:val="00B51471"/>
    <w:rsid w:val="00B517D1"/>
    <w:rsid w:val="00B51CAF"/>
    <w:rsid w:val="00B52EFA"/>
    <w:rsid w:val="00B53789"/>
    <w:rsid w:val="00B539CF"/>
    <w:rsid w:val="00B5405F"/>
    <w:rsid w:val="00B56772"/>
    <w:rsid w:val="00B56926"/>
    <w:rsid w:val="00B5722B"/>
    <w:rsid w:val="00B57375"/>
    <w:rsid w:val="00B60B08"/>
    <w:rsid w:val="00B61710"/>
    <w:rsid w:val="00B6435D"/>
    <w:rsid w:val="00B6517F"/>
    <w:rsid w:val="00B65554"/>
    <w:rsid w:val="00B670C7"/>
    <w:rsid w:val="00B674CA"/>
    <w:rsid w:val="00B70B12"/>
    <w:rsid w:val="00B70B4F"/>
    <w:rsid w:val="00B71DB6"/>
    <w:rsid w:val="00B731DF"/>
    <w:rsid w:val="00B73CCE"/>
    <w:rsid w:val="00B74450"/>
    <w:rsid w:val="00B74AE0"/>
    <w:rsid w:val="00B74ED8"/>
    <w:rsid w:val="00B751D0"/>
    <w:rsid w:val="00B7547E"/>
    <w:rsid w:val="00B75B10"/>
    <w:rsid w:val="00B762CF"/>
    <w:rsid w:val="00B765CF"/>
    <w:rsid w:val="00B80906"/>
    <w:rsid w:val="00B80E55"/>
    <w:rsid w:val="00B80ED6"/>
    <w:rsid w:val="00B84069"/>
    <w:rsid w:val="00B84283"/>
    <w:rsid w:val="00B863DC"/>
    <w:rsid w:val="00B908B7"/>
    <w:rsid w:val="00B91CD8"/>
    <w:rsid w:val="00B92522"/>
    <w:rsid w:val="00B935AB"/>
    <w:rsid w:val="00B93716"/>
    <w:rsid w:val="00B93CDE"/>
    <w:rsid w:val="00B9560D"/>
    <w:rsid w:val="00B95812"/>
    <w:rsid w:val="00B9609D"/>
    <w:rsid w:val="00B96B60"/>
    <w:rsid w:val="00BA0D71"/>
    <w:rsid w:val="00BA179E"/>
    <w:rsid w:val="00BA2BC6"/>
    <w:rsid w:val="00BA3B9E"/>
    <w:rsid w:val="00BA4454"/>
    <w:rsid w:val="00BA4BB7"/>
    <w:rsid w:val="00BA54C7"/>
    <w:rsid w:val="00BA653B"/>
    <w:rsid w:val="00BA6811"/>
    <w:rsid w:val="00BA7815"/>
    <w:rsid w:val="00BB076D"/>
    <w:rsid w:val="00BB3C72"/>
    <w:rsid w:val="00BB3D3C"/>
    <w:rsid w:val="00BB5EA2"/>
    <w:rsid w:val="00BC0F11"/>
    <w:rsid w:val="00BC114F"/>
    <w:rsid w:val="00BC15A0"/>
    <w:rsid w:val="00BC1F79"/>
    <w:rsid w:val="00BC20B2"/>
    <w:rsid w:val="00BC28AF"/>
    <w:rsid w:val="00BC2A22"/>
    <w:rsid w:val="00BC4574"/>
    <w:rsid w:val="00BC53B2"/>
    <w:rsid w:val="00BC5B78"/>
    <w:rsid w:val="00BC5FF4"/>
    <w:rsid w:val="00BC63B3"/>
    <w:rsid w:val="00BC69C4"/>
    <w:rsid w:val="00BD1F82"/>
    <w:rsid w:val="00BD3213"/>
    <w:rsid w:val="00BD695F"/>
    <w:rsid w:val="00BE0197"/>
    <w:rsid w:val="00BE1EBA"/>
    <w:rsid w:val="00BE2D48"/>
    <w:rsid w:val="00BE4298"/>
    <w:rsid w:val="00BE4794"/>
    <w:rsid w:val="00BE73E5"/>
    <w:rsid w:val="00BE7D40"/>
    <w:rsid w:val="00BF0447"/>
    <w:rsid w:val="00BF049A"/>
    <w:rsid w:val="00BF05BA"/>
    <w:rsid w:val="00BF164A"/>
    <w:rsid w:val="00BF16D4"/>
    <w:rsid w:val="00BF2E37"/>
    <w:rsid w:val="00BF35F9"/>
    <w:rsid w:val="00BF3AD8"/>
    <w:rsid w:val="00BF3C13"/>
    <w:rsid w:val="00BF3D29"/>
    <w:rsid w:val="00BF434F"/>
    <w:rsid w:val="00BF4703"/>
    <w:rsid w:val="00BF79BF"/>
    <w:rsid w:val="00C0019F"/>
    <w:rsid w:val="00C00BBA"/>
    <w:rsid w:val="00C01E49"/>
    <w:rsid w:val="00C020C8"/>
    <w:rsid w:val="00C02C40"/>
    <w:rsid w:val="00C02F88"/>
    <w:rsid w:val="00C036C7"/>
    <w:rsid w:val="00C03FD2"/>
    <w:rsid w:val="00C054D7"/>
    <w:rsid w:val="00C055B6"/>
    <w:rsid w:val="00C05C00"/>
    <w:rsid w:val="00C06821"/>
    <w:rsid w:val="00C11289"/>
    <w:rsid w:val="00C12193"/>
    <w:rsid w:val="00C12876"/>
    <w:rsid w:val="00C12BB6"/>
    <w:rsid w:val="00C1596A"/>
    <w:rsid w:val="00C15A16"/>
    <w:rsid w:val="00C15BB8"/>
    <w:rsid w:val="00C16534"/>
    <w:rsid w:val="00C167EA"/>
    <w:rsid w:val="00C17957"/>
    <w:rsid w:val="00C17B0B"/>
    <w:rsid w:val="00C204B9"/>
    <w:rsid w:val="00C211E9"/>
    <w:rsid w:val="00C21606"/>
    <w:rsid w:val="00C21B51"/>
    <w:rsid w:val="00C21C4C"/>
    <w:rsid w:val="00C21F07"/>
    <w:rsid w:val="00C225C1"/>
    <w:rsid w:val="00C2364D"/>
    <w:rsid w:val="00C23D45"/>
    <w:rsid w:val="00C26B4A"/>
    <w:rsid w:val="00C26ED6"/>
    <w:rsid w:val="00C2738C"/>
    <w:rsid w:val="00C3077D"/>
    <w:rsid w:val="00C3219E"/>
    <w:rsid w:val="00C324DA"/>
    <w:rsid w:val="00C33332"/>
    <w:rsid w:val="00C343DB"/>
    <w:rsid w:val="00C34B3E"/>
    <w:rsid w:val="00C34C5D"/>
    <w:rsid w:val="00C34F75"/>
    <w:rsid w:val="00C37432"/>
    <w:rsid w:val="00C409BA"/>
    <w:rsid w:val="00C40B96"/>
    <w:rsid w:val="00C429C6"/>
    <w:rsid w:val="00C43572"/>
    <w:rsid w:val="00C43947"/>
    <w:rsid w:val="00C455BA"/>
    <w:rsid w:val="00C46D94"/>
    <w:rsid w:val="00C47977"/>
    <w:rsid w:val="00C47A6F"/>
    <w:rsid w:val="00C547DB"/>
    <w:rsid w:val="00C54EB3"/>
    <w:rsid w:val="00C55FA6"/>
    <w:rsid w:val="00C56C2F"/>
    <w:rsid w:val="00C570D7"/>
    <w:rsid w:val="00C57AF4"/>
    <w:rsid w:val="00C6011E"/>
    <w:rsid w:val="00C60314"/>
    <w:rsid w:val="00C6039A"/>
    <w:rsid w:val="00C6189A"/>
    <w:rsid w:val="00C632D4"/>
    <w:rsid w:val="00C63DBD"/>
    <w:rsid w:val="00C64263"/>
    <w:rsid w:val="00C65C00"/>
    <w:rsid w:val="00C66D1B"/>
    <w:rsid w:val="00C66EE6"/>
    <w:rsid w:val="00C6737C"/>
    <w:rsid w:val="00C67B75"/>
    <w:rsid w:val="00C67F08"/>
    <w:rsid w:val="00C70976"/>
    <w:rsid w:val="00C7191E"/>
    <w:rsid w:val="00C71F74"/>
    <w:rsid w:val="00C728BF"/>
    <w:rsid w:val="00C72D16"/>
    <w:rsid w:val="00C72DC9"/>
    <w:rsid w:val="00C733B2"/>
    <w:rsid w:val="00C736BD"/>
    <w:rsid w:val="00C73C55"/>
    <w:rsid w:val="00C74B86"/>
    <w:rsid w:val="00C75096"/>
    <w:rsid w:val="00C75D6A"/>
    <w:rsid w:val="00C76283"/>
    <w:rsid w:val="00C76B96"/>
    <w:rsid w:val="00C77415"/>
    <w:rsid w:val="00C77824"/>
    <w:rsid w:val="00C80C90"/>
    <w:rsid w:val="00C80CBB"/>
    <w:rsid w:val="00C845D0"/>
    <w:rsid w:val="00C84BFC"/>
    <w:rsid w:val="00C87A29"/>
    <w:rsid w:val="00C900BA"/>
    <w:rsid w:val="00C9265E"/>
    <w:rsid w:val="00C93305"/>
    <w:rsid w:val="00C93945"/>
    <w:rsid w:val="00C93D26"/>
    <w:rsid w:val="00C9565A"/>
    <w:rsid w:val="00C95846"/>
    <w:rsid w:val="00C97001"/>
    <w:rsid w:val="00CA2D15"/>
    <w:rsid w:val="00CA4D06"/>
    <w:rsid w:val="00CB0314"/>
    <w:rsid w:val="00CB4071"/>
    <w:rsid w:val="00CB41C7"/>
    <w:rsid w:val="00CB42BC"/>
    <w:rsid w:val="00CB4480"/>
    <w:rsid w:val="00CB5DE3"/>
    <w:rsid w:val="00CB6302"/>
    <w:rsid w:val="00CB6686"/>
    <w:rsid w:val="00CB68F6"/>
    <w:rsid w:val="00CC0FFD"/>
    <w:rsid w:val="00CC179A"/>
    <w:rsid w:val="00CC190A"/>
    <w:rsid w:val="00CC1A1E"/>
    <w:rsid w:val="00CC1ECF"/>
    <w:rsid w:val="00CC2914"/>
    <w:rsid w:val="00CC3C43"/>
    <w:rsid w:val="00CC44F1"/>
    <w:rsid w:val="00CC4884"/>
    <w:rsid w:val="00CC577C"/>
    <w:rsid w:val="00CC6BE2"/>
    <w:rsid w:val="00CC6D7F"/>
    <w:rsid w:val="00CC7172"/>
    <w:rsid w:val="00CC74CD"/>
    <w:rsid w:val="00CC7A94"/>
    <w:rsid w:val="00CD1C9F"/>
    <w:rsid w:val="00CD1FFC"/>
    <w:rsid w:val="00CD3B9C"/>
    <w:rsid w:val="00CD43E6"/>
    <w:rsid w:val="00CD6E5E"/>
    <w:rsid w:val="00CD7268"/>
    <w:rsid w:val="00CE0E4D"/>
    <w:rsid w:val="00CE17C7"/>
    <w:rsid w:val="00CE2AF2"/>
    <w:rsid w:val="00CE40B5"/>
    <w:rsid w:val="00CE4FBD"/>
    <w:rsid w:val="00CE5142"/>
    <w:rsid w:val="00CF113E"/>
    <w:rsid w:val="00CF1140"/>
    <w:rsid w:val="00CF20FF"/>
    <w:rsid w:val="00CF265A"/>
    <w:rsid w:val="00CF2A02"/>
    <w:rsid w:val="00CF310E"/>
    <w:rsid w:val="00CF320E"/>
    <w:rsid w:val="00CF3A2F"/>
    <w:rsid w:val="00CF5299"/>
    <w:rsid w:val="00CF6F3E"/>
    <w:rsid w:val="00CF7D0A"/>
    <w:rsid w:val="00D00D6E"/>
    <w:rsid w:val="00D0246F"/>
    <w:rsid w:val="00D0284E"/>
    <w:rsid w:val="00D02916"/>
    <w:rsid w:val="00D02B5A"/>
    <w:rsid w:val="00D0588D"/>
    <w:rsid w:val="00D06575"/>
    <w:rsid w:val="00D07476"/>
    <w:rsid w:val="00D07496"/>
    <w:rsid w:val="00D075EF"/>
    <w:rsid w:val="00D11D66"/>
    <w:rsid w:val="00D127B2"/>
    <w:rsid w:val="00D1428B"/>
    <w:rsid w:val="00D15C59"/>
    <w:rsid w:val="00D163E4"/>
    <w:rsid w:val="00D17371"/>
    <w:rsid w:val="00D17DAB"/>
    <w:rsid w:val="00D20366"/>
    <w:rsid w:val="00D220CC"/>
    <w:rsid w:val="00D231B9"/>
    <w:rsid w:val="00D24CE1"/>
    <w:rsid w:val="00D30847"/>
    <w:rsid w:val="00D327D4"/>
    <w:rsid w:val="00D328E5"/>
    <w:rsid w:val="00D32DB8"/>
    <w:rsid w:val="00D32F7F"/>
    <w:rsid w:val="00D3382B"/>
    <w:rsid w:val="00D338F0"/>
    <w:rsid w:val="00D33DF9"/>
    <w:rsid w:val="00D3444D"/>
    <w:rsid w:val="00D34D94"/>
    <w:rsid w:val="00D36AD9"/>
    <w:rsid w:val="00D37629"/>
    <w:rsid w:val="00D37DA3"/>
    <w:rsid w:val="00D37E5B"/>
    <w:rsid w:val="00D4020F"/>
    <w:rsid w:val="00D42609"/>
    <w:rsid w:val="00D426B8"/>
    <w:rsid w:val="00D44D3B"/>
    <w:rsid w:val="00D46474"/>
    <w:rsid w:val="00D464AE"/>
    <w:rsid w:val="00D468EA"/>
    <w:rsid w:val="00D4792F"/>
    <w:rsid w:val="00D47EE5"/>
    <w:rsid w:val="00D525EB"/>
    <w:rsid w:val="00D52844"/>
    <w:rsid w:val="00D530D3"/>
    <w:rsid w:val="00D54F08"/>
    <w:rsid w:val="00D565A9"/>
    <w:rsid w:val="00D61544"/>
    <w:rsid w:val="00D6163A"/>
    <w:rsid w:val="00D62A2E"/>
    <w:rsid w:val="00D6330A"/>
    <w:rsid w:val="00D63CBC"/>
    <w:rsid w:val="00D64E66"/>
    <w:rsid w:val="00D651B9"/>
    <w:rsid w:val="00D7042C"/>
    <w:rsid w:val="00D71DA6"/>
    <w:rsid w:val="00D72F62"/>
    <w:rsid w:val="00D73F5C"/>
    <w:rsid w:val="00D74C9D"/>
    <w:rsid w:val="00D76731"/>
    <w:rsid w:val="00D76789"/>
    <w:rsid w:val="00D76D3B"/>
    <w:rsid w:val="00D771F8"/>
    <w:rsid w:val="00D77D0C"/>
    <w:rsid w:val="00D77F3D"/>
    <w:rsid w:val="00D8009C"/>
    <w:rsid w:val="00D81261"/>
    <w:rsid w:val="00D815F6"/>
    <w:rsid w:val="00D81870"/>
    <w:rsid w:val="00D82B61"/>
    <w:rsid w:val="00D83357"/>
    <w:rsid w:val="00D83D66"/>
    <w:rsid w:val="00D85A07"/>
    <w:rsid w:val="00D86A97"/>
    <w:rsid w:val="00D87F61"/>
    <w:rsid w:val="00D907EE"/>
    <w:rsid w:val="00D908E5"/>
    <w:rsid w:val="00D91D2F"/>
    <w:rsid w:val="00D91EDA"/>
    <w:rsid w:val="00D92C5D"/>
    <w:rsid w:val="00D9359E"/>
    <w:rsid w:val="00D93D27"/>
    <w:rsid w:val="00D9484A"/>
    <w:rsid w:val="00D94EC4"/>
    <w:rsid w:val="00D954AB"/>
    <w:rsid w:val="00DA0565"/>
    <w:rsid w:val="00DA1C91"/>
    <w:rsid w:val="00DA30A1"/>
    <w:rsid w:val="00DA3100"/>
    <w:rsid w:val="00DA43B4"/>
    <w:rsid w:val="00DA4CAD"/>
    <w:rsid w:val="00DA5552"/>
    <w:rsid w:val="00DA7821"/>
    <w:rsid w:val="00DB263F"/>
    <w:rsid w:val="00DB2E19"/>
    <w:rsid w:val="00DB37A5"/>
    <w:rsid w:val="00DB5A3D"/>
    <w:rsid w:val="00DB5E3F"/>
    <w:rsid w:val="00DB64B3"/>
    <w:rsid w:val="00DB75C7"/>
    <w:rsid w:val="00DB7A3C"/>
    <w:rsid w:val="00DC1016"/>
    <w:rsid w:val="00DC2541"/>
    <w:rsid w:val="00DC2B3D"/>
    <w:rsid w:val="00DC3F51"/>
    <w:rsid w:val="00DC4011"/>
    <w:rsid w:val="00DC43BB"/>
    <w:rsid w:val="00DC46DF"/>
    <w:rsid w:val="00DC4AA5"/>
    <w:rsid w:val="00DC5DA6"/>
    <w:rsid w:val="00DC5E07"/>
    <w:rsid w:val="00DC715C"/>
    <w:rsid w:val="00DC7746"/>
    <w:rsid w:val="00DD075E"/>
    <w:rsid w:val="00DD0763"/>
    <w:rsid w:val="00DD14FC"/>
    <w:rsid w:val="00DD16F7"/>
    <w:rsid w:val="00DD29DC"/>
    <w:rsid w:val="00DD5DA7"/>
    <w:rsid w:val="00DD6B4B"/>
    <w:rsid w:val="00DD7AAF"/>
    <w:rsid w:val="00DE004C"/>
    <w:rsid w:val="00DE1640"/>
    <w:rsid w:val="00DE1910"/>
    <w:rsid w:val="00DE211B"/>
    <w:rsid w:val="00DE2B66"/>
    <w:rsid w:val="00DE2DE9"/>
    <w:rsid w:val="00DE35B2"/>
    <w:rsid w:val="00DE3879"/>
    <w:rsid w:val="00DE56A6"/>
    <w:rsid w:val="00DE57CC"/>
    <w:rsid w:val="00DE6BC5"/>
    <w:rsid w:val="00DE7840"/>
    <w:rsid w:val="00DF0EFF"/>
    <w:rsid w:val="00DF125A"/>
    <w:rsid w:val="00DF2657"/>
    <w:rsid w:val="00DF2727"/>
    <w:rsid w:val="00DF3AC6"/>
    <w:rsid w:val="00DF573B"/>
    <w:rsid w:val="00DF59EE"/>
    <w:rsid w:val="00DF6CA2"/>
    <w:rsid w:val="00DF6D9C"/>
    <w:rsid w:val="00DF79B0"/>
    <w:rsid w:val="00DF7A39"/>
    <w:rsid w:val="00E00251"/>
    <w:rsid w:val="00E00815"/>
    <w:rsid w:val="00E008A2"/>
    <w:rsid w:val="00E015B6"/>
    <w:rsid w:val="00E01A93"/>
    <w:rsid w:val="00E02B34"/>
    <w:rsid w:val="00E045D8"/>
    <w:rsid w:val="00E051CA"/>
    <w:rsid w:val="00E06DDC"/>
    <w:rsid w:val="00E07151"/>
    <w:rsid w:val="00E07FF3"/>
    <w:rsid w:val="00E11625"/>
    <w:rsid w:val="00E11D89"/>
    <w:rsid w:val="00E120C5"/>
    <w:rsid w:val="00E135F9"/>
    <w:rsid w:val="00E13710"/>
    <w:rsid w:val="00E14643"/>
    <w:rsid w:val="00E1677B"/>
    <w:rsid w:val="00E172B5"/>
    <w:rsid w:val="00E20354"/>
    <w:rsid w:val="00E206BD"/>
    <w:rsid w:val="00E20DA7"/>
    <w:rsid w:val="00E2108F"/>
    <w:rsid w:val="00E211A3"/>
    <w:rsid w:val="00E21C0F"/>
    <w:rsid w:val="00E221A5"/>
    <w:rsid w:val="00E22EAA"/>
    <w:rsid w:val="00E23434"/>
    <w:rsid w:val="00E258DB"/>
    <w:rsid w:val="00E25C22"/>
    <w:rsid w:val="00E26588"/>
    <w:rsid w:val="00E30BA3"/>
    <w:rsid w:val="00E312D5"/>
    <w:rsid w:val="00E315CA"/>
    <w:rsid w:val="00E31666"/>
    <w:rsid w:val="00E31994"/>
    <w:rsid w:val="00E321A1"/>
    <w:rsid w:val="00E33B1E"/>
    <w:rsid w:val="00E343D0"/>
    <w:rsid w:val="00E37352"/>
    <w:rsid w:val="00E373A2"/>
    <w:rsid w:val="00E37A9A"/>
    <w:rsid w:val="00E37D89"/>
    <w:rsid w:val="00E41AB4"/>
    <w:rsid w:val="00E43C3D"/>
    <w:rsid w:val="00E44ECC"/>
    <w:rsid w:val="00E45360"/>
    <w:rsid w:val="00E513D8"/>
    <w:rsid w:val="00E51673"/>
    <w:rsid w:val="00E52153"/>
    <w:rsid w:val="00E52E92"/>
    <w:rsid w:val="00E537B5"/>
    <w:rsid w:val="00E53D3E"/>
    <w:rsid w:val="00E53DD7"/>
    <w:rsid w:val="00E53FDD"/>
    <w:rsid w:val="00E543F6"/>
    <w:rsid w:val="00E5487D"/>
    <w:rsid w:val="00E553B5"/>
    <w:rsid w:val="00E5572E"/>
    <w:rsid w:val="00E5654C"/>
    <w:rsid w:val="00E6041C"/>
    <w:rsid w:val="00E60FE0"/>
    <w:rsid w:val="00E61BFF"/>
    <w:rsid w:val="00E61FA4"/>
    <w:rsid w:val="00E6201D"/>
    <w:rsid w:val="00E626F2"/>
    <w:rsid w:val="00E62ED3"/>
    <w:rsid w:val="00E6384F"/>
    <w:rsid w:val="00E653A5"/>
    <w:rsid w:val="00E65699"/>
    <w:rsid w:val="00E66B5C"/>
    <w:rsid w:val="00E66BF6"/>
    <w:rsid w:val="00E66E85"/>
    <w:rsid w:val="00E67616"/>
    <w:rsid w:val="00E7033A"/>
    <w:rsid w:val="00E70A86"/>
    <w:rsid w:val="00E70F33"/>
    <w:rsid w:val="00E7262C"/>
    <w:rsid w:val="00E75234"/>
    <w:rsid w:val="00E75A71"/>
    <w:rsid w:val="00E761E8"/>
    <w:rsid w:val="00E769C4"/>
    <w:rsid w:val="00E7794D"/>
    <w:rsid w:val="00E8220C"/>
    <w:rsid w:val="00E824DA"/>
    <w:rsid w:val="00E82691"/>
    <w:rsid w:val="00E82EF5"/>
    <w:rsid w:val="00E83172"/>
    <w:rsid w:val="00E83432"/>
    <w:rsid w:val="00E84D84"/>
    <w:rsid w:val="00E860BE"/>
    <w:rsid w:val="00E87008"/>
    <w:rsid w:val="00E91AC6"/>
    <w:rsid w:val="00E91FF4"/>
    <w:rsid w:val="00E9214F"/>
    <w:rsid w:val="00E933A6"/>
    <w:rsid w:val="00E938ED"/>
    <w:rsid w:val="00E944FC"/>
    <w:rsid w:val="00E94C32"/>
    <w:rsid w:val="00E95B02"/>
    <w:rsid w:val="00E9756C"/>
    <w:rsid w:val="00E97E67"/>
    <w:rsid w:val="00EA040C"/>
    <w:rsid w:val="00EA1C94"/>
    <w:rsid w:val="00EA205C"/>
    <w:rsid w:val="00EA4362"/>
    <w:rsid w:val="00EA53B1"/>
    <w:rsid w:val="00EA64A7"/>
    <w:rsid w:val="00EA67F0"/>
    <w:rsid w:val="00EB0223"/>
    <w:rsid w:val="00EB3551"/>
    <w:rsid w:val="00EB62C5"/>
    <w:rsid w:val="00EB66B5"/>
    <w:rsid w:val="00EB67D0"/>
    <w:rsid w:val="00EB7AAD"/>
    <w:rsid w:val="00EB7B94"/>
    <w:rsid w:val="00EC138F"/>
    <w:rsid w:val="00EC2C4B"/>
    <w:rsid w:val="00EC3B1C"/>
    <w:rsid w:val="00EC4341"/>
    <w:rsid w:val="00EC45EF"/>
    <w:rsid w:val="00EC467A"/>
    <w:rsid w:val="00EC4A2B"/>
    <w:rsid w:val="00EC60B3"/>
    <w:rsid w:val="00EC6EBE"/>
    <w:rsid w:val="00EC722B"/>
    <w:rsid w:val="00EC72C3"/>
    <w:rsid w:val="00ED041E"/>
    <w:rsid w:val="00ED0432"/>
    <w:rsid w:val="00ED106C"/>
    <w:rsid w:val="00ED16D0"/>
    <w:rsid w:val="00ED1A59"/>
    <w:rsid w:val="00ED2F2C"/>
    <w:rsid w:val="00ED5038"/>
    <w:rsid w:val="00ED5C27"/>
    <w:rsid w:val="00ED6B40"/>
    <w:rsid w:val="00ED6E64"/>
    <w:rsid w:val="00EE14A6"/>
    <w:rsid w:val="00EE2353"/>
    <w:rsid w:val="00EE47F6"/>
    <w:rsid w:val="00EE4F29"/>
    <w:rsid w:val="00EE530E"/>
    <w:rsid w:val="00EE5F7D"/>
    <w:rsid w:val="00EE6059"/>
    <w:rsid w:val="00EE69B4"/>
    <w:rsid w:val="00EE7D92"/>
    <w:rsid w:val="00EF079C"/>
    <w:rsid w:val="00EF10A6"/>
    <w:rsid w:val="00EF10DE"/>
    <w:rsid w:val="00EF2299"/>
    <w:rsid w:val="00EF27E3"/>
    <w:rsid w:val="00EF2A57"/>
    <w:rsid w:val="00EF3400"/>
    <w:rsid w:val="00EF4B75"/>
    <w:rsid w:val="00EF5224"/>
    <w:rsid w:val="00EF6C66"/>
    <w:rsid w:val="00EF7817"/>
    <w:rsid w:val="00EF7DD8"/>
    <w:rsid w:val="00F007BC"/>
    <w:rsid w:val="00F009C0"/>
    <w:rsid w:val="00F0239B"/>
    <w:rsid w:val="00F026E1"/>
    <w:rsid w:val="00F0278F"/>
    <w:rsid w:val="00F02EAF"/>
    <w:rsid w:val="00F030D3"/>
    <w:rsid w:val="00F03455"/>
    <w:rsid w:val="00F035C8"/>
    <w:rsid w:val="00F04A44"/>
    <w:rsid w:val="00F04AA0"/>
    <w:rsid w:val="00F0730B"/>
    <w:rsid w:val="00F127A8"/>
    <w:rsid w:val="00F13E83"/>
    <w:rsid w:val="00F159DA"/>
    <w:rsid w:val="00F160F9"/>
    <w:rsid w:val="00F1659D"/>
    <w:rsid w:val="00F1678B"/>
    <w:rsid w:val="00F22F1B"/>
    <w:rsid w:val="00F233B0"/>
    <w:rsid w:val="00F23522"/>
    <w:rsid w:val="00F24026"/>
    <w:rsid w:val="00F24930"/>
    <w:rsid w:val="00F249AE"/>
    <w:rsid w:val="00F24E45"/>
    <w:rsid w:val="00F2579A"/>
    <w:rsid w:val="00F25CE6"/>
    <w:rsid w:val="00F260A2"/>
    <w:rsid w:val="00F30896"/>
    <w:rsid w:val="00F3181D"/>
    <w:rsid w:val="00F318C5"/>
    <w:rsid w:val="00F3466C"/>
    <w:rsid w:val="00F35B0C"/>
    <w:rsid w:val="00F363DD"/>
    <w:rsid w:val="00F36B53"/>
    <w:rsid w:val="00F3712D"/>
    <w:rsid w:val="00F371D0"/>
    <w:rsid w:val="00F4467B"/>
    <w:rsid w:val="00F45A5D"/>
    <w:rsid w:val="00F461B5"/>
    <w:rsid w:val="00F50177"/>
    <w:rsid w:val="00F5076F"/>
    <w:rsid w:val="00F515BA"/>
    <w:rsid w:val="00F516CA"/>
    <w:rsid w:val="00F538FA"/>
    <w:rsid w:val="00F53A2C"/>
    <w:rsid w:val="00F54615"/>
    <w:rsid w:val="00F5508A"/>
    <w:rsid w:val="00F554C3"/>
    <w:rsid w:val="00F55A27"/>
    <w:rsid w:val="00F5710A"/>
    <w:rsid w:val="00F6021E"/>
    <w:rsid w:val="00F622AD"/>
    <w:rsid w:val="00F62E01"/>
    <w:rsid w:val="00F66064"/>
    <w:rsid w:val="00F661EB"/>
    <w:rsid w:val="00F66387"/>
    <w:rsid w:val="00F66FA3"/>
    <w:rsid w:val="00F67005"/>
    <w:rsid w:val="00F70088"/>
    <w:rsid w:val="00F70D0E"/>
    <w:rsid w:val="00F71352"/>
    <w:rsid w:val="00F71783"/>
    <w:rsid w:val="00F7245B"/>
    <w:rsid w:val="00F72648"/>
    <w:rsid w:val="00F73FB4"/>
    <w:rsid w:val="00F744CB"/>
    <w:rsid w:val="00F75B3A"/>
    <w:rsid w:val="00F76DBD"/>
    <w:rsid w:val="00F827BA"/>
    <w:rsid w:val="00F82C54"/>
    <w:rsid w:val="00F8312A"/>
    <w:rsid w:val="00F831BC"/>
    <w:rsid w:val="00F83848"/>
    <w:rsid w:val="00F84001"/>
    <w:rsid w:val="00F849B7"/>
    <w:rsid w:val="00F90933"/>
    <w:rsid w:val="00F90A17"/>
    <w:rsid w:val="00F92F9C"/>
    <w:rsid w:val="00F93067"/>
    <w:rsid w:val="00F93554"/>
    <w:rsid w:val="00F94911"/>
    <w:rsid w:val="00F97E94"/>
    <w:rsid w:val="00F97F71"/>
    <w:rsid w:val="00F97FF0"/>
    <w:rsid w:val="00FA0F2F"/>
    <w:rsid w:val="00FA0F99"/>
    <w:rsid w:val="00FA2779"/>
    <w:rsid w:val="00FA47A6"/>
    <w:rsid w:val="00FA5E09"/>
    <w:rsid w:val="00FA7B15"/>
    <w:rsid w:val="00FA7DDF"/>
    <w:rsid w:val="00FA7E6C"/>
    <w:rsid w:val="00FA7F32"/>
    <w:rsid w:val="00FB0CCC"/>
    <w:rsid w:val="00FB2E7D"/>
    <w:rsid w:val="00FB339B"/>
    <w:rsid w:val="00FB5C53"/>
    <w:rsid w:val="00FB62B7"/>
    <w:rsid w:val="00FB6D53"/>
    <w:rsid w:val="00FB779F"/>
    <w:rsid w:val="00FB7A9E"/>
    <w:rsid w:val="00FC0831"/>
    <w:rsid w:val="00FC47A6"/>
    <w:rsid w:val="00FC4B9E"/>
    <w:rsid w:val="00FC5821"/>
    <w:rsid w:val="00FC6034"/>
    <w:rsid w:val="00FC60A1"/>
    <w:rsid w:val="00FC72B4"/>
    <w:rsid w:val="00FC7C74"/>
    <w:rsid w:val="00FD08D9"/>
    <w:rsid w:val="00FD2E3F"/>
    <w:rsid w:val="00FD337B"/>
    <w:rsid w:val="00FD68B7"/>
    <w:rsid w:val="00FD71F3"/>
    <w:rsid w:val="00FD7E6F"/>
    <w:rsid w:val="00FE05CD"/>
    <w:rsid w:val="00FE0CDA"/>
    <w:rsid w:val="00FE11BE"/>
    <w:rsid w:val="00FE2594"/>
    <w:rsid w:val="00FE3B36"/>
    <w:rsid w:val="00FE468B"/>
    <w:rsid w:val="00FE565E"/>
    <w:rsid w:val="00FE60A5"/>
    <w:rsid w:val="00FE6AB0"/>
    <w:rsid w:val="00FE7CEE"/>
    <w:rsid w:val="00FE7D8F"/>
    <w:rsid w:val="00FF0F01"/>
    <w:rsid w:val="00FF171C"/>
    <w:rsid w:val="00FF2501"/>
    <w:rsid w:val="00FF2517"/>
    <w:rsid w:val="00FF3518"/>
    <w:rsid w:val="00FF3AD1"/>
    <w:rsid w:val="00FF720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
    </o:shapedefaults>
    <o:shapelayout v:ext="edit">
      <o:idmap v:ext="edit" data="1"/>
    </o:shapelayout>
  </w:shapeDefaults>
  <w:decimalSymbol w:val="."/>
  <w:listSeparator w:val=","/>
  <w14:docId w14:val="41F62B6E"/>
  <w15:docId w15:val="{FECD872D-9C6D-4BAA-9230-34140391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he-IL"/>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57716"/>
    <w:pPr>
      <w:jc w:val="both"/>
    </w:pPr>
    <w:rPr>
      <w:rFonts w:ascii="Verdana" w:hAnsi="Verdana" w:cs="Arial"/>
      <w:szCs w:val="22"/>
      <w:lang w:val="en-GB" w:eastAsia="en-US" w:bidi="ar-SA"/>
    </w:rPr>
  </w:style>
  <w:style w:type="paragraph" w:styleId="Heading1">
    <w:name w:val="heading 1"/>
    <w:basedOn w:val="Normal"/>
    <w:next w:val="BodyText"/>
    <w:autoRedefine/>
    <w:uiPriority w:val="9"/>
    <w:qFormat/>
    <w:rsid w:val="005A77C0"/>
    <w:pPr>
      <w:keepNext/>
      <w:pageBreakBefore/>
      <w:numPr>
        <w:numId w:val="4"/>
      </w:numPr>
      <w:spacing w:before="240"/>
      <w:jc w:val="left"/>
      <w:outlineLvl w:val="0"/>
    </w:pPr>
    <w:rPr>
      <w:rFonts w:ascii="Arial" w:hAnsi="Arial"/>
      <w:b/>
      <w:bCs/>
      <w:kern w:val="32"/>
      <w:sz w:val="34"/>
      <w:szCs w:val="34"/>
    </w:rPr>
  </w:style>
  <w:style w:type="paragraph" w:styleId="Heading2">
    <w:name w:val="heading 2"/>
    <w:basedOn w:val="Normal"/>
    <w:next w:val="Normal"/>
    <w:autoRedefine/>
    <w:uiPriority w:val="9"/>
    <w:qFormat/>
    <w:rsid w:val="00154DD4"/>
    <w:pPr>
      <w:keepNext/>
      <w:numPr>
        <w:ilvl w:val="1"/>
        <w:numId w:val="4"/>
      </w:numPr>
      <w:spacing w:before="240"/>
      <w:jc w:val="left"/>
      <w:outlineLvl w:val="1"/>
    </w:pPr>
    <w:rPr>
      <w:rFonts w:ascii="Helv" w:hAnsi="Helv" w:cs="Helv"/>
      <w:b/>
      <w:bCs/>
      <w:i/>
      <w:iCs/>
      <w:color w:val="000000"/>
      <w:sz w:val="28"/>
      <w:szCs w:val="28"/>
      <w:lang w:val="en-US" w:eastAsia="ja-JP" w:bidi="he-IL"/>
    </w:rPr>
  </w:style>
  <w:style w:type="paragraph" w:styleId="Heading3">
    <w:name w:val="heading 3"/>
    <w:basedOn w:val="Normal"/>
    <w:next w:val="Normal"/>
    <w:link w:val="Heading3Char"/>
    <w:autoRedefine/>
    <w:uiPriority w:val="9"/>
    <w:qFormat/>
    <w:rsid w:val="002D6C27"/>
    <w:pPr>
      <w:keepNext/>
      <w:numPr>
        <w:ilvl w:val="2"/>
        <w:numId w:val="4"/>
      </w:numPr>
      <w:tabs>
        <w:tab w:val="clear" w:pos="1080"/>
        <w:tab w:val="left" w:pos="567"/>
        <w:tab w:val="num" w:pos="2520"/>
      </w:tabs>
      <w:spacing w:before="240"/>
      <w:ind w:left="1287"/>
      <w:outlineLvl w:val="2"/>
    </w:pPr>
    <w:rPr>
      <w:rFonts w:ascii="Arial" w:hAnsi="Arial"/>
      <w:b/>
      <w:bCs/>
      <w:sz w:val="24"/>
      <w:szCs w:val="20"/>
    </w:rPr>
  </w:style>
  <w:style w:type="paragraph" w:styleId="Heading4">
    <w:name w:val="heading 4"/>
    <w:basedOn w:val="Normal"/>
    <w:next w:val="Normal"/>
    <w:link w:val="Heading4Char"/>
    <w:autoRedefine/>
    <w:uiPriority w:val="9"/>
    <w:qFormat/>
    <w:rsid w:val="00306494"/>
    <w:pPr>
      <w:keepNext/>
      <w:numPr>
        <w:ilvl w:val="3"/>
        <w:numId w:val="4"/>
      </w:numPr>
      <w:tabs>
        <w:tab w:val="clear" w:pos="1584"/>
        <w:tab w:val="num" w:pos="1044"/>
        <w:tab w:val="left" w:pos="3090"/>
      </w:tabs>
      <w:spacing w:before="240" w:after="60"/>
      <w:ind w:left="1908"/>
      <w:outlineLvl w:val="3"/>
    </w:pPr>
    <w:rPr>
      <w:rFonts w:ascii="Arial" w:hAnsi="Arial"/>
      <w:b/>
      <w:bCs/>
      <w:i/>
      <w:iCs/>
      <w:sz w:val="22"/>
    </w:rPr>
  </w:style>
  <w:style w:type="paragraph" w:styleId="Heading5">
    <w:name w:val="heading 5"/>
    <w:basedOn w:val="Normal"/>
    <w:next w:val="Normal"/>
    <w:autoRedefine/>
    <w:uiPriority w:val="9"/>
    <w:qFormat/>
    <w:rsid w:val="00306494"/>
    <w:pPr>
      <w:numPr>
        <w:ilvl w:val="4"/>
        <w:numId w:val="4"/>
      </w:numPr>
      <w:spacing w:before="120"/>
      <w:outlineLvl w:val="4"/>
    </w:pPr>
    <w:rPr>
      <w:rFonts w:ascii="Arial" w:hAnsi="Arial"/>
      <w:b/>
      <w:bCs/>
      <w:iCs/>
      <w:szCs w:val="20"/>
    </w:rPr>
  </w:style>
  <w:style w:type="paragraph" w:styleId="Heading6">
    <w:name w:val="heading 6"/>
    <w:basedOn w:val="Normal"/>
    <w:next w:val="Normal"/>
    <w:autoRedefine/>
    <w:uiPriority w:val="9"/>
    <w:qFormat/>
    <w:rsid w:val="006A33DD"/>
    <w:pPr>
      <w:numPr>
        <w:ilvl w:val="5"/>
        <w:numId w:val="4"/>
      </w:numPr>
      <w:spacing w:before="240" w:after="60"/>
      <w:outlineLvl w:val="5"/>
    </w:pPr>
    <w:rPr>
      <w:rFonts w:ascii="Arial" w:hAnsi="Arial"/>
      <w:i/>
      <w:iCs/>
      <w:szCs w:val="20"/>
    </w:rPr>
  </w:style>
  <w:style w:type="paragraph" w:styleId="Heading7">
    <w:name w:val="heading 7"/>
    <w:basedOn w:val="Normal"/>
    <w:next w:val="Normal"/>
    <w:uiPriority w:val="9"/>
    <w:qFormat/>
    <w:rsid w:val="007B27ED"/>
    <w:pPr>
      <w:numPr>
        <w:ilvl w:val="6"/>
        <w:numId w:val="4"/>
      </w:numPr>
      <w:spacing w:before="240" w:after="60"/>
      <w:outlineLvl w:val="6"/>
    </w:pPr>
  </w:style>
  <w:style w:type="paragraph" w:styleId="Heading8">
    <w:name w:val="heading 8"/>
    <w:basedOn w:val="Normal"/>
    <w:next w:val="Normal"/>
    <w:uiPriority w:val="9"/>
    <w:qFormat/>
    <w:rsid w:val="007B27ED"/>
    <w:pPr>
      <w:numPr>
        <w:ilvl w:val="7"/>
        <w:numId w:val="4"/>
      </w:numPr>
      <w:spacing w:before="240" w:after="60"/>
      <w:outlineLvl w:val="7"/>
    </w:pPr>
    <w:rPr>
      <w:i/>
      <w:iCs/>
    </w:rPr>
  </w:style>
  <w:style w:type="paragraph" w:styleId="Heading9">
    <w:name w:val="heading 9"/>
    <w:basedOn w:val="Normal"/>
    <w:next w:val="Normal"/>
    <w:uiPriority w:val="9"/>
    <w:qFormat/>
    <w:rsid w:val="003758D2"/>
    <w:pPr>
      <w:numPr>
        <w:ilvl w:val="8"/>
        <w:numId w:val="4"/>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 1"/>
    <w:basedOn w:val="Normal"/>
    <w:autoRedefine/>
    <w:rsid w:val="003758D2"/>
    <w:pPr>
      <w:spacing w:line="360" w:lineRule="auto"/>
      <w:jc w:val="center"/>
    </w:pPr>
    <w:rPr>
      <w:b/>
      <w:bCs/>
      <w:sz w:val="52"/>
      <w:szCs w:val="52"/>
    </w:rPr>
  </w:style>
  <w:style w:type="paragraph" w:customStyle="1" w:styleId="Title2">
    <w:name w:val="Title 2"/>
    <w:basedOn w:val="Normal"/>
    <w:autoRedefine/>
    <w:rsid w:val="003758D2"/>
    <w:pPr>
      <w:spacing w:line="360" w:lineRule="auto"/>
      <w:jc w:val="center"/>
    </w:pPr>
    <w:rPr>
      <w:b/>
      <w:bCs/>
      <w:sz w:val="40"/>
      <w:szCs w:val="40"/>
    </w:rPr>
  </w:style>
  <w:style w:type="paragraph" w:styleId="Header">
    <w:name w:val="header"/>
    <w:basedOn w:val="Normal"/>
    <w:rsid w:val="002C7236"/>
    <w:pPr>
      <w:tabs>
        <w:tab w:val="center" w:pos="4320"/>
        <w:tab w:val="right" w:pos="8640"/>
      </w:tabs>
    </w:pPr>
  </w:style>
  <w:style w:type="paragraph" w:styleId="Footer">
    <w:name w:val="footer"/>
    <w:basedOn w:val="Normal"/>
    <w:rsid w:val="002C7236"/>
    <w:pPr>
      <w:tabs>
        <w:tab w:val="center" w:pos="4320"/>
        <w:tab w:val="right" w:pos="8640"/>
      </w:tabs>
    </w:pPr>
  </w:style>
  <w:style w:type="character" w:styleId="PageNumber">
    <w:name w:val="page number"/>
    <w:basedOn w:val="DefaultParagraphFont"/>
    <w:rsid w:val="00EA67F0"/>
  </w:style>
  <w:style w:type="paragraph" w:customStyle="1" w:styleId="Code">
    <w:name w:val="Code"/>
    <w:basedOn w:val="Normal"/>
    <w:autoRedefine/>
    <w:rsid w:val="003134D1"/>
    <w:pPr>
      <w:ind w:left="180"/>
    </w:pPr>
    <w:rPr>
      <w:rFonts w:ascii="Courier New" w:hAnsi="Courier New" w:cs="Courier New"/>
      <w:noProof/>
      <w:color w:val="993366"/>
      <w:sz w:val="18"/>
      <w:szCs w:val="20"/>
    </w:rPr>
  </w:style>
  <w:style w:type="table" w:styleId="TableGrid8">
    <w:name w:val="Table Grid 8"/>
    <w:basedOn w:val="TableNormal"/>
    <w:rsid w:val="00F461B5"/>
    <w:pPr>
      <w:spacing w:before="120" w:after="12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993366" w:fill="FFFFFF"/>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rsid w:val="00BC28AF"/>
    <w:pPr>
      <w:spacing w:before="120" w:after="120"/>
      <w:jc w:val="left"/>
    </w:pPr>
    <w:rPr>
      <w:rFonts w:ascii="Times New Roman" w:hAnsi="Times New Roman"/>
      <w:b/>
      <w:bCs/>
      <w:caps/>
    </w:rPr>
  </w:style>
  <w:style w:type="paragraph" w:styleId="TOC2">
    <w:name w:val="toc 2"/>
    <w:basedOn w:val="Normal"/>
    <w:next w:val="Normal"/>
    <w:autoRedefine/>
    <w:uiPriority w:val="39"/>
    <w:rsid w:val="00B75B10"/>
    <w:pPr>
      <w:ind w:left="200"/>
      <w:jc w:val="left"/>
    </w:pPr>
    <w:rPr>
      <w:rFonts w:ascii="Times New Roman" w:hAnsi="Times New Roman"/>
      <w:i/>
      <w:smallCaps/>
    </w:rPr>
  </w:style>
  <w:style w:type="paragraph" w:styleId="TOC3">
    <w:name w:val="toc 3"/>
    <w:basedOn w:val="Normal"/>
    <w:next w:val="Normal"/>
    <w:autoRedefine/>
    <w:uiPriority w:val="39"/>
    <w:rsid w:val="00B75B10"/>
    <w:pPr>
      <w:ind w:left="400"/>
      <w:jc w:val="left"/>
    </w:pPr>
    <w:rPr>
      <w:rFonts w:ascii="Times New Roman" w:hAnsi="Times New Roman"/>
      <w:iCs/>
      <w:smallCaps/>
    </w:rPr>
  </w:style>
  <w:style w:type="paragraph" w:styleId="TOC4">
    <w:name w:val="toc 4"/>
    <w:basedOn w:val="Normal"/>
    <w:next w:val="Normal"/>
    <w:autoRedefine/>
    <w:semiHidden/>
    <w:rsid w:val="00990616"/>
    <w:pPr>
      <w:ind w:left="600"/>
      <w:jc w:val="left"/>
    </w:pPr>
    <w:rPr>
      <w:rFonts w:ascii="Times New Roman" w:hAnsi="Times New Roman"/>
      <w:sz w:val="18"/>
      <w:szCs w:val="21"/>
    </w:rPr>
  </w:style>
  <w:style w:type="paragraph" w:styleId="TOC5">
    <w:name w:val="toc 5"/>
    <w:basedOn w:val="Normal"/>
    <w:next w:val="Normal"/>
    <w:autoRedefine/>
    <w:semiHidden/>
    <w:rsid w:val="00990616"/>
    <w:pPr>
      <w:ind w:left="800"/>
      <w:jc w:val="left"/>
    </w:pPr>
    <w:rPr>
      <w:rFonts w:ascii="Times New Roman" w:hAnsi="Times New Roman"/>
      <w:sz w:val="18"/>
      <w:szCs w:val="21"/>
    </w:rPr>
  </w:style>
  <w:style w:type="character" w:styleId="Hyperlink">
    <w:name w:val="Hyperlink"/>
    <w:basedOn w:val="DefaultParagraphFont"/>
    <w:uiPriority w:val="99"/>
    <w:rsid w:val="00BC28AF"/>
    <w:rPr>
      <w:color w:val="0000FF"/>
      <w:u w:val="single"/>
    </w:rPr>
  </w:style>
  <w:style w:type="numbering" w:customStyle="1" w:styleId="StyleBulletedLatinCourierNewComplexCourierNewBefore">
    <w:name w:val="Style Bulleted (Latin) Courier New (Complex) Courier New Before:..."/>
    <w:basedOn w:val="NoList"/>
    <w:rsid w:val="00BC28AF"/>
    <w:pPr>
      <w:numPr>
        <w:numId w:val="1"/>
      </w:numPr>
    </w:pPr>
  </w:style>
  <w:style w:type="paragraph" w:customStyle="1" w:styleId="DocumentTitle">
    <w:name w:val="Document Title"/>
    <w:basedOn w:val="Normal"/>
    <w:rsid w:val="003F476D"/>
    <w:pPr>
      <w:jc w:val="center"/>
    </w:pPr>
    <w:rPr>
      <w:b/>
      <w:bCs/>
      <w:sz w:val="40"/>
      <w:szCs w:val="40"/>
    </w:rPr>
  </w:style>
  <w:style w:type="character" w:customStyle="1" w:styleId="TabelofContent">
    <w:name w:val="Tabel of Content"/>
    <w:basedOn w:val="DefaultParagraphFont"/>
    <w:rsid w:val="003F476D"/>
    <w:rPr>
      <w:b/>
      <w:bCs/>
      <w:sz w:val="36"/>
      <w:szCs w:val="40"/>
    </w:rPr>
  </w:style>
  <w:style w:type="table" w:styleId="TableGrid5">
    <w:name w:val="Table Grid 5"/>
    <w:basedOn w:val="TableNormal"/>
    <w:rsid w:val="003F476D"/>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F476D"/>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alloonText">
    <w:name w:val="Balloon Text"/>
    <w:basedOn w:val="Normal"/>
    <w:semiHidden/>
    <w:rsid w:val="0028117C"/>
    <w:rPr>
      <w:rFonts w:ascii="Tahoma" w:hAnsi="Tahoma" w:cs="Tahoma"/>
      <w:sz w:val="16"/>
      <w:szCs w:val="16"/>
    </w:rPr>
  </w:style>
  <w:style w:type="paragraph" w:styleId="TOC6">
    <w:name w:val="toc 6"/>
    <w:basedOn w:val="Normal"/>
    <w:next w:val="Normal"/>
    <w:autoRedefine/>
    <w:semiHidden/>
    <w:rsid w:val="00B75B10"/>
    <w:pPr>
      <w:ind w:left="1000"/>
      <w:jc w:val="left"/>
    </w:pPr>
    <w:rPr>
      <w:rFonts w:ascii="Times New Roman" w:hAnsi="Times New Roman"/>
      <w:sz w:val="18"/>
      <w:szCs w:val="21"/>
    </w:rPr>
  </w:style>
  <w:style w:type="paragraph" w:styleId="TOC7">
    <w:name w:val="toc 7"/>
    <w:basedOn w:val="Normal"/>
    <w:next w:val="Normal"/>
    <w:autoRedefine/>
    <w:semiHidden/>
    <w:rsid w:val="00B75B10"/>
    <w:pPr>
      <w:ind w:left="1200"/>
      <w:jc w:val="left"/>
    </w:pPr>
    <w:rPr>
      <w:rFonts w:ascii="Times New Roman" w:hAnsi="Times New Roman"/>
      <w:sz w:val="18"/>
      <w:szCs w:val="21"/>
    </w:rPr>
  </w:style>
  <w:style w:type="paragraph" w:styleId="TOC8">
    <w:name w:val="toc 8"/>
    <w:basedOn w:val="Normal"/>
    <w:next w:val="Normal"/>
    <w:autoRedefine/>
    <w:semiHidden/>
    <w:rsid w:val="00B75B10"/>
    <w:pPr>
      <w:ind w:left="1400"/>
      <w:jc w:val="left"/>
    </w:pPr>
    <w:rPr>
      <w:rFonts w:ascii="Times New Roman" w:hAnsi="Times New Roman"/>
      <w:sz w:val="18"/>
      <w:szCs w:val="21"/>
    </w:rPr>
  </w:style>
  <w:style w:type="paragraph" w:styleId="TOC9">
    <w:name w:val="toc 9"/>
    <w:basedOn w:val="Normal"/>
    <w:next w:val="Normal"/>
    <w:autoRedefine/>
    <w:semiHidden/>
    <w:rsid w:val="00B75B10"/>
    <w:pPr>
      <w:ind w:left="1600"/>
      <w:jc w:val="left"/>
    </w:pPr>
    <w:rPr>
      <w:rFonts w:ascii="Times New Roman" w:hAnsi="Times New Roman"/>
      <w:sz w:val="18"/>
      <w:szCs w:val="21"/>
    </w:rPr>
  </w:style>
  <w:style w:type="character" w:styleId="Strong">
    <w:name w:val="Strong"/>
    <w:basedOn w:val="DefaultParagraphFont"/>
    <w:uiPriority w:val="1"/>
    <w:qFormat/>
    <w:rsid w:val="00EA205C"/>
    <w:rPr>
      <w:b/>
      <w:bCs/>
    </w:rPr>
  </w:style>
  <w:style w:type="paragraph" w:styleId="Subtitle">
    <w:name w:val="Subtitle"/>
    <w:basedOn w:val="Normal"/>
    <w:link w:val="SubtitleChar"/>
    <w:qFormat/>
    <w:rsid w:val="001F38B8"/>
    <w:pPr>
      <w:spacing w:after="60"/>
      <w:jc w:val="center"/>
      <w:outlineLvl w:val="1"/>
    </w:pPr>
    <w:rPr>
      <w:sz w:val="24"/>
    </w:rPr>
  </w:style>
  <w:style w:type="table" w:styleId="TableElegant">
    <w:name w:val="Table Elegant"/>
    <w:basedOn w:val="TableNormal"/>
    <w:rsid w:val="00A23F1B"/>
    <w:tblP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SubtitleChar">
    <w:name w:val="Subtitle Char"/>
    <w:basedOn w:val="DefaultParagraphFont"/>
    <w:link w:val="Subtitle"/>
    <w:rsid w:val="009E00EF"/>
    <w:rPr>
      <w:rFonts w:ascii="Arial" w:hAnsi="Arial" w:cs="Arial"/>
      <w:sz w:val="24"/>
      <w:szCs w:val="24"/>
      <w:lang w:val="en-GB" w:eastAsia="en-US" w:bidi="ar-SA"/>
    </w:rPr>
  </w:style>
  <w:style w:type="paragraph" w:styleId="Title">
    <w:name w:val="Title"/>
    <w:basedOn w:val="Normal"/>
    <w:next w:val="Normal"/>
    <w:link w:val="TitleChar"/>
    <w:autoRedefine/>
    <w:qFormat/>
    <w:rsid w:val="00F66FA3"/>
    <w:pPr>
      <w:spacing w:before="240" w:after="60"/>
      <w:jc w:val="center"/>
      <w:outlineLvl w:val="0"/>
    </w:pPr>
    <w:rPr>
      <w:b/>
      <w:bCs/>
      <w:kern w:val="28"/>
      <w:sz w:val="72"/>
      <w:szCs w:val="72"/>
      <w:lang w:val="en-US"/>
    </w:rPr>
  </w:style>
  <w:style w:type="character" w:customStyle="1" w:styleId="TitleChar">
    <w:name w:val="Title Char"/>
    <w:basedOn w:val="DefaultParagraphFont"/>
    <w:link w:val="Title"/>
    <w:rsid w:val="00F66FA3"/>
    <w:rPr>
      <w:rFonts w:ascii="Verdana" w:hAnsi="Verdana" w:cs="Arial"/>
      <w:b/>
      <w:bCs/>
      <w:kern w:val="28"/>
      <w:sz w:val="72"/>
      <w:szCs w:val="72"/>
      <w:lang w:val="en-US" w:eastAsia="en-US" w:bidi="ar-SA"/>
    </w:rPr>
  </w:style>
  <w:style w:type="paragraph" w:styleId="BodyText">
    <w:name w:val="Body Text"/>
    <w:basedOn w:val="Normal"/>
    <w:link w:val="BodyTextChar"/>
    <w:rsid w:val="00865467"/>
  </w:style>
  <w:style w:type="paragraph" w:styleId="BodyText2">
    <w:name w:val="Body Text 2"/>
    <w:basedOn w:val="Normal"/>
    <w:rsid w:val="002A0B89"/>
    <w:pPr>
      <w:spacing w:after="120" w:line="480" w:lineRule="auto"/>
    </w:pPr>
  </w:style>
  <w:style w:type="paragraph" w:styleId="BodyText3">
    <w:name w:val="Body Text 3"/>
    <w:basedOn w:val="Normal"/>
    <w:rsid w:val="002A0B89"/>
    <w:pPr>
      <w:spacing w:after="120"/>
    </w:pPr>
    <w:rPr>
      <w:sz w:val="16"/>
      <w:szCs w:val="16"/>
    </w:rPr>
  </w:style>
  <w:style w:type="character" w:customStyle="1" w:styleId="BodyTextChar">
    <w:name w:val="Body Text Char"/>
    <w:basedOn w:val="DefaultParagraphFont"/>
    <w:link w:val="BodyText"/>
    <w:rsid w:val="00865467"/>
    <w:rPr>
      <w:rFonts w:ascii="Verdana" w:hAnsi="Verdana" w:cs="Arial"/>
      <w:szCs w:val="22"/>
      <w:lang w:val="en-GB" w:eastAsia="en-US" w:bidi="ar-SA"/>
    </w:rPr>
  </w:style>
  <w:style w:type="table" w:styleId="TableGrid">
    <w:name w:val="Table Grid"/>
    <w:basedOn w:val="TableNormal"/>
    <w:rsid w:val="00212A8C"/>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8">
    <w:name w:val="Table List 8"/>
    <w:basedOn w:val="TableNormal"/>
    <w:rsid w:val="00212A8C"/>
    <w:pPr>
      <w:spacing w:before="120"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UnifiedTableHeader">
    <w:name w:val="Unified Table Header"/>
    <w:basedOn w:val="Normal"/>
    <w:rsid w:val="00762EA1"/>
    <w:pPr>
      <w:jc w:val="center"/>
    </w:pPr>
    <w:rPr>
      <w:b/>
      <w:bCs/>
      <w:caps/>
    </w:rPr>
  </w:style>
  <w:style w:type="character" w:styleId="CommentReference">
    <w:name w:val="annotation reference"/>
    <w:basedOn w:val="DefaultParagraphFont"/>
    <w:semiHidden/>
    <w:rsid w:val="00556BD0"/>
    <w:rPr>
      <w:sz w:val="16"/>
      <w:szCs w:val="16"/>
    </w:rPr>
  </w:style>
  <w:style w:type="paragraph" w:styleId="CommentText">
    <w:name w:val="annotation text"/>
    <w:basedOn w:val="Normal"/>
    <w:link w:val="CommentTextChar"/>
    <w:semiHidden/>
    <w:rsid w:val="00556BD0"/>
    <w:rPr>
      <w:szCs w:val="20"/>
    </w:rPr>
  </w:style>
  <w:style w:type="paragraph" w:styleId="CommentSubject">
    <w:name w:val="annotation subject"/>
    <w:basedOn w:val="CommentText"/>
    <w:next w:val="CommentText"/>
    <w:semiHidden/>
    <w:rsid w:val="00556BD0"/>
    <w:rPr>
      <w:b/>
      <w:bCs/>
    </w:rPr>
  </w:style>
  <w:style w:type="numbering" w:customStyle="1" w:styleId="StyleBulletedSymbolsymbolBefore025Hanging025">
    <w:name w:val="Style Bulleted Symbol (symbol) Before:  0.25&quot; Hanging:  0.25&quot;"/>
    <w:basedOn w:val="NoList"/>
    <w:rsid w:val="00C2364D"/>
    <w:pPr>
      <w:numPr>
        <w:numId w:val="2"/>
      </w:numPr>
    </w:pPr>
  </w:style>
  <w:style w:type="numbering" w:customStyle="1" w:styleId="StyleBulletedSymbolsymbolBefore025Hanging0251">
    <w:name w:val="Style Bulleted Symbol (symbol) Before:  0.25&quot; Hanging:  0.25&quot;1"/>
    <w:basedOn w:val="NoList"/>
    <w:rsid w:val="00C2364D"/>
    <w:pPr>
      <w:numPr>
        <w:numId w:val="3"/>
      </w:numPr>
    </w:pPr>
  </w:style>
  <w:style w:type="paragraph" w:customStyle="1" w:styleId="body">
    <w:name w:val="body"/>
    <w:basedOn w:val="Normal"/>
    <w:rsid w:val="00EF10DE"/>
    <w:pPr>
      <w:widowControl w:val="0"/>
      <w:jc w:val="left"/>
    </w:pPr>
    <w:rPr>
      <w:rFonts w:ascii="Times New Roman" w:hAnsi="Times New Roman" w:cs="Times New Roman"/>
      <w:szCs w:val="20"/>
      <w:lang w:val="en-US"/>
    </w:rPr>
  </w:style>
  <w:style w:type="paragraph" w:customStyle="1" w:styleId="TableTitle">
    <w:name w:val="Table Title"/>
    <w:basedOn w:val="Normal"/>
    <w:rsid w:val="00F461B5"/>
    <w:pPr>
      <w:spacing w:before="120" w:after="120"/>
    </w:pPr>
    <w:rPr>
      <w:b/>
      <w:bCs/>
      <w:smallCaps/>
      <w:sz w:val="24"/>
      <w:szCs w:val="24"/>
    </w:rPr>
  </w:style>
  <w:style w:type="paragraph" w:styleId="BlockText">
    <w:name w:val="Block Text"/>
    <w:basedOn w:val="Normal"/>
    <w:rsid w:val="00B61710"/>
    <w:pPr>
      <w:spacing w:after="120"/>
      <w:ind w:left="1440" w:right="1440"/>
    </w:pPr>
  </w:style>
  <w:style w:type="paragraph" w:customStyle="1" w:styleId="tablehead">
    <w:name w:val="tablehead"/>
    <w:basedOn w:val="Normal"/>
    <w:rsid w:val="00993091"/>
    <w:pPr>
      <w:widowControl w:val="0"/>
      <w:spacing w:before="40" w:after="120"/>
      <w:jc w:val="center"/>
    </w:pPr>
    <w:rPr>
      <w:rFonts w:ascii="Gill Sans" w:hAnsi="Gill Sans" w:cs="Times New Roman"/>
      <w:b/>
      <w:bCs/>
      <w:sz w:val="22"/>
    </w:rPr>
  </w:style>
  <w:style w:type="paragraph" w:customStyle="1" w:styleId="tablebody">
    <w:name w:val="tablebody"/>
    <w:basedOn w:val="Normal"/>
    <w:rsid w:val="00993091"/>
    <w:pPr>
      <w:widowControl w:val="0"/>
      <w:spacing w:before="40" w:after="20" w:line="216" w:lineRule="auto"/>
      <w:jc w:val="left"/>
    </w:pPr>
    <w:rPr>
      <w:rFonts w:ascii="Gill Sans" w:hAnsi="Gill Sans" w:cs="Times New Roman"/>
      <w:szCs w:val="20"/>
    </w:rPr>
  </w:style>
  <w:style w:type="paragraph" w:styleId="NormalWeb">
    <w:name w:val="Normal (Web)"/>
    <w:basedOn w:val="Normal"/>
    <w:rsid w:val="009F7356"/>
    <w:pPr>
      <w:spacing w:before="100" w:beforeAutospacing="1" w:after="100" w:afterAutospacing="1"/>
      <w:jc w:val="left"/>
    </w:pPr>
    <w:rPr>
      <w:rFonts w:ascii="Times New Roman" w:hAnsi="Times New Roman" w:cs="Times New Roman"/>
      <w:sz w:val="24"/>
      <w:szCs w:val="24"/>
      <w:lang w:val="en-US"/>
    </w:rPr>
  </w:style>
  <w:style w:type="character" w:customStyle="1" w:styleId="Heading4Char">
    <w:name w:val="Heading 4 Char"/>
    <w:basedOn w:val="DefaultParagraphFont"/>
    <w:link w:val="Heading4"/>
    <w:uiPriority w:val="9"/>
    <w:rsid w:val="00306494"/>
    <w:rPr>
      <w:rFonts w:ascii="Arial" w:hAnsi="Arial" w:cs="Arial"/>
      <w:b/>
      <w:bCs/>
      <w:i/>
      <w:iCs/>
      <w:sz w:val="22"/>
      <w:szCs w:val="22"/>
      <w:lang w:val="en-GB" w:eastAsia="en-US" w:bidi="ar-SA"/>
    </w:rPr>
  </w:style>
  <w:style w:type="paragraph" w:styleId="ListParagraph">
    <w:name w:val="List Paragraph"/>
    <w:basedOn w:val="Normal"/>
    <w:uiPriority w:val="34"/>
    <w:qFormat/>
    <w:rsid w:val="006C417E"/>
    <w:pPr>
      <w:ind w:left="720"/>
      <w:contextualSpacing/>
    </w:pPr>
  </w:style>
  <w:style w:type="table" w:styleId="LightList-Accent1">
    <w:name w:val="Light List Accent 1"/>
    <w:basedOn w:val="TableNormal"/>
    <w:uiPriority w:val="61"/>
    <w:rsid w:val="00521A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521A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6A33DD"/>
    <w:rPr>
      <w:rFonts w:ascii="Arial" w:hAnsi="Arial" w:cs="Arial"/>
      <w:b/>
      <w:bCs/>
      <w:sz w:val="24"/>
      <w:lang w:val="en-GB" w:eastAsia="en-US" w:bidi="ar-SA"/>
    </w:rPr>
  </w:style>
  <w:style w:type="paragraph" w:styleId="NoSpacing">
    <w:name w:val="No Spacing"/>
    <w:uiPriority w:val="1"/>
    <w:qFormat/>
    <w:rsid w:val="006A33DD"/>
    <w:pPr>
      <w:jc w:val="both"/>
    </w:pPr>
    <w:rPr>
      <w:rFonts w:ascii="Verdana" w:hAnsi="Verdana" w:cs="Arial"/>
      <w:szCs w:val="22"/>
      <w:lang w:val="en-GB" w:eastAsia="en-US" w:bidi="ar-SA"/>
    </w:rPr>
  </w:style>
  <w:style w:type="character" w:customStyle="1" w:styleId="CommentTextChar">
    <w:name w:val="Comment Text Char"/>
    <w:basedOn w:val="DefaultParagraphFont"/>
    <w:link w:val="CommentText"/>
    <w:semiHidden/>
    <w:rsid w:val="00A214DF"/>
    <w:rPr>
      <w:rFonts w:ascii="Verdana" w:hAnsi="Verdana" w:cs="Arial"/>
      <w:lang w:val="en-GB" w:eastAsia="en-US" w:bidi="ar-SA"/>
    </w:rPr>
  </w:style>
  <w:style w:type="paragraph" w:styleId="Revision">
    <w:name w:val="Revision"/>
    <w:hidden/>
    <w:uiPriority w:val="99"/>
    <w:semiHidden/>
    <w:rsid w:val="00A214DF"/>
    <w:rPr>
      <w:rFonts w:ascii="Verdana" w:hAnsi="Verdana" w:cs="Arial"/>
      <w:szCs w:val="22"/>
      <w:lang w:val="en-GB" w:eastAsia="en-US" w:bidi="ar-SA"/>
    </w:rPr>
  </w:style>
  <w:style w:type="table" w:styleId="MediumGrid3-Accent1">
    <w:name w:val="Medium Grid 3 Accent 1"/>
    <w:basedOn w:val="TableNormal"/>
    <w:uiPriority w:val="69"/>
    <w:rsid w:val="00C12193"/>
    <w:rPr>
      <w:rFonts w:asciiTheme="minorHAnsi" w:eastAsiaTheme="minorHAnsi" w:hAnsiTheme="minorHAnsi" w:cstheme="minorBidi"/>
      <w:sz w:val="22"/>
      <w:szCs w:val="22"/>
      <w:lang w:val="en-GB"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casenumbern1">
    <w:name w:val="casenumbern1"/>
    <w:basedOn w:val="DefaultParagraphFont"/>
    <w:rsid w:val="003A3D84"/>
  </w:style>
  <w:style w:type="character" w:customStyle="1" w:styleId="casenumbern">
    <w:name w:val="casenumbern"/>
    <w:basedOn w:val="DefaultParagraphFont"/>
    <w:rsid w:val="003A3D84"/>
  </w:style>
  <w:style w:type="paragraph" w:customStyle="1" w:styleId="s4-wptoptable1">
    <w:name w:val="s4-wptoptable1"/>
    <w:basedOn w:val="Normal"/>
    <w:rsid w:val="00D771F8"/>
    <w:pPr>
      <w:spacing w:before="100" w:beforeAutospacing="1" w:after="100" w:afterAutospacing="1"/>
      <w:jc w:val="left"/>
    </w:pPr>
    <w:rPr>
      <w:rFonts w:ascii="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5297">
      <w:bodyDiv w:val="1"/>
      <w:marLeft w:val="0"/>
      <w:marRight w:val="0"/>
      <w:marTop w:val="0"/>
      <w:marBottom w:val="0"/>
      <w:divBdr>
        <w:top w:val="none" w:sz="0" w:space="0" w:color="auto"/>
        <w:left w:val="none" w:sz="0" w:space="0" w:color="auto"/>
        <w:bottom w:val="none" w:sz="0" w:space="0" w:color="auto"/>
        <w:right w:val="none" w:sz="0" w:space="0" w:color="auto"/>
      </w:divBdr>
    </w:div>
    <w:div w:id="40977796">
      <w:bodyDiv w:val="1"/>
      <w:marLeft w:val="0"/>
      <w:marRight w:val="0"/>
      <w:marTop w:val="0"/>
      <w:marBottom w:val="0"/>
      <w:divBdr>
        <w:top w:val="none" w:sz="0" w:space="0" w:color="auto"/>
        <w:left w:val="none" w:sz="0" w:space="0" w:color="auto"/>
        <w:bottom w:val="none" w:sz="0" w:space="0" w:color="auto"/>
        <w:right w:val="none" w:sz="0" w:space="0" w:color="auto"/>
      </w:divBdr>
    </w:div>
    <w:div w:id="72045631">
      <w:bodyDiv w:val="1"/>
      <w:marLeft w:val="0"/>
      <w:marRight w:val="0"/>
      <w:marTop w:val="0"/>
      <w:marBottom w:val="0"/>
      <w:divBdr>
        <w:top w:val="none" w:sz="0" w:space="0" w:color="auto"/>
        <w:left w:val="none" w:sz="0" w:space="0" w:color="auto"/>
        <w:bottom w:val="none" w:sz="0" w:space="0" w:color="auto"/>
        <w:right w:val="none" w:sz="0" w:space="0" w:color="auto"/>
      </w:divBdr>
      <w:divsChild>
        <w:div w:id="1595702881">
          <w:marLeft w:val="0"/>
          <w:marRight w:val="0"/>
          <w:marTop w:val="0"/>
          <w:marBottom w:val="0"/>
          <w:divBdr>
            <w:top w:val="none" w:sz="0" w:space="0" w:color="auto"/>
            <w:left w:val="none" w:sz="0" w:space="0" w:color="auto"/>
            <w:bottom w:val="none" w:sz="0" w:space="0" w:color="auto"/>
            <w:right w:val="none" w:sz="0" w:space="0" w:color="auto"/>
          </w:divBdr>
          <w:divsChild>
            <w:div w:id="1056124026">
              <w:marLeft w:val="0"/>
              <w:marRight w:val="0"/>
              <w:marTop w:val="0"/>
              <w:marBottom w:val="0"/>
              <w:divBdr>
                <w:top w:val="none" w:sz="0" w:space="0" w:color="auto"/>
                <w:left w:val="none" w:sz="0" w:space="0" w:color="auto"/>
                <w:bottom w:val="none" w:sz="0" w:space="0" w:color="auto"/>
                <w:right w:val="none" w:sz="0" w:space="0" w:color="auto"/>
              </w:divBdr>
              <w:divsChild>
                <w:div w:id="1419327947">
                  <w:marLeft w:val="0"/>
                  <w:marRight w:val="0"/>
                  <w:marTop w:val="0"/>
                  <w:marBottom w:val="0"/>
                  <w:divBdr>
                    <w:top w:val="none" w:sz="0" w:space="0" w:color="auto"/>
                    <w:left w:val="none" w:sz="0" w:space="0" w:color="auto"/>
                    <w:bottom w:val="none" w:sz="0" w:space="0" w:color="auto"/>
                    <w:right w:val="none" w:sz="0" w:space="0" w:color="auto"/>
                  </w:divBdr>
                  <w:divsChild>
                    <w:div w:id="418450518">
                      <w:marLeft w:val="0"/>
                      <w:marRight w:val="0"/>
                      <w:marTop w:val="0"/>
                      <w:marBottom w:val="0"/>
                      <w:divBdr>
                        <w:top w:val="none" w:sz="0" w:space="0" w:color="auto"/>
                        <w:left w:val="none" w:sz="0" w:space="0" w:color="auto"/>
                        <w:bottom w:val="none" w:sz="0" w:space="0" w:color="auto"/>
                        <w:right w:val="none" w:sz="0" w:space="0" w:color="auto"/>
                      </w:divBdr>
                      <w:divsChild>
                        <w:div w:id="349376093">
                          <w:marLeft w:val="0"/>
                          <w:marRight w:val="0"/>
                          <w:marTop w:val="0"/>
                          <w:marBottom w:val="0"/>
                          <w:divBdr>
                            <w:top w:val="none" w:sz="0" w:space="0" w:color="auto"/>
                            <w:left w:val="none" w:sz="0" w:space="0" w:color="auto"/>
                            <w:bottom w:val="none" w:sz="0" w:space="0" w:color="auto"/>
                            <w:right w:val="none" w:sz="0" w:space="0" w:color="auto"/>
                          </w:divBdr>
                          <w:divsChild>
                            <w:div w:id="832451785">
                              <w:marLeft w:val="0"/>
                              <w:marRight w:val="0"/>
                              <w:marTop w:val="0"/>
                              <w:marBottom w:val="0"/>
                              <w:divBdr>
                                <w:top w:val="none" w:sz="0" w:space="0" w:color="auto"/>
                                <w:left w:val="none" w:sz="0" w:space="0" w:color="auto"/>
                                <w:bottom w:val="none" w:sz="0" w:space="0" w:color="auto"/>
                                <w:right w:val="none" w:sz="0" w:space="0" w:color="auto"/>
                              </w:divBdr>
                              <w:divsChild>
                                <w:div w:id="603849232">
                                  <w:marLeft w:val="0"/>
                                  <w:marRight w:val="0"/>
                                  <w:marTop w:val="0"/>
                                  <w:marBottom w:val="0"/>
                                  <w:divBdr>
                                    <w:top w:val="none" w:sz="0" w:space="0" w:color="auto"/>
                                    <w:left w:val="none" w:sz="0" w:space="0" w:color="auto"/>
                                    <w:bottom w:val="none" w:sz="0" w:space="0" w:color="auto"/>
                                    <w:right w:val="none" w:sz="0" w:space="0" w:color="auto"/>
                                  </w:divBdr>
                                  <w:divsChild>
                                    <w:div w:id="491481824">
                                      <w:marLeft w:val="0"/>
                                      <w:marRight w:val="0"/>
                                      <w:marTop w:val="0"/>
                                      <w:marBottom w:val="0"/>
                                      <w:divBdr>
                                        <w:top w:val="single" w:sz="2" w:space="0" w:color="ADD1FF"/>
                                        <w:left w:val="none" w:sz="0" w:space="0" w:color="auto"/>
                                        <w:bottom w:val="none" w:sz="0" w:space="0" w:color="auto"/>
                                        <w:right w:val="none" w:sz="0" w:space="0" w:color="auto"/>
                                      </w:divBdr>
                                      <w:divsChild>
                                        <w:div w:id="1620720114">
                                          <w:marLeft w:val="0"/>
                                          <w:marRight w:val="0"/>
                                          <w:marTop w:val="0"/>
                                          <w:marBottom w:val="0"/>
                                          <w:divBdr>
                                            <w:top w:val="none" w:sz="0" w:space="0" w:color="auto"/>
                                            <w:left w:val="none" w:sz="0" w:space="0" w:color="auto"/>
                                            <w:bottom w:val="none" w:sz="0" w:space="0" w:color="auto"/>
                                            <w:right w:val="none" w:sz="0" w:space="0" w:color="auto"/>
                                          </w:divBdr>
                                          <w:divsChild>
                                            <w:div w:id="770978705">
                                              <w:marLeft w:val="0"/>
                                              <w:marRight w:val="0"/>
                                              <w:marTop w:val="0"/>
                                              <w:marBottom w:val="0"/>
                                              <w:divBdr>
                                                <w:top w:val="none" w:sz="0" w:space="0" w:color="auto"/>
                                                <w:left w:val="none" w:sz="0" w:space="0" w:color="auto"/>
                                                <w:bottom w:val="none" w:sz="0" w:space="0" w:color="auto"/>
                                                <w:right w:val="none" w:sz="0" w:space="0" w:color="auto"/>
                                              </w:divBdr>
                                              <w:divsChild>
                                                <w:div w:id="9766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397181">
      <w:bodyDiv w:val="1"/>
      <w:marLeft w:val="0"/>
      <w:marRight w:val="0"/>
      <w:marTop w:val="0"/>
      <w:marBottom w:val="0"/>
      <w:divBdr>
        <w:top w:val="none" w:sz="0" w:space="0" w:color="auto"/>
        <w:left w:val="none" w:sz="0" w:space="0" w:color="auto"/>
        <w:bottom w:val="none" w:sz="0" w:space="0" w:color="auto"/>
        <w:right w:val="none" w:sz="0" w:space="0" w:color="auto"/>
      </w:divBdr>
    </w:div>
    <w:div w:id="116602411">
      <w:bodyDiv w:val="1"/>
      <w:marLeft w:val="0"/>
      <w:marRight w:val="0"/>
      <w:marTop w:val="0"/>
      <w:marBottom w:val="0"/>
      <w:divBdr>
        <w:top w:val="none" w:sz="0" w:space="0" w:color="auto"/>
        <w:left w:val="none" w:sz="0" w:space="0" w:color="auto"/>
        <w:bottom w:val="none" w:sz="0" w:space="0" w:color="auto"/>
        <w:right w:val="none" w:sz="0" w:space="0" w:color="auto"/>
      </w:divBdr>
    </w:div>
    <w:div w:id="122772603">
      <w:bodyDiv w:val="1"/>
      <w:marLeft w:val="0"/>
      <w:marRight w:val="0"/>
      <w:marTop w:val="0"/>
      <w:marBottom w:val="0"/>
      <w:divBdr>
        <w:top w:val="none" w:sz="0" w:space="0" w:color="auto"/>
        <w:left w:val="none" w:sz="0" w:space="0" w:color="auto"/>
        <w:bottom w:val="none" w:sz="0" w:space="0" w:color="auto"/>
        <w:right w:val="none" w:sz="0" w:space="0" w:color="auto"/>
      </w:divBdr>
    </w:div>
    <w:div w:id="143395483">
      <w:bodyDiv w:val="1"/>
      <w:marLeft w:val="0"/>
      <w:marRight w:val="0"/>
      <w:marTop w:val="0"/>
      <w:marBottom w:val="0"/>
      <w:divBdr>
        <w:top w:val="none" w:sz="0" w:space="0" w:color="auto"/>
        <w:left w:val="none" w:sz="0" w:space="0" w:color="auto"/>
        <w:bottom w:val="none" w:sz="0" w:space="0" w:color="auto"/>
        <w:right w:val="none" w:sz="0" w:space="0" w:color="auto"/>
      </w:divBdr>
    </w:div>
    <w:div w:id="177474320">
      <w:bodyDiv w:val="1"/>
      <w:marLeft w:val="0"/>
      <w:marRight w:val="0"/>
      <w:marTop w:val="0"/>
      <w:marBottom w:val="0"/>
      <w:divBdr>
        <w:top w:val="none" w:sz="0" w:space="0" w:color="auto"/>
        <w:left w:val="none" w:sz="0" w:space="0" w:color="auto"/>
        <w:bottom w:val="none" w:sz="0" w:space="0" w:color="auto"/>
        <w:right w:val="none" w:sz="0" w:space="0" w:color="auto"/>
      </w:divBdr>
    </w:div>
    <w:div w:id="198590147">
      <w:bodyDiv w:val="1"/>
      <w:marLeft w:val="0"/>
      <w:marRight w:val="0"/>
      <w:marTop w:val="0"/>
      <w:marBottom w:val="0"/>
      <w:divBdr>
        <w:top w:val="none" w:sz="0" w:space="0" w:color="auto"/>
        <w:left w:val="none" w:sz="0" w:space="0" w:color="auto"/>
        <w:bottom w:val="none" w:sz="0" w:space="0" w:color="auto"/>
        <w:right w:val="none" w:sz="0" w:space="0" w:color="auto"/>
      </w:divBdr>
    </w:div>
    <w:div w:id="203176647">
      <w:bodyDiv w:val="1"/>
      <w:marLeft w:val="0"/>
      <w:marRight w:val="0"/>
      <w:marTop w:val="0"/>
      <w:marBottom w:val="0"/>
      <w:divBdr>
        <w:top w:val="none" w:sz="0" w:space="0" w:color="auto"/>
        <w:left w:val="none" w:sz="0" w:space="0" w:color="auto"/>
        <w:bottom w:val="none" w:sz="0" w:space="0" w:color="auto"/>
        <w:right w:val="none" w:sz="0" w:space="0" w:color="auto"/>
      </w:divBdr>
    </w:div>
    <w:div w:id="237643352">
      <w:bodyDiv w:val="1"/>
      <w:marLeft w:val="0"/>
      <w:marRight w:val="0"/>
      <w:marTop w:val="0"/>
      <w:marBottom w:val="0"/>
      <w:divBdr>
        <w:top w:val="none" w:sz="0" w:space="0" w:color="auto"/>
        <w:left w:val="none" w:sz="0" w:space="0" w:color="auto"/>
        <w:bottom w:val="none" w:sz="0" w:space="0" w:color="auto"/>
        <w:right w:val="none" w:sz="0" w:space="0" w:color="auto"/>
      </w:divBdr>
    </w:div>
    <w:div w:id="246891706">
      <w:bodyDiv w:val="1"/>
      <w:marLeft w:val="0"/>
      <w:marRight w:val="0"/>
      <w:marTop w:val="0"/>
      <w:marBottom w:val="0"/>
      <w:divBdr>
        <w:top w:val="none" w:sz="0" w:space="0" w:color="auto"/>
        <w:left w:val="none" w:sz="0" w:space="0" w:color="auto"/>
        <w:bottom w:val="none" w:sz="0" w:space="0" w:color="auto"/>
        <w:right w:val="none" w:sz="0" w:space="0" w:color="auto"/>
      </w:divBdr>
    </w:div>
    <w:div w:id="278340641">
      <w:bodyDiv w:val="1"/>
      <w:marLeft w:val="0"/>
      <w:marRight w:val="0"/>
      <w:marTop w:val="0"/>
      <w:marBottom w:val="0"/>
      <w:divBdr>
        <w:top w:val="none" w:sz="0" w:space="0" w:color="auto"/>
        <w:left w:val="none" w:sz="0" w:space="0" w:color="auto"/>
        <w:bottom w:val="none" w:sz="0" w:space="0" w:color="auto"/>
        <w:right w:val="none" w:sz="0" w:space="0" w:color="auto"/>
      </w:divBdr>
      <w:divsChild>
        <w:div w:id="765734939">
          <w:marLeft w:val="0"/>
          <w:marRight w:val="0"/>
          <w:marTop w:val="0"/>
          <w:marBottom w:val="0"/>
          <w:divBdr>
            <w:top w:val="none" w:sz="0" w:space="0" w:color="auto"/>
            <w:left w:val="none" w:sz="0" w:space="0" w:color="auto"/>
            <w:bottom w:val="none" w:sz="0" w:space="0" w:color="auto"/>
            <w:right w:val="none" w:sz="0" w:space="0" w:color="auto"/>
          </w:divBdr>
          <w:divsChild>
            <w:div w:id="1468233597">
              <w:marLeft w:val="0"/>
              <w:marRight w:val="0"/>
              <w:marTop w:val="0"/>
              <w:marBottom w:val="0"/>
              <w:divBdr>
                <w:top w:val="none" w:sz="0" w:space="0" w:color="auto"/>
                <w:left w:val="none" w:sz="0" w:space="0" w:color="auto"/>
                <w:bottom w:val="none" w:sz="0" w:space="0" w:color="auto"/>
                <w:right w:val="none" w:sz="0" w:space="0" w:color="auto"/>
              </w:divBdr>
              <w:divsChild>
                <w:div w:id="616135037">
                  <w:marLeft w:val="0"/>
                  <w:marRight w:val="0"/>
                  <w:marTop w:val="0"/>
                  <w:marBottom w:val="0"/>
                  <w:divBdr>
                    <w:top w:val="none" w:sz="0" w:space="0" w:color="auto"/>
                    <w:left w:val="none" w:sz="0" w:space="0" w:color="auto"/>
                    <w:bottom w:val="none" w:sz="0" w:space="0" w:color="auto"/>
                    <w:right w:val="none" w:sz="0" w:space="0" w:color="auto"/>
                  </w:divBdr>
                  <w:divsChild>
                    <w:div w:id="412631169">
                      <w:marLeft w:val="0"/>
                      <w:marRight w:val="0"/>
                      <w:marTop w:val="0"/>
                      <w:marBottom w:val="0"/>
                      <w:divBdr>
                        <w:top w:val="none" w:sz="0" w:space="0" w:color="auto"/>
                        <w:left w:val="none" w:sz="0" w:space="0" w:color="auto"/>
                        <w:bottom w:val="none" w:sz="0" w:space="0" w:color="auto"/>
                        <w:right w:val="none" w:sz="0" w:space="0" w:color="auto"/>
                      </w:divBdr>
                      <w:divsChild>
                        <w:div w:id="872227169">
                          <w:marLeft w:val="0"/>
                          <w:marRight w:val="0"/>
                          <w:marTop w:val="0"/>
                          <w:marBottom w:val="0"/>
                          <w:divBdr>
                            <w:top w:val="none" w:sz="0" w:space="0" w:color="auto"/>
                            <w:left w:val="none" w:sz="0" w:space="0" w:color="auto"/>
                            <w:bottom w:val="none" w:sz="0" w:space="0" w:color="auto"/>
                            <w:right w:val="none" w:sz="0" w:space="0" w:color="auto"/>
                          </w:divBdr>
                          <w:divsChild>
                            <w:div w:id="2105227893">
                              <w:marLeft w:val="0"/>
                              <w:marRight w:val="0"/>
                              <w:marTop w:val="0"/>
                              <w:marBottom w:val="0"/>
                              <w:divBdr>
                                <w:top w:val="none" w:sz="0" w:space="0" w:color="auto"/>
                                <w:left w:val="none" w:sz="0" w:space="0" w:color="auto"/>
                                <w:bottom w:val="none" w:sz="0" w:space="0" w:color="auto"/>
                                <w:right w:val="none" w:sz="0" w:space="0" w:color="auto"/>
                              </w:divBdr>
                              <w:divsChild>
                                <w:div w:id="1686899549">
                                  <w:marLeft w:val="0"/>
                                  <w:marRight w:val="0"/>
                                  <w:marTop w:val="0"/>
                                  <w:marBottom w:val="0"/>
                                  <w:divBdr>
                                    <w:top w:val="none" w:sz="0" w:space="0" w:color="auto"/>
                                    <w:left w:val="none" w:sz="0" w:space="0" w:color="auto"/>
                                    <w:bottom w:val="none" w:sz="0" w:space="0" w:color="auto"/>
                                    <w:right w:val="none" w:sz="0" w:space="0" w:color="auto"/>
                                  </w:divBdr>
                                  <w:divsChild>
                                    <w:div w:id="1315068790">
                                      <w:marLeft w:val="0"/>
                                      <w:marRight w:val="0"/>
                                      <w:marTop w:val="0"/>
                                      <w:marBottom w:val="0"/>
                                      <w:divBdr>
                                        <w:top w:val="single" w:sz="2" w:space="0" w:color="ADD1FF"/>
                                        <w:left w:val="none" w:sz="0" w:space="0" w:color="auto"/>
                                        <w:bottom w:val="none" w:sz="0" w:space="0" w:color="auto"/>
                                        <w:right w:val="none" w:sz="0" w:space="0" w:color="auto"/>
                                      </w:divBdr>
                                      <w:divsChild>
                                        <w:div w:id="1110589530">
                                          <w:marLeft w:val="0"/>
                                          <w:marRight w:val="0"/>
                                          <w:marTop w:val="0"/>
                                          <w:marBottom w:val="0"/>
                                          <w:divBdr>
                                            <w:top w:val="none" w:sz="0" w:space="0" w:color="auto"/>
                                            <w:left w:val="none" w:sz="0" w:space="0" w:color="auto"/>
                                            <w:bottom w:val="none" w:sz="0" w:space="0" w:color="auto"/>
                                            <w:right w:val="none" w:sz="0" w:space="0" w:color="auto"/>
                                          </w:divBdr>
                                          <w:divsChild>
                                            <w:div w:id="1292903855">
                                              <w:marLeft w:val="0"/>
                                              <w:marRight w:val="0"/>
                                              <w:marTop w:val="0"/>
                                              <w:marBottom w:val="0"/>
                                              <w:divBdr>
                                                <w:top w:val="none" w:sz="0" w:space="0" w:color="auto"/>
                                                <w:left w:val="none" w:sz="0" w:space="0" w:color="auto"/>
                                                <w:bottom w:val="none" w:sz="0" w:space="0" w:color="auto"/>
                                                <w:right w:val="none" w:sz="0" w:space="0" w:color="auto"/>
                                              </w:divBdr>
                                              <w:divsChild>
                                                <w:div w:id="7775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0160996">
      <w:bodyDiv w:val="1"/>
      <w:marLeft w:val="0"/>
      <w:marRight w:val="0"/>
      <w:marTop w:val="0"/>
      <w:marBottom w:val="0"/>
      <w:divBdr>
        <w:top w:val="none" w:sz="0" w:space="0" w:color="auto"/>
        <w:left w:val="none" w:sz="0" w:space="0" w:color="auto"/>
        <w:bottom w:val="none" w:sz="0" w:space="0" w:color="auto"/>
        <w:right w:val="none" w:sz="0" w:space="0" w:color="auto"/>
      </w:divBdr>
    </w:div>
    <w:div w:id="344021361">
      <w:bodyDiv w:val="1"/>
      <w:marLeft w:val="0"/>
      <w:marRight w:val="0"/>
      <w:marTop w:val="0"/>
      <w:marBottom w:val="0"/>
      <w:divBdr>
        <w:top w:val="none" w:sz="0" w:space="0" w:color="auto"/>
        <w:left w:val="none" w:sz="0" w:space="0" w:color="auto"/>
        <w:bottom w:val="none" w:sz="0" w:space="0" w:color="auto"/>
        <w:right w:val="none" w:sz="0" w:space="0" w:color="auto"/>
      </w:divBdr>
    </w:div>
    <w:div w:id="396515167">
      <w:bodyDiv w:val="1"/>
      <w:marLeft w:val="0"/>
      <w:marRight w:val="0"/>
      <w:marTop w:val="0"/>
      <w:marBottom w:val="0"/>
      <w:divBdr>
        <w:top w:val="none" w:sz="0" w:space="0" w:color="auto"/>
        <w:left w:val="none" w:sz="0" w:space="0" w:color="auto"/>
        <w:bottom w:val="none" w:sz="0" w:space="0" w:color="auto"/>
        <w:right w:val="none" w:sz="0" w:space="0" w:color="auto"/>
      </w:divBdr>
    </w:div>
    <w:div w:id="406537759">
      <w:bodyDiv w:val="1"/>
      <w:marLeft w:val="0"/>
      <w:marRight w:val="0"/>
      <w:marTop w:val="0"/>
      <w:marBottom w:val="0"/>
      <w:divBdr>
        <w:top w:val="none" w:sz="0" w:space="0" w:color="auto"/>
        <w:left w:val="none" w:sz="0" w:space="0" w:color="auto"/>
        <w:bottom w:val="none" w:sz="0" w:space="0" w:color="auto"/>
        <w:right w:val="none" w:sz="0" w:space="0" w:color="auto"/>
      </w:divBdr>
      <w:divsChild>
        <w:div w:id="138040216">
          <w:marLeft w:val="0"/>
          <w:marRight w:val="0"/>
          <w:marTop w:val="0"/>
          <w:marBottom w:val="0"/>
          <w:divBdr>
            <w:top w:val="none" w:sz="0" w:space="0" w:color="auto"/>
            <w:left w:val="none" w:sz="0" w:space="0" w:color="auto"/>
            <w:bottom w:val="none" w:sz="0" w:space="0" w:color="auto"/>
            <w:right w:val="none" w:sz="0" w:space="0" w:color="auto"/>
          </w:divBdr>
          <w:divsChild>
            <w:div w:id="679163097">
              <w:marLeft w:val="0"/>
              <w:marRight w:val="0"/>
              <w:marTop w:val="0"/>
              <w:marBottom w:val="0"/>
              <w:divBdr>
                <w:top w:val="none" w:sz="0" w:space="0" w:color="auto"/>
                <w:left w:val="none" w:sz="0" w:space="0" w:color="auto"/>
                <w:bottom w:val="none" w:sz="0" w:space="0" w:color="auto"/>
                <w:right w:val="none" w:sz="0" w:space="0" w:color="auto"/>
              </w:divBdr>
              <w:divsChild>
                <w:div w:id="1180780196">
                  <w:marLeft w:val="0"/>
                  <w:marRight w:val="0"/>
                  <w:marTop w:val="0"/>
                  <w:marBottom w:val="0"/>
                  <w:divBdr>
                    <w:top w:val="none" w:sz="0" w:space="0" w:color="auto"/>
                    <w:left w:val="none" w:sz="0" w:space="0" w:color="auto"/>
                    <w:bottom w:val="none" w:sz="0" w:space="0" w:color="auto"/>
                    <w:right w:val="none" w:sz="0" w:space="0" w:color="auto"/>
                  </w:divBdr>
                  <w:divsChild>
                    <w:div w:id="1853688935">
                      <w:marLeft w:val="0"/>
                      <w:marRight w:val="0"/>
                      <w:marTop w:val="0"/>
                      <w:marBottom w:val="0"/>
                      <w:divBdr>
                        <w:top w:val="none" w:sz="0" w:space="0" w:color="auto"/>
                        <w:left w:val="none" w:sz="0" w:space="0" w:color="auto"/>
                        <w:bottom w:val="none" w:sz="0" w:space="0" w:color="auto"/>
                        <w:right w:val="none" w:sz="0" w:space="0" w:color="auto"/>
                      </w:divBdr>
                      <w:divsChild>
                        <w:div w:id="504054248">
                          <w:marLeft w:val="0"/>
                          <w:marRight w:val="0"/>
                          <w:marTop w:val="0"/>
                          <w:marBottom w:val="0"/>
                          <w:divBdr>
                            <w:top w:val="none" w:sz="0" w:space="0" w:color="auto"/>
                            <w:left w:val="none" w:sz="0" w:space="0" w:color="auto"/>
                            <w:bottom w:val="none" w:sz="0" w:space="0" w:color="auto"/>
                            <w:right w:val="none" w:sz="0" w:space="0" w:color="auto"/>
                          </w:divBdr>
                          <w:divsChild>
                            <w:div w:id="754978628">
                              <w:marLeft w:val="0"/>
                              <w:marRight w:val="0"/>
                              <w:marTop w:val="0"/>
                              <w:marBottom w:val="0"/>
                              <w:divBdr>
                                <w:top w:val="none" w:sz="0" w:space="0" w:color="auto"/>
                                <w:left w:val="none" w:sz="0" w:space="0" w:color="auto"/>
                                <w:bottom w:val="none" w:sz="0" w:space="0" w:color="auto"/>
                                <w:right w:val="none" w:sz="0" w:space="0" w:color="auto"/>
                              </w:divBdr>
                              <w:divsChild>
                                <w:div w:id="659771569">
                                  <w:marLeft w:val="0"/>
                                  <w:marRight w:val="0"/>
                                  <w:marTop w:val="0"/>
                                  <w:marBottom w:val="0"/>
                                  <w:divBdr>
                                    <w:top w:val="none" w:sz="0" w:space="0" w:color="auto"/>
                                    <w:left w:val="none" w:sz="0" w:space="0" w:color="auto"/>
                                    <w:bottom w:val="none" w:sz="0" w:space="0" w:color="auto"/>
                                    <w:right w:val="none" w:sz="0" w:space="0" w:color="auto"/>
                                  </w:divBdr>
                                  <w:divsChild>
                                    <w:div w:id="1638222270">
                                      <w:marLeft w:val="0"/>
                                      <w:marRight w:val="0"/>
                                      <w:marTop w:val="0"/>
                                      <w:marBottom w:val="0"/>
                                      <w:divBdr>
                                        <w:top w:val="single" w:sz="2" w:space="0" w:color="ADD1FF"/>
                                        <w:left w:val="none" w:sz="0" w:space="0" w:color="auto"/>
                                        <w:bottom w:val="none" w:sz="0" w:space="0" w:color="auto"/>
                                        <w:right w:val="none" w:sz="0" w:space="0" w:color="auto"/>
                                      </w:divBdr>
                                      <w:divsChild>
                                        <w:div w:id="2003728955">
                                          <w:marLeft w:val="0"/>
                                          <w:marRight w:val="0"/>
                                          <w:marTop w:val="0"/>
                                          <w:marBottom w:val="0"/>
                                          <w:divBdr>
                                            <w:top w:val="none" w:sz="0" w:space="0" w:color="auto"/>
                                            <w:left w:val="none" w:sz="0" w:space="0" w:color="auto"/>
                                            <w:bottom w:val="none" w:sz="0" w:space="0" w:color="auto"/>
                                            <w:right w:val="none" w:sz="0" w:space="0" w:color="auto"/>
                                          </w:divBdr>
                                          <w:divsChild>
                                            <w:div w:id="1359159621">
                                              <w:marLeft w:val="0"/>
                                              <w:marRight w:val="0"/>
                                              <w:marTop w:val="0"/>
                                              <w:marBottom w:val="0"/>
                                              <w:divBdr>
                                                <w:top w:val="none" w:sz="0" w:space="0" w:color="auto"/>
                                                <w:left w:val="none" w:sz="0" w:space="0" w:color="auto"/>
                                                <w:bottom w:val="none" w:sz="0" w:space="0" w:color="auto"/>
                                                <w:right w:val="none" w:sz="0" w:space="0" w:color="auto"/>
                                              </w:divBdr>
                                              <w:divsChild>
                                                <w:div w:id="4847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8430416">
      <w:bodyDiv w:val="1"/>
      <w:marLeft w:val="0"/>
      <w:marRight w:val="0"/>
      <w:marTop w:val="0"/>
      <w:marBottom w:val="0"/>
      <w:divBdr>
        <w:top w:val="none" w:sz="0" w:space="0" w:color="auto"/>
        <w:left w:val="none" w:sz="0" w:space="0" w:color="auto"/>
        <w:bottom w:val="none" w:sz="0" w:space="0" w:color="auto"/>
        <w:right w:val="none" w:sz="0" w:space="0" w:color="auto"/>
      </w:divBdr>
    </w:div>
    <w:div w:id="495150540">
      <w:bodyDiv w:val="1"/>
      <w:marLeft w:val="0"/>
      <w:marRight w:val="0"/>
      <w:marTop w:val="0"/>
      <w:marBottom w:val="0"/>
      <w:divBdr>
        <w:top w:val="none" w:sz="0" w:space="0" w:color="auto"/>
        <w:left w:val="none" w:sz="0" w:space="0" w:color="auto"/>
        <w:bottom w:val="none" w:sz="0" w:space="0" w:color="auto"/>
        <w:right w:val="none" w:sz="0" w:space="0" w:color="auto"/>
      </w:divBdr>
    </w:div>
    <w:div w:id="497616353">
      <w:bodyDiv w:val="1"/>
      <w:marLeft w:val="0"/>
      <w:marRight w:val="0"/>
      <w:marTop w:val="0"/>
      <w:marBottom w:val="0"/>
      <w:divBdr>
        <w:top w:val="none" w:sz="0" w:space="0" w:color="auto"/>
        <w:left w:val="none" w:sz="0" w:space="0" w:color="auto"/>
        <w:bottom w:val="none" w:sz="0" w:space="0" w:color="auto"/>
        <w:right w:val="none" w:sz="0" w:space="0" w:color="auto"/>
      </w:divBdr>
    </w:div>
    <w:div w:id="504902335">
      <w:bodyDiv w:val="1"/>
      <w:marLeft w:val="0"/>
      <w:marRight w:val="0"/>
      <w:marTop w:val="0"/>
      <w:marBottom w:val="0"/>
      <w:divBdr>
        <w:top w:val="none" w:sz="0" w:space="0" w:color="auto"/>
        <w:left w:val="none" w:sz="0" w:space="0" w:color="auto"/>
        <w:bottom w:val="none" w:sz="0" w:space="0" w:color="auto"/>
        <w:right w:val="none" w:sz="0" w:space="0" w:color="auto"/>
      </w:divBdr>
    </w:div>
    <w:div w:id="525025657">
      <w:bodyDiv w:val="1"/>
      <w:marLeft w:val="0"/>
      <w:marRight w:val="0"/>
      <w:marTop w:val="0"/>
      <w:marBottom w:val="0"/>
      <w:divBdr>
        <w:top w:val="none" w:sz="0" w:space="0" w:color="auto"/>
        <w:left w:val="none" w:sz="0" w:space="0" w:color="auto"/>
        <w:bottom w:val="none" w:sz="0" w:space="0" w:color="auto"/>
        <w:right w:val="none" w:sz="0" w:space="0" w:color="auto"/>
      </w:divBdr>
    </w:div>
    <w:div w:id="606691074">
      <w:bodyDiv w:val="1"/>
      <w:marLeft w:val="0"/>
      <w:marRight w:val="0"/>
      <w:marTop w:val="0"/>
      <w:marBottom w:val="0"/>
      <w:divBdr>
        <w:top w:val="none" w:sz="0" w:space="0" w:color="auto"/>
        <w:left w:val="none" w:sz="0" w:space="0" w:color="auto"/>
        <w:bottom w:val="none" w:sz="0" w:space="0" w:color="auto"/>
        <w:right w:val="none" w:sz="0" w:space="0" w:color="auto"/>
      </w:divBdr>
    </w:div>
    <w:div w:id="636451087">
      <w:bodyDiv w:val="1"/>
      <w:marLeft w:val="0"/>
      <w:marRight w:val="0"/>
      <w:marTop w:val="0"/>
      <w:marBottom w:val="0"/>
      <w:divBdr>
        <w:top w:val="none" w:sz="0" w:space="0" w:color="auto"/>
        <w:left w:val="none" w:sz="0" w:space="0" w:color="auto"/>
        <w:bottom w:val="none" w:sz="0" w:space="0" w:color="auto"/>
        <w:right w:val="none" w:sz="0" w:space="0" w:color="auto"/>
      </w:divBdr>
    </w:div>
    <w:div w:id="662273032">
      <w:bodyDiv w:val="1"/>
      <w:marLeft w:val="0"/>
      <w:marRight w:val="0"/>
      <w:marTop w:val="0"/>
      <w:marBottom w:val="0"/>
      <w:divBdr>
        <w:top w:val="none" w:sz="0" w:space="0" w:color="auto"/>
        <w:left w:val="none" w:sz="0" w:space="0" w:color="auto"/>
        <w:bottom w:val="none" w:sz="0" w:space="0" w:color="auto"/>
        <w:right w:val="none" w:sz="0" w:space="0" w:color="auto"/>
      </w:divBdr>
    </w:div>
    <w:div w:id="721682808">
      <w:bodyDiv w:val="1"/>
      <w:marLeft w:val="0"/>
      <w:marRight w:val="0"/>
      <w:marTop w:val="0"/>
      <w:marBottom w:val="0"/>
      <w:divBdr>
        <w:top w:val="none" w:sz="0" w:space="0" w:color="auto"/>
        <w:left w:val="none" w:sz="0" w:space="0" w:color="auto"/>
        <w:bottom w:val="none" w:sz="0" w:space="0" w:color="auto"/>
        <w:right w:val="none" w:sz="0" w:space="0" w:color="auto"/>
      </w:divBdr>
    </w:div>
    <w:div w:id="729309189">
      <w:bodyDiv w:val="1"/>
      <w:marLeft w:val="0"/>
      <w:marRight w:val="0"/>
      <w:marTop w:val="0"/>
      <w:marBottom w:val="0"/>
      <w:divBdr>
        <w:top w:val="none" w:sz="0" w:space="0" w:color="auto"/>
        <w:left w:val="none" w:sz="0" w:space="0" w:color="auto"/>
        <w:bottom w:val="none" w:sz="0" w:space="0" w:color="auto"/>
        <w:right w:val="none" w:sz="0" w:space="0" w:color="auto"/>
      </w:divBdr>
    </w:div>
    <w:div w:id="743843993">
      <w:bodyDiv w:val="1"/>
      <w:marLeft w:val="0"/>
      <w:marRight w:val="0"/>
      <w:marTop w:val="0"/>
      <w:marBottom w:val="0"/>
      <w:divBdr>
        <w:top w:val="none" w:sz="0" w:space="0" w:color="auto"/>
        <w:left w:val="none" w:sz="0" w:space="0" w:color="auto"/>
        <w:bottom w:val="none" w:sz="0" w:space="0" w:color="auto"/>
        <w:right w:val="none" w:sz="0" w:space="0" w:color="auto"/>
      </w:divBdr>
    </w:div>
    <w:div w:id="785079736">
      <w:bodyDiv w:val="1"/>
      <w:marLeft w:val="0"/>
      <w:marRight w:val="0"/>
      <w:marTop w:val="0"/>
      <w:marBottom w:val="0"/>
      <w:divBdr>
        <w:top w:val="none" w:sz="0" w:space="0" w:color="auto"/>
        <w:left w:val="none" w:sz="0" w:space="0" w:color="auto"/>
        <w:bottom w:val="none" w:sz="0" w:space="0" w:color="auto"/>
        <w:right w:val="none" w:sz="0" w:space="0" w:color="auto"/>
      </w:divBdr>
    </w:div>
    <w:div w:id="786506898">
      <w:bodyDiv w:val="1"/>
      <w:marLeft w:val="0"/>
      <w:marRight w:val="0"/>
      <w:marTop w:val="0"/>
      <w:marBottom w:val="0"/>
      <w:divBdr>
        <w:top w:val="none" w:sz="0" w:space="0" w:color="auto"/>
        <w:left w:val="none" w:sz="0" w:space="0" w:color="auto"/>
        <w:bottom w:val="none" w:sz="0" w:space="0" w:color="auto"/>
        <w:right w:val="none" w:sz="0" w:space="0" w:color="auto"/>
      </w:divBdr>
    </w:div>
    <w:div w:id="829521010">
      <w:bodyDiv w:val="1"/>
      <w:marLeft w:val="0"/>
      <w:marRight w:val="0"/>
      <w:marTop w:val="0"/>
      <w:marBottom w:val="0"/>
      <w:divBdr>
        <w:top w:val="none" w:sz="0" w:space="0" w:color="auto"/>
        <w:left w:val="none" w:sz="0" w:space="0" w:color="auto"/>
        <w:bottom w:val="none" w:sz="0" w:space="0" w:color="auto"/>
        <w:right w:val="none" w:sz="0" w:space="0" w:color="auto"/>
      </w:divBdr>
    </w:div>
    <w:div w:id="953248344">
      <w:bodyDiv w:val="1"/>
      <w:marLeft w:val="0"/>
      <w:marRight w:val="0"/>
      <w:marTop w:val="0"/>
      <w:marBottom w:val="0"/>
      <w:divBdr>
        <w:top w:val="none" w:sz="0" w:space="0" w:color="auto"/>
        <w:left w:val="none" w:sz="0" w:space="0" w:color="auto"/>
        <w:bottom w:val="none" w:sz="0" w:space="0" w:color="auto"/>
        <w:right w:val="none" w:sz="0" w:space="0" w:color="auto"/>
      </w:divBdr>
    </w:div>
    <w:div w:id="986738356">
      <w:bodyDiv w:val="1"/>
      <w:marLeft w:val="0"/>
      <w:marRight w:val="0"/>
      <w:marTop w:val="0"/>
      <w:marBottom w:val="0"/>
      <w:divBdr>
        <w:top w:val="none" w:sz="0" w:space="0" w:color="auto"/>
        <w:left w:val="none" w:sz="0" w:space="0" w:color="auto"/>
        <w:bottom w:val="none" w:sz="0" w:space="0" w:color="auto"/>
        <w:right w:val="none" w:sz="0" w:space="0" w:color="auto"/>
      </w:divBdr>
    </w:div>
    <w:div w:id="989483551">
      <w:bodyDiv w:val="1"/>
      <w:marLeft w:val="0"/>
      <w:marRight w:val="0"/>
      <w:marTop w:val="0"/>
      <w:marBottom w:val="0"/>
      <w:divBdr>
        <w:top w:val="none" w:sz="0" w:space="0" w:color="auto"/>
        <w:left w:val="none" w:sz="0" w:space="0" w:color="auto"/>
        <w:bottom w:val="none" w:sz="0" w:space="0" w:color="auto"/>
        <w:right w:val="none" w:sz="0" w:space="0" w:color="auto"/>
      </w:divBdr>
      <w:divsChild>
        <w:div w:id="1044250906">
          <w:marLeft w:val="0"/>
          <w:marRight w:val="0"/>
          <w:marTop w:val="0"/>
          <w:marBottom w:val="0"/>
          <w:divBdr>
            <w:top w:val="single" w:sz="8" w:space="1" w:color="auto"/>
            <w:left w:val="single" w:sz="8" w:space="4" w:color="auto"/>
            <w:bottom w:val="single" w:sz="8" w:space="1" w:color="auto"/>
            <w:right w:val="single" w:sz="8" w:space="4" w:color="auto"/>
          </w:divBdr>
        </w:div>
      </w:divsChild>
    </w:div>
    <w:div w:id="993293131">
      <w:bodyDiv w:val="1"/>
      <w:marLeft w:val="0"/>
      <w:marRight w:val="0"/>
      <w:marTop w:val="0"/>
      <w:marBottom w:val="0"/>
      <w:divBdr>
        <w:top w:val="none" w:sz="0" w:space="0" w:color="auto"/>
        <w:left w:val="none" w:sz="0" w:space="0" w:color="auto"/>
        <w:bottom w:val="none" w:sz="0" w:space="0" w:color="auto"/>
        <w:right w:val="none" w:sz="0" w:space="0" w:color="auto"/>
      </w:divBdr>
    </w:div>
    <w:div w:id="998265293">
      <w:bodyDiv w:val="1"/>
      <w:marLeft w:val="0"/>
      <w:marRight w:val="0"/>
      <w:marTop w:val="0"/>
      <w:marBottom w:val="0"/>
      <w:divBdr>
        <w:top w:val="none" w:sz="0" w:space="0" w:color="auto"/>
        <w:left w:val="none" w:sz="0" w:space="0" w:color="auto"/>
        <w:bottom w:val="none" w:sz="0" w:space="0" w:color="auto"/>
        <w:right w:val="none" w:sz="0" w:space="0" w:color="auto"/>
      </w:divBdr>
    </w:div>
    <w:div w:id="1015808650">
      <w:bodyDiv w:val="1"/>
      <w:marLeft w:val="0"/>
      <w:marRight w:val="0"/>
      <w:marTop w:val="0"/>
      <w:marBottom w:val="0"/>
      <w:divBdr>
        <w:top w:val="none" w:sz="0" w:space="0" w:color="auto"/>
        <w:left w:val="none" w:sz="0" w:space="0" w:color="auto"/>
        <w:bottom w:val="none" w:sz="0" w:space="0" w:color="auto"/>
        <w:right w:val="none" w:sz="0" w:space="0" w:color="auto"/>
      </w:divBdr>
    </w:div>
    <w:div w:id="1065028287">
      <w:bodyDiv w:val="1"/>
      <w:marLeft w:val="0"/>
      <w:marRight w:val="0"/>
      <w:marTop w:val="0"/>
      <w:marBottom w:val="0"/>
      <w:divBdr>
        <w:top w:val="none" w:sz="0" w:space="0" w:color="auto"/>
        <w:left w:val="none" w:sz="0" w:space="0" w:color="auto"/>
        <w:bottom w:val="none" w:sz="0" w:space="0" w:color="auto"/>
        <w:right w:val="none" w:sz="0" w:space="0" w:color="auto"/>
      </w:divBdr>
    </w:div>
    <w:div w:id="1071579577">
      <w:bodyDiv w:val="1"/>
      <w:marLeft w:val="0"/>
      <w:marRight w:val="0"/>
      <w:marTop w:val="0"/>
      <w:marBottom w:val="0"/>
      <w:divBdr>
        <w:top w:val="none" w:sz="0" w:space="0" w:color="auto"/>
        <w:left w:val="none" w:sz="0" w:space="0" w:color="auto"/>
        <w:bottom w:val="none" w:sz="0" w:space="0" w:color="auto"/>
        <w:right w:val="none" w:sz="0" w:space="0" w:color="auto"/>
      </w:divBdr>
    </w:div>
    <w:div w:id="1082678095">
      <w:bodyDiv w:val="1"/>
      <w:marLeft w:val="0"/>
      <w:marRight w:val="0"/>
      <w:marTop w:val="0"/>
      <w:marBottom w:val="0"/>
      <w:divBdr>
        <w:top w:val="none" w:sz="0" w:space="0" w:color="auto"/>
        <w:left w:val="none" w:sz="0" w:space="0" w:color="auto"/>
        <w:bottom w:val="none" w:sz="0" w:space="0" w:color="auto"/>
        <w:right w:val="none" w:sz="0" w:space="0" w:color="auto"/>
      </w:divBdr>
    </w:div>
    <w:div w:id="1169832945">
      <w:bodyDiv w:val="1"/>
      <w:marLeft w:val="0"/>
      <w:marRight w:val="0"/>
      <w:marTop w:val="0"/>
      <w:marBottom w:val="0"/>
      <w:divBdr>
        <w:top w:val="none" w:sz="0" w:space="0" w:color="auto"/>
        <w:left w:val="none" w:sz="0" w:space="0" w:color="auto"/>
        <w:bottom w:val="none" w:sz="0" w:space="0" w:color="auto"/>
        <w:right w:val="none" w:sz="0" w:space="0" w:color="auto"/>
      </w:divBdr>
    </w:div>
    <w:div w:id="1177378181">
      <w:bodyDiv w:val="1"/>
      <w:marLeft w:val="0"/>
      <w:marRight w:val="0"/>
      <w:marTop w:val="0"/>
      <w:marBottom w:val="0"/>
      <w:divBdr>
        <w:top w:val="none" w:sz="0" w:space="0" w:color="auto"/>
        <w:left w:val="none" w:sz="0" w:space="0" w:color="auto"/>
        <w:bottom w:val="none" w:sz="0" w:space="0" w:color="auto"/>
        <w:right w:val="none" w:sz="0" w:space="0" w:color="auto"/>
      </w:divBdr>
    </w:div>
    <w:div w:id="1194418912">
      <w:bodyDiv w:val="1"/>
      <w:marLeft w:val="0"/>
      <w:marRight w:val="0"/>
      <w:marTop w:val="0"/>
      <w:marBottom w:val="0"/>
      <w:divBdr>
        <w:top w:val="none" w:sz="0" w:space="0" w:color="auto"/>
        <w:left w:val="none" w:sz="0" w:space="0" w:color="auto"/>
        <w:bottom w:val="none" w:sz="0" w:space="0" w:color="auto"/>
        <w:right w:val="none" w:sz="0" w:space="0" w:color="auto"/>
      </w:divBdr>
    </w:div>
    <w:div w:id="1219827667">
      <w:bodyDiv w:val="1"/>
      <w:marLeft w:val="0"/>
      <w:marRight w:val="0"/>
      <w:marTop w:val="0"/>
      <w:marBottom w:val="0"/>
      <w:divBdr>
        <w:top w:val="none" w:sz="0" w:space="0" w:color="auto"/>
        <w:left w:val="none" w:sz="0" w:space="0" w:color="auto"/>
        <w:bottom w:val="none" w:sz="0" w:space="0" w:color="auto"/>
        <w:right w:val="none" w:sz="0" w:space="0" w:color="auto"/>
      </w:divBdr>
    </w:div>
    <w:div w:id="1224367630">
      <w:bodyDiv w:val="1"/>
      <w:marLeft w:val="0"/>
      <w:marRight w:val="0"/>
      <w:marTop w:val="0"/>
      <w:marBottom w:val="0"/>
      <w:divBdr>
        <w:top w:val="none" w:sz="0" w:space="0" w:color="auto"/>
        <w:left w:val="none" w:sz="0" w:space="0" w:color="auto"/>
        <w:bottom w:val="none" w:sz="0" w:space="0" w:color="auto"/>
        <w:right w:val="none" w:sz="0" w:space="0" w:color="auto"/>
      </w:divBdr>
    </w:div>
    <w:div w:id="1281760325">
      <w:bodyDiv w:val="1"/>
      <w:marLeft w:val="0"/>
      <w:marRight w:val="0"/>
      <w:marTop w:val="0"/>
      <w:marBottom w:val="0"/>
      <w:divBdr>
        <w:top w:val="none" w:sz="0" w:space="0" w:color="auto"/>
        <w:left w:val="none" w:sz="0" w:space="0" w:color="auto"/>
        <w:bottom w:val="none" w:sz="0" w:space="0" w:color="auto"/>
        <w:right w:val="none" w:sz="0" w:space="0" w:color="auto"/>
      </w:divBdr>
      <w:divsChild>
        <w:div w:id="1063139184">
          <w:marLeft w:val="0"/>
          <w:marRight w:val="0"/>
          <w:marTop w:val="0"/>
          <w:marBottom w:val="0"/>
          <w:divBdr>
            <w:top w:val="none" w:sz="0" w:space="0" w:color="auto"/>
            <w:left w:val="none" w:sz="0" w:space="0" w:color="auto"/>
            <w:bottom w:val="none" w:sz="0" w:space="0" w:color="auto"/>
            <w:right w:val="none" w:sz="0" w:space="0" w:color="auto"/>
          </w:divBdr>
          <w:divsChild>
            <w:div w:id="364214425">
              <w:marLeft w:val="0"/>
              <w:marRight w:val="0"/>
              <w:marTop w:val="0"/>
              <w:marBottom w:val="0"/>
              <w:divBdr>
                <w:top w:val="none" w:sz="0" w:space="0" w:color="auto"/>
                <w:left w:val="none" w:sz="0" w:space="0" w:color="auto"/>
                <w:bottom w:val="none" w:sz="0" w:space="0" w:color="auto"/>
                <w:right w:val="none" w:sz="0" w:space="0" w:color="auto"/>
              </w:divBdr>
              <w:divsChild>
                <w:div w:id="1343360732">
                  <w:marLeft w:val="0"/>
                  <w:marRight w:val="0"/>
                  <w:marTop w:val="0"/>
                  <w:marBottom w:val="0"/>
                  <w:divBdr>
                    <w:top w:val="none" w:sz="0" w:space="0" w:color="auto"/>
                    <w:left w:val="none" w:sz="0" w:space="0" w:color="auto"/>
                    <w:bottom w:val="none" w:sz="0" w:space="0" w:color="auto"/>
                    <w:right w:val="none" w:sz="0" w:space="0" w:color="auto"/>
                  </w:divBdr>
                  <w:divsChild>
                    <w:div w:id="1613586327">
                      <w:marLeft w:val="0"/>
                      <w:marRight w:val="0"/>
                      <w:marTop w:val="0"/>
                      <w:marBottom w:val="0"/>
                      <w:divBdr>
                        <w:top w:val="none" w:sz="0" w:space="0" w:color="auto"/>
                        <w:left w:val="none" w:sz="0" w:space="0" w:color="auto"/>
                        <w:bottom w:val="none" w:sz="0" w:space="0" w:color="auto"/>
                        <w:right w:val="none" w:sz="0" w:space="0" w:color="auto"/>
                      </w:divBdr>
                      <w:divsChild>
                        <w:div w:id="210461055">
                          <w:marLeft w:val="0"/>
                          <w:marRight w:val="0"/>
                          <w:marTop w:val="0"/>
                          <w:marBottom w:val="0"/>
                          <w:divBdr>
                            <w:top w:val="none" w:sz="0" w:space="0" w:color="auto"/>
                            <w:left w:val="none" w:sz="0" w:space="0" w:color="auto"/>
                            <w:bottom w:val="none" w:sz="0" w:space="0" w:color="auto"/>
                            <w:right w:val="none" w:sz="0" w:space="0" w:color="auto"/>
                          </w:divBdr>
                          <w:divsChild>
                            <w:div w:id="1405251318">
                              <w:marLeft w:val="0"/>
                              <w:marRight w:val="0"/>
                              <w:marTop w:val="0"/>
                              <w:marBottom w:val="0"/>
                              <w:divBdr>
                                <w:top w:val="none" w:sz="0" w:space="0" w:color="auto"/>
                                <w:left w:val="none" w:sz="0" w:space="0" w:color="auto"/>
                                <w:bottom w:val="none" w:sz="0" w:space="0" w:color="auto"/>
                                <w:right w:val="none" w:sz="0" w:space="0" w:color="auto"/>
                              </w:divBdr>
                              <w:divsChild>
                                <w:div w:id="1798837522">
                                  <w:marLeft w:val="0"/>
                                  <w:marRight w:val="0"/>
                                  <w:marTop w:val="0"/>
                                  <w:marBottom w:val="0"/>
                                  <w:divBdr>
                                    <w:top w:val="none" w:sz="0" w:space="0" w:color="auto"/>
                                    <w:left w:val="none" w:sz="0" w:space="0" w:color="auto"/>
                                    <w:bottom w:val="none" w:sz="0" w:space="0" w:color="auto"/>
                                    <w:right w:val="none" w:sz="0" w:space="0" w:color="auto"/>
                                  </w:divBdr>
                                  <w:divsChild>
                                    <w:div w:id="23291398">
                                      <w:marLeft w:val="0"/>
                                      <w:marRight w:val="0"/>
                                      <w:marTop w:val="0"/>
                                      <w:marBottom w:val="0"/>
                                      <w:divBdr>
                                        <w:top w:val="single" w:sz="2" w:space="0" w:color="ADD1FF"/>
                                        <w:left w:val="none" w:sz="0" w:space="0" w:color="auto"/>
                                        <w:bottom w:val="none" w:sz="0" w:space="0" w:color="auto"/>
                                        <w:right w:val="none" w:sz="0" w:space="0" w:color="auto"/>
                                      </w:divBdr>
                                      <w:divsChild>
                                        <w:div w:id="16733006">
                                          <w:marLeft w:val="0"/>
                                          <w:marRight w:val="0"/>
                                          <w:marTop w:val="0"/>
                                          <w:marBottom w:val="0"/>
                                          <w:divBdr>
                                            <w:top w:val="none" w:sz="0" w:space="0" w:color="auto"/>
                                            <w:left w:val="none" w:sz="0" w:space="0" w:color="auto"/>
                                            <w:bottom w:val="none" w:sz="0" w:space="0" w:color="auto"/>
                                            <w:right w:val="none" w:sz="0" w:space="0" w:color="auto"/>
                                          </w:divBdr>
                                          <w:divsChild>
                                            <w:div w:id="614337190">
                                              <w:marLeft w:val="0"/>
                                              <w:marRight w:val="0"/>
                                              <w:marTop w:val="0"/>
                                              <w:marBottom w:val="0"/>
                                              <w:divBdr>
                                                <w:top w:val="none" w:sz="0" w:space="0" w:color="auto"/>
                                                <w:left w:val="none" w:sz="0" w:space="0" w:color="auto"/>
                                                <w:bottom w:val="none" w:sz="0" w:space="0" w:color="auto"/>
                                                <w:right w:val="none" w:sz="0" w:space="0" w:color="auto"/>
                                              </w:divBdr>
                                              <w:divsChild>
                                                <w:div w:id="6312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5377548">
      <w:bodyDiv w:val="1"/>
      <w:marLeft w:val="0"/>
      <w:marRight w:val="0"/>
      <w:marTop w:val="0"/>
      <w:marBottom w:val="0"/>
      <w:divBdr>
        <w:top w:val="none" w:sz="0" w:space="0" w:color="auto"/>
        <w:left w:val="none" w:sz="0" w:space="0" w:color="auto"/>
        <w:bottom w:val="none" w:sz="0" w:space="0" w:color="auto"/>
        <w:right w:val="none" w:sz="0" w:space="0" w:color="auto"/>
      </w:divBdr>
    </w:div>
    <w:div w:id="1374649986">
      <w:bodyDiv w:val="1"/>
      <w:marLeft w:val="0"/>
      <w:marRight w:val="0"/>
      <w:marTop w:val="0"/>
      <w:marBottom w:val="0"/>
      <w:divBdr>
        <w:top w:val="none" w:sz="0" w:space="0" w:color="auto"/>
        <w:left w:val="none" w:sz="0" w:space="0" w:color="auto"/>
        <w:bottom w:val="none" w:sz="0" w:space="0" w:color="auto"/>
        <w:right w:val="none" w:sz="0" w:space="0" w:color="auto"/>
      </w:divBdr>
    </w:div>
    <w:div w:id="1409838505">
      <w:bodyDiv w:val="1"/>
      <w:marLeft w:val="0"/>
      <w:marRight w:val="0"/>
      <w:marTop w:val="0"/>
      <w:marBottom w:val="0"/>
      <w:divBdr>
        <w:top w:val="none" w:sz="0" w:space="0" w:color="auto"/>
        <w:left w:val="none" w:sz="0" w:space="0" w:color="auto"/>
        <w:bottom w:val="none" w:sz="0" w:space="0" w:color="auto"/>
        <w:right w:val="none" w:sz="0" w:space="0" w:color="auto"/>
      </w:divBdr>
    </w:div>
    <w:div w:id="1410426838">
      <w:bodyDiv w:val="1"/>
      <w:marLeft w:val="150"/>
      <w:marRight w:val="0"/>
      <w:marTop w:val="45"/>
      <w:marBottom w:val="45"/>
      <w:divBdr>
        <w:top w:val="none" w:sz="0" w:space="0" w:color="auto"/>
        <w:left w:val="none" w:sz="0" w:space="0" w:color="auto"/>
        <w:bottom w:val="none" w:sz="0" w:space="0" w:color="auto"/>
        <w:right w:val="none" w:sz="0" w:space="0" w:color="auto"/>
      </w:divBdr>
    </w:div>
    <w:div w:id="1433938750">
      <w:bodyDiv w:val="1"/>
      <w:marLeft w:val="0"/>
      <w:marRight w:val="0"/>
      <w:marTop w:val="0"/>
      <w:marBottom w:val="0"/>
      <w:divBdr>
        <w:top w:val="none" w:sz="0" w:space="0" w:color="auto"/>
        <w:left w:val="none" w:sz="0" w:space="0" w:color="auto"/>
        <w:bottom w:val="none" w:sz="0" w:space="0" w:color="auto"/>
        <w:right w:val="none" w:sz="0" w:space="0" w:color="auto"/>
      </w:divBdr>
    </w:div>
    <w:div w:id="1477643213">
      <w:bodyDiv w:val="1"/>
      <w:marLeft w:val="0"/>
      <w:marRight w:val="0"/>
      <w:marTop w:val="0"/>
      <w:marBottom w:val="0"/>
      <w:divBdr>
        <w:top w:val="none" w:sz="0" w:space="0" w:color="auto"/>
        <w:left w:val="none" w:sz="0" w:space="0" w:color="auto"/>
        <w:bottom w:val="none" w:sz="0" w:space="0" w:color="auto"/>
        <w:right w:val="none" w:sz="0" w:space="0" w:color="auto"/>
      </w:divBdr>
      <w:divsChild>
        <w:div w:id="1896697090">
          <w:marLeft w:val="0"/>
          <w:marRight w:val="0"/>
          <w:marTop w:val="0"/>
          <w:marBottom w:val="0"/>
          <w:divBdr>
            <w:top w:val="none" w:sz="0" w:space="0" w:color="auto"/>
            <w:left w:val="none" w:sz="0" w:space="0" w:color="auto"/>
            <w:bottom w:val="none" w:sz="0" w:space="0" w:color="auto"/>
            <w:right w:val="none" w:sz="0" w:space="0" w:color="auto"/>
          </w:divBdr>
          <w:divsChild>
            <w:div w:id="1660839502">
              <w:marLeft w:val="0"/>
              <w:marRight w:val="0"/>
              <w:marTop w:val="0"/>
              <w:marBottom w:val="0"/>
              <w:divBdr>
                <w:top w:val="none" w:sz="0" w:space="0" w:color="auto"/>
                <w:left w:val="none" w:sz="0" w:space="0" w:color="auto"/>
                <w:bottom w:val="none" w:sz="0" w:space="0" w:color="auto"/>
                <w:right w:val="none" w:sz="0" w:space="0" w:color="auto"/>
              </w:divBdr>
              <w:divsChild>
                <w:div w:id="721027622">
                  <w:marLeft w:val="0"/>
                  <w:marRight w:val="0"/>
                  <w:marTop w:val="0"/>
                  <w:marBottom w:val="0"/>
                  <w:divBdr>
                    <w:top w:val="none" w:sz="0" w:space="0" w:color="auto"/>
                    <w:left w:val="none" w:sz="0" w:space="0" w:color="auto"/>
                    <w:bottom w:val="none" w:sz="0" w:space="0" w:color="auto"/>
                    <w:right w:val="none" w:sz="0" w:space="0" w:color="auto"/>
                  </w:divBdr>
                  <w:divsChild>
                    <w:div w:id="1075474060">
                      <w:marLeft w:val="0"/>
                      <w:marRight w:val="0"/>
                      <w:marTop w:val="0"/>
                      <w:marBottom w:val="0"/>
                      <w:divBdr>
                        <w:top w:val="none" w:sz="0" w:space="0" w:color="auto"/>
                        <w:left w:val="none" w:sz="0" w:space="0" w:color="auto"/>
                        <w:bottom w:val="none" w:sz="0" w:space="0" w:color="auto"/>
                        <w:right w:val="none" w:sz="0" w:space="0" w:color="auto"/>
                      </w:divBdr>
                      <w:divsChild>
                        <w:div w:id="1430005561">
                          <w:marLeft w:val="0"/>
                          <w:marRight w:val="0"/>
                          <w:marTop w:val="0"/>
                          <w:marBottom w:val="0"/>
                          <w:divBdr>
                            <w:top w:val="none" w:sz="0" w:space="0" w:color="auto"/>
                            <w:left w:val="none" w:sz="0" w:space="0" w:color="auto"/>
                            <w:bottom w:val="none" w:sz="0" w:space="0" w:color="auto"/>
                            <w:right w:val="none" w:sz="0" w:space="0" w:color="auto"/>
                          </w:divBdr>
                          <w:divsChild>
                            <w:div w:id="1729761180">
                              <w:marLeft w:val="0"/>
                              <w:marRight w:val="0"/>
                              <w:marTop w:val="0"/>
                              <w:marBottom w:val="0"/>
                              <w:divBdr>
                                <w:top w:val="none" w:sz="0" w:space="0" w:color="auto"/>
                                <w:left w:val="none" w:sz="0" w:space="0" w:color="auto"/>
                                <w:bottom w:val="none" w:sz="0" w:space="0" w:color="auto"/>
                                <w:right w:val="none" w:sz="0" w:space="0" w:color="auto"/>
                              </w:divBdr>
                              <w:divsChild>
                                <w:div w:id="1708019633">
                                  <w:marLeft w:val="0"/>
                                  <w:marRight w:val="0"/>
                                  <w:marTop w:val="0"/>
                                  <w:marBottom w:val="0"/>
                                  <w:divBdr>
                                    <w:top w:val="none" w:sz="0" w:space="0" w:color="auto"/>
                                    <w:left w:val="none" w:sz="0" w:space="0" w:color="auto"/>
                                    <w:bottom w:val="none" w:sz="0" w:space="0" w:color="auto"/>
                                    <w:right w:val="none" w:sz="0" w:space="0" w:color="auto"/>
                                  </w:divBdr>
                                  <w:divsChild>
                                    <w:div w:id="629285668">
                                      <w:marLeft w:val="0"/>
                                      <w:marRight w:val="0"/>
                                      <w:marTop w:val="0"/>
                                      <w:marBottom w:val="0"/>
                                      <w:divBdr>
                                        <w:top w:val="single" w:sz="2" w:space="0" w:color="ADD1FF"/>
                                        <w:left w:val="none" w:sz="0" w:space="0" w:color="auto"/>
                                        <w:bottom w:val="none" w:sz="0" w:space="0" w:color="auto"/>
                                        <w:right w:val="none" w:sz="0" w:space="0" w:color="auto"/>
                                      </w:divBdr>
                                      <w:divsChild>
                                        <w:div w:id="382337285">
                                          <w:marLeft w:val="0"/>
                                          <w:marRight w:val="0"/>
                                          <w:marTop w:val="0"/>
                                          <w:marBottom w:val="0"/>
                                          <w:divBdr>
                                            <w:top w:val="none" w:sz="0" w:space="0" w:color="auto"/>
                                            <w:left w:val="none" w:sz="0" w:space="0" w:color="auto"/>
                                            <w:bottom w:val="none" w:sz="0" w:space="0" w:color="auto"/>
                                            <w:right w:val="none" w:sz="0" w:space="0" w:color="auto"/>
                                          </w:divBdr>
                                          <w:divsChild>
                                            <w:div w:id="490951850">
                                              <w:marLeft w:val="0"/>
                                              <w:marRight w:val="0"/>
                                              <w:marTop w:val="0"/>
                                              <w:marBottom w:val="0"/>
                                              <w:divBdr>
                                                <w:top w:val="none" w:sz="0" w:space="0" w:color="auto"/>
                                                <w:left w:val="none" w:sz="0" w:space="0" w:color="auto"/>
                                                <w:bottom w:val="none" w:sz="0" w:space="0" w:color="auto"/>
                                                <w:right w:val="none" w:sz="0" w:space="0" w:color="auto"/>
                                              </w:divBdr>
                                              <w:divsChild>
                                                <w:div w:id="14915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5680506">
      <w:bodyDiv w:val="1"/>
      <w:marLeft w:val="0"/>
      <w:marRight w:val="0"/>
      <w:marTop w:val="0"/>
      <w:marBottom w:val="0"/>
      <w:divBdr>
        <w:top w:val="none" w:sz="0" w:space="0" w:color="auto"/>
        <w:left w:val="none" w:sz="0" w:space="0" w:color="auto"/>
        <w:bottom w:val="none" w:sz="0" w:space="0" w:color="auto"/>
        <w:right w:val="none" w:sz="0" w:space="0" w:color="auto"/>
      </w:divBdr>
    </w:div>
    <w:div w:id="1581940261">
      <w:bodyDiv w:val="1"/>
      <w:marLeft w:val="0"/>
      <w:marRight w:val="0"/>
      <w:marTop w:val="0"/>
      <w:marBottom w:val="0"/>
      <w:divBdr>
        <w:top w:val="none" w:sz="0" w:space="0" w:color="auto"/>
        <w:left w:val="none" w:sz="0" w:space="0" w:color="auto"/>
        <w:bottom w:val="none" w:sz="0" w:space="0" w:color="auto"/>
        <w:right w:val="none" w:sz="0" w:space="0" w:color="auto"/>
      </w:divBdr>
    </w:div>
    <w:div w:id="1596742872">
      <w:bodyDiv w:val="1"/>
      <w:marLeft w:val="0"/>
      <w:marRight w:val="0"/>
      <w:marTop w:val="0"/>
      <w:marBottom w:val="0"/>
      <w:divBdr>
        <w:top w:val="none" w:sz="0" w:space="0" w:color="auto"/>
        <w:left w:val="none" w:sz="0" w:space="0" w:color="auto"/>
        <w:bottom w:val="none" w:sz="0" w:space="0" w:color="auto"/>
        <w:right w:val="none" w:sz="0" w:space="0" w:color="auto"/>
      </w:divBdr>
    </w:div>
    <w:div w:id="1604796942">
      <w:bodyDiv w:val="1"/>
      <w:marLeft w:val="0"/>
      <w:marRight w:val="0"/>
      <w:marTop w:val="0"/>
      <w:marBottom w:val="0"/>
      <w:divBdr>
        <w:top w:val="none" w:sz="0" w:space="0" w:color="auto"/>
        <w:left w:val="none" w:sz="0" w:space="0" w:color="auto"/>
        <w:bottom w:val="none" w:sz="0" w:space="0" w:color="auto"/>
        <w:right w:val="none" w:sz="0" w:space="0" w:color="auto"/>
      </w:divBdr>
    </w:div>
    <w:div w:id="1638729785">
      <w:bodyDiv w:val="1"/>
      <w:marLeft w:val="0"/>
      <w:marRight w:val="0"/>
      <w:marTop w:val="0"/>
      <w:marBottom w:val="0"/>
      <w:divBdr>
        <w:top w:val="none" w:sz="0" w:space="0" w:color="auto"/>
        <w:left w:val="none" w:sz="0" w:space="0" w:color="auto"/>
        <w:bottom w:val="none" w:sz="0" w:space="0" w:color="auto"/>
        <w:right w:val="none" w:sz="0" w:space="0" w:color="auto"/>
      </w:divBdr>
    </w:div>
    <w:div w:id="1674332093">
      <w:bodyDiv w:val="1"/>
      <w:marLeft w:val="0"/>
      <w:marRight w:val="0"/>
      <w:marTop w:val="0"/>
      <w:marBottom w:val="0"/>
      <w:divBdr>
        <w:top w:val="none" w:sz="0" w:space="0" w:color="auto"/>
        <w:left w:val="none" w:sz="0" w:space="0" w:color="auto"/>
        <w:bottom w:val="none" w:sz="0" w:space="0" w:color="auto"/>
        <w:right w:val="none" w:sz="0" w:space="0" w:color="auto"/>
      </w:divBdr>
    </w:div>
    <w:div w:id="1722972045">
      <w:bodyDiv w:val="1"/>
      <w:marLeft w:val="0"/>
      <w:marRight w:val="0"/>
      <w:marTop w:val="0"/>
      <w:marBottom w:val="0"/>
      <w:divBdr>
        <w:top w:val="none" w:sz="0" w:space="0" w:color="auto"/>
        <w:left w:val="none" w:sz="0" w:space="0" w:color="auto"/>
        <w:bottom w:val="none" w:sz="0" w:space="0" w:color="auto"/>
        <w:right w:val="none" w:sz="0" w:space="0" w:color="auto"/>
      </w:divBdr>
    </w:div>
    <w:div w:id="1770075302">
      <w:bodyDiv w:val="1"/>
      <w:marLeft w:val="0"/>
      <w:marRight w:val="0"/>
      <w:marTop w:val="0"/>
      <w:marBottom w:val="0"/>
      <w:divBdr>
        <w:top w:val="none" w:sz="0" w:space="0" w:color="auto"/>
        <w:left w:val="none" w:sz="0" w:space="0" w:color="auto"/>
        <w:bottom w:val="none" w:sz="0" w:space="0" w:color="auto"/>
        <w:right w:val="none" w:sz="0" w:space="0" w:color="auto"/>
      </w:divBdr>
    </w:div>
    <w:div w:id="1778215402">
      <w:bodyDiv w:val="1"/>
      <w:marLeft w:val="0"/>
      <w:marRight w:val="0"/>
      <w:marTop w:val="0"/>
      <w:marBottom w:val="0"/>
      <w:divBdr>
        <w:top w:val="none" w:sz="0" w:space="0" w:color="auto"/>
        <w:left w:val="none" w:sz="0" w:space="0" w:color="auto"/>
        <w:bottom w:val="none" w:sz="0" w:space="0" w:color="auto"/>
        <w:right w:val="none" w:sz="0" w:space="0" w:color="auto"/>
      </w:divBdr>
    </w:div>
    <w:div w:id="1781990894">
      <w:bodyDiv w:val="1"/>
      <w:marLeft w:val="0"/>
      <w:marRight w:val="0"/>
      <w:marTop w:val="0"/>
      <w:marBottom w:val="0"/>
      <w:divBdr>
        <w:top w:val="none" w:sz="0" w:space="0" w:color="auto"/>
        <w:left w:val="none" w:sz="0" w:space="0" w:color="auto"/>
        <w:bottom w:val="none" w:sz="0" w:space="0" w:color="auto"/>
        <w:right w:val="none" w:sz="0" w:space="0" w:color="auto"/>
      </w:divBdr>
    </w:div>
    <w:div w:id="1783456178">
      <w:bodyDiv w:val="1"/>
      <w:marLeft w:val="0"/>
      <w:marRight w:val="0"/>
      <w:marTop w:val="0"/>
      <w:marBottom w:val="0"/>
      <w:divBdr>
        <w:top w:val="none" w:sz="0" w:space="0" w:color="auto"/>
        <w:left w:val="none" w:sz="0" w:space="0" w:color="auto"/>
        <w:bottom w:val="none" w:sz="0" w:space="0" w:color="auto"/>
        <w:right w:val="none" w:sz="0" w:space="0" w:color="auto"/>
      </w:divBdr>
    </w:div>
    <w:div w:id="1821924180">
      <w:bodyDiv w:val="1"/>
      <w:marLeft w:val="0"/>
      <w:marRight w:val="0"/>
      <w:marTop w:val="0"/>
      <w:marBottom w:val="0"/>
      <w:divBdr>
        <w:top w:val="none" w:sz="0" w:space="0" w:color="auto"/>
        <w:left w:val="none" w:sz="0" w:space="0" w:color="auto"/>
        <w:bottom w:val="none" w:sz="0" w:space="0" w:color="auto"/>
        <w:right w:val="none" w:sz="0" w:space="0" w:color="auto"/>
      </w:divBdr>
    </w:div>
    <w:div w:id="1855420643">
      <w:bodyDiv w:val="1"/>
      <w:marLeft w:val="0"/>
      <w:marRight w:val="0"/>
      <w:marTop w:val="0"/>
      <w:marBottom w:val="0"/>
      <w:divBdr>
        <w:top w:val="none" w:sz="0" w:space="0" w:color="auto"/>
        <w:left w:val="none" w:sz="0" w:space="0" w:color="auto"/>
        <w:bottom w:val="none" w:sz="0" w:space="0" w:color="auto"/>
        <w:right w:val="none" w:sz="0" w:space="0" w:color="auto"/>
      </w:divBdr>
    </w:div>
    <w:div w:id="1859151173">
      <w:bodyDiv w:val="1"/>
      <w:marLeft w:val="0"/>
      <w:marRight w:val="0"/>
      <w:marTop w:val="0"/>
      <w:marBottom w:val="0"/>
      <w:divBdr>
        <w:top w:val="none" w:sz="0" w:space="0" w:color="auto"/>
        <w:left w:val="none" w:sz="0" w:space="0" w:color="auto"/>
        <w:bottom w:val="none" w:sz="0" w:space="0" w:color="auto"/>
        <w:right w:val="none" w:sz="0" w:space="0" w:color="auto"/>
      </w:divBdr>
    </w:div>
    <w:div w:id="1889683595">
      <w:bodyDiv w:val="1"/>
      <w:marLeft w:val="0"/>
      <w:marRight w:val="0"/>
      <w:marTop w:val="0"/>
      <w:marBottom w:val="0"/>
      <w:divBdr>
        <w:top w:val="none" w:sz="0" w:space="0" w:color="auto"/>
        <w:left w:val="none" w:sz="0" w:space="0" w:color="auto"/>
        <w:bottom w:val="none" w:sz="0" w:space="0" w:color="auto"/>
        <w:right w:val="none" w:sz="0" w:space="0" w:color="auto"/>
      </w:divBdr>
    </w:div>
    <w:div w:id="1925794166">
      <w:bodyDiv w:val="1"/>
      <w:marLeft w:val="0"/>
      <w:marRight w:val="0"/>
      <w:marTop w:val="0"/>
      <w:marBottom w:val="0"/>
      <w:divBdr>
        <w:top w:val="none" w:sz="0" w:space="0" w:color="auto"/>
        <w:left w:val="none" w:sz="0" w:space="0" w:color="auto"/>
        <w:bottom w:val="none" w:sz="0" w:space="0" w:color="auto"/>
        <w:right w:val="none" w:sz="0" w:space="0" w:color="auto"/>
      </w:divBdr>
    </w:div>
    <w:div w:id="1943368004">
      <w:bodyDiv w:val="1"/>
      <w:marLeft w:val="0"/>
      <w:marRight w:val="0"/>
      <w:marTop w:val="0"/>
      <w:marBottom w:val="0"/>
      <w:divBdr>
        <w:top w:val="none" w:sz="0" w:space="0" w:color="auto"/>
        <w:left w:val="none" w:sz="0" w:space="0" w:color="auto"/>
        <w:bottom w:val="none" w:sz="0" w:space="0" w:color="auto"/>
        <w:right w:val="none" w:sz="0" w:space="0" w:color="auto"/>
      </w:divBdr>
    </w:div>
    <w:div w:id="1955597988">
      <w:bodyDiv w:val="1"/>
      <w:marLeft w:val="0"/>
      <w:marRight w:val="0"/>
      <w:marTop w:val="0"/>
      <w:marBottom w:val="0"/>
      <w:divBdr>
        <w:top w:val="none" w:sz="0" w:space="0" w:color="auto"/>
        <w:left w:val="none" w:sz="0" w:space="0" w:color="auto"/>
        <w:bottom w:val="none" w:sz="0" w:space="0" w:color="auto"/>
        <w:right w:val="none" w:sz="0" w:space="0" w:color="auto"/>
      </w:divBdr>
    </w:div>
    <w:div w:id="1960800025">
      <w:bodyDiv w:val="1"/>
      <w:marLeft w:val="0"/>
      <w:marRight w:val="0"/>
      <w:marTop w:val="0"/>
      <w:marBottom w:val="0"/>
      <w:divBdr>
        <w:top w:val="none" w:sz="0" w:space="0" w:color="auto"/>
        <w:left w:val="none" w:sz="0" w:space="0" w:color="auto"/>
        <w:bottom w:val="none" w:sz="0" w:space="0" w:color="auto"/>
        <w:right w:val="none" w:sz="0" w:space="0" w:color="auto"/>
      </w:divBdr>
    </w:div>
    <w:div w:id="1995836596">
      <w:bodyDiv w:val="1"/>
      <w:marLeft w:val="0"/>
      <w:marRight w:val="0"/>
      <w:marTop w:val="0"/>
      <w:marBottom w:val="0"/>
      <w:divBdr>
        <w:top w:val="none" w:sz="0" w:space="0" w:color="auto"/>
        <w:left w:val="none" w:sz="0" w:space="0" w:color="auto"/>
        <w:bottom w:val="none" w:sz="0" w:space="0" w:color="auto"/>
        <w:right w:val="none" w:sz="0" w:space="0" w:color="auto"/>
      </w:divBdr>
    </w:div>
    <w:div w:id="2010255751">
      <w:bodyDiv w:val="1"/>
      <w:marLeft w:val="0"/>
      <w:marRight w:val="0"/>
      <w:marTop w:val="0"/>
      <w:marBottom w:val="0"/>
      <w:divBdr>
        <w:top w:val="none" w:sz="0" w:space="0" w:color="auto"/>
        <w:left w:val="none" w:sz="0" w:space="0" w:color="auto"/>
        <w:bottom w:val="none" w:sz="0" w:space="0" w:color="auto"/>
        <w:right w:val="none" w:sz="0" w:space="0" w:color="auto"/>
      </w:divBdr>
    </w:div>
    <w:div w:id="2013027348">
      <w:bodyDiv w:val="1"/>
      <w:marLeft w:val="0"/>
      <w:marRight w:val="0"/>
      <w:marTop w:val="0"/>
      <w:marBottom w:val="0"/>
      <w:divBdr>
        <w:top w:val="none" w:sz="0" w:space="0" w:color="auto"/>
        <w:left w:val="none" w:sz="0" w:space="0" w:color="auto"/>
        <w:bottom w:val="none" w:sz="0" w:space="0" w:color="auto"/>
        <w:right w:val="none" w:sz="0" w:space="0" w:color="auto"/>
      </w:divBdr>
    </w:div>
    <w:div w:id="2052029052">
      <w:bodyDiv w:val="1"/>
      <w:marLeft w:val="0"/>
      <w:marRight w:val="0"/>
      <w:marTop w:val="0"/>
      <w:marBottom w:val="0"/>
      <w:divBdr>
        <w:top w:val="none" w:sz="0" w:space="0" w:color="auto"/>
        <w:left w:val="none" w:sz="0" w:space="0" w:color="auto"/>
        <w:bottom w:val="none" w:sz="0" w:space="0" w:color="auto"/>
        <w:right w:val="none" w:sz="0" w:space="0" w:color="auto"/>
      </w:divBdr>
    </w:div>
    <w:div w:id="2061131593">
      <w:bodyDiv w:val="1"/>
      <w:marLeft w:val="0"/>
      <w:marRight w:val="0"/>
      <w:marTop w:val="0"/>
      <w:marBottom w:val="0"/>
      <w:divBdr>
        <w:top w:val="none" w:sz="0" w:space="0" w:color="auto"/>
        <w:left w:val="none" w:sz="0" w:space="0" w:color="auto"/>
        <w:bottom w:val="none" w:sz="0" w:space="0" w:color="auto"/>
        <w:right w:val="none" w:sz="0" w:space="0" w:color="auto"/>
      </w:divBdr>
    </w:div>
    <w:div w:id="2105219201">
      <w:bodyDiv w:val="1"/>
      <w:marLeft w:val="0"/>
      <w:marRight w:val="0"/>
      <w:marTop w:val="0"/>
      <w:marBottom w:val="0"/>
      <w:divBdr>
        <w:top w:val="none" w:sz="0" w:space="0" w:color="auto"/>
        <w:left w:val="none" w:sz="0" w:space="0" w:color="auto"/>
        <w:bottom w:val="none" w:sz="0" w:space="0" w:color="auto"/>
        <w:right w:val="none" w:sz="0" w:space="0" w:color="auto"/>
      </w:divBdr>
    </w:div>
    <w:div w:id="2122020283">
      <w:bodyDiv w:val="1"/>
      <w:marLeft w:val="0"/>
      <w:marRight w:val="0"/>
      <w:marTop w:val="0"/>
      <w:marBottom w:val="0"/>
      <w:divBdr>
        <w:top w:val="none" w:sz="0" w:space="0" w:color="auto"/>
        <w:left w:val="none" w:sz="0" w:space="0" w:color="auto"/>
        <w:bottom w:val="none" w:sz="0" w:space="0" w:color="auto"/>
        <w:right w:val="none" w:sz="0" w:space="0" w:color="auto"/>
      </w:divBdr>
    </w:div>
    <w:div w:id="214056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lutions.clicksoftware.com/saleswiki/pages/certified%20environments.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Excel_Macro-Enabled_Worksheet.xlsm"/><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984DA791099A94D97C61E07B09D72B5" ma:contentTypeVersion="10" ma:contentTypeDescription="Create a new document." ma:contentTypeScope="" ma:versionID="5d9b8f5ac069094de2f2563902dac9c1">
  <xsd:schema xmlns:xsd="http://www.w3.org/2001/XMLSchema" xmlns:xs="http://www.w3.org/2001/XMLSchema" xmlns:p="http://schemas.microsoft.com/office/2006/metadata/properties" xmlns:ns1="http://schemas.microsoft.com/sharepoint/v3" xmlns:ns2="495e7531-a123-456a-b3aa-97f063f13cbe" xmlns:ns3="dbaa6907-99fd-466c-95f0-fef98eda870a" targetNamespace="http://schemas.microsoft.com/office/2006/metadata/properties" ma:root="true" ma:fieldsID="103e98122f3ecdb978dcee38a9580533" ns1:_="" ns2:_="" ns3:_="">
    <xsd:import namespace="http://schemas.microsoft.com/sharepoint/v3"/>
    <xsd:import namespace="495e7531-a123-456a-b3aa-97f063f13cbe"/>
    <xsd:import namespace="dbaa6907-99fd-466c-95f0-fef98eda870a"/>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95e7531-a123-456a-b3aa-97f063f13cbe"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internalName="LastSharedByUser" ma:readOnly="true">
      <xsd:simpleType>
        <xsd:restriction base="dms:Note">
          <xsd:maxLength value="255"/>
        </xsd:restriction>
      </xsd:simpleType>
    </xsd:element>
    <xsd:element name="LastSharedByTime" ma:index="1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baa6907-99fd-466c-95f0-fef98eda870a"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495e7531-a123-456a-b3aa-97f063f13cbe">WQFWT4PA6QDA-379-840</_dlc_DocId>
    <_dlc_DocIdUrl xmlns="495e7531-a123-456a-b3aa-97f063f13cbe">
      <Url>https://clicksoftware.sharepoint.com/teamsites/RD/_layouts/15/DocIdRedir.aspx?ID=WQFWT4PA6QDA-379-840</Url>
      <Description>WQFWT4PA6QDA-379-840</Description>
    </_dlc_DocIdUrl>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8B688-A2B7-4F4F-A38D-CE0A93465D05}">
  <ds:schemaRefs>
    <ds:schemaRef ds:uri="http://schemas.microsoft.com/sharepoint/events"/>
  </ds:schemaRefs>
</ds:datastoreItem>
</file>

<file path=customXml/itemProps2.xml><?xml version="1.0" encoding="utf-8"?>
<ds:datastoreItem xmlns:ds="http://schemas.openxmlformats.org/officeDocument/2006/customXml" ds:itemID="{655213B8-640B-43CC-848C-6953EA3728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95e7531-a123-456a-b3aa-97f063f13cbe"/>
    <ds:schemaRef ds:uri="dbaa6907-99fd-466c-95f0-fef98eda8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B492E6-7B89-48D5-BCEF-A9D00BA4E210}">
  <ds:schemaRefs>
    <ds:schemaRef ds:uri="http://schemas.microsoft.com/office/2006/metadata/properties"/>
    <ds:schemaRef ds:uri="http://schemas.microsoft.com/office/infopath/2007/PartnerControls"/>
    <ds:schemaRef ds:uri="495e7531-a123-456a-b3aa-97f063f13cbe"/>
    <ds:schemaRef ds:uri="http://schemas.microsoft.com/sharepoint/v3"/>
  </ds:schemaRefs>
</ds:datastoreItem>
</file>

<file path=customXml/itemProps4.xml><?xml version="1.0" encoding="utf-8"?>
<ds:datastoreItem xmlns:ds="http://schemas.openxmlformats.org/officeDocument/2006/customXml" ds:itemID="{2AA4A955-B807-4CBB-A818-1589D7CB5ED2}">
  <ds:schemaRefs>
    <ds:schemaRef ds:uri="http://schemas.microsoft.com/sharepoint/v3/contenttype/forms"/>
  </ds:schemaRefs>
</ds:datastoreItem>
</file>

<file path=customXml/itemProps5.xml><?xml version="1.0" encoding="utf-8"?>
<ds:datastoreItem xmlns:ds="http://schemas.openxmlformats.org/officeDocument/2006/customXml" ds:itemID="{674F8343-C86D-4FEA-8F15-B5DBE8FC4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5</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SVT STP</vt:lpstr>
    </vt:vector>
  </TitlesOfParts>
  <Company>ClickCoftware Inc.</Company>
  <LinksUpToDate>false</LinksUpToDate>
  <CharactersWithSpaces>4340</CharactersWithSpaces>
  <SharedDoc>false</SharedDoc>
  <HLinks>
    <vt:vector size="84" baseType="variant">
      <vt:variant>
        <vt:i4>1769534</vt:i4>
      </vt:variant>
      <vt:variant>
        <vt:i4>83</vt:i4>
      </vt:variant>
      <vt:variant>
        <vt:i4>0</vt:i4>
      </vt:variant>
      <vt:variant>
        <vt:i4>5</vt:i4>
      </vt:variant>
      <vt:variant>
        <vt:lpwstr/>
      </vt:variant>
      <vt:variant>
        <vt:lpwstr>_Toc264812904</vt:lpwstr>
      </vt:variant>
      <vt:variant>
        <vt:i4>1769534</vt:i4>
      </vt:variant>
      <vt:variant>
        <vt:i4>77</vt:i4>
      </vt:variant>
      <vt:variant>
        <vt:i4>0</vt:i4>
      </vt:variant>
      <vt:variant>
        <vt:i4>5</vt:i4>
      </vt:variant>
      <vt:variant>
        <vt:lpwstr/>
      </vt:variant>
      <vt:variant>
        <vt:lpwstr>_Toc264812903</vt:lpwstr>
      </vt:variant>
      <vt:variant>
        <vt:i4>1769534</vt:i4>
      </vt:variant>
      <vt:variant>
        <vt:i4>71</vt:i4>
      </vt:variant>
      <vt:variant>
        <vt:i4>0</vt:i4>
      </vt:variant>
      <vt:variant>
        <vt:i4>5</vt:i4>
      </vt:variant>
      <vt:variant>
        <vt:lpwstr/>
      </vt:variant>
      <vt:variant>
        <vt:lpwstr>_Toc264812902</vt:lpwstr>
      </vt:variant>
      <vt:variant>
        <vt:i4>1769534</vt:i4>
      </vt:variant>
      <vt:variant>
        <vt:i4>65</vt:i4>
      </vt:variant>
      <vt:variant>
        <vt:i4>0</vt:i4>
      </vt:variant>
      <vt:variant>
        <vt:i4>5</vt:i4>
      </vt:variant>
      <vt:variant>
        <vt:lpwstr/>
      </vt:variant>
      <vt:variant>
        <vt:lpwstr>_Toc264812901</vt:lpwstr>
      </vt:variant>
      <vt:variant>
        <vt:i4>1769534</vt:i4>
      </vt:variant>
      <vt:variant>
        <vt:i4>59</vt:i4>
      </vt:variant>
      <vt:variant>
        <vt:i4>0</vt:i4>
      </vt:variant>
      <vt:variant>
        <vt:i4>5</vt:i4>
      </vt:variant>
      <vt:variant>
        <vt:lpwstr/>
      </vt:variant>
      <vt:variant>
        <vt:lpwstr>_Toc264812900</vt:lpwstr>
      </vt:variant>
      <vt:variant>
        <vt:i4>1179711</vt:i4>
      </vt:variant>
      <vt:variant>
        <vt:i4>53</vt:i4>
      </vt:variant>
      <vt:variant>
        <vt:i4>0</vt:i4>
      </vt:variant>
      <vt:variant>
        <vt:i4>5</vt:i4>
      </vt:variant>
      <vt:variant>
        <vt:lpwstr/>
      </vt:variant>
      <vt:variant>
        <vt:lpwstr>_Toc264812899</vt:lpwstr>
      </vt:variant>
      <vt:variant>
        <vt:i4>1179711</vt:i4>
      </vt:variant>
      <vt:variant>
        <vt:i4>47</vt:i4>
      </vt:variant>
      <vt:variant>
        <vt:i4>0</vt:i4>
      </vt:variant>
      <vt:variant>
        <vt:i4>5</vt:i4>
      </vt:variant>
      <vt:variant>
        <vt:lpwstr/>
      </vt:variant>
      <vt:variant>
        <vt:lpwstr>_Toc264812898</vt:lpwstr>
      </vt:variant>
      <vt:variant>
        <vt:i4>1179711</vt:i4>
      </vt:variant>
      <vt:variant>
        <vt:i4>41</vt:i4>
      </vt:variant>
      <vt:variant>
        <vt:i4>0</vt:i4>
      </vt:variant>
      <vt:variant>
        <vt:i4>5</vt:i4>
      </vt:variant>
      <vt:variant>
        <vt:lpwstr/>
      </vt:variant>
      <vt:variant>
        <vt:lpwstr>_Toc264812897</vt:lpwstr>
      </vt:variant>
      <vt:variant>
        <vt:i4>1179711</vt:i4>
      </vt:variant>
      <vt:variant>
        <vt:i4>35</vt:i4>
      </vt:variant>
      <vt:variant>
        <vt:i4>0</vt:i4>
      </vt:variant>
      <vt:variant>
        <vt:i4>5</vt:i4>
      </vt:variant>
      <vt:variant>
        <vt:lpwstr/>
      </vt:variant>
      <vt:variant>
        <vt:lpwstr>_Toc264812896</vt:lpwstr>
      </vt:variant>
      <vt:variant>
        <vt:i4>1179711</vt:i4>
      </vt:variant>
      <vt:variant>
        <vt:i4>29</vt:i4>
      </vt:variant>
      <vt:variant>
        <vt:i4>0</vt:i4>
      </vt:variant>
      <vt:variant>
        <vt:i4>5</vt:i4>
      </vt:variant>
      <vt:variant>
        <vt:lpwstr/>
      </vt:variant>
      <vt:variant>
        <vt:lpwstr>_Toc264812895</vt:lpwstr>
      </vt:variant>
      <vt:variant>
        <vt:i4>1179711</vt:i4>
      </vt:variant>
      <vt:variant>
        <vt:i4>23</vt:i4>
      </vt:variant>
      <vt:variant>
        <vt:i4>0</vt:i4>
      </vt:variant>
      <vt:variant>
        <vt:i4>5</vt:i4>
      </vt:variant>
      <vt:variant>
        <vt:lpwstr/>
      </vt:variant>
      <vt:variant>
        <vt:lpwstr>_Toc264812894</vt:lpwstr>
      </vt:variant>
      <vt:variant>
        <vt:i4>1179711</vt:i4>
      </vt:variant>
      <vt:variant>
        <vt:i4>17</vt:i4>
      </vt:variant>
      <vt:variant>
        <vt:i4>0</vt:i4>
      </vt:variant>
      <vt:variant>
        <vt:i4>5</vt:i4>
      </vt:variant>
      <vt:variant>
        <vt:lpwstr/>
      </vt:variant>
      <vt:variant>
        <vt:lpwstr>_Toc264812893</vt:lpwstr>
      </vt:variant>
      <vt:variant>
        <vt:i4>1179711</vt:i4>
      </vt:variant>
      <vt:variant>
        <vt:i4>11</vt:i4>
      </vt:variant>
      <vt:variant>
        <vt:i4>0</vt:i4>
      </vt:variant>
      <vt:variant>
        <vt:i4>5</vt:i4>
      </vt:variant>
      <vt:variant>
        <vt:lpwstr/>
      </vt:variant>
      <vt:variant>
        <vt:lpwstr>_Toc264812892</vt:lpwstr>
      </vt:variant>
      <vt:variant>
        <vt:i4>1179711</vt:i4>
      </vt:variant>
      <vt:variant>
        <vt:i4>5</vt:i4>
      </vt:variant>
      <vt:variant>
        <vt:i4>0</vt:i4>
      </vt:variant>
      <vt:variant>
        <vt:i4>5</vt:i4>
      </vt:variant>
      <vt:variant>
        <vt:lpwstr/>
      </vt:variant>
      <vt:variant>
        <vt:lpwstr>_Toc264812891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SVT STP</dc:title>
  <dc:subject>SVT Software Test Plan</dc:subject>
  <dc:creator>Nir.Geffen@clicksoftware.com</dc:creator>
  <cp:keywords>1</cp:keywords>
  <cp:lastModifiedBy>Lev Fishgang</cp:lastModifiedBy>
  <cp:revision>15</cp:revision>
  <cp:lastPrinted>2013-08-13T15:39:00Z</cp:lastPrinted>
  <dcterms:created xsi:type="dcterms:W3CDTF">2015-10-28T13:45:00Z</dcterms:created>
  <dcterms:modified xsi:type="dcterms:W3CDTF">2018-01-08T13:59:00Z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afa9203f-a785-414f-87d9-4667c7da88a2</vt:lpwstr>
  </property>
  <property fmtid="{D5CDD505-2E9C-101B-9397-08002B2CF9AE}" pid="3" name="ContentTypeId">
    <vt:lpwstr>0x0101008984DA791099A94D97C61E07B09D72B5</vt:lpwstr>
  </property>
</Properties>
</file>