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2567E" w14:textId="77777777" w:rsidR="00A33A7F" w:rsidRPr="00390AE8" w:rsidRDefault="00A33A7F" w:rsidP="00097CFD">
      <w:pPr>
        <w:pStyle w:val="Heading1"/>
      </w:pPr>
      <w:r w:rsidRPr="00390AE8">
        <w:t>Question 1</w:t>
      </w:r>
    </w:p>
    <w:p w14:paraId="5AF2EDA1" w14:textId="40DFA8CA" w:rsidR="002C28CF" w:rsidRPr="006E32DE" w:rsidRDefault="003867C7" w:rsidP="00390AE8">
      <w:pPr>
        <w:pStyle w:val="ListParagraph"/>
        <w:numPr>
          <w:ilvl w:val="0"/>
          <w:numId w:val="1"/>
        </w:numPr>
        <w:rPr>
          <w:rStyle w:val="SubtleEmphasis"/>
          <w:rFonts w:ascii="Arial" w:hAnsi="Arial" w:cs="Arial"/>
        </w:rPr>
      </w:pPr>
      <m:oMath>
        <m:sSub>
          <m:sSubPr>
            <m:ctrlPr>
              <w:rPr>
                <w:rStyle w:val="SubtleEmphasis"/>
                <w:rFonts w:ascii="Cambria Math" w:hAnsi="Cambria Math" w:cs="Arial"/>
                <w:i w:val="0"/>
                <w:iCs w:val="0"/>
              </w:rPr>
            </m:ctrlPr>
          </m:sSubPr>
          <m:e>
            <m:r>
              <w:rPr>
                <w:rStyle w:val="SubtleEmphasis"/>
                <w:rFonts w:ascii="Cambria Math" w:hAnsi="Cambria Math" w:cs="Arial"/>
              </w:rPr>
              <m:t>π</m:t>
            </m:r>
          </m:e>
          <m:sub>
            <m:r>
              <w:rPr>
                <w:rStyle w:val="SubtleEmphasis"/>
                <w:rFonts w:ascii="Cambria Math" w:hAnsi="Cambria Math" w:cs="Arial"/>
              </w:rPr>
              <m:t>movieID</m:t>
            </m:r>
          </m:sub>
        </m:sSub>
        <m:r>
          <w:rPr>
            <w:rStyle w:val="SubtleEmphasis"/>
            <w:rFonts w:ascii="Cambria Math" w:hAnsi="Cambria Math" w:cs="Arial"/>
          </w:rPr>
          <m:t>(</m:t>
        </m:r>
        <m:sSub>
          <m:sSubPr>
            <m:ctrlPr>
              <w:rPr>
                <w:rStyle w:val="SubtleEmphasis"/>
                <w:rFonts w:ascii="Cambria Math" w:hAnsi="Cambria Math" w:cs="Arial"/>
                <w:i w:val="0"/>
                <w:iCs w:val="0"/>
              </w:rPr>
            </m:ctrlPr>
          </m:sSubPr>
          <m:e>
            <m:r>
              <w:rPr>
                <w:rStyle w:val="SubtleEmphasis"/>
                <w:rFonts w:ascii="Cambria Math" w:hAnsi="Cambria Math" w:cs="Arial"/>
              </w:rPr>
              <m:t>σ</m:t>
            </m:r>
          </m:e>
          <m:sub>
            <m:r>
              <w:rPr>
                <w:rStyle w:val="SubtleEmphasis"/>
                <w:rFonts w:ascii="Cambria Math" w:hAnsi="Cambria Math" w:cs="Arial"/>
              </w:rPr>
              <m:t>name=Leonardo DiCaprio</m:t>
            </m:r>
          </m:sub>
        </m:sSub>
        <m:r>
          <w:rPr>
            <w:rStyle w:val="SubtleEmphasis"/>
            <w:rFonts w:ascii="Cambria Math" w:hAnsi="Cambria Math" w:cs="Arial"/>
          </w:rPr>
          <m:t>(Actors ⋈AppearsIn))</m:t>
        </m:r>
      </m:oMath>
    </w:p>
    <w:p w14:paraId="4EDCA631" w14:textId="77777777" w:rsidR="008017B6" w:rsidRPr="006E32DE" w:rsidRDefault="008017B6" w:rsidP="00390AE8">
      <w:pPr>
        <w:pStyle w:val="ListParagraph"/>
        <w:rPr>
          <w:rStyle w:val="SubtleEmphasis"/>
          <w:rFonts w:ascii="Arial" w:hAnsi="Arial" w:cs="Arial"/>
        </w:rPr>
      </w:pPr>
    </w:p>
    <w:p w14:paraId="34931A85" w14:textId="77777777" w:rsidR="00CE2F31" w:rsidRPr="006E32DE" w:rsidRDefault="00CE2F31" w:rsidP="00390AE8">
      <w:pPr>
        <w:pStyle w:val="ListParagraph"/>
        <w:numPr>
          <w:ilvl w:val="0"/>
          <w:numId w:val="1"/>
        </w:numPr>
        <w:rPr>
          <w:rStyle w:val="SubtleEmphasis"/>
          <w:rFonts w:ascii="Arial" w:hAnsi="Arial" w:cs="Arial"/>
        </w:rPr>
      </w:pPr>
      <w:r w:rsidRPr="006E32DE">
        <w:rPr>
          <w:rStyle w:val="SubtleEmphasis"/>
          <w:rFonts w:ascii="Arial" w:hAnsi="Arial" w:cs="Arial"/>
        </w:rPr>
        <w:t xml:space="preserve">According to the former, we let </w:t>
      </w:r>
    </w:p>
    <w:p w14:paraId="0A6D42C7" w14:textId="77777777" w:rsidR="00CE2F31" w:rsidRPr="006E32DE" w:rsidRDefault="00CE2F31" w:rsidP="00390AE8">
      <w:pPr>
        <w:pStyle w:val="ListParagraph"/>
        <w:rPr>
          <w:rStyle w:val="SubtleEmphasis"/>
          <w:rFonts w:ascii="Arial" w:hAnsi="Arial" w:cs="Arial"/>
        </w:rPr>
      </w:pPr>
      <m:oMathPara>
        <m:oMath>
          <m:r>
            <w:rPr>
              <w:rStyle w:val="SubtleEmphasis"/>
              <w:rFonts w:ascii="Cambria Math" w:hAnsi="Cambria Math" w:cs="Arial"/>
            </w:rPr>
            <m:t>Q←</m:t>
          </m:r>
          <m:sSub>
            <m:sSubPr>
              <m:ctrlPr>
                <w:rPr>
                  <w:rStyle w:val="SubtleEmphasis"/>
                  <w:rFonts w:ascii="Cambria Math" w:hAnsi="Cambria Math" w:cs="Arial"/>
                  <w:i w:val="0"/>
                  <w:iCs w:val="0"/>
                </w:rPr>
              </m:ctrlPr>
            </m:sSubPr>
            <m:e>
              <m:r>
                <w:rPr>
                  <w:rStyle w:val="SubtleEmphasis"/>
                  <w:rFonts w:ascii="Cambria Math" w:hAnsi="Cambria Math" w:cs="Arial"/>
                </w:rPr>
                <m:t>π</m:t>
              </m:r>
            </m:e>
            <m:sub>
              <m:r>
                <w:rPr>
                  <w:rStyle w:val="SubtleEmphasis"/>
                  <w:rFonts w:ascii="Cambria Math" w:hAnsi="Cambria Math" w:cs="Arial"/>
                </w:rPr>
                <m:t>movieID</m:t>
              </m:r>
            </m:sub>
          </m:sSub>
          <m:r>
            <w:rPr>
              <w:rStyle w:val="SubtleEmphasis"/>
              <w:rFonts w:ascii="Cambria Math" w:hAnsi="Cambria Math" w:cs="Arial"/>
            </w:rPr>
            <m:t>(</m:t>
          </m:r>
          <m:sSub>
            <m:sSubPr>
              <m:ctrlPr>
                <w:rPr>
                  <w:rStyle w:val="SubtleEmphasis"/>
                  <w:rFonts w:ascii="Cambria Math" w:hAnsi="Cambria Math" w:cs="Arial"/>
                  <w:i w:val="0"/>
                  <w:iCs w:val="0"/>
                </w:rPr>
              </m:ctrlPr>
            </m:sSubPr>
            <m:e>
              <m:r>
                <w:rPr>
                  <w:rStyle w:val="SubtleEmphasis"/>
                  <w:rFonts w:ascii="Cambria Math" w:hAnsi="Cambria Math" w:cs="Arial"/>
                </w:rPr>
                <m:t>σ</m:t>
              </m:r>
            </m:e>
            <m:sub>
              <m:r>
                <w:rPr>
                  <w:rStyle w:val="SubtleEmphasis"/>
                  <w:rFonts w:ascii="Cambria Math" w:hAnsi="Cambria Math" w:cs="Arial"/>
                </w:rPr>
                <m:t>name=Leonardo DiCaprio</m:t>
              </m:r>
            </m:sub>
          </m:sSub>
          <m:r>
            <w:rPr>
              <w:rStyle w:val="SubtleEmphasis"/>
              <w:rFonts w:ascii="Cambria Math" w:hAnsi="Cambria Math" w:cs="Arial"/>
            </w:rPr>
            <m:t>(Actors ⋈AppearsIn))</m:t>
          </m:r>
        </m:oMath>
      </m:oMathPara>
    </w:p>
    <w:p w14:paraId="1CA77355" w14:textId="77777777" w:rsidR="00CE2F31" w:rsidRPr="006E32DE" w:rsidRDefault="00CE2F31" w:rsidP="00390AE8">
      <w:pPr>
        <w:pStyle w:val="ListParagraph"/>
        <w:rPr>
          <w:rStyle w:val="SubtleEmphasis"/>
          <w:rFonts w:ascii="Arial" w:hAnsi="Arial" w:cs="Arial"/>
        </w:rPr>
      </w:pPr>
      <w:r w:rsidRPr="006E32DE">
        <w:rPr>
          <w:rStyle w:val="SubtleEmphasis"/>
          <w:rFonts w:ascii="Arial" w:hAnsi="Arial" w:cs="Arial"/>
        </w:rPr>
        <w:t xml:space="preserve">What is more,  </w:t>
      </w:r>
      <m:oMath>
        <m:r>
          <w:rPr>
            <w:rStyle w:val="SubtleEmphasis"/>
            <w:rFonts w:ascii="Cambria Math" w:hAnsi="Cambria Math" w:cs="Arial"/>
          </w:rPr>
          <m:t>P←</m:t>
        </m:r>
        <m:sSub>
          <m:sSubPr>
            <m:ctrlPr>
              <w:rPr>
                <w:rStyle w:val="SubtleEmphasis"/>
                <w:rFonts w:ascii="Cambria Math" w:hAnsi="Cambria Math" w:cs="Arial"/>
                <w:i w:val="0"/>
                <w:iCs w:val="0"/>
              </w:rPr>
            </m:ctrlPr>
          </m:sSubPr>
          <m:e>
            <m:r>
              <w:rPr>
                <w:rStyle w:val="SubtleEmphasis"/>
                <w:rFonts w:ascii="Cambria Math" w:hAnsi="Cambria Math" w:cs="Arial"/>
              </w:rPr>
              <m:t>π</m:t>
            </m:r>
          </m:e>
          <m:sub>
            <m:r>
              <w:rPr>
                <w:rStyle w:val="SubtleEmphasis"/>
                <w:rFonts w:ascii="Cambria Math" w:hAnsi="Cambria Math" w:cs="Arial"/>
              </w:rPr>
              <m:t xml:space="preserve">name, movieID </m:t>
            </m:r>
          </m:sub>
        </m:sSub>
        <m:d>
          <m:dPr>
            <m:ctrlPr>
              <w:rPr>
                <w:rStyle w:val="SubtleEmphasis"/>
                <w:rFonts w:ascii="Cambria Math" w:hAnsi="Cambria Math" w:cs="Arial"/>
                <w:i w:val="0"/>
                <w:iCs w:val="0"/>
              </w:rPr>
            </m:ctrlPr>
          </m:dPr>
          <m:e>
            <m:r>
              <w:rPr>
                <w:rStyle w:val="SubtleEmphasis"/>
                <w:rFonts w:ascii="Cambria Math" w:hAnsi="Cambria Math" w:cs="Arial"/>
              </w:rPr>
              <m:t>Actors ⋈AppearsIn</m:t>
            </m:r>
          </m:e>
        </m:d>
      </m:oMath>
      <w:r w:rsidRPr="006E32DE">
        <w:rPr>
          <w:rStyle w:val="SubtleEmphasis"/>
          <w:rFonts w:ascii="Arial" w:hAnsi="Arial" w:cs="Arial"/>
        </w:rPr>
        <w:t>, then</w:t>
      </w:r>
    </w:p>
    <w:p w14:paraId="5F004FB4" w14:textId="77777777" w:rsidR="00CE2F31" w:rsidRPr="006E32DE" w:rsidRDefault="00CE2F31" w:rsidP="00390AE8">
      <w:pPr>
        <w:pStyle w:val="ListParagraph"/>
        <w:rPr>
          <w:rStyle w:val="SubtleEmphasis"/>
          <w:rFonts w:ascii="Arial" w:hAnsi="Arial" w:cs="Arial"/>
        </w:rPr>
      </w:pPr>
      <w:r w:rsidRPr="006E32DE">
        <w:rPr>
          <w:rStyle w:val="SubtleEmphasis"/>
          <w:rFonts w:ascii="Arial" w:hAnsi="Arial" w:cs="Arial"/>
        </w:rPr>
        <w:t>the answer is</w:t>
      </w:r>
      <w:r w:rsidR="00854B8E" w:rsidRPr="006E32DE">
        <w:rPr>
          <w:rStyle w:val="SubtleEmphasis"/>
          <w:rFonts w:ascii="Arial" w:hAnsi="Arial" w:cs="Arial"/>
        </w:rPr>
        <w:t xml:space="preserve"> </w:t>
      </w:r>
      <m:oMath>
        <m:r>
          <w:rPr>
            <w:rStyle w:val="SubtleEmphasis"/>
            <w:rFonts w:ascii="Cambria Math" w:hAnsi="Cambria Math" w:cs="Arial"/>
          </w:rPr>
          <m:t>P÷Q</m:t>
        </m:r>
      </m:oMath>
      <w:r w:rsidRPr="006E32DE">
        <w:rPr>
          <w:rStyle w:val="SubtleEmphasis"/>
          <w:rFonts w:ascii="Arial" w:hAnsi="Arial" w:cs="Arial"/>
        </w:rPr>
        <w:t>.</w:t>
      </w:r>
    </w:p>
    <w:p w14:paraId="01E09513" w14:textId="77777777" w:rsidR="008017B6" w:rsidRPr="006E32DE" w:rsidRDefault="008017B6" w:rsidP="00390AE8">
      <w:pPr>
        <w:rPr>
          <w:rStyle w:val="SubtleEmphasis"/>
          <w:rFonts w:ascii="Arial" w:hAnsi="Arial" w:cs="Arial"/>
        </w:rPr>
      </w:pPr>
    </w:p>
    <w:p w14:paraId="29FEA5B4" w14:textId="77777777" w:rsidR="00CE2F31" w:rsidRPr="006E32DE" w:rsidRDefault="00CE2F31" w:rsidP="00390AE8">
      <w:pPr>
        <w:pStyle w:val="ListParagraph"/>
        <w:numPr>
          <w:ilvl w:val="0"/>
          <w:numId w:val="1"/>
        </w:numPr>
        <w:rPr>
          <w:rStyle w:val="SubtleEmphasis"/>
          <w:rFonts w:ascii="Arial" w:hAnsi="Arial" w:cs="Arial"/>
        </w:rPr>
      </w:pPr>
      <m:oMath>
        <m:r>
          <w:rPr>
            <w:rStyle w:val="SubtleEmphasis"/>
            <w:rFonts w:ascii="Cambria Math" w:hAnsi="Cambria Math" w:cs="Arial"/>
          </w:rPr>
          <m:t>R←</m:t>
        </m:r>
        <m:sSub>
          <m:sSubPr>
            <m:ctrlPr>
              <w:rPr>
                <w:rStyle w:val="SubtleEmphasis"/>
                <w:rFonts w:ascii="Cambria Math" w:hAnsi="Cambria Math" w:cs="Arial"/>
                <w:i w:val="0"/>
                <w:iCs w:val="0"/>
              </w:rPr>
            </m:ctrlPr>
          </m:sSubPr>
          <m:e>
            <m:r>
              <w:rPr>
                <w:rStyle w:val="SubtleEmphasis"/>
                <w:rFonts w:ascii="Cambria Math" w:hAnsi="Cambria Math" w:cs="Arial"/>
              </w:rPr>
              <m:t>π</m:t>
            </m:r>
          </m:e>
          <m:sub>
            <m:r>
              <w:rPr>
                <w:rStyle w:val="SubtleEmphasis"/>
                <w:rFonts w:ascii="Cambria Math" w:hAnsi="Cambria Math" w:cs="Arial"/>
              </w:rPr>
              <m:t>name</m:t>
            </m:r>
          </m:sub>
        </m:sSub>
        <m:r>
          <w:rPr>
            <w:rStyle w:val="SubtleEmphasis"/>
            <w:rFonts w:ascii="Cambria Math" w:hAnsi="Cambria Math" w:cs="Arial"/>
          </w:rPr>
          <m:t>(</m:t>
        </m:r>
        <m:sSub>
          <m:sSubPr>
            <m:ctrlPr>
              <w:rPr>
                <w:rStyle w:val="SubtleEmphasis"/>
                <w:rFonts w:ascii="Cambria Math" w:hAnsi="Cambria Math" w:cs="Arial"/>
                <w:i w:val="0"/>
                <w:iCs w:val="0"/>
              </w:rPr>
            </m:ctrlPr>
          </m:sSubPr>
          <m:e>
            <m:r>
              <w:rPr>
                <w:rStyle w:val="SubtleEmphasis"/>
                <w:rFonts w:ascii="Cambria Math" w:hAnsi="Cambria Math" w:cs="Arial"/>
              </w:rPr>
              <m:t>σ</m:t>
            </m:r>
          </m:e>
          <m:sub>
            <m:r>
              <w:rPr>
                <w:rStyle w:val="SubtleEmphasis"/>
                <w:rFonts w:ascii="Cambria Math" w:hAnsi="Cambria Math" w:cs="Arial"/>
              </w:rPr>
              <m:t>name=Leonardo DiCaprio</m:t>
            </m:r>
          </m:sub>
        </m:sSub>
        <m:r>
          <w:rPr>
            <w:rStyle w:val="SubtleEmphasis"/>
            <w:rFonts w:ascii="Cambria Math" w:hAnsi="Cambria Math" w:cs="Arial"/>
          </w:rPr>
          <m:t>(Actors ⋈AppearsIn))</m:t>
        </m:r>
      </m:oMath>
    </w:p>
    <w:p w14:paraId="2927A0CA" w14:textId="77777777" w:rsidR="00854B8E" w:rsidRPr="006E32DE" w:rsidRDefault="00854B8E" w:rsidP="00390AE8">
      <w:pPr>
        <w:pStyle w:val="ListParagraph"/>
        <w:rPr>
          <w:rStyle w:val="SubtleEmphasis"/>
          <w:rFonts w:ascii="Arial" w:hAnsi="Arial" w:cs="Arial"/>
        </w:rPr>
      </w:pPr>
      <m:oMathPara>
        <m:oMathParaPr>
          <m:jc m:val="left"/>
        </m:oMathParaPr>
        <m:oMath>
          <m:r>
            <w:rPr>
              <w:rStyle w:val="SubtleEmphasis"/>
              <w:rFonts w:ascii="Cambria Math" w:hAnsi="Cambria Math" w:cs="Arial"/>
            </w:rPr>
            <m:t>S←</m:t>
          </m:r>
          <m:sSub>
            <m:sSubPr>
              <m:ctrlPr>
                <w:rPr>
                  <w:rStyle w:val="SubtleEmphasis"/>
                  <w:rFonts w:ascii="Cambria Math" w:hAnsi="Cambria Math" w:cs="Arial"/>
                  <w:i w:val="0"/>
                  <w:iCs w:val="0"/>
                </w:rPr>
              </m:ctrlPr>
            </m:sSubPr>
            <m:e>
              <m:r>
                <w:rPr>
                  <w:rStyle w:val="SubtleEmphasis"/>
                  <w:rFonts w:ascii="Cambria Math" w:hAnsi="Cambria Math" w:cs="Arial"/>
                </w:rPr>
                <m:t>π</m:t>
              </m:r>
            </m:e>
            <m:sub>
              <m:r>
                <w:rPr>
                  <w:rStyle w:val="SubtleEmphasis"/>
                  <w:rFonts w:ascii="Cambria Math" w:hAnsi="Cambria Math" w:cs="Arial"/>
                </w:rPr>
                <m:t>name</m:t>
              </m:r>
            </m:sub>
          </m:sSub>
          <m:r>
            <w:rPr>
              <w:rStyle w:val="SubtleEmphasis"/>
              <w:rFonts w:ascii="Cambria Math" w:hAnsi="Cambria Math" w:cs="Arial"/>
            </w:rPr>
            <m:t>(Actors×</m:t>
          </m:r>
          <m:sSub>
            <m:sSubPr>
              <m:ctrlPr>
                <w:rPr>
                  <w:rStyle w:val="SubtleEmphasis"/>
                  <w:rFonts w:ascii="Cambria Math" w:hAnsi="Cambria Math" w:cs="Arial"/>
                  <w:i w:val="0"/>
                  <w:iCs w:val="0"/>
                </w:rPr>
              </m:ctrlPr>
            </m:sSubPr>
            <m:e>
              <m:r>
                <w:rPr>
                  <w:rStyle w:val="SubtleEmphasis"/>
                  <w:rFonts w:ascii="Cambria Math" w:hAnsi="Cambria Math" w:cs="Arial"/>
                </w:rPr>
                <m:t>π</m:t>
              </m:r>
            </m:e>
            <m:sub>
              <m:r>
                <w:rPr>
                  <w:rStyle w:val="SubtleEmphasis"/>
                  <w:rFonts w:ascii="Cambria Math" w:hAnsi="Cambria Math" w:cs="Arial"/>
                </w:rPr>
                <m:t>movieID</m:t>
              </m:r>
            </m:sub>
          </m:sSub>
          <m:r>
            <w:rPr>
              <w:rStyle w:val="SubtleEmphasis"/>
              <w:rFonts w:ascii="Cambria Math" w:hAnsi="Cambria Math" w:cs="Arial"/>
            </w:rPr>
            <m:t>(</m:t>
          </m:r>
          <m:sSub>
            <m:sSubPr>
              <m:ctrlPr>
                <w:rPr>
                  <w:rStyle w:val="SubtleEmphasis"/>
                  <w:rFonts w:ascii="Cambria Math" w:hAnsi="Cambria Math" w:cs="Arial"/>
                  <w:i w:val="0"/>
                  <w:iCs w:val="0"/>
                </w:rPr>
              </m:ctrlPr>
            </m:sSubPr>
            <m:e>
              <m:r>
                <w:rPr>
                  <w:rStyle w:val="SubtleEmphasis"/>
                  <w:rFonts w:ascii="Cambria Math" w:hAnsi="Cambria Math" w:cs="Arial"/>
                </w:rPr>
                <m:t>σ</m:t>
              </m:r>
            </m:e>
            <m:sub>
              <m:r>
                <w:rPr>
                  <w:rStyle w:val="SubtleEmphasis"/>
                  <w:rFonts w:ascii="Cambria Math" w:hAnsi="Cambria Math" w:cs="Arial"/>
                </w:rPr>
                <m:t>name=Leonardo DiCaprio</m:t>
              </m:r>
            </m:sub>
          </m:sSub>
          <m:r>
            <w:rPr>
              <w:rStyle w:val="SubtleEmphasis"/>
              <w:rFonts w:ascii="Cambria Math" w:hAnsi="Cambria Math" w:cs="Arial"/>
            </w:rPr>
            <m:t>(Actors ⋈AppearsIn))-</m:t>
          </m:r>
          <m:sSub>
            <m:sSubPr>
              <m:ctrlPr>
                <w:rPr>
                  <w:rStyle w:val="SubtleEmphasis"/>
                  <w:rFonts w:ascii="Cambria Math" w:hAnsi="Cambria Math" w:cs="Arial"/>
                  <w:i w:val="0"/>
                  <w:iCs w:val="0"/>
                </w:rPr>
              </m:ctrlPr>
            </m:sSubPr>
            <m:e>
              <m:r>
                <w:rPr>
                  <w:rStyle w:val="SubtleEmphasis"/>
                  <w:rFonts w:ascii="Cambria Math" w:hAnsi="Cambria Math" w:cs="Arial"/>
                </w:rPr>
                <m:t>σ</m:t>
              </m:r>
            </m:e>
            <m:sub>
              <m:r>
                <w:rPr>
                  <w:rStyle w:val="SubtleEmphasis"/>
                  <w:rFonts w:ascii="Cambria Math" w:hAnsi="Cambria Math" w:cs="Arial"/>
                </w:rPr>
                <m:t>name=Leonardo DiCaprio</m:t>
              </m:r>
            </m:sub>
          </m:sSub>
          <m:r>
            <w:rPr>
              <w:rStyle w:val="SubtleEmphasis"/>
              <w:rFonts w:ascii="Cambria Math" w:hAnsi="Cambria Math" w:cs="Arial"/>
            </w:rPr>
            <m:t>(Actors ⋈AppearsIn))</m:t>
          </m:r>
        </m:oMath>
      </m:oMathPara>
    </w:p>
    <w:p w14:paraId="70503A46" w14:textId="77777777" w:rsidR="00854B8E" w:rsidRPr="006E32DE" w:rsidRDefault="00854B8E" w:rsidP="00390AE8">
      <w:pPr>
        <w:pStyle w:val="ListParagraph"/>
        <w:rPr>
          <w:rStyle w:val="SubtleEmphasis"/>
          <w:rFonts w:ascii="Arial" w:hAnsi="Arial" w:cs="Arial"/>
        </w:rPr>
      </w:pPr>
      <m:oMathPara>
        <m:oMathParaPr>
          <m:jc m:val="left"/>
        </m:oMathParaPr>
        <m:oMath>
          <m:r>
            <w:rPr>
              <w:rStyle w:val="SubtleEmphasis"/>
              <w:rFonts w:ascii="Cambria Math" w:hAnsi="Cambria Math" w:cs="Arial"/>
            </w:rPr>
            <m:t>T←R-S</m:t>
          </m:r>
        </m:oMath>
      </m:oMathPara>
    </w:p>
    <w:p w14:paraId="180ED4E0" w14:textId="24A5E36F" w:rsidR="00097CFD" w:rsidRPr="006E32DE" w:rsidRDefault="00854B8E" w:rsidP="00097CFD">
      <w:pPr>
        <w:pStyle w:val="ListParagraph"/>
        <w:rPr>
          <w:rFonts w:ascii="Arial" w:hAnsi="Arial" w:cs="Arial"/>
          <w:i/>
          <w:iCs/>
          <w:color w:val="404040" w:themeColor="text1" w:themeTint="BF"/>
        </w:rPr>
      </w:pPr>
      <w:r w:rsidRPr="006E32DE">
        <w:rPr>
          <w:rStyle w:val="SubtleEmphasis"/>
          <w:rFonts w:ascii="Arial" w:hAnsi="Arial" w:cs="Arial"/>
        </w:rPr>
        <w:t>Therefore, the answer is T.</w:t>
      </w:r>
    </w:p>
    <w:p w14:paraId="18634F9B" w14:textId="6C7D255A" w:rsidR="00097CFD" w:rsidRPr="00097CFD" w:rsidRDefault="00097CFD" w:rsidP="00097CFD">
      <w:pPr>
        <w:pStyle w:val="Heading1"/>
      </w:pPr>
      <w:r>
        <w:t>Question 2</w:t>
      </w:r>
    </w:p>
    <w:p w14:paraId="75D785EE" w14:textId="6B7871F4" w:rsidR="006E32DE" w:rsidRPr="006E32DE" w:rsidRDefault="003867C7" w:rsidP="006E32DE">
      <w:pPr>
        <w:pStyle w:val="ListParagraph"/>
        <w:numPr>
          <w:ilvl w:val="0"/>
          <w:numId w:val="7"/>
        </w:numPr>
        <w:spacing w:before="240" w:after="240" w:line="480" w:lineRule="auto"/>
        <w:ind w:left="714" w:hanging="357"/>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m</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E→D, D→G,G→A, A→H,E→I,AB→C,AB→E,CD→K</m:t>
            </m:r>
          </m:e>
        </m:d>
        <m:r>
          <w:rPr>
            <w:rFonts w:ascii="Cambria Math" w:hAnsi="Cambria Math" w:cs="Arial"/>
          </w:rPr>
          <m:t>.</m:t>
        </m:r>
      </m:oMath>
    </w:p>
    <w:p w14:paraId="0893533E" w14:textId="55916D05" w:rsidR="006E32DE" w:rsidRPr="006E32DE" w:rsidRDefault="00265D30" w:rsidP="006E32DE">
      <w:pPr>
        <w:pStyle w:val="ListParagraph"/>
        <w:numPr>
          <w:ilvl w:val="0"/>
          <w:numId w:val="7"/>
        </w:numPr>
        <w:spacing w:before="360" w:after="360" w:line="480" w:lineRule="auto"/>
        <w:ind w:left="714" w:hanging="357"/>
        <w:rPr>
          <w:rFonts w:ascii="Arial" w:hAnsi="Arial" w:cs="Arial"/>
        </w:rPr>
      </w:pPr>
      <w:r w:rsidRPr="00390AE8">
        <w:rPr>
          <w:rFonts w:ascii="Arial" w:hAnsi="Arial" w:cs="Arial"/>
        </w:rPr>
        <w:t>(</w:t>
      </w:r>
      <w:r w:rsidR="008970C6" w:rsidRPr="00390AE8">
        <w:rPr>
          <w:rFonts w:ascii="Arial" w:hAnsi="Arial" w:cs="Arial"/>
        </w:rPr>
        <w:t>A</w:t>
      </w:r>
      <w:r w:rsidR="00101DED" w:rsidRPr="00390AE8">
        <w:rPr>
          <w:rFonts w:ascii="Arial" w:hAnsi="Arial" w:cs="Arial"/>
        </w:rPr>
        <w:t xml:space="preserve">, </w:t>
      </w:r>
      <w:r w:rsidR="008970C6" w:rsidRPr="00390AE8">
        <w:rPr>
          <w:rFonts w:ascii="Arial" w:hAnsi="Arial" w:cs="Arial"/>
        </w:rPr>
        <w:t>B</w:t>
      </w:r>
      <w:r w:rsidR="00101DED" w:rsidRPr="00390AE8">
        <w:rPr>
          <w:rFonts w:ascii="Arial" w:hAnsi="Arial" w:cs="Arial"/>
        </w:rPr>
        <w:t xml:space="preserve">, </w:t>
      </w:r>
      <w:r w:rsidR="008970C6" w:rsidRPr="00390AE8">
        <w:rPr>
          <w:rFonts w:ascii="Arial" w:hAnsi="Arial" w:cs="Arial"/>
        </w:rPr>
        <w:t>J</w:t>
      </w:r>
      <w:r w:rsidRPr="00390AE8">
        <w:rPr>
          <w:rFonts w:ascii="Arial" w:hAnsi="Arial" w:cs="Arial"/>
        </w:rPr>
        <w:t>), (</w:t>
      </w:r>
      <w:r w:rsidR="008970C6" w:rsidRPr="00390AE8">
        <w:rPr>
          <w:rFonts w:ascii="Arial" w:hAnsi="Arial" w:cs="Arial"/>
        </w:rPr>
        <w:t>B</w:t>
      </w:r>
      <w:r w:rsidR="00101DED" w:rsidRPr="00390AE8">
        <w:rPr>
          <w:rFonts w:ascii="Arial" w:hAnsi="Arial" w:cs="Arial"/>
        </w:rPr>
        <w:t xml:space="preserve">, </w:t>
      </w:r>
      <w:r w:rsidR="008970C6" w:rsidRPr="00390AE8">
        <w:rPr>
          <w:rFonts w:ascii="Arial" w:hAnsi="Arial" w:cs="Arial"/>
        </w:rPr>
        <w:t>E</w:t>
      </w:r>
      <w:r w:rsidR="00101DED" w:rsidRPr="00390AE8">
        <w:rPr>
          <w:rFonts w:ascii="Arial" w:hAnsi="Arial" w:cs="Arial"/>
        </w:rPr>
        <w:t xml:space="preserve">, </w:t>
      </w:r>
      <w:r w:rsidR="008970C6" w:rsidRPr="00390AE8">
        <w:rPr>
          <w:rFonts w:ascii="Arial" w:hAnsi="Arial" w:cs="Arial"/>
        </w:rPr>
        <w:t>J</w:t>
      </w:r>
      <w:r w:rsidRPr="00390AE8">
        <w:rPr>
          <w:rFonts w:ascii="Arial" w:hAnsi="Arial" w:cs="Arial"/>
        </w:rPr>
        <w:t>), (</w:t>
      </w:r>
      <w:r w:rsidR="008970C6" w:rsidRPr="00390AE8">
        <w:rPr>
          <w:rFonts w:ascii="Arial" w:hAnsi="Arial" w:cs="Arial"/>
        </w:rPr>
        <w:t>D</w:t>
      </w:r>
      <w:r w:rsidR="00101DED" w:rsidRPr="00390AE8">
        <w:rPr>
          <w:rFonts w:ascii="Arial" w:hAnsi="Arial" w:cs="Arial"/>
        </w:rPr>
        <w:t xml:space="preserve">, </w:t>
      </w:r>
      <w:r w:rsidR="008970C6" w:rsidRPr="00390AE8">
        <w:rPr>
          <w:rFonts w:ascii="Arial" w:hAnsi="Arial" w:cs="Arial"/>
        </w:rPr>
        <w:t>B</w:t>
      </w:r>
      <w:r w:rsidR="00101DED" w:rsidRPr="00390AE8">
        <w:rPr>
          <w:rFonts w:ascii="Arial" w:hAnsi="Arial" w:cs="Arial"/>
        </w:rPr>
        <w:t xml:space="preserve">, </w:t>
      </w:r>
      <w:r w:rsidR="008970C6" w:rsidRPr="00390AE8">
        <w:rPr>
          <w:rFonts w:ascii="Arial" w:hAnsi="Arial" w:cs="Arial"/>
        </w:rPr>
        <w:t>J</w:t>
      </w:r>
      <w:r w:rsidRPr="00390AE8">
        <w:rPr>
          <w:rFonts w:ascii="Arial" w:hAnsi="Arial" w:cs="Arial"/>
        </w:rPr>
        <w:t>), (</w:t>
      </w:r>
      <w:r w:rsidR="008970C6" w:rsidRPr="00390AE8">
        <w:rPr>
          <w:rFonts w:ascii="Arial" w:hAnsi="Arial" w:cs="Arial"/>
        </w:rPr>
        <w:t>G</w:t>
      </w:r>
      <w:r w:rsidR="00101DED" w:rsidRPr="00390AE8">
        <w:rPr>
          <w:rFonts w:ascii="Arial" w:hAnsi="Arial" w:cs="Arial"/>
        </w:rPr>
        <w:t xml:space="preserve">, </w:t>
      </w:r>
      <w:r w:rsidR="008970C6" w:rsidRPr="00390AE8">
        <w:rPr>
          <w:rFonts w:ascii="Arial" w:hAnsi="Arial" w:cs="Arial"/>
        </w:rPr>
        <w:t>B</w:t>
      </w:r>
      <w:r w:rsidR="00101DED" w:rsidRPr="00390AE8">
        <w:rPr>
          <w:rFonts w:ascii="Arial" w:hAnsi="Arial" w:cs="Arial"/>
        </w:rPr>
        <w:t xml:space="preserve">, </w:t>
      </w:r>
      <w:r w:rsidR="008970C6" w:rsidRPr="00390AE8">
        <w:rPr>
          <w:rFonts w:ascii="Arial" w:hAnsi="Arial" w:cs="Arial"/>
        </w:rPr>
        <w:t>J</w:t>
      </w:r>
      <w:r w:rsidRPr="00390AE8">
        <w:rPr>
          <w:rFonts w:ascii="Arial" w:hAnsi="Arial" w:cs="Arial"/>
        </w:rPr>
        <w:t>)</w:t>
      </w:r>
      <w:r w:rsidR="00101DED" w:rsidRPr="00390AE8">
        <w:rPr>
          <w:rFonts w:ascii="Arial" w:hAnsi="Arial" w:cs="Arial"/>
        </w:rPr>
        <w:t xml:space="preserve"> are candidate keys for R.</w:t>
      </w:r>
    </w:p>
    <w:p w14:paraId="1A7437DC" w14:textId="4AA7AE95" w:rsidR="00390AE8" w:rsidRPr="00097CFD" w:rsidRDefault="006E32DE" w:rsidP="00097CFD">
      <w:pPr>
        <w:pStyle w:val="ListParagraph"/>
        <w:numPr>
          <w:ilvl w:val="0"/>
          <w:numId w:val="7"/>
        </w:numPr>
        <w:spacing w:before="240" w:after="240"/>
        <w:rPr>
          <w:rFonts w:ascii="Arial" w:hAnsi="Arial" w:cs="Arial"/>
        </w:rPr>
      </w:pPr>
      <w:r>
        <w:rPr>
          <w:rFonts w:ascii="Arial" w:hAnsi="Arial" w:cs="Arial"/>
        </w:rPr>
        <w:t xml:space="preserve">No, it isn’t. </w:t>
      </w:r>
      <w:r w:rsidR="006D0F02" w:rsidRPr="00390AE8">
        <w:rPr>
          <w:rFonts w:ascii="Arial" w:hAnsi="Arial" w:cs="Arial"/>
        </w:rPr>
        <w:t>We let R</w:t>
      </w:r>
      <w:r w:rsidR="006D0F02" w:rsidRPr="00390AE8">
        <w:rPr>
          <w:rFonts w:ascii="Arial" w:hAnsi="Arial" w:cs="Arial"/>
          <w:vertAlign w:val="subscript"/>
        </w:rPr>
        <w:t>1</w:t>
      </w:r>
      <w:r w:rsidR="00197C2F" w:rsidRPr="00390AE8">
        <w:rPr>
          <w:rFonts w:ascii="Arial" w:hAnsi="Arial" w:cs="Arial"/>
        </w:rPr>
        <w:t>(</w:t>
      </w:r>
      <w:r w:rsidR="006D0F02" w:rsidRPr="00390AE8">
        <w:rPr>
          <w:rFonts w:ascii="Arial" w:hAnsi="Arial" w:cs="Arial"/>
        </w:rPr>
        <w:t>A, B, C</w:t>
      </w:r>
      <w:r w:rsidR="00197C2F" w:rsidRPr="00390AE8">
        <w:rPr>
          <w:rFonts w:ascii="Arial" w:hAnsi="Arial" w:cs="Arial"/>
        </w:rPr>
        <w:t>)</w:t>
      </w:r>
      <w:r w:rsidR="006D0F02" w:rsidRPr="00390AE8">
        <w:rPr>
          <w:rFonts w:ascii="Arial" w:hAnsi="Arial" w:cs="Arial"/>
        </w:rPr>
        <w:t>, R</w:t>
      </w:r>
      <w:r w:rsidR="006D0F02" w:rsidRPr="00390AE8">
        <w:rPr>
          <w:rFonts w:ascii="Arial" w:hAnsi="Arial" w:cs="Arial"/>
          <w:vertAlign w:val="subscript"/>
        </w:rPr>
        <w:t>2</w:t>
      </w:r>
      <w:r w:rsidR="00197C2F" w:rsidRPr="00390AE8">
        <w:rPr>
          <w:rFonts w:ascii="Arial" w:hAnsi="Arial" w:cs="Arial"/>
        </w:rPr>
        <w:t>(</w:t>
      </w:r>
      <w:r w:rsidR="006D0F02" w:rsidRPr="00390AE8">
        <w:rPr>
          <w:rFonts w:ascii="Arial" w:hAnsi="Arial" w:cs="Arial"/>
        </w:rPr>
        <w:t>D, E, K, G</w:t>
      </w:r>
      <w:r w:rsidR="00197C2F" w:rsidRPr="00390AE8">
        <w:rPr>
          <w:rFonts w:ascii="Arial" w:hAnsi="Arial" w:cs="Arial"/>
        </w:rPr>
        <w:t>)</w:t>
      </w:r>
      <w:r w:rsidR="006D0F02" w:rsidRPr="00390AE8">
        <w:rPr>
          <w:rFonts w:ascii="Arial" w:hAnsi="Arial" w:cs="Arial"/>
        </w:rPr>
        <w:t>, R</w:t>
      </w:r>
      <w:r w:rsidR="006D0F02" w:rsidRPr="00390AE8">
        <w:rPr>
          <w:rFonts w:ascii="Arial" w:hAnsi="Arial" w:cs="Arial"/>
          <w:vertAlign w:val="subscript"/>
        </w:rPr>
        <w:t>3</w:t>
      </w:r>
      <w:r w:rsidR="00197C2F" w:rsidRPr="00390AE8">
        <w:rPr>
          <w:rFonts w:ascii="Arial" w:hAnsi="Arial" w:cs="Arial"/>
        </w:rPr>
        <w:t>(</w:t>
      </w:r>
      <w:r w:rsidR="006D0F02" w:rsidRPr="00390AE8">
        <w:rPr>
          <w:rFonts w:ascii="Arial" w:hAnsi="Arial" w:cs="Arial"/>
        </w:rPr>
        <w:t>H, I, J</w:t>
      </w:r>
      <w:r w:rsidR="00197C2F" w:rsidRPr="00390AE8">
        <w:rPr>
          <w:rFonts w:ascii="Arial" w:hAnsi="Arial" w:cs="Arial"/>
        </w:rPr>
        <w:t>)</w:t>
      </w:r>
      <w:r w:rsidR="006D0F02" w:rsidRPr="00390AE8">
        <w:rPr>
          <w:rFonts w:ascii="Arial" w:hAnsi="Arial" w:cs="Arial"/>
        </w:rPr>
        <w:t>, then</w:t>
      </w:r>
    </w:p>
    <w:tbl>
      <w:tblPr>
        <w:tblStyle w:val="TableGrid"/>
        <w:tblW w:w="8663" w:type="dxa"/>
        <w:tblInd w:w="360" w:type="dxa"/>
        <w:tblLook w:val="04A0" w:firstRow="1" w:lastRow="0" w:firstColumn="1" w:lastColumn="0" w:noHBand="0" w:noVBand="1"/>
      </w:tblPr>
      <w:tblGrid>
        <w:gridCol w:w="776"/>
        <w:gridCol w:w="795"/>
        <w:gridCol w:w="792"/>
        <w:gridCol w:w="792"/>
        <w:gridCol w:w="796"/>
        <w:gridCol w:w="790"/>
        <w:gridCol w:w="797"/>
        <w:gridCol w:w="796"/>
        <w:gridCol w:w="780"/>
        <w:gridCol w:w="782"/>
        <w:gridCol w:w="767"/>
      </w:tblGrid>
      <w:tr w:rsidR="006E32DE" w:rsidRPr="00390AE8" w14:paraId="2DCC7B4B" w14:textId="77777777" w:rsidTr="006E32DE">
        <w:trPr>
          <w:trHeight w:val="530"/>
        </w:trPr>
        <w:tc>
          <w:tcPr>
            <w:tcW w:w="776" w:type="dxa"/>
          </w:tcPr>
          <w:p w14:paraId="442B4738" w14:textId="77777777" w:rsidR="008760D7" w:rsidRPr="00390AE8" w:rsidRDefault="008760D7" w:rsidP="00097CFD">
            <w:pPr>
              <w:spacing w:before="240" w:after="240"/>
              <w:rPr>
                <w:rFonts w:ascii="Arial" w:hAnsi="Arial" w:cs="Arial"/>
              </w:rPr>
            </w:pPr>
          </w:p>
        </w:tc>
        <w:tc>
          <w:tcPr>
            <w:tcW w:w="795" w:type="dxa"/>
          </w:tcPr>
          <w:p w14:paraId="47A06922" w14:textId="58515B60" w:rsidR="008760D7" w:rsidRPr="00390AE8" w:rsidRDefault="008760D7" w:rsidP="00097CFD">
            <w:pPr>
              <w:spacing w:before="240" w:after="240"/>
              <w:rPr>
                <w:rFonts w:ascii="Arial" w:hAnsi="Arial" w:cs="Arial"/>
              </w:rPr>
            </w:pPr>
            <w:r w:rsidRPr="00390AE8">
              <w:rPr>
                <w:rFonts w:ascii="Arial" w:hAnsi="Arial" w:cs="Arial"/>
              </w:rPr>
              <w:t>A</w:t>
            </w:r>
          </w:p>
        </w:tc>
        <w:tc>
          <w:tcPr>
            <w:tcW w:w="792" w:type="dxa"/>
          </w:tcPr>
          <w:p w14:paraId="6FEE2413" w14:textId="1E8AD8CF" w:rsidR="008760D7" w:rsidRPr="00390AE8" w:rsidRDefault="008760D7" w:rsidP="00097CFD">
            <w:pPr>
              <w:spacing w:before="240" w:after="240"/>
              <w:rPr>
                <w:rFonts w:ascii="Arial" w:hAnsi="Arial" w:cs="Arial"/>
              </w:rPr>
            </w:pPr>
            <w:r w:rsidRPr="00390AE8">
              <w:rPr>
                <w:rFonts w:ascii="Arial" w:hAnsi="Arial" w:cs="Arial"/>
              </w:rPr>
              <w:t>B</w:t>
            </w:r>
          </w:p>
        </w:tc>
        <w:tc>
          <w:tcPr>
            <w:tcW w:w="792" w:type="dxa"/>
          </w:tcPr>
          <w:p w14:paraId="1DEAEE3B" w14:textId="4FAC2D14" w:rsidR="008760D7" w:rsidRPr="00390AE8" w:rsidRDefault="008760D7" w:rsidP="00097CFD">
            <w:pPr>
              <w:spacing w:before="240" w:after="240"/>
              <w:rPr>
                <w:rFonts w:ascii="Arial" w:hAnsi="Arial" w:cs="Arial"/>
              </w:rPr>
            </w:pPr>
            <w:r w:rsidRPr="00390AE8">
              <w:rPr>
                <w:rFonts w:ascii="Arial" w:hAnsi="Arial" w:cs="Arial"/>
              </w:rPr>
              <w:t>C</w:t>
            </w:r>
          </w:p>
        </w:tc>
        <w:tc>
          <w:tcPr>
            <w:tcW w:w="796" w:type="dxa"/>
          </w:tcPr>
          <w:p w14:paraId="58C214B0" w14:textId="1B4A34BB" w:rsidR="008760D7" w:rsidRPr="00390AE8" w:rsidRDefault="008760D7" w:rsidP="00097CFD">
            <w:pPr>
              <w:spacing w:before="240" w:after="240"/>
              <w:rPr>
                <w:rFonts w:ascii="Arial" w:hAnsi="Arial" w:cs="Arial"/>
              </w:rPr>
            </w:pPr>
            <w:r w:rsidRPr="00390AE8">
              <w:rPr>
                <w:rFonts w:ascii="Arial" w:hAnsi="Arial" w:cs="Arial"/>
              </w:rPr>
              <w:t>D</w:t>
            </w:r>
          </w:p>
        </w:tc>
        <w:tc>
          <w:tcPr>
            <w:tcW w:w="790" w:type="dxa"/>
          </w:tcPr>
          <w:p w14:paraId="28A09A2D" w14:textId="08D5A2F5" w:rsidR="008760D7" w:rsidRPr="00390AE8" w:rsidRDefault="008760D7" w:rsidP="00097CFD">
            <w:pPr>
              <w:spacing w:before="240" w:after="240"/>
              <w:rPr>
                <w:rFonts w:ascii="Arial" w:hAnsi="Arial" w:cs="Arial"/>
              </w:rPr>
            </w:pPr>
            <w:r w:rsidRPr="00390AE8">
              <w:rPr>
                <w:rFonts w:ascii="Arial" w:hAnsi="Arial" w:cs="Arial"/>
              </w:rPr>
              <w:t>E</w:t>
            </w:r>
          </w:p>
        </w:tc>
        <w:tc>
          <w:tcPr>
            <w:tcW w:w="797" w:type="dxa"/>
          </w:tcPr>
          <w:p w14:paraId="34477BF4" w14:textId="06D94D40" w:rsidR="008760D7" w:rsidRPr="00390AE8" w:rsidRDefault="008760D7" w:rsidP="00097CFD">
            <w:pPr>
              <w:spacing w:before="240" w:after="240"/>
              <w:rPr>
                <w:rFonts w:ascii="Arial" w:hAnsi="Arial" w:cs="Arial"/>
              </w:rPr>
            </w:pPr>
            <w:r w:rsidRPr="00390AE8">
              <w:rPr>
                <w:rFonts w:ascii="Arial" w:hAnsi="Arial" w:cs="Arial"/>
              </w:rPr>
              <w:t>G</w:t>
            </w:r>
          </w:p>
        </w:tc>
        <w:tc>
          <w:tcPr>
            <w:tcW w:w="796" w:type="dxa"/>
          </w:tcPr>
          <w:p w14:paraId="356AFDAF" w14:textId="59754539" w:rsidR="008760D7" w:rsidRPr="00390AE8" w:rsidRDefault="008760D7" w:rsidP="00097CFD">
            <w:pPr>
              <w:spacing w:before="240" w:after="240"/>
              <w:rPr>
                <w:rFonts w:ascii="Arial" w:hAnsi="Arial" w:cs="Arial"/>
              </w:rPr>
            </w:pPr>
            <w:r w:rsidRPr="00390AE8">
              <w:rPr>
                <w:rFonts w:ascii="Arial" w:hAnsi="Arial" w:cs="Arial"/>
              </w:rPr>
              <w:t>H</w:t>
            </w:r>
          </w:p>
        </w:tc>
        <w:tc>
          <w:tcPr>
            <w:tcW w:w="780" w:type="dxa"/>
          </w:tcPr>
          <w:p w14:paraId="6492E555" w14:textId="02ED85A9" w:rsidR="008760D7" w:rsidRPr="00390AE8" w:rsidRDefault="008760D7" w:rsidP="00097CFD">
            <w:pPr>
              <w:spacing w:before="240" w:after="240"/>
              <w:rPr>
                <w:rFonts w:ascii="Arial" w:hAnsi="Arial" w:cs="Arial"/>
              </w:rPr>
            </w:pPr>
            <w:r w:rsidRPr="00390AE8">
              <w:rPr>
                <w:rFonts w:ascii="Arial" w:hAnsi="Arial" w:cs="Arial"/>
              </w:rPr>
              <w:t>I</w:t>
            </w:r>
          </w:p>
        </w:tc>
        <w:tc>
          <w:tcPr>
            <w:tcW w:w="782" w:type="dxa"/>
          </w:tcPr>
          <w:p w14:paraId="7274E802" w14:textId="6D2D51B9" w:rsidR="008760D7" w:rsidRPr="00390AE8" w:rsidRDefault="008760D7" w:rsidP="00097CFD">
            <w:pPr>
              <w:spacing w:before="240" w:after="240"/>
              <w:rPr>
                <w:rFonts w:ascii="Arial" w:hAnsi="Arial" w:cs="Arial"/>
              </w:rPr>
            </w:pPr>
            <w:r w:rsidRPr="00390AE8">
              <w:rPr>
                <w:rFonts w:ascii="Arial" w:hAnsi="Arial" w:cs="Arial"/>
              </w:rPr>
              <w:t>J</w:t>
            </w:r>
          </w:p>
        </w:tc>
        <w:tc>
          <w:tcPr>
            <w:tcW w:w="767" w:type="dxa"/>
          </w:tcPr>
          <w:p w14:paraId="09F597C8" w14:textId="60AE5508" w:rsidR="008760D7" w:rsidRPr="00390AE8" w:rsidRDefault="008760D7" w:rsidP="00097CFD">
            <w:pPr>
              <w:spacing w:before="240" w:after="240"/>
              <w:rPr>
                <w:rFonts w:ascii="Arial" w:hAnsi="Arial" w:cs="Arial"/>
              </w:rPr>
            </w:pPr>
            <w:r w:rsidRPr="00390AE8">
              <w:rPr>
                <w:rFonts w:ascii="Arial" w:hAnsi="Arial" w:cs="Arial"/>
              </w:rPr>
              <w:t>K</w:t>
            </w:r>
          </w:p>
        </w:tc>
      </w:tr>
      <w:tr w:rsidR="006E32DE" w:rsidRPr="00390AE8" w14:paraId="2F98D14B" w14:textId="77777777" w:rsidTr="006E32DE">
        <w:trPr>
          <w:trHeight w:val="530"/>
        </w:trPr>
        <w:tc>
          <w:tcPr>
            <w:tcW w:w="776" w:type="dxa"/>
          </w:tcPr>
          <w:p w14:paraId="0AC1491F" w14:textId="59A05FC3" w:rsidR="008760D7" w:rsidRPr="00390AE8" w:rsidRDefault="006D0F02" w:rsidP="00097CFD">
            <w:pPr>
              <w:spacing w:before="240" w:after="240"/>
              <w:rPr>
                <w:rFonts w:ascii="Arial" w:hAnsi="Arial" w:cs="Arial"/>
                <w:vertAlign w:val="subscript"/>
              </w:rPr>
            </w:pPr>
            <w:r w:rsidRPr="00390AE8">
              <w:rPr>
                <w:rFonts w:ascii="Arial" w:hAnsi="Arial" w:cs="Arial"/>
              </w:rPr>
              <w:t>R</w:t>
            </w:r>
            <w:r w:rsidRPr="00390AE8">
              <w:rPr>
                <w:rFonts w:ascii="Arial" w:hAnsi="Arial" w:cs="Arial"/>
                <w:vertAlign w:val="subscript"/>
              </w:rPr>
              <w:t>1</w:t>
            </w:r>
          </w:p>
        </w:tc>
        <w:tc>
          <w:tcPr>
            <w:tcW w:w="795" w:type="dxa"/>
          </w:tcPr>
          <w:p w14:paraId="18A2C976" w14:textId="6F292EF5" w:rsidR="008760D7" w:rsidRPr="00390AE8" w:rsidRDefault="006D0F02" w:rsidP="00097CFD">
            <w:pPr>
              <w:spacing w:before="240" w:after="240"/>
              <w:rPr>
                <w:rFonts w:ascii="Arial" w:hAnsi="Arial" w:cs="Arial"/>
              </w:rPr>
            </w:pPr>
            <w:r w:rsidRPr="00390AE8">
              <w:rPr>
                <w:rFonts w:ascii="Arial" w:hAnsi="Arial" w:cs="Arial"/>
              </w:rPr>
              <w:t>a</w:t>
            </w:r>
          </w:p>
        </w:tc>
        <w:tc>
          <w:tcPr>
            <w:tcW w:w="792" w:type="dxa"/>
          </w:tcPr>
          <w:p w14:paraId="381765D8" w14:textId="19FB6A70" w:rsidR="008760D7" w:rsidRPr="00390AE8" w:rsidRDefault="006D0F02" w:rsidP="00097CFD">
            <w:pPr>
              <w:spacing w:before="240" w:after="240"/>
              <w:rPr>
                <w:rFonts w:ascii="Arial" w:hAnsi="Arial" w:cs="Arial"/>
              </w:rPr>
            </w:pPr>
            <w:r w:rsidRPr="00390AE8">
              <w:rPr>
                <w:rFonts w:ascii="Arial" w:hAnsi="Arial" w:cs="Arial"/>
              </w:rPr>
              <w:t>a</w:t>
            </w:r>
          </w:p>
        </w:tc>
        <w:tc>
          <w:tcPr>
            <w:tcW w:w="792" w:type="dxa"/>
          </w:tcPr>
          <w:p w14:paraId="74AAEF39" w14:textId="5D2F00DC" w:rsidR="008760D7" w:rsidRPr="00390AE8" w:rsidRDefault="006D0F02" w:rsidP="00097CFD">
            <w:pPr>
              <w:spacing w:before="240" w:after="240"/>
              <w:rPr>
                <w:rFonts w:ascii="Arial" w:hAnsi="Arial" w:cs="Arial"/>
              </w:rPr>
            </w:pPr>
            <w:r w:rsidRPr="00390AE8">
              <w:rPr>
                <w:rFonts w:ascii="Arial" w:hAnsi="Arial" w:cs="Arial"/>
              </w:rPr>
              <w:t>a</w:t>
            </w:r>
          </w:p>
        </w:tc>
        <w:tc>
          <w:tcPr>
            <w:tcW w:w="796" w:type="dxa"/>
          </w:tcPr>
          <w:p w14:paraId="5CA86327" w14:textId="77777777" w:rsidR="008760D7" w:rsidRPr="00390AE8" w:rsidRDefault="008760D7" w:rsidP="00097CFD">
            <w:pPr>
              <w:spacing w:before="240" w:after="240"/>
              <w:rPr>
                <w:rFonts w:ascii="Arial" w:hAnsi="Arial" w:cs="Arial"/>
              </w:rPr>
            </w:pPr>
          </w:p>
        </w:tc>
        <w:tc>
          <w:tcPr>
            <w:tcW w:w="790" w:type="dxa"/>
          </w:tcPr>
          <w:p w14:paraId="42F0BC57" w14:textId="77777777" w:rsidR="008760D7" w:rsidRPr="00390AE8" w:rsidRDefault="008760D7" w:rsidP="00097CFD">
            <w:pPr>
              <w:spacing w:before="240" w:after="240"/>
              <w:rPr>
                <w:rFonts w:ascii="Arial" w:hAnsi="Arial" w:cs="Arial"/>
              </w:rPr>
            </w:pPr>
          </w:p>
        </w:tc>
        <w:tc>
          <w:tcPr>
            <w:tcW w:w="797" w:type="dxa"/>
          </w:tcPr>
          <w:p w14:paraId="28762209" w14:textId="77777777" w:rsidR="008760D7" w:rsidRPr="00390AE8" w:rsidRDefault="008760D7" w:rsidP="00097CFD">
            <w:pPr>
              <w:spacing w:before="240" w:after="240"/>
              <w:rPr>
                <w:rFonts w:ascii="Arial" w:hAnsi="Arial" w:cs="Arial"/>
              </w:rPr>
            </w:pPr>
          </w:p>
        </w:tc>
        <w:tc>
          <w:tcPr>
            <w:tcW w:w="796" w:type="dxa"/>
          </w:tcPr>
          <w:p w14:paraId="5704713C" w14:textId="77777777" w:rsidR="008760D7" w:rsidRPr="00390AE8" w:rsidRDefault="008760D7" w:rsidP="00097CFD">
            <w:pPr>
              <w:spacing w:before="240" w:after="240"/>
              <w:rPr>
                <w:rFonts w:ascii="Arial" w:hAnsi="Arial" w:cs="Arial"/>
              </w:rPr>
            </w:pPr>
          </w:p>
        </w:tc>
        <w:tc>
          <w:tcPr>
            <w:tcW w:w="780" w:type="dxa"/>
          </w:tcPr>
          <w:p w14:paraId="6078ECF4" w14:textId="77777777" w:rsidR="008760D7" w:rsidRPr="00390AE8" w:rsidRDefault="008760D7" w:rsidP="00097CFD">
            <w:pPr>
              <w:spacing w:before="240" w:after="240"/>
              <w:rPr>
                <w:rFonts w:ascii="Arial" w:hAnsi="Arial" w:cs="Arial"/>
              </w:rPr>
            </w:pPr>
          </w:p>
        </w:tc>
        <w:tc>
          <w:tcPr>
            <w:tcW w:w="782" w:type="dxa"/>
          </w:tcPr>
          <w:p w14:paraId="1A272489" w14:textId="77777777" w:rsidR="008760D7" w:rsidRPr="00390AE8" w:rsidRDefault="008760D7" w:rsidP="00097CFD">
            <w:pPr>
              <w:spacing w:before="240" w:after="240"/>
              <w:rPr>
                <w:rFonts w:ascii="Arial" w:hAnsi="Arial" w:cs="Arial"/>
              </w:rPr>
            </w:pPr>
          </w:p>
        </w:tc>
        <w:tc>
          <w:tcPr>
            <w:tcW w:w="767" w:type="dxa"/>
          </w:tcPr>
          <w:p w14:paraId="6AB151B7" w14:textId="77777777" w:rsidR="008760D7" w:rsidRPr="00390AE8" w:rsidRDefault="008760D7" w:rsidP="00097CFD">
            <w:pPr>
              <w:spacing w:before="240" w:after="240"/>
              <w:rPr>
                <w:rFonts w:ascii="Arial" w:hAnsi="Arial" w:cs="Arial"/>
              </w:rPr>
            </w:pPr>
          </w:p>
        </w:tc>
      </w:tr>
      <w:tr w:rsidR="006E32DE" w:rsidRPr="00390AE8" w14:paraId="0E242D01" w14:textId="77777777" w:rsidTr="006E32DE">
        <w:trPr>
          <w:trHeight w:val="530"/>
        </w:trPr>
        <w:tc>
          <w:tcPr>
            <w:tcW w:w="776" w:type="dxa"/>
          </w:tcPr>
          <w:p w14:paraId="1FD145F6" w14:textId="1F70BBC7" w:rsidR="008760D7" w:rsidRPr="00390AE8" w:rsidRDefault="006D0F02" w:rsidP="00097CFD">
            <w:pPr>
              <w:spacing w:before="240" w:after="240"/>
              <w:rPr>
                <w:rFonts w:ascii="Arial" w:hAnsi="Arial" w:cs="Arial"/>
                <w:vertAlign w:val="subscript"/>
              </w:rPr>
            </w:pPr>
            <w:r w:rsidRPr="00390AE8">
              <w:rPr>
                <w:rFonts w:ascii="Arial" w:hAnsi="Arial" w:cs="Arial"/>
              </w:rPr>
              <w:t>R</w:t>
            </w:r>
            <w:r w:rsidRPr="00390AE8">
              <w:rPr>
                <w:rFonts w:ascii="Arial" w:hAnsi="Arial" w:cs="Arial"/>
                <w:vertAlign w:val="subscript"/>
              </w:rPr>
              <w:t>2</w:t>
            </w:r>
          </w:p>
        </w:tc>
        <w:tc>
          <w:tcPr>
            <w:tcW w:w="795" w:type="dxa"/>
          </w:tcPr>
          <w:p w14:paraId="14A1EEBC" w14:textId="341EE202" w:rsidR="008760D7" w:rsidRPr="00390AE8" w:rsidRDefault="008760D7" w:rsidP="00097CFD">
            <w:pPr>
              <w:spacing w:before="240" w:after="240"/>
              <w:rPr>
                <w:rFonts w:ascii="Arial" w:hAnsi="Arial" w:cs="Arial"/>
              </w:rPr>
            </w:pPr>
          </w:p>
        </w:tc>
        <w:tc>
          <w:tcPr>
            <w:tcW w:w="792" w:type="dxa"/>
          </w:tcPr>
          <w:p w14:paraId="23505686" w14:textId="77777777" w:rsidR="008760D7" w:rsidRPr="00390AE8" w:rsidRDefault="008760D7" w:rsidP="00097CFD">
            <w:pPr>
              <w:spacing w:before="240" w:after="240"/>
              <w:rPr>
                <w:rFonts w:ascii="Arial" w:hAnsi="Arial" w:cs="Arial"/>
              </w:rPr>
            </w:pPr>
          </w:p>
        </w:tc>
        <w:tc>
          <w:tcPr>
            <w:tcW w:w="792" w:type="dxa"/>
          </w:tcPr>
          <w:p w14:paraId="5C141D4F" w14:textId="77777777" w:rsidR="008760D7" w:rsidRPr="00390AE8" w:rsidRDefault="008760D7" w:rsidP="00097CFD">
            <w:pPr>
              <w:spacing w:before="240" w:after="240"/>
              <w:rPr>
                <w:rFonts w:ascii="Arial" w:hAnsi="Arial" w:cs="Arial"/>
              </w:rPr>
            </w:pPr>
          </w:p>
        </w:tc>
        <w:tc>
          <w:tcPr>
            <w:tcW w:w="796" w:type="dxa"/>
          </w:tcPr>
          <w:p w14:paraId="0AB5363F" w14:textId="6F40DE45" w:rsidR="008760D7" w:rsidRPr="00390AE8" w:rsidRDefault="006D0F02" w:rsidP="00097CFD">
            <w:pPr>
              <w:spacing w:before="240" w:after="240"/>
              <w:rPr>
                <w:rFonts w:ascii="Arial" w:hAnsi="Arial" w:cs="Arial"/>
              </w:rPr>
            </w:pPr>
            <w:r w:rsidRPr="00390AE8">
              <w:rPr>
                <w:rFonts w:ascii="Arial" w:hAnsi="Arial" w:cs="Arial"/>
              </w:rPr>
              <w:t>a</w:t>
            </w:r>
          </w:p>
        </w:tc>
        <w:tc>
          <w:tcPr>
            <w:tcW w:w="790" w:type="dxa"/>
          </w:tcPr>
          <w:p w14:paraId="64EEBA7E" w14:textId="269C01EB" w:rsidR="008760D7" w:rsidRPr="00390AE8" w:rsidRDefault="006D0F02" w:rsidP="00097CFD">
            <w:pPr>
              <w:spacing w:before="240" w:after="240"/>
              <w:rPr>
                <w:rFonts w:ascii="Arial" w:hAnsi="Arial" w:cs="Arial"/>
              </w:rPr>
            </w:pPr>
            <w:r w:rsidRPr="00390AE8">
              <w:rPr>
                <w:rFonts w:ascii="Arial" w:hAnsi="Arial" w:cs="Arial"/>
              </w:rPr>
              <w:t>a</w:t>
            </w:r>
          </w:p>
        </w:tc>
        <w:tc>
          <w:tcPr>
            <w:tcW w:w="797" w:type="dxa"/>
          </w:tcPr>
          <w:p w14:paraId="3575690A" w14:textId="4A0249CB" w:rsidR="008760D7" w:rsidRPr="00390AE8" w:rsidRDefault="006D0F02" w:rsidP="00097CFD">
            <w:pPr>
              <w:spacing w:before="240" w:after="240"/>
              <w:rPr>
                <w:rFonts w:ascii="Arial" w:hAnsi="Arial" w:cs="Arial"/>
              </w:rPr>
            </w:pPr>
            <w:r w:rsidRPr="00390AE8">
              <w:rPr>
                <w:rFonts w:ascii="Arial" w:hAnsi="Arial" w:cs="Arial"/>
              </w:rPr>
              <w:t>a</w:t>
            </w:r>
          </w:p>
        </w:tc>
        <w:tc>
          <w:tcPr>
            <w:tcW w:w="796" w:type="dxa"/>
          </w:tcPr>
          <w:p w14:paraId="744B625F" w14:textId="77777777" w:rsidR="008760D7" w:rsidRPr="00390AE8" w:rsidRDefault="008760D7" w:rsidP="00097CFD">
            <w:pPr>
              <w:spacing w:before="240" w:after="240"/>
              <w:rPr>
                <w:rFonts w:ascii="Arial" w:hAnsi="Arial" w:cs="Arial"/>
              </w:rPr>
            </w:pPr>
          </w:p>
        </w:tc>
        <w:tc>
          <w:tcPr>
            <w:tcW w:w="780" w:type="dxa"/>
          </w:tcPr>
          <w:p w14:paraId="0B09CA21" w14:textId="77777777" w:rsidR="008760D7" w:rsidRPr="00390AE8" w:rsidRDefault="008760D7" w:rsidP="00097CFD">
            <w:pPr>
              <w:spacing w:before="240" w:after="240"/>
              <w:rPr>
                <w:rFonts w:ascii="Arial" w:hAnsi="Arial" w:cs="Arial"/>
              </w:rPr>
            </w:pPr>
          </w:p>
        </w:tc>
        <w:tc>
          <w:tcPr>
            <w:tcW w:w="782" w:type="dxa"/>
          </w:tcPr>
          <w:p w14:paraId="119C11F5" w14:textId="77777777" w:rsidR="008760D7" w:rsidRPr="00390AE8" w:rsidRDefault="008760D7" w:rsidP="00097CFD">
            <w:pPr>
              <w:spacing w:before="240" w:after="240"/>
              <w:rPr>
                <w:rFonts w:ascii="Arial" w:hAnsi="Arial" w:cs="Arial"/>
              </w:rPr>
            </w:pPr>
          </w:p>
        </w:tc>
        <w:tc>
          <w:tcPr>
            <w:tcW w:w="767" w:type="dxa"/>
          </w:tcPr>
          <w:p w14:paraId="2B699FCC" w14:textId="54D5DE24" w:rsidR="008760D7" w:rsidRPr="00390AE8" w:rsidRDefault="006D0F02" w:rsidP="00097CFD">
            <w:pPr>
              <w:spacing w:before="240" w:after="240"/>
              <w:rPr>
                <w:rFonts w:ascii="Arial" w:hAnsi="Arial" w:cs="Arial"/>
              </w:rPr>
            </w:pPr>
            <w:r w:rsidRPr="00390AE8">
              <w:rPr>
                <w:rFonts w:ascii="Arial" w:hAnsi="Arial" w:cs="Arial"/>
              </w:rPr>
              <w:t>a</w:t>
            </w:r>
          </w:p>
        </w:tc>
      </w:tr>
      <w:tr w:rsidR="006E32DE" w:rsidRPr="00390AE8" w14:paraId="7496BD84" w14:textId="77777777" w:rsidTr="006E32DE">
        <w:trPr>
          <w:trHeight w:val="530"/>
        </w:trPr>
        <w:tc>
          <w:tcPr>
            <w:tcW w:w="776" w:type="dxa"/>
          </w:tcPr>
          <w:p w14:paraId="52C813D9" w14:textId="6231EECB" w:rsidR="008760D7" w:rsidRPr="00390AE8" w:rsidRDefault="006D0F02" w:rsidP="00097CFD">
            <w:pPr>
              <w:spacing w:before="240" w:after="240"/>
              <w:rPr>
                <w:rFonts w:ascii="Arial" w:hAnsi="Arial" w:cs="Arial"/>
                <w:vertAlign w:val="subscript"/>
              </w:rPr>
            </w:pPr>
            <w:r w:rsidRPr="00390AE8">
              <w:rPr>
                <w:rFonts w:ascii="Arial" w:hAnsi="Arial" w:cs="Arial"/>
              </w:rPr>
              <w:t>R</w:t>
            </w:r>
            <w:r w:rsidRPr="00390AE8">
              <w:rPr>
                <w:rFonts w:ascii="Arial" w:hAnsi="Arial" w:cs="Arial"/>
                <w:vertAlign w:val="subscript"/>
              </w:rPr>
              <w:t>3</w:t>
            </w:r>
          </w:p>
        </w:tc>
        <w:tc>
          <w:tcPr>
            <w:tcW w:w="795" w:type="dxa"/>
          </w:tcPr>
          <w:p w14:paraId="1CDF3550" w14:textId="3A75C309" w:rsidR="008760D7" w:rsidRPr="00390AE8" w:rsidRDefault="008760D7" w:rsidP="00097CFD">
            <w:pPr>
              <w:spacing w:before="240" w:after="240"/>
              <w:rPr>
                <w:rFonts w:ascii="Arial" w:hAnsi="Arial" w:cs="Arial"/>
              </w:rPr>
            </w:pPr>
          </w:p>
        </w:tc>
        <w:tc>
          <w:tcPr>
            <w:tcW w:w="792" w:type="dxa"/>
          </w:tcPr>
          <w:p w14:paraId="3A0D0F83" w14:textId="77777777" w:rsidR="008760D7" w:rsidRPr="00390AE8" w:rsidRDefault="008760D7" w:rsidP="00097CFD">
            <w:pPr>
              <w:spacing w:before="240" w:after="240"/>
              <w:rPr>
                <w:rFonts w:ascii="Arial" w:hAnsi="Arial" w:cs="Arial"/>
              </w:rPr>
            </w:pPr>
          </w:p>
        </w:tc>
        <w:tc>
          <w:tcPr>
            <w:tcW w:w="792" w:type="dxa"/>
          </w:tcPr>
          <w:p w14:paraId="2218D914" w14:textId="77777777" w:rsidR="008760D7" w:rsidRPr="00390AE8" w:rsidRDefault="008760D7" w:rsidP="00097CFD">
            <w:pPr>
              <w:spacing w:before="240" w:after="240"/>
              <w:rPr>
                <w:rFonts w:ascii="Arial" w:hAnsi="Arial" w:cs="Arial"/>
              </w:rPr>
            </w:pPr>
          </w:p>
        </w:tc>
        <w:tc>
          <w:tcPr>
            <w:tcW w:w="796" w:type="dxa"/>
          </w:tcPr>
          <w:p w14:paraId="2E4C887E" w14:textId="77777777" w:rsidR="008760D7" w:rsidRPr="00390AE8" w:rsidRDefault="008760D7" w:rsidP="00097CFD">
            <w:pPr>
              <w:spacing w:before="240" w:after="240"/>
              <w:rPr>
                <w:rFonts w:ascii="Arial" w:hAnsi="Arial" w:cs="Arial"/>
              </w:rPr>
            </w:pPr>
          </w:p>
        </w:tc>
        <w:tc>
          <w:tcPr>
            <w:tcW w:w="790" w:type="dxa"/>
          </w:tcPr>
          <w:p w14:paraId="491D1467" w14:textId="77777777" w:rsidR="008760D7" w:rsidRPr="00390AE8" w:rsidRDefault="008760D7" w:rsidP="00097CFD">
            <w:pPr>
              <w:spacing w:before="240" w:after="240"/>
              <w:rPr>
                <w:rFonts w:ascii="Arial" w:hAnsi="Arial" w:cs="Arial"/>
              </w:rPr>
            </w:pPr>
          </w:p>
        </w:tc>
        <w:tc>
          <w:tcPr>
            <w:tcW w:w="797" w:type="dxa"/>
          </w:tcPr>
          <w:p w14:paraId="7BA489F5" w14:textId="77777777" w:rsidR="008760D7" w:rsidRPr="00390AE8" w:rsidRDefault="008760D7" w:rsidP="00097CFD">
            <w:pPr>
              <w:spacing w:before="240" w:after="240"/>
              <w:rPr>
                <w:rFonts w:ascii="Arial" w:hAnsi="Arial" w:cs="Arial"/>
              </w:rPr>
            </w:pPr>
          </w:p>
        </w:tc>
        <w:tc>
          <w:tcPr>
            <w:tcW w:w="796" w:type="dxa"/>
          </w:tcPr>
          <w:p w14:paraId="724D7456" w14:textId="2BB7EC69" w:rsidR="008760D7" w:rsidRPr="00390AE8" w:rsidRDefault="006D0F02" w:rsidP="00097CFD">
            <w:pPr>
              <w:spacing w:before="240" w:after="240"/>
              <w:rPr>
                <w:rFonts w:ascii="Arial" w:hAnsi="Arial" w:cs="Arial"/>
              </w:rPr>
            </w:pPr>
            <w:r w:rsidRPr="00390AE8">
              <w:rPr>
                <w:rFonts w:ascii="Arial" w:hAnsi="Arial" w:cs="Arial"/>
              </w:rPr>
              <w:t>a</w:t>
            </w:r>
          </w:p>
        </w:tc>
        <w:tc>
          <w:tcPr>
            <w:tcW w:w="780" w:type="dxa"/>
          </w:tcPr>
          <w:p w14:paraId="2074FCA8" w14:textId="49F5501C" w:rsidR="008760D7" w:rsidRPr="00390AE8" w:rsidRDefault="006D0F02" w:rsidP="00097CFD">
            <w:pPr>
              <w:spacing w:before="240" w:after="240"/>
              <w:rPr>
                <w:rFonts w:ascii="Arial" w:hAnsi="Arial" w:cs="Arial"/>
              </w:rPr>
            </w:pPr>
            <w:r w:rsidRPr="00390AE8">
              <w:rPr>
                <w:rFonts w:ascii="Arial" w:hAnsi="Arial" w:cs="Arial"/>
              </w:rPr>
              <w:t>a</w:t>
            </w:r>
          </w:p>
        </w:tc>
        <w:tc>
          <w:tcPr>
            <w:tcW w:w="782" w:type="dxa"/>
          </w:tcPr>
          <w:p w14:paraId="430D84C9" w14:textId="630F2573" w:rsidR="008760D7" w:rsidRPr="00390AE8" w:rsidRDefault="006D0F02" w:rsidP="00097CFD">
            <w:pPr>
              <w:spacing w:before="240" w:after="240"/>
              <w:rPr>
                <w:rFonts w:ascii="Arial" w:hAnsi="Arial" w:cs="Arial"/>
              </w:rPr>
            </w:pPr>
            <w:r w:rsidRPr="00390AE8">
              <w:rPr>
                <w:rFonts w:ascii="Arial" w:hAnsi="Arial" w:cs="Arial"/>
              </w:rPr>
              <w:t>a</w:t>
            </w:r>
          </w:p>
        </w:tc>
        <w:tc>
          <w:tcPr>
            <w:tcW w:w="767" w:type="dxa"/>
          </w:tcPr>
          <w:p w14:paraId="78ABDEFE" w14:textId="77777777" w:rsidR="008760D7" w:rsidRPr="00390AE8" w:rsidRDefault="008760D7" w:rsidP="00097CFD">
            <w:pPr>
              <w:spacing w:before="240" w:after="240"/>
              <w:rPr>
                <w:rFonts w:ascii="Arial" w:hAnsi="Arial" w:cs="Arial"/>
              </w:rPr>
            </w:pPr>
          </w:p>
        </w:tc>
      </w:tr>
    </w:tbl>
    <w:p w14:paraId="4FE5BB1A" w14:textId="67C0BCA6" w:rsidR="00390AE8" w:rsidRPr="00390AE8" w:rsidRDefault="006D0F02" w:rsidP="00097CFD">
      <w:pPr>
        <w:spacing w:before="240" w:after="240"/>
        <w:ind w:firstLine="380"/>
        <w:rPr>
          <w:rFonts w:ascii="Arial" w:hAnsi="Arial" w:cs="Arial"/>
        </w:rPr>
      </w:pPr>
      <w:r w:rsidRPr="00390AE8">
        <w:rPr>
          <w:rFonts w:ascii="Arial" w:hAnsi="Arial" w:cs="Arial"/>
        </w:rPr>
        <w:t>If we can get at least one row in which the distinct variables are all “</w:t>
      </w:r>
      <w:proofErr w:type="spellStart"/>
      <w:proofErr w:type="gramStart"/>
      <w:r w:rsidRPr="00390AE8">
        <w:rPr>
          <w:rFonts w:ascii="Arial" w:hAnsi="Arial" w:cs="Arial"/>
        </w:rPr>
        <w:t>a”s</w:t>
      </w:r>
      <w:proofErr w:type="spellEnd"/>
      <w:proofErr w:type="gramEnd"/>
      <w:r w:rsidRPr="00390AE8">
        <w:rPr>
          <w:rFonts w:ascii="Arial" w:hAnsi="Arial" w:cs="Arial"/>
        </w:rPr>
        <w:t>, then we know this is a lossless decomposition. How</w:t>
      </w:r>
      <w:r w:rsidR="001F168B" w:rsidRPr="00390AE8">
        <w:rPr>
          <w:rFonts w:ascii="Arial" w:hAnsi="Arial" w:cs="Arial"/>
        </w:rPr>
        <w:t>ever, in this case, we cannot add “</w:t>
      </w:r>
      <w:proofErr w:type="spellStart"/>
      <w:proofErr w:type="gramStart"/>
      <w:r w:rsidR="001F168B" w:rsidRPr="00390AE8">
        <w:rPr>
          <w:rFonts w:ascii="Arial" w:hAnsi="Arial" w:cs="Arial"/>
        </w:rPr>
        <w:t>a”s</w:t>
      </w:r>
      <w:proofErr w:type="spellEnd"/>
      <w:proofErr w:type="gramEnd"/>
      <w:r w:rsidR="001F168B" w:rsidRPr="00390AE8">
        <w:rPr>
          <w:rFonts w:ascii="Arial" w:hAnsi="Arial" w:cs="Arial"/>
        </w:rPr>
        <w:t>, therefore, the decomposition is not of R lossless-join.</w:t>
      </w:r>
    </w:p>
    <w:p w14:paraId="347726EB" w14:textId="657F5AC3" w:rsidR="00743B0A" w:rsidRPr="00AA651A" w:rsidRDefault="001F168B" w:rsidP="00AA651A">
      <w:pPr>
        <w:pStyle w:val="ListParagraph"/>
        <w:numPr>
          <w:ilvl w:val="0"/>
          <w:numId w:val="7"/>
        </w:numPr>
        <w:spacing w:before="240" w:after="240"/>
        <w:rPr>
          <w:rFonts w:ascii="Arial" w:hAnsi="Arial" w:cs="Arial"/>
          <w:color w:val="000000" w:themeColor="text1"/>
        </w:rPr>
      </w:pPr>
      <w:r w:rsidRPr="00390AE8">
        <w:rPr>
          <w:rFonts w:ascii="Arial" w:hAnsi="Arial" w:cs="Arial"/>
        </w:rPr>
        <w:t xml:space="preserve">The highest normal form of R is </w:t>
      </w:r>
      <w:r w:rsidR="008926FC">
        <w:rPr>
          <w:rFonts w:ascii="Arial" w:hAnsi="Arial" w:cs="Arial"/>
          <w:color w:val="2333F1"/>
        </w:rPr>
        <w:t>1</w:t>
      </w:r>
      <w:r w:rsidRPr="00390AE8">
        <w:rPr>
          <w:rFonts w:ascii="Arial" w:hAnsi="Arial" w:cs="Arial"/>
          <w:color w:val="2333F1"/>
        </w:rPr>
        <w:t>NF</w:t>
      </w:r>
      <w:r w:rsidRPr="00390AE8">
        <w:rPr>
          <w:rFonts w:ascii="Arial" w:hAnsi="Arial" w:cs="Arial"/>
        </w:rPr>
        <w:t>.</w:t>
      </w:r>
      <w:r w:rsidR="00AB59E9">
        <w:rPr>
          <w:rFonts w:ascii="Arial" w:hAnsi="Arial" w:cs="Arial"/>
          <w:color w:val="000000" w:themeColor="text1"/>
        </w:rPr>
        <w:t xml:space="preserve"> The reason for this is it does not satisfy the criteria </w:t>
      </w:r>
      <w:r w:rsidR="00AB59E9">
        <w:rPr>
          <w:rFonts w:ascii="Arial" w:hAnsi="Arial" w:cs="Arial" w:hint="eastAsia"/>
          <w:color w:val="000000" w:themeColor="text1"/>
        </w:rPr>
        <w:t xml:space="preserve">of </w:t>
      </w:r>
      <w:r w:rsidR="00AB59E9">
        <w:rPr>
          <w:rFonts w:ascii="Arial" w:hAnsi="Arial" w:cs="Arial"/>
          <w:color w:val="000000" w:themeColor="text1"/>
        </w:rPr>
        <w:t xml:space="preserve">2NF. </w:t>
      </w:r>
      <w:r w:rsidR="00C63C87" w:rsidRPr="00AA651A">
        <w:rPr>
          <w:rFonts w:ascii="Arial" w:hAnsi="Arial" w:cs="Arial"/>
          <w:color w:val="A5A5A5" w:themeColor="accent3"/>
        </w:rPr>
        <w:t>Definition (</w:t>
      </w:r>
      <w:r w:rsidR="00C63C87" w:rsidRPr="00AA651A">
        <w:rPr>
          <w:rFonts w:ascii="Arial" w:hAnsi="Arial" w:cs="Arial"/>
          <w:i/>
          <w:iCs/>
          <w:color w:val="A5A5A5" w:themeColor="accent3"/>
        </w:rPr>
        <w:t>Second Normal Form</w:t>
      </w:r>
      <w:r w:rsidR="00C63C87" w:rsidRPr="00AA651A">
        <w:rPr>
          <w:rFonts w:ascii="Arial" w:hAnsi="Arial" w:cs="Arial"/>
          <w:color w:val="A5A5A5" w:themeColor="accent3"/>
        </w:rPr>
        <w:t>): A relation scheme is in second normal form (2NF) if all non-prime attributes are fully functionally dependent on the relation keys.</w:t>
      </w:r>
      <w:r w:rsidR="00AA651A">
        <w:rPr>
          <w:rFonts w:ascii="Arial" w:hAnsi="Arial" w:cs="Arial"/>
          <w:color w:val="A5A5A5" w:themeColor="accent3"/>
        </w:rPr>
        <w:t xml:space="preserve"> </w:t>
      </w:r>
      <w:r w:rsidR="00AA651A">
        <w:rPr>
          <w:rFonts w:ascii="Arial" w:hAnsi="Arial" w:cs="Arial"/>
          <w:color w:val="000000" w:themeColor="text1"/>
        </w:rPr>
        <w:t xml:space="preserve">According to this, for example, in F, we have </w:t>
      </w:r>
      <m:oMath>
        <m:r>
          <w:rPr>
            <w:rFonts w:ascii="Cambria Math" w:hAnsi="Cambria Math" w:cs="Arial"/>
            <w:color w:val="000000" w:themeColor="text1"/>
          </w:rPr>
          <m:t>E→D</m:t>
        </m:r>
      </m:oMath>
      <w:r w:rsidR="00C63C87">
        <w:rPr>
          <w:rFonts w:ascii="Arial" w:hAnsi="Arial" w:cs="Arial"/>
          <w:color w:val="000000" w:themeColor="text1"/>
        </w:rPr>
        <w:t>, and E is not a relation key, therefore, the R with respect to F is only in 1NF.</w:t>
      </w:r>
    </w:p>
    <w:p w14:paraId="3B47B4A7" w14:textId="724DF9DA" w:rsidR="00390AE8" w:rsidRDefault="00390AE8" w:rsidP="00AA651A">
      <w:pPr>
        <w:pStyle w:val="ListParagraph"/>
        <w:spacing w:before="240" w:after="240"/>
        <w:rPr>
          <w:rFonts w:ascii="Arial" w:hAnsi="Arial" w:cs="Arial"/>
        </w:rPr>
      </w:pPr>
    </w:p>
    <w:p w14:paraId="2E87C699" w14:textId="77777777" w:rsidR="00A1304A" w:rsidRPr="006E32DE" w:rsidRDefault="00A1304A" w:rsidP="00AA651A">
      <w:pPr>
        <w:pStyle w:val="ListParagraph"/>
        <w:spacing w:before="240" w:after="240"/>
        <w:rPr>
          <w:rFonts w:ascii="Arial" w:hAnsi="Arial" w:cs="Arial"/>
        </w:rPr>
      </w:pPr>
    </w:p>
    <w:p w14:paraId="77543DE6" w14:textId="77777777" w:rsidR="006E32DE" w:rsidRPr="00097CFD" w:rsidRDefault="006E32DE" w:rsidP="006E32DE">
      <w:pPr>
        <w:pStyle w:val="ListParagraph"/>
        <w:spacing w:before="240" w:after="240"/>
        <w:rPr>
          <w:rFonts w:ascii="Arial" w:hAnsi="Arial" w:cs="Arial"/>
        </w:rPr>
      </w:pPr>
    </w:p>
    <w:p w14:paraId="1CD2371B" w14:textId="22EF25A9" w:rsidR="00390AE8" w:rsidRPr="00A1304A" w:rsidRDefault="00CD38DC" w:rsidP="006E32DE">
      <w:pPr>
        <w:pStyle w:val="ListParagraph"/>
        <w:numPr>
          <w:ilvl w:val="0"/>
          <w:numId w:val="7"/>
        </w:numPr>
        <w:spacing w:before="240" w:after="240"/>
        <w:rPr>
          <w:rFonts w:ascii="Arial" w:hAnsi="Arial" w:cs="Arial"/>
        </w:rPr>
      </w:pPr>
      <w:r w:rsidRPr="00390AE8">
        <w:rPr>
          <w:rFonts w:ascii="Arial" w:hAnsi="Arial" w:cs="Arial"/>
          <w:color w:val="000000" w:themeColor="text1"/>
        </w:rPr>
        <w:lastRenderedPageBreak/>
        <w:t xml:space="preserve">In 3NF, all non-primary fields are dependent on the primary key, and base on </w:t>
      </w:r>
      <w:r w:rsidR="00265D30" w:rsidRPr="00390AE8">
        <w:rPr>
          <w:rFonts w:ascii="Arial" w:hAnsi="Arial" w:cs="Arial"/>
          <w:color w:val="000000" w:themeColor="text1"/>
        </w:rPr>
        <w:t>the</w:t>
      </w:r>
      <w:r w:rsidRPr="00390AE8">
        <w:rPr>
          <w:rFonts w:ascii="Arial" w:hAnsi="Arial" w:cs="Arial"/>
          <w:color w:val="000000" w:themeColor="text1"/>
        </w:rPr>
        <w:t xml:space="preserve"> criteria and the minimal cover we get in the first question of Question 2, we </w:t>
      </w:r>
      <w:r w:rsidR="00265D30" w:rsidRPr="00390AE8">
        <w:rPr>
          <w:rFonts w:ascii="Arial" w:hAnsi="Arial" w:cs="Arial"/>
          <w:color w:val="000000" w:themeColor="text1"/>
        </w:rPr>
        <w:t xml:space="preserve">decompose R into </w:t>
      </w:r>
      <w:r w:rsidR="00265D30" w:rsidRPr="00390AE8">
        <w:rPr>
          <w:rFonts w:ascii="Arial" w:hAnsi="Arial" w:cs="Arial"/>
          <w:color w:val="2333F1"/>
        </w:rPr>
        <w:t>R</w:t>
      </w:r>
      <w:r w:rsidR="00265D30" w:rsidRPr="00390AE8">
        <w:rPr>
          <w:rFonts w:ascii="Arial" w:hAnsi="Arial" w:cs="Arial"/>
          <w:color w:val="2333F1"/>
          <w:vertAlign w:val="subscript"/>
        </w:rPr>
        <w:t>1</w:t>
      </w:r>
      <w:r w:rsidR="00265D30" w:rsidRPr="00390AE8">
        <w:rPr>
          <w:rFonts w:ascii="Arial" w:hAnsi="Arial" w:cs="Arial"/>
          <w:color w:val="2333F1"/>
        </w:rPr>
        <w:t>(</w:t>
      </w:r>
      <w:r w:rsidRPr="00390AE8">
        <w:rPr>
          <w:rFonts w:ascii="Arial" w:hAnsi="Arial" w:cs="Arial"/>
          <w:color w:val="2333F1"/>
        </w:rPr>
        <w:t>E, D, I</w:t>
      </w:r>
      <w:r w:rsidR="00265D30" w:rsidRPr="00390AE8">
        <w:rPr>
          <w:rFonts w:ascii="Arial" w:hAnsi="Arial" w:cs="Arial"/>
          <w:color w:val="2333F1"/>
        </w:rPr>
        <w:t>)</w:t>
      </w:r>
      <w:r w:rsidRPr="00390AE8">
        <w:rPr>
          <w:rFonts w:ascii="Arial" w:hAnsi="Arial" w:cs="Arial"/>
          <w:color w:val="2333F1"/>
        </w:rPr>
        <w:t>, R</w:t>
      </w:r>
      <w:r w:rsidR="00265D30" w:rsidRPr="00390AE8">
        <w:rPr>
          <w:rFonts w:ascii="Arial" w:hAnsi="Arial" w:cs="Arial"/>
          <w:color w:val="2333F1"/>
          <w:vertAlign w:val="subscript"/>
        </w:rPr>
        <w:t>2</w:t>
      </w:r>
      <w:r w:rsidR="00265D30" w:rsidRPr="00390AE8">
        <w:rPr>
          <w:rFonts w:ascii="Arial" w:hAnsi="Arial" w:cs="Arial"/>
          <w:color w:val="2333F1"/>
        </w:rPr>
        <w:t>(D, G), R</w:t>
      </w:r>
      <w:r w:rsidR="00265D30" w:rsidRPr="00390AE8">
        <w:rPr>
          <w:rFonts w:ascii="Arial" w:hAnsi="Arial" w:cs="Arial"/>
          <w:color w:val="2333F1"/>
          <w:vertAlign w:val="subscript"/>
        </w:rPr>
        <w:t>3</w:t>
      </w:r>
      <w:r w:rsidRPr="00390AE8">
        <w:rPr>
          <w:rFonts w:ascii="Arial" w:hAnsi="Arial" w:cs="Arial"/>
          <w:color w:val="2333F1"/>
        </w:rPr>
        <w:t xml:space="preserve"> </w:t>
      </w:r>
      <w:r w:rsidR="00265D30" w:rsidRPr="00390AE8">
        <w:rPr>
          <w:rFonts w:ascii="Arial" w:hAnsi="Arial" w:cs="Arial"/>
          <w:color w:val="2333F1"/>
        </w:rPr>
        <w:t>(G, A), R</w:t>
      </w:r>
      <w:r w:rsidR="00265D30" w:rsidRPr="00390AE8">
        <w:rPr>
          <w:rFonts w:ascii="Arial" w:hAnsi="Arial" w:cs="Arial"/>
          <w:color w:val="2333F1"/>
          <w:vertAlign w:val="subscript"/>
        </w:rPr>
        <w:t>4</w:t>
      </w:r>
      <w:r w:rsidR="00265D30" w:rsidRPr="00390AE8">
        <w:rPr>
          <w:rFonts w:ascii="Arial" w:hAnsi="Arial" w:cs="Arial"/>
          <w:color w:val="2333F1"/>
        </w:rPr>
        <w:t>(A, H), R</w:t>
      </w:r>
      <w:r w:rsidR="00265D30" w:rsidRPr="00390AE8">
        <w:rPr>
          <w:rFonts w:ascii="Arial" w:hAnsi="Arial" w:cs="Arial"/>
          <w:color w:val="2333F1"/>
          <w:vertAlign w:val="subscript"/>
        </w:rPr>
        <w:t>5</w:t>
      </w:r>
      <w:r w:rsidR="00265D30" w:rsidRPr="00390AE8">
        <w:rPr>
          <w:rFonts w:ascii="Arial" w:hAnsi="Arial" w:cs="Arial"/>
          <w:color w:val="2333F1"/>
        </w:rPr>
        <w:t>(</w:t>
      </w:r>
      <w:r w:rsidR="00494C32" w:rsidRPr="00390AE8">
        <w:rPr>
          <w:rFonts w:ascii="Arial" w:hAnsi="Arial" w:cs="Arial"/>
          <w:color w:val="2333F1"/>
        </w:rPr>
        <w:t>A, B, C, E</w:t>
      </w:r>
      <w:r w:rsidR="00265D30" w:rsidRPr="00390AE8">
        <w:rPr>
          <w:rFonts w:ascii="Arial" w:hAnsi="Arial" w:cs="Arial"/>
          <w:color w:val="2333F1"/>
        </w:rPr>
        <w:t>), R</w:t>
      </w:r>
      <w:r w:rsidR="00265D30" w:rsidRPr="00390AE8">
        <w:rPr>
          <w:rFonts w:ascii="Arial" w:hAnsi="Arial" w:cs="Arial"/>
          <w:color w:val="2333F1"/>
          <w:vertAlign w:val="subscript"/>
        </w:rPr>
        <w:t>6</w:t>
      </w:r>
      <w:r w:rsidR="00265D30" w:rsidRPr="00390AE8">
        <w:rPr>
          <w:rFonts w:ascii="Arial" w:hAnsi="Arial" w:cs="Arial"/>
          <w:color w:val="2333F1"/>
        </w:rPr>
        <w:t>(C, D, K), R</w:t>
      </w:r>
      <w:r w:rsidR="00265D30" w:rsidRPr="00390AE8">
        <w:rPr>
          <w:rFonts w:ascii="Arial" w:hAnsi="Arial" w:cs="Arial"/>
          <w:color w:val="2333F1"/>
          <w:vertAlign w:val="subscript"/>
        </w:rPr>
        <w:t>7</w:t>
      </w:r>
      <w:r w:rsidR="00265D30" w:rsidRPr="00390AE8">
        <w:rPr>
          <w:rFonts w:ascii="Arial" w:hAnsi="Arial" w:cs="Arial"/>
          <w:color w:val="2333F1"/>
        </w:rPr>
        <w:t>(A, B, J)</w:t>
      </w:r>
      <w:r w:rsidR="00AB59E9" w:rsidRPr="00AB59E9">
        <w:rPr>
          <w:rFonts w:ascii="Arial" w:hAnsi="Arial" w:cs="Arial"/>
          <w:color w:val="2333F1"/>
        </w:rPr>
        <w:t>, which are all</w:t>
      </w:r>
      <w:r w:rsidR="00265D30" w:rsidRPr="00AB59E9">
        <w:rPr>
          <w:rFonts w:ascii="Arial" w:hAnsi="Arial" w:cs="Arial"/>
          <w:color w:val="2333F1"/>
        </w:rPr>
        <w:t xml:space="preserve"> </w:t>
      </w:r>
      <w:r w:rsidR="00390AE8" w:rsidRPr="00AB59E9">
        <w:rPr>
          <w:rFonts w:ascii="Arial" w:hAnsi="Arial" w:cs="Arial"/>
          <w:color w:val="2333F1"/>
        </w:rPr>
        <w:t xml:space="preserve">in </w:t>
      </w:r>
      <w:r w:rsidR="00265D30" w:rsidRPr="00AB59E9">
        <w:rPr>
          <w:rFonts w:ascii="Arial" w:hAnsi="Arial" w:cs="Arial"/>
          <w:color w:val="2333F1"/>
        </w:rPr>
        <w:t>3NF</w:t>
      </w:r>
      <w:r w:rsidR="00AB59E9" w:rsidRPr="00AB59E9">
        <w:rPr>
          <w:rFonts w:ascii="Arial" w:hAnsi="Arial" w:cs="Arial"/>
          <w:color w:val="2333F1"/>
        </w:rPr>
        <w:t xml:space="preserve"> </w:t>
      </w:r>
      <w:r w:rsidR="00AB59E9" w:rsidRPr="00390AE8">
        <w:rPr>
          <w:rFonts w:ascii="Arial" w:hAnsi="Arial" w:cs="Arial"/>
          <w:color w:val="000000" w:themeColor="text1"/>
        </w:rPr>
        <w:t>(To keep lossless-join, we add R</w:t>
      </w:r>
      <w:r w:rsidR="00AB59E9" w:rsidRPr="00390AE8">
        <w:rPr>
          <w:rFonts w:ascii="Arial" w:hAnsi="Arial" w:cs="Arial"/>
          <w:color w:val="000000" w:themeColor="text1"/>
          <w:vertAlign w:val="subscript"/>
        </w:rPr>
        <w:t>7</w:t>
      </w:r>
      <w:r w:rsidR="00AB59E9" w:rsidRPr="00390AE8">
        <w:rPr>
          <w:rFonts w:ascii="Arial" w:hAnsi="Arial" w:cs="Arial"/>
          <w:color w:val="000000" w:themeColor="text1"/>
        </w:rPr>
        <w:t>)</w:t>
      </w:r>
      <w:r w:rsidR="00AB59E9">
        <w:rPr>
          <w:rFonts w:ascii="Arial" w:hAnsi="Arial" w:cs="Arial"/>
          <w:color w:val="000000" w:themeColor="text1"/>
        </w:rPr>
        <w:t>. For instance, regarding R</w:t>
      </w:r>
      <w:r w:rsidR="00AB59E9">
        <w:rPr>
          <w:rFonts w:ascii="Arial" w:hAnsi="Arial" w:cs="Arial"/>
          <w:color w:val="000000" w:themeColor="text1"/>
          <w:vertAlign w:val="subscript"/>
        </w:rPr>
        <w:t>1</w:t>
      </w:r>
      <w:r w:rsidR="00AB59E9">
        <w:rPr>
          <w:rFonts w:ascii="Arial" w:hAnsi="Arial" w:cs="Arial"/>
          <w:color w:val="000000" w:themeColor="text1"/>
        </w:rPr>
        <w:t xml:space="preserve">, we have FD: </w:t>
      </w:r>
      <m:oMath>
        <m:r>
          <w:rPr>
            <w:rFonts w:ascii="Cambria Math" w:hAnsi="Cambria Math" w:cs="Arial"/>
            <w:color w:val="000000" w:themeColor="text1"/>
          </w:rPr>
          <m:t>E→D</m:t>
        </m:r>
      </m:oMath>
      <w:r w:rsidR="00AB59E9">
        <w:rPr>
          <w:rFonts w:ascii="Arial" w:hAnsi="Arial" w:cs="Arial"/>
          <w:color w:val="000000" w:themeColor="text1"/>
        </w:rPr>
        <w:t xml:space="preserve"> and </w:t>
      </w:r>
      <m:oMath>
        <m:r>
          <w:rPr>
            <w:rFonts w:ascii="Cambria Math" w:hAnsi="Cambria Math" w:cs="Arial"/>
            <w:color w:val="000000" w:themeColor="text1"/>
          </w:rPr>
          <m:t>E→I</m:t>
        </m:r>
      </m:oMath>
      <w:r w:rsidR="00AB59E9">
        <w:rPr>
          <w:rFonts w:ascii="Arial" w:hAnsi="Arial" w:cs="Arial"/>
          <w:color w:val="000000" w:themeColor="text1"/>
        </w:rPr>
        <w:t xml:space="preserve">, and we do not have FD: </w:t>
      </w:r>
      <m:oMath>
        <m:r>
          <w:rPr>
            <w:rFonts w:ascii="Cambria Math" w:hAnsi="Cambria Math" w:cs="Arial"/>
            <w:color w:val="000000" w:themeColor="text1"/>
          </w:rPr>
          <m:t>D→I</m:t>
        </m:r>
      </m:oMath>
      <w:r w:rsidR="00AB59E9">
        <w:rPr>
          <w:rFonts w:ascii="Arial" w:hAnsi="Arial" w:cs="Arial"/>
          <w:color w:val="000000" w:themeColor="text1"/>
        </w:rPr>
        <w:t>, therefore E is a primary key for R</w:t>
      </w:r>
      <w:r w:rsidR="00AB59E9">
        <w:rPr>
          <w:rFonts w:ascii="Arial" w:hAnsi="Arial" w:cs="Arial"/>
          <w:color w:val="000000" w:themeColor="text1"/>
          <w:vertAlign w:val="subscript"/>
        </w:rPr>
        <w:t>1</w:t>
      </w:r>
      <w:r w:rsidR="00AB59E9">
        <w:rPr>
          <w:rFonts w:ascii="Arial" w:hAnsi="Arial" w:cs="Arial"/>
          <w:color w:val="000000" w:themeColor="text1"/>
        </w:rPr>
        <w:t>, and R</w:t>
      </w:r>
      <w:r w:rsidR="00AB59E9">
        <w:rPr>
          <w:rFonts w:ascii="Arial" w:hAnsi="Arial" w:cs="Arial"/>
          <w:color w:val="000000" w:themeColor="text1"/>
          <w:vertAlign w:val="subscript"/>
        </w:rPr>
        <w:t>1</w:t>
      </w:r>
      <w:r w:rsidR="00AB59E9">
        <w:rPr>
          <w:rFonts w:ascii="Arial" w:hAnsi="Arial" w:cs="Arial"/>
          <w:color w:val="000000" w:themeColor="text1"/>
        </w:rPr>
        <w:t xml:space="preserve"> is in 3NF. </w:t>
      </w:r>
    </w:p>
    <w:p w14:paraId="29DAB38D" w14:textId="77777777" w:rsidR="00A1304A" w:rsidRPr="006E32DE" w:rsidRDefault="00A1304A" w:rsidP="00A1304A">
      <w:pPr>
        <w:pStyle w:val="ListParagraph"/>
        <w:spacing w:before="240" w:after="240"/>
        <w:rPr>
          <w:rFonts w:ascii="Arial" w:hAnsi="Arial" w:cs="Arial"/>
        </w:rPr>
      </w:pPr>
    </w:p>
    <w:p w14:paraId="70206E67" w14:textId="4E09E1C6" w:rsidR="00265D30" w:rsidRPr="00390AE8" w:rsidRDefault="00494C32" w:rsidP="00097CFD">
      <w:pPr>
        <w:pStyle w:val="ListParagraph"/>
        <w:numPr>
          <w:ilvl w:val="0"/>
          <w:numId w:val="7"/>
        </w:numPr>
        <w:spacing w:before="240" w:after="240"/>
        <w:rPr>
          <w:rFonts w:ascii="Arial" w:hAnsi="Arial" w:cs="Arial"/>
        </w:rPr>
      </w:pPr>
      <w:r w:rsidRPr="00390AE8">
        <w:rPr>
          <w:rFonts w:ascii="Arial" w:hAnsi="Arial" w:cs="Arial"/>
        </w:rPr>
        <w:t xml:space="preserve">The answer is </w:t>
      </w:r>
      <w:r w:rsidRPr="00390AE8">
        <w:rPr>
          <w:rFonts w:ascii="Arial" w:hAnsi="Arial" w:cs="Arial"/>
          <w:color w:val="2333F1"/>
        </w:rPr>
        <w:t>R</w:t>
      </w:r>
      <w:r w:rsidRPr="00390AE8">
        <w:rPr>
          <w:rFonts w:ascii="Arial" w:hAnsi="Arial" w:cs="Arial"/>
          <w:color w:val="2333F1"/>
          <w:vertAlign w:val="subscript"/>
        </w:rPr>
        <w:t>1</w:t>
      </w:r>
      <w:r w:rsidRPr="00390AE8">
        <w:rPr>
          <w:rFonts w:ascii="Arial" w:hAnsi="Arial" w:cs="Arial"/>
          <w:color w:val="2333F1"/>
        </w:rPr>
        <w:t>(E, D, I), R</w:t>
      </w:r>
      <w:r w:rsidRPr="00390AE8">
        <w:rPr>
          <w:rFonts w:ascii="Arial" w:hAnsi="Arial" w:cs="Arial"/>
          <w:color w:val="2333F1"/>
          <w:vertAlign w:val="subscript"/>
        </w:rPr>
        <w:t>2</w:t>
      </w:r>
      <w:r w:rsidRPr="00390AE8">
        <w:rPr>
          <w:rFonts w:ascii="Arial" w:hAnsi="Arial" w:cs="Arial"/>
          <w:color w:val="2333F1"/>
        </w:rPr>
        <w:t>(D, G), R</w:t>
      </w:r>
      <w:r w:rsidRPr="00390AE8">
        <w:rPr>
          <w:rFonts w:ascii="Arial" w:hAnsi="Arial" w:cs="Arial"/>
          <w:color w:val="2333F1"/>
          <w:vertAlign w:val="subscript"/>
        </w:rPr>
        <w:t>3</w:t>
      </w:r>
      <w:r w:rsidRPr="00390AE8">
        <w:rPr>
          <w:rFonts w:ascii="Arial" w:hAnsi="Arial" w:cs="Arial"/>
          <w:color w:val="2333F1"/>
        </w:rPr>
        <w:t xml:space="preserve"> (G, A), R</w:t>
      </w:r>
      <w:r w:rsidRPr="00390AE8">
        <w:rPr>
          <w:rFonts w:ascii="Arial" w:hAnsi="Arial" w:cs="Arial"/>
          <w:color w:val="2333F1"/>
          <w:vertAlign w:val="subscript"/>
        </w:rPr>
        <w:t>4</w:t>
      </w:r>
      <w:r w:rsidRPr="00390AE8">
        <w:rPr>
          <w:rFonts w:ascii="Arial" w:hAnsi="Arial" w:cs="Arial"/>
          <w:color w:val="2333F1"/>
        </w:rPr>
        <w:t>(A, H), R</w:t>
      </w:r>
      <w:r w:rsidRPr="00390AE8">
        <w:rPr>
          <w:rFonts w:ascii="Arial" w:hAnsi="Arial" w:cs="Arial"/>
          <w:color w:val="2333F1"/>
          <w:vertAlign w:val="subscript"/>
        </w:rPr>
        <w:t>5</w:t>
      </w:r>
      <w:r w:rsidRPr="00390AE8">
        <w:rPr>
          <w:rFonts w:ascii="Arial" w:hAnsi="Arial" w:cs="Arial"/>
          <w:color w:val="2333F1"/>
        </w:rPr>
        <w:t>(A, B, C, E), R</w:t>
      </w:r>
      <w:r w:rsidRPr="00390AE8">
        <w:rPr>
          <w:rFonts w:ascii="Arial" w:hAnsi="Arial" w:cs="Arial"/>
          <w:color w:val="2333F1"/>
          <w:vertAlign w:val="subscript"/>
        </w:rPr>
        <w:t>6</w:t>
      </w:r>
      <w:r w:rsidRPr="00390AE8">
        <w:rPr>
          <w:rFonts w:ascii="Arial" w:hAnsi="Arial" w:cs="Arial"/>
          <w:color w:val="2333F1"/>
        </w:rPr>
        <w:t>(C, D, K), R</w:t>
      </w:r>
      <w:r w:rsidRPr="00390AE8">
        <w:rPr>
          <w:rFonts w:ascii="Arial" w:hAnsi="Arial" w:cs="Arial"/>
          <w:color w:val="2333F1"/>
          <w:vertAlign w:val="subscript"/>
        </w:rPr>
        <w:t>7</w:t>
      </w:r>
      <w:r w:rsidRPr="00390AE8">
        <w:rPr>
          <w:rFonts w:ascii="Arial" w:hAnsi="Arial" w:cs="Arial"/>
          <w:color w:val="2333F1"/>
        </w:rPr>
        <w:t>(A, B, J)</w:t>
      </w:r>
      <w:r w:rsidRPr="00390AE8">
        <w:rPr>
          <w:rFonts w:ascii="Arial" w:hAnsi="Arial" w:cs="Arial"/>
          <w:color w:val="000000" w:themeColor="text1"/>
        </w:rPr>
        <w:t>,</w:t>
      </w:r>
      <w:r w:rsidRPr="00390AE8">
        <w:rPr>
          <w:rFonts w:ascii="Arial" w:hAnsi="Arial" w:cs="Arial"/>
          <w:color w:val="2333F1"/>
        </w:rPr>
        <w:t xml:space="preserve"> </w:t>
      </w:r>
      <w:r w:rsidRPr="00390AE8">
        <w:rPr>
          <w:rFonts w:ascii="Arial" w:hAnsi="Arial" w:cs="Arial"/>
          <w:color w:val="000000" w:themeColor="text1"/>
        </w:rPr>
        <w:t>which is the same as the last question.</w:t>
      </w:r>
      <w:r w:rsidRPr="00390AE8">
        <w:rPr>
          <w:rFonts w:ascii="Arial" w:hAnsi="Arial" w:cs="Arial"/>
          <w:color w:val="2333F1"/>
        </w:rPr>
        <w:t xml:space="preserve"> </w:t>
      </w:r>
      <w:r w:rsidRPr="00390AE8">
        <w:rPr>
          <w:rFonts w:ascii="Arial" w:hAnsi="Arial" w:cs="Arial"/>
          <w:color w:val="000000" w:themeColor="text1"/>
        </w:rPr>
        <w:t xml:space="preserve">According to 3NF definition, </w:t>
      </w:r>
    </w:p>
    <w:p w14:paraId="45652879" w14:textId="77777777" w:rsidR="00494C32" w:rsidRPr="00390AE8" w:rsidRDefault="00494C32" w:rsidP="00097CFD">
      <w:pPr>
        <w:pStyle w:val="ListParagraph"/>
        <w:widowControl w:val="0"/>
        <w:autoSpaceDE w:val="0"/>
        <w:autoSpaceDN w:val="0"/>
        <w:adjustRightInd w:val="0"/>
        <w:spacing w:before="240" w:after="240"/>
        <w:rPr>
          <w:rFonts w:ascii="Arial" w:hAnsi="Arial" w:cs="Arial"/>
          <w:color w:val="A5A5A5" w:themeColor="accent3"/>
        </w:rPr>
      </w:pPr>
      <w:r w:rsidRPr="00390AE8">
        <w:rPr>
          <w:rFonts w:ascii="Arial" w:hAnsi="Arial" w:cs="Arial"/>
          <w:color w:val="A5A5A5" w:themeColor="accent3"/>
        </w:rPr>
        <w:t xml:space="preserve">A relation, R, is in 3NF </w:t>
      </w:r>
      <w:proofErr w:type="spellStart"/>
      <w:r w:rsidRPr="00390AE8">
        <w:rPr>
          <w:rFonts w:ascii="Arial" w:hAnsi="Arial" w:cs="Arial"/>
          <w:color w:val="A5A5A5" w:themeColor="accent3"/>
        </w:rPr>
        <w:t>iff</w:t>
      </w:r>
      <w:proofErr w:type="spellEnd"/>
      <w:r w:rsidRPr="00390AE8">
        <w:rPr>
          <w:rFonts w:ascii="Arial" w:hAnsi="Arial" w:cs="Arial"/>
          <w:color w:val="A5A5A5" w:themeColor="accent3"/>
        </w:rPr>
        <w:t xml:space="preserve"> for every nontrivial FD (X-&gt;A) satisfied by R at least ONE of the following conditions is true:</w:t>
      </w:r>
    </w:p>
    <w:p w14:paraId="54CE7AF4" w14:textId="41273F76" w:rsidR="00494C32" w:rsidRPr="00390AE8" w:rsidRDefault="00494C32" w:rsidP="00097CFD">
      <w:pPr>
        <w:pStyle w:val="ListParagraph"/>
        <w:widowControl w:val="0"/>
        <w:autoSpaceDE w:val="0"/>
        <w:autoSpaceDN w:val="0"/>
        <w:adjustRightInd w:val="0"/>
        <w:spacing w:before="240" w:after="240"/>
        <w:rPr>
          <w:rFonts w:ascii="Arial" w:hAnsi="Arial" w:cs="Arial"/>
          <w:color w:val="A5A5A5" w:themeColor="accent3"/>
        </w:rPr>
      </w:pPr>
      <w:r w:rsidRPr="00390AE8">
        <w:rPr>
          <w:rFonts w:ascii="Arial" w:hAnsi="Arial" w:cs="Arial"/>
          <w:color w:val="A5A5A5" w:themeColor="accent3"/>
        </w:rPr>
        <w:t>(a) X is a super-key for R, or</w:t>
      </w:r>
    </w:p>
    <w:p w14:paraId="2546630A" w14:textId="0D69C4A8" w:rsidR="00494C32" w:rsidRPr="00390AE8" w:rsidRDefault="00494C32" w:rsidP="00097CFD">
      <w:pPr>
        <w:pStyle w:val="ListParagraph"/>
        <w:spacing w:before="240" w:after="240"/>
        <w:rPr>
          <w:rFonts w:ascii="Arial" w:hAnsi="Arial" w:cs="Arial"/>
          <w:color w:val="A5A5A5" w:themeColor="accent3"/>
        </w:rPr>
      </w:pPr>
      <w:r w:rsidRPr="00390AE8">
        <w:rPr>
          <w:rFonts w:ascii="Arial" w:hAnsi="Arial" w:cs="Arial"/>
          <w:color w:val="A5A5A5" w:themeColor="accent3"/>
        </w:rPr>
        <w:t>(b) A is a key attribute for R</w:t>
      </w:r>
    </w:p>
    <w:p w14:paraId="042453F3" w14:textId="41ABBBEE" w:rsidR="006E32DE" w:rsidRPr="00A1304A" w:rsidRDefault="00494C32" w:rsidP="00A1304A">
      <w:pPr>
        <w:pStyle w:val="ListParagraph"/>
        <w:spacing w:before="240" w:after="240"/>
        <w:rPr>
          <w:rFonts w:ascii="Arial" w:hAnsi="Arial" w:cs="Arial"/>
          <w:color w:val="000000" w:themeColor="text1"/>
        </w:rPr>
      </w:pPr>
      <w:r w:rsidRPr="00390AE8">
        <w:rPr>
          <w:rFonts w:ascii="Arial" w:hAnsi="Arial" w:cs="Arial"/>
          <w:color w:val="0D0D0D" w:themeColor="text1" w:themeTint="F2"/>
        </w:rPr>
        <w:t xml:space="preserve">BCNF requires only (a), and (b) is not permitted in BCNF, hence, </w:t>
      </w:r>
      <w:r w:rsidRPr="00390AE8">
        <w:rPr>
          <w:rFonts w:ascii="Arial" w:hAnsi="Arial" w:cs="Arial"/>
          <w:color w:val="2333F1"/>
        </w:rPr>
        <w:t>since we have got the decomposition in 3NF, we can just che</w:t>
      </w:r>
      <w:r w:rsidR="00390AE8" w:rsidRPr="00390AE8">
        <w:rPr>
          <w:rFonts w:ascii="Arial" w:hAnsi="Arial" w:cs="Arial"/>
          <w:color w:val="2333F1"/>
        </w:rPr>
        <w:t xml:space="preserve">ck if some of them are in the condition of (b). </w:t>
      </w:r>
      <w:r w:rsidR="00390AE8" w:rsidRPr="00390AE8">
        <w:rPr>
          <w:rFonts w:ascii="Arial" w:hAnsi="Arial" w:cs="Arial"/>
          <w:color w:val="000000" w:themeColor="text1"/>
        </w:rPr>
        <w:t xml:space="preserve">Fortunately, all the relations satisfy A and not B, therefore the answer is still </w:t>
      </w:r>
      <w:r w:rsidR="00390AE8" w:rsidRPr="00390AE8">
        <w:rPr>
          <w:rFonts w:ascii="Arial" w:hAnsi="Arial" w:cs="Arial"/>
          <w:color w:val="2333F1"/>
        </w:rPr>
        <w:t>R</w:t>
      </w:r>
      <w:r w:rsidR="00390AE8" w:rsidRPr="00390AE8">
        <w:rPr>
          <w:rFonts w:ascii="Arial" w:hAnsi="Arial" w:cs="Arial"/>
          <w:color w:val="2333F1"/>
          <w:vertAlign w:val="subscript"/>
        </w:rPr>
        <w:t>1</w:t>
      </w:r>
      <w:r w:rsidR="00390AE8" w:rsidRPr="00390AE8">
        <w:rPr>
          <w:rFonts w:ascii="Arial" w:hAnsi="Arial" w:cs="Arial"/>
          <w:color w:val="2333F1"/>
        </w:rPr>
        <w:t>(E, D, I), R</w:t>
      </w:r>
      <w:r w:rsidR="00390AE8" w:rsidRPr="00390AE8">
        <w:rPr>
          <w:rFonts w:ascii="Arial" w:hAnsi="Arial" w:cs="Arial"/>
          <w:color w:val="2333F1"/>
          <w:vertAlign w:val="subscript"/>
        </w:rPr>
        <w:t>2</w:t>
      </w:r>
      <w:r w:rsidR="00390AE8" w:rsidRPr="00390AE8">
        <w:rPr>
          <w:rFonts w:ascii="Arial" w:hAnsi="Arial" w:cs="Arial"/>
          <w:color w:val="2333F1"/>
        </w:rPr>
        <w:t>(D, G), R</w:t>
      </w:r>
      <w:r w:rsidR="00390AE8" w:rsidRPr="00390AE8">
        <w:rPr>
          <w:rFonts w:ascii="Arial" w:hAnsi="Arial" w:cs="Arial"/>
          <w:color w:val="2333F1"/>
          <w:vertAlign w:val="subscript"/>
        </w:rPr>
        <w:t>3</w:t>
      </w:r>
      <w:r w:rsidR="00390AE8" w:rsidRPr="00390AE8">
        <w:rPr>
          <w:rFonts w:ascii="Arial" w:hAnsi="Arial" w:cs="Arial"/>
          <w:color w:val="2333F1"/>
        </w:rPr>
        <w:t xml:space="preserve"> (G, A), R</w:t>
      </w:r>
      <w:r w:rsidR="00390AE8" w:rsidRPr="00390AE8">
        <w:rPr>
          <w:rFonts w:ascii="Arial" w:hAnsi="Arial" w:cs="Arial"/>
          <w:color w:val="2333F1"/>
          <w:vertAlign w:val="subscript"/>
        </w:rPr>
        <w:t>4</w:t>
      </w:r>
      <w:r w:rsidR="00390AE8" w:rsidRPr="00390AE8">
        <w:rPr>
          <w:rFonts w:ascii="Arial" w:hAnsi="Arial" w:cs="Arial"/>
          <w:color w:val="2333F1"/>
        </w:rPr>
        <w:t>(A, H), R</w:t>
      </w:r>
      <w:r w:rsidR="00390AE8" w:rsidRPr="00390AE8">
        <w:rPr>
          <w:rFonts w:ascii="Arial" w:hAnsi="Arial" w:cs="Arial"/>
          <w:color w:val="2333F1"/>
          <w:vertAlign w:val="subscript"/>
        </w:rPr>
        <w:t>5</w:t>
      </w:r>
      <w:r w:rsidR="00390AE8" w:rsidRPr="00390AE8">
        <w:rPr>
          <w:rFonts w:ascii="Arial" w:hAnsi="Arial" w:cs="Arial"/>
          <w:color w:val="2333F1"/>
        </w:rPr>
        <w:t>(A, B, C, E), R</w:t>
      </w:r>
      <w:r w:rsidR="00390AE8" w:rsidRPr="00390AE8">
        <w:rPr>
          <w:rFonts w:ascii="Arial" w:hAnsi="Arial" w:cs="Arial"/>
          <w:color w:val="2333F1"/>
          <w:vertAlign w:val="subscript"/>
        </w:rPr>
        <w:t>6</w:t>
      </w:r>
      <w:r w:rsidR="00390AE8" w:rsidRPr="00390AE8">
        <w:rPr>
          <w:rFonts w:ascii="Arial" w:hAnsi="Arial" w:cs="Arial"/>
          <w:color w:val="2333F1"/>
        </w:rPr>
        <w:t>(C, D, K), R</w:t>
      </w:r>
      <w:r w:rsidR="00390AE8" w:rsidRPr="00390AE8">
        <w:rPr>
          <w:rFonts w:ascii="Arial" w:hAnsi="Arial" w:cs="Arial"/>
          <w:color w:val="2333F1"/>
          <w:vertAlign w:val="subscript"/>
        </w:rPr>
        <w:t>7</w:t>
      </w:r>
      <w:r w:rsidR="00390AE8" w:rsidRPr="00390AE8">
        <w:rPr>
          <w:rFonts w:ascii="Arial" w:hAnsi="Arial" w:cs="Arial"/>
          <w:color w:val="2333F1"/>
        </w:rPr>
        <w:t>(A, B, J)</w:t>
      </w:r>
      <w:r w:rsidR="00390AE8" w:rsidRPr="00390AE8">
        <w:rPr>
          <w:rFonts w:ascii="Arial" w:hAnsi="Arial" w:cs="Arial"/>
          <w:color w:val="000000" w:themeColor="text1"/>
        </w:rPr>
        <w:t>.</w:t>
      </w:r>
    </w:p>
    <w:p w14:paraId="79877446" w14:textId="28D57F8F" w:rsidR="00FE436E" w:rsidRPr="00390AE8" w:rsidRDefault="00FE436E" w:rsidP="00097CFD">
      <w:pPr>
        <w:pStyle w:val="Heading1"/>
      </w:pPr>
      <w:r w:rsidRPr="00390AE8">
        <w:t>Question 3</w:t>
      </w:r>
    </w:p>
    <w:p w14:paraId="56378E83" w14:textId="77777777" w:rsidR="00DA66DC" w:rsidRPr="00390AE8" w:rsidRDefault="00FE436E" w:rsidP="006E32DE">
      <w:pPr>
        <w:pStyle w:val="NormalWeb"/>
        <w:numPr>
          <w:ilvl w:val="0"/>
          <w:numId w:val="4"/>
        </w:numPr>
        <w:spacing w:before="120" w:beforeAutospacing="0" w:after="120" w:afterAutospacing="0"/>
        <w:rPr>
          <w:rFonts w:ascii="Arial" w:hAnsi="Arial" w:cs="Arial"/>
        </w:rPr>
      </w:pPr>
      <w:r w:rsidRPr="00390AE8">
        <w:rPr>
          <w:rFonts w:ascii="Arial" w:hAnsi="Arial" w:cs="Arial"/>
        </w:rPr>
        <w:t>Construct a scenario that LRU buffer replacement policy is better than MRU buffer replacement policy.</w:t>
      </w:r>
    </w:p>
    <w:p w14:paraId="36686E30" w14:textId="77777777" w:rsidR="00A55546" w:rsidRPr="00390AE8" w:rsidRDefault="00DA66DC" w:rsidP="006E32DE">
      <w:pPr>
        <w:pStyle w:val="NormalWeb"/>
        <w:spacing w:before="120" w:beforeAutospacing="0" w:after="120" w:afterAutospacing="0"/>
        <w:ind w:left="720"/>
        <w:rPr>
          <w:rFonts w:ascii="Arial" w:hAnsi="Arial" w:cs="Arial"/>
        </w:rPr>
      </w:pPr>
      <w:r w:rsidRPr="00390AE8">
        <w:rPr>
          <w:rFonts w:ascii="Arial" w:hAnsi="Arial" w:cs="Arial"/>
        </w:rPr>
        <w:t>Data pages: P1, P2, P3, P4</w:t>
      </w:r>
      <w:r w:rsidR="00A55546" w:rsidRPr="00390AE8">
        <w:rPr>
          <w:rFonts w:ascii="Arial" w:hAnsi="Arial" w:cs="Arial"/>
        </w:rPr>
        <w:t xml:space="preserve"> </w:t>
      </w:r>
    </w:p>
    <w:p w14:paraId="0988712B" w14:textId="4C17CDA8" w:rsidR="00A55546" w:rsidRPr="00390AE8" w:rsidRDefault="00DA66DC" w:rsidP="006E32DE">
      <w:pPr>
        <w:pStyle w:val="NormalWeb"/>
        <w:spacing w:before="120" w:beforeAutospacing="0" w:after="120" w:afterAutospacing="0"/>
        <w:ind w:left="720"/>
        <w:rPr>
          <w:rFonts w:ascii="Arial" w:hAnsi="Arial" w:cs="Arial"/>
        </w:rPr>
      </w:pPr>
      <w:r w:rsidRPr="00390AE8">
        <w:rPr>
          <w:rFonts w:ascii="Arial" w:hAnsi="Arial" w:cs="Arial"/>
        </w:rPr>
        <w:t>Q1: read P1; Q2: read P2;</w:t>
      </w:r>
      <w:r w:rsidR="00A55546" w:rsidRPr="00390AE8">
        <w:rPr>
          <w:rFonts w:ascii="Arial" w:hAnsi="Arial" w:cs="Arial"/>
        </w:rPr>
        <w:t xml:space="preserve"> </w:t>
      </w:r>
      <w:r w:rsidRPr="00390AE8">
        <w:rPr>
          <w:rFonts w:ascii="Arial" w:hAnsi="Arial" w:cs="Arial"/>
        </w:rPr>
        <w:t>Q3: read</w:t>
      </w:r>
      <w:r w:rsidR="00FE436E" w:rsidRPr="00390AE8">
        <w:rPr>
          <w:rFonts w:ascii="Arial" w:hAnsi="Arial" w:cs="Arial"/>
        </w:rPr>
        <w:t xml:space="preserve"> </w:t>
      </w:r>
      <w:r w:rsidR="00A55546" w:rsidRPr="00390AE8">
        <w:rPr>
          <w:rFonts w:ascii="Arial" w:hAnsi="Arial" w:cs="Arial"/>
        </w:rPr>
        <w:t>P3; Q4: read P1</w:t>
      </w:r>
      <w:r w:rsidRPr="00390AE8">
        <w:rPr>
          <w:rFonts w:ascii="Arial" w:hAnsi="Arial" w:cs="Arial"/>
        </w:rPr>
        <w:t>;</w:t>
      </w:r>
      <w:r w:rsidR="00A55546" w:rsidRPr="00390AE8">
        <w:rPr>
          <w:rFonts w:ascii="Arial" w:hAnsi="Arial" w:cs="Arial"/>
        </w:rPr>
        <w:t xml:space="preserve"> Q5: read p2; Q6 read P4;</w:t>
      </w:r>
    </w:p>
    <w:p w14:paraId="671D8135" w14:textId="77777777" w:rsidR="00A55546" w:rsidRPr="00390AE8" w:rsidRDefault="00A55546" w:rsidP="006E32DE">
      <w:pPr>
        <w:pStyle w:val="NormalWeb"/>
        <w:spacing w:before="120" w:beforeAutospacing="0" w:after="120" w:afterAutospacing="0"/>
        <w:ind w:left="720"/>
        <w:rPr>
          <w:rFonts w:ascii="Arial" w:hAnsi="Arial" w:cs="Arial"/>
        </w:rPr>
      </w:pPr>
      <w:r w:rsidRPr="00390AE8">
        <w:rPr>
          <w:rFonts w:ascii="Arial" w:hAnsi="Arial" w:cs="Arial"/>
        </w:rPr>
        <w:t>Buffer:</w:t>
      </w:r>
    </w:p>
    <w:p w14:paraId="2E619343" w14:textId="71F2ACD0" w:rsidR="00A55546" w:rsidRPr="00390AE8" w:rsidRDefault="00A55546" w:rsidP="006E32DE">
      <w:pPr>
        <w:pStyle w:val="NormalWeb"/>
        <w:spacing w:before="120" w:beforeAutospacing="0" w:after="120" w:afterAutospacing="0"/>
        <w:ind w:left="720"/>
        <w:rPr>
          <w:rFonts w:ascii="Arial" w:hAnsi="Arial" w:cs="Arial"/>
        </w:rPr>
      </w:pPr>
      <w:r w:rsidRPr="00390AE8">
        <w:rPr>
          <w:rFonts w:ascii="Arial" w:hAnsi="Arial" w:cs="Arial"/>
        </w:rPr>
        <w:t xml:space="preserve"> </w:t>
      </w:r>
      <w:r w:rsidRPr="00390AE8">
        <w:rPr>
          <w:rFonts w:ascii="Arial" w:hAnsi="Arial" w:cs="Arial"/>
          <w:noProof/>
        </w:rPr>
        <mc:AlternateContent>
          <mc:Choice Requires="wpg">
            <w:drawing>
              <wp:inline distT="0" distB="0" distL="0" distR="0" wp14:anchorId="1D21CF3D" wp14:editId="35180A43">
                <wp:extent cx="2520950" cy="451531"/>
                <wp:effectExtent l="0" t="0" r="19050" b="5715"/>
                <wp:docPr id="2" name="Group 1"/>
                <wp:cNvGraphicFramePr/>
                <a:graphic xmlns:a="http://schemas.openxmlformats.org/drawingml/2006/main">
                  <a:graphicData uri="http://schemas.microsoft.com/office/word/2010/wordprocessingGroup">
                    <wpg:wgp>
                      <wpg:cNvGrpSpPr/>
                      <wpg:grpSpPr>
                        <a:xfrm>
                          <a:off x="0" y="0"/>
                          <a:ext cx="2520950" cy="451531"/>
                          <a:chOff x="0" y="0"/>
                          <a:chExt cx="2520950" cy="451531"/>
                        </a:xfrm>
                      </wpg:grpSpPr>
                      <wpg:grpSp>
                        <wpg:cNvPr id="3" name="Group 3"/>
                        <wpg:cNvGrpSpPr>
                          <a:grpSpLocks/>
                        </wpg:cNvGrpSpPr>
                        <wpg:grpSpPr bwMode="auto">
                          <a:xfrm>
                            <a:off x="0" y="0"/>
                            <a:ext cx="2520950" cy="431800"/>
                            <a:chOff x="0" y="0"/>
                            <a:chExt cx="2520280" cy="432048"/>
                          </a:xfrm>
                        </wpg:grpSpPr>
                        <wps:wsp>
                          <wps:cNvPr id="9" name="Rectangle 9"/>
                          <wps:cNvSpPr>
                            <a:spLocks noChangeArrowheads="1"/>
                          </wps:cNvSpPr>
                          <wps:spPr bwMode="auto">
                            <a:xfrm>
                              <a:off x="0" y="0"/>
                              <a:ext cx="2520280" cy="432048"/>
                            </a:xfrm>
                            <a:prstGeom prst="rect">
                              <a:avLst/>
                            </a:pr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wps:wsp>
                        <wps:wsp>
                          <wps:cNvPr id="10" name="Straight Connector 10"/>
                          <wps:cNvCnPr>
                            <a:cxnSpLocks noChangeShapeType="1"/>
                          </wps:cNvCnPr>
                          <wps:spPr bwMode="auto">
                            <a:xfrm>
                              <a:off x="792088" y="0"/>
                              <a:ext cx="0" cy="432048"/>
                            </a:xfrm>
                            <a:prstGeom prst="line">
                              <a:avLst/>
                            </a:prstGeom>
                            <a:noFill/>
                            <a:ln w="25400">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11" name="Straight Connector 11"/>
                          <wps:cNvCnPr>
                            <a:cxnSpLocks noChangeShapeType="1"/>
                          </wps:cNvCnPr>
                          <wps:spPr bwMode="auto">
                            <a:xfrm>
                              <a:off x="1656184" y="0"/>
                              <a:ext cx="0" cy="432048"/>
                            </a:xfrm>
                            <a:prstGeom prst="line">
                              <a:avLst/>
                            </a:prstGeom>
                            <a:noFill/>
                            <a:ln w="25400">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g:grpSp>
                      <wps:wsp>
                        <wps:cNvPr id="4" name="Text Box 4"/>
                        <wps:cNvSpPr txBox="1">
                          <a:spLocks noChangeArrowheads="1"/>
                        </wps:cNvSpPr>
                        <wps:spPr bwMode="auto">
                          <a:xfrm>
                            <a:off x="73025" y="0"/>
                            <a:ext cx="3695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03095"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lang w:val="en-AU"/>
                                </w:rPr>
                                <w:t>P1</w:t>
                              </w:r>
                            </w:p>
                          </w:txbxContent>
                        </wps:txbx>
                        <wps:bodyPr wrap="none">
                          <a:spAutoFit/>
                        </wps:bodyPr>
                      </wps:wsp>
                      <wps:wsp>
                        <wps:cNvPr id="5" name="Text Box 5"/>
                        <wps:cNvSpPr txBox="1">
                          <a:spLocks noChangeArrowheads="1"/>
                        </wps:cNvSpPr>
                        <wps:spPr bwMode="auto">
                          <a:xfrm>
                            <a:off x="936625" y="31664"/>
                            <a:ext cx="3695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4C71B"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lang w:val="en-AU"/>
                                </w:rPr>
                                <w:t>P2</w:t>
                              </w:r>
                            </w:p>
                          </w:txbxContent>
                        </wps:txbx>
                        <wps:bodyPr wrap="none">
                          <a:spAutoFit/>
                        </wps:bodyPr>
                      </wps:wsp>
                      <wps:wsp>
                        <wps:cNvPr id="6" name="Text Box 6"/>
                        <wps:cNvSpPr txBox="1">
                          <a:spLocks noChangeArrowheads="1"/>
                        </wps:cNvSpPr>
                        <wps:spPr bwMode="auto">
                          <a:xfrm>
                            <a:off x="1873250" y="52245"/>
                            <a:ext cx="3695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71DC4"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lang w:val="en-AU"/>
                                </w:rPr>
                                <w:t>P3</w:t>
                              </w:r>
                            </w:p>
                          </w:txbxContent>
                        </wps:txbx>
                        <wps:bodyPr wrap="none">
                          <a:spAutoFit/>
                        </wps:bodyPr>
                      </wps:wsp>
                      <wps:wsp>
                        <wps:cNvPr id="7" name="Text Box 7"/>
                        <wps:cNvSpPr txBox="1">
                          <a:spLocks noChangeArrowheads="1"/>
                        </wps:cNvSpPr>
                        <wps:spPr bwMode="auto">
                          <a:xfrm>
                            <a:off x="420687" y="185233"/>
                            <a:ext cx="3695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DC291"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Q4</w:t>
                              </w:r>
                            </w:p>
                          </w:txbxContent>
                        </wps:txbx>
                        <wps:bodyPr wrap="none">
                          <a:spAutoFit/>
                        </wps:bodyPr>
                      </wps:wsp>
                      <wps:wsp>
                        <wps:cNvPr id="8" name="Text Box 8"/>
                        <wps:cNvSpPr txBox="1">
                          <a:spLocks noChangeArrowheads="1"/>
                        </wps:cNvSpPr>
                        <wps:spPr bwMode="auto">
                          <a:xfrm>
                            <a:off x="1311275" y="199436"/>
                            <a:ext cx="3695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E10C2"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Q5</w:t>
                              </w:r>
                            </w:p>
                          </w:txbxContent>
                        </wps:txbx>
                        <wps:bodyPr wrap="none">
                          <a:spAutoFit/>
                        </wps:bodyPr>
                      </wps:wsp>
                    </wpg:wgp>
                  </a:graphicData>
                </a:graphic>
              </wp:inline>
            </w:drawing>
          </mc:Choice>
          <mc:Fallback>
            <w:pict>
              <v:group w14:anchorId="1D21CF3D" id="Group 1" o:spid="_x0000_s1026" style="width:198.5pt;height:35.55pt;mso-position-horizontal-relative:char;mso-position-vertical-relative:line" coordsize="2520950,4515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">
                <v:group id="Group 3" o:spid="_x0000_s1027" style="position:absolute;width:2520950;height:431800" coordsize="2520280,4320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tangle 9" o:spid="_x0000_s1028" style="position:absolute;width:2520280;height:4320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hvmwQAA&#10;ANoAAAAPAAAAZHJzL2Rvd25yZXYueG1sRI/disIwFITvF3yHcATv1lQFqdVYiiIoiyz+3R+aY1ts&#10;TkoTtb79RhD2cpiZb5hF2plaPKh1lWUFo2EEgji3uuJCwfm0+Y5BOI+ssbZMCl7kIF32vhaYaPvk&#10;Az2OvhABwi5BBaX3TSKly0sy6Ia2IQ7e1bYGfZBtIXWLzwA3tRxH0VQarDgslNjQqqT8drwbBb+T&#10;dW5+4maSxZfpflPY/X3nZ0oN+l02B+Gp8//hT3urFczgfSXcALn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Ib5sEAAADaAAAADwAAAAAAAAAAAAAAAACXAgAAZHJzL2Rvd25y&#10;ZXYueG1sUEsFBgAAAAAEAAQA9QAAAIUDAAAAAA==&#10;" filled="f" strokecolor="black [3213]" strokeweight="2pt">
                    <v:stroke joinstyle="round"/>
                  </v:rect>
                  <v:line id="Straight Connector 10" o:spid="_x0000_s1029" style="position:absolute;visibility:visible;mso-wrap-style:square" from="792088,0" to="792088,432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gQz8MAAADbAAAADwAAAGRycy9kb3ducmV2LnhtbESPQWvDMAyF74P9B6NBL2N1WkpZs7ol&#10;DAZlt3bbXcRaEhbLwdaatL++Ogx2k3hP733a7qfQmzOl3EV2sJgXYIjr6DtuHHx+vD09g8mC7LGP&#10;TA4ulGG/u7/bYunjyEc6n6QxGsK5RAetyFBam+uWAuZ5HIhV+44poOiaGusTjhoeerssirUN2LE2&#10;tDjQa0v1z+k3OHjv7aK5FGtafR0e5Zqk2lSb0bnZw1S9gBGa5N/8d33wiq/0+osOYH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PYEM/DAAAA2wAAAA8AAAAAAAAAAAAA&#10;AAAAoQIAAGRycy9kb3ducmV2LnhtbFBLBQYAAAAABAAEAPkAAACRAwAAAAA=&#10;" strokecolor="black [3213]" strokeweight="2pt">
                    <v:shadow color="#e7e6e6 [3214]" opacity="49150f"/>
                  </v:line>
                  <v:line id="Straight Connector 11" o:spid="_x0000_s1030" style="position:absolute;visibility:visible;mso-wrap-style:square" from="1656184,0" to="1656184,432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S1VMAAAADbAAAADwAAAGRycy9kb3ducmV2LnhtbERPTWvCQBC9C/0PyxR6kbqJiDTRVUJB&#10;kN5q7X3ITpNgdjbsTk3sr+8WhN7m8T5nu59cr64UYufZQL7IQBHX3nbcGDh/HJ5fQEVBtth7JgM3&#10;irDfPcy2WFo/8jtdT9KoFMKxRAOtyFBqHeuWHMaFH4gT9+WDQ0kwNNoGHFO46/Uyy9baYcepocWB&#10;XluqL6dvZ+Ct13lzy9a0+jzO5SdIVVTFaMzT41RtQAlN8i++u482zc/h75d0gN79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yUtVTAAAAA2wAAAA8AAAAAAAAAAAAAAAAA&#10;oQIAAGRycy9kb3ducmV2LnhtbFBLBQYAAAAABAAEAPkAAACOAwAAAAA=&#10;" strokecolor="black [3213]" strokeweight="2pt">
                    <v:shadow color="#e7e6e6 [3214]" opacity="49150f"/>
                  </v:line>
                </v:group>
                <v:shapetype id="_x0000_t202" coordsize="21600,21600" o:spt="202" path="m0,0l0,21600,21600,21600,21600,0xe">
                  <v:stroke joinstyle="miter"/>
                  <v:path gradientshapeok="t" o:connecttype="rect"/>
                </v:shapetype>
                <v:shape id="Text Box 4" o:spid="_x0000_s1031" type="#_x0000_t202" style="position:absolute;left:73025;width:36957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0kbqwwAA&#10;ANoAAAAPAAAAZHJzL2Rvd25yZXYueG1sRI/RasJAFETfBf9huULfdBOxEqNrKLaFvtWqH3DJ3mbT&#10;ZO+G7NZEv75bKPRxmJkzzK4YbSuu1PvasYJ0kYAgLp2uuVJwOb/OMxA+IGtsHZOCG3ko9tPJDnPt&#10;Bv6g6ylUIkLY56jAhNDlUvrSkEW/cB1x9D5dbzFE2VdS9zhEuG3lMknW0mLNccFgRwdDZXP6tgqy&#10;xL43zWZ59HZ1Tx/N4dm9dF9KPczGpy2IQGP4D/+137SCFfxeiTdA7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0kbqwwAAANoAAAAPAAAAAAAAAAAAAAAAAJcCAABkcnMvZG93&#10;bnJldi54bWxQSwUGAAAAAAQABAD1AAAAhwMAAAAA&#10;" filled="f" stroked="f">
                  <v:textbox style="mso-fit-shape-to-text:t">
                    <w:txbxContent>
                      <w:p w14:paraId="78103095"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lang w:val="en-AU"/>
                          </w:rPr>
                          <w:t>P1</w:t>
                        </w:r>
                      </w:p>
                    </w:txbxContent>
                  </v:textbox>
                </v:shape>
                <v:shape id="Text Box 5" o:spid="_x0000_s1032" type="#_x0000_t202" style="position:absolute;left:936625;top:31664;width:36957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uNxwgAA&#10;ANoAAAAPAAAAZHJzL2Rvd25yZXYueG1sRI/disIwFITvBd8hHME7TRVd3K5RxB/wzl13H+DQHJva&#10;5qQ0UatPbwRhL4eZ+YaZL1tbiSs1vnCsYDRMQBBnThecK/j73Q1mIHxA1lg5JgV38rBcdDtzTLW7&#10;8Q9djyEXEcI+RQUmhDqV0meGLPqhq4mjd3KNxRBlk0vd4C3CbSXHSfIhLRYcFwzWtDaUlceLVTBL&#10;7KEsP8ff3k4eo6lZb9y2PivV77WrLxCB2vAffrf3WsEUXlfiDZC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e43HCAAAA2gAAAA8AAAAAAAAAAAAAAAAAlwIAAGRycy9kb3du&#10;cmV2LnhtbFBLBQYAAAAABAAEAPUAAACGAwAAAAA=&#10;" filled="f" stroked="f">
                  <v:textbox style="mso-fit-shape-to-text:t">
                    <w:txbxContent>
                      <w:p w14:paraId="2024C71B"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lang w:val="en-AU"/>
                          </w:rPr>
                          <w:t>P2</w:t>
                        </w:r>
                      </w:p>
                    </w:txbxContent>
                  </v:textbox>
                </v:shape>
                <v:shape id="Text Box 6" o:spid="_x0000_s1033" type="#_x0000_t202" style="position:absolute;left:1873250;top:52245;width:36957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3DF71DC4"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lang w:val="en-AU"/>
                          </w:rPr>
                          <w:t>P3</w:t>
                        </w:r>
                      </w:p>
                    </w:txbxContent>
                  </v:textbox>
                </v:shape>
                <v:shape id="Text Box 7" o:spid="_x0000_s1034" type="#_x0000_t202" style="position:absolute;left:420687;top:185233;width:369570;height:2520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4C3DC291"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Q4</w:t>
                        </w:r>
                      </w:p>
                    </w:txbxContent>
                  </v:textbox>
                </v:shape>
                <v:shape id="Text Box 8" o:spid="_x0000_s1035" type="#_x0000_t202" style="position:absolute;left:1311275;top:199436;width:369570;height:2520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785E10C2" w14:textId="77777777" w:rsidR="00A55546" w:rsidRDefault="00A55546" w:rsidP="00A55546">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Q5</w:t>
                        </w:r>
                      </w:p>
                    </w:txbxContent>
                  </v:textbox>
                </v:shape>
                <w10:anchorlock/>
              </v:group>
            </w:pict>
          </mc:Fallback>
        </mc:AlternateContent>
      </w:r>
    </w:p>
    <w:p w14:paraId="61FF5344" w14:textId="77777777" w:rsidR="00A55546" w:rsidRPr="00390AE8" w:rsidRDefault="00A55546" w:rsidP="006E32DE">
      <w:pPr>
        <w:pStyle w:val="NormalWeb"/>
        <w:spacing w:before="120" w:beforeAutospacing="0" w:after="120" w:afterAutospacing="0"/>
        <w:ind w:left="720"/>
        <w:rPr>
          <w:rFonts w:ascii="Arial" w:hAnsi="Arial" w:cs="Arial"/>
        </w:rPr>
      </w:pPr>
      <w:r w:rsidRPr="00390AE8">
        <w:rPr>
          <w:rFonts w:ascii="Arial" w:hAnsi="Arial" w:cs="Arial"/>
        </w:rPr>
        <w:t>Regarding Q6,</w:t>
      </w:r>
    </w:p>
    <w:p w14:paraId="409E066C" w14:textId="77777777" w:rsidR="00A55546" w:rsidRPr="00390AE8" w:rsidRDefault="00A55546" w:rsidP="006E32DE">
      <w:pPr>
        <w:pStyle w:val="NormalWeb"/>
        <w:spacing w:before="120" w:beforeAutospacing="0" w:after="120" w:afterAutospacing="0"/>
        <w:ind w:left="720"/>
        <w:rPr>
          <w:rFonts w:ascii="Arial" w:hAnsi="Arial" w:cs="Arial"/>
        </w:rPr>
      </w:pPr>
      <w:r w:rsidRPr="00390AE8">
        <w:rPr>
          <w:rFonts w:ascii="Arial" w:hAnsi="Arial" w:cs="Arial"/>
        </w:rPr>
        <w:t>LRU: Replace P3</w:t>
      </w:r>
    </w:p>
    <w:p w14:paraId="236A3179" w14:textId="3A4D13B1" w:rsidR="00A55546" w:rsidRPr="00390AE8" w:rsidRDefault="00A55546" w:rsidP="006E32DE">
      <w:pPr>
        <w:pStyle w:val="NormalWeb"/>
        <w:spacing w:before="120" w:beforeAutospacing="0" w:after="120" w:afterAutospacing="0"/>
        <w:ind w:left="720"/>
        <w:rPr>
          <w:rFonts w:ascii="Arial" w:hAnsi="Arial" w:cs="Arial"/>
          <w:noProof/>
        </w:rPr>
      </w:pPr>
      <w:r w:rsidRPr="00390AE8">
        <w:rPr>
          <w:rFonts w:ascii="Arial" w:hAnsi="Arial" w:cs="Arial"/>
        </w:rPr>
        <w:t>MRU: Replace P2</w:t>
      </w:r>
    </w:p>
    <w:p w14:paraId="4316CBD9" w14:textId="2B1BEC33" w:rsidR="006E32DE" w:rsidRDefault="00EC3B39" w:rsidP="006E32DE">
      <w:pPr>
        <w:pStyle w:val="NormalWeb"/>
        <w:spacing w:before="120" w:beforeAutospacing="0" w:after="120" w:afterAutospacing="0"/>
        <w:ind w:left="720"/>
        <w:rPr>
          <w:rFonts w:ascii="Arial" w:hAnsi="Arial" w:cs="Arial"/>
        </w:rPr>
      </w:pPr>
      <w:r w:rsidRPr="00390AE8">
        <w:rPr>
          <w:rFonts w:ascii="Arial" w:hAnsi="Arial" w:cs="Arial"/>
          <w:noProof/>
        </w:rPr>
        <w:t xml:space="preserve">Then, </w:t>
      </w:r>
      <w:r w:rsidRPr="00390AE8">
        <w:rPr>
          <w:rFonts w:ascii="Arial" w:hAnsi="Arial" w:cs="Arial"/>
          <w:noProof/>
          <w:color w:val="2333F1"/>
        </w:rPr>
        <w:t>if Q7 is coming, and Q7 is to read P2, in this case, LRU buffer replacement policy is better than MRU buffer replacement policy</w:t>
      </w:r>
      <w:r w:rsidRPr="00390AE8">
        <w:rPr>
          <w:rFonts w:ascii="Arial" w:hAnsi="Arial" w:cs="Arial"/>
          <w:noProof/>
        </w:rPr>
        <w:t xml:space="preserve">, for the MRU buffer replacement policy has changed P2 into P4, we cannot read it directly, while in the LRU buffer replacement policy case, P2 still exists, we can read it directly. </w:t>
      </w:r>
    </w:p>
    <w:p w14:paraId="69412B3B" w14:textId="77777777" w:rsidR="006E32DE" w:rsidRPr="00390AE8" w:rsidRDefault="006E32DE" w:rsidP="006E32DE">
      <w:pPr>
        <w:pStyle w:val="NormalWeb"/>
        <w:spacing w:before="120" w:beforeAutospacing="0" w:after="120" w:afterAutospacing="0"/>
        <w:ind w:left="720"/>
        <w:rPr>
          <w:rFonts w:ascii="Arial" w:hAnsi="Arial" w:cs="Arial"/>
        </w:rPr>
      </w:pPr>
    </w:p>
    <w:p w14:paraId="1927D9A6" w14:textId="44FB22B3" w:rsidR="00FE436E" w:rsidRPr="00390AE8" w:rsidRDefault="00FE436E" w:rsidP="006E32DE">
      <w:pPr>
        <w:pStyle w:val="NormalWeb"/>
        <w:numPr>
          <w:ilvl w:val="0"/>
          <w:numId w:val="4"/>
        </w:numPr>
        <w:spacing w:before="120" w:beforeAutospacing="0" w:after="120" w:afterAutospacing="0"/>
        <w:rPr>
          <w:rFonts w:ascii="Arial" w:hAnsi="Arial" w:cs="Arial"/>
        </w:rPr>
      </w:pPr>
      <w:r w:rsidRPr="00390AE8">
        <w:rPr>
          <w:rFonts w:ascii="Arial" w:hAnsi="Arial" w:cs="Arial"/>
        </w:rPr>
        <w:t xml:space="preserve">Construct a scenario that LRU buffer replacement policy is better than FIFO. </w:t>
      </w:r>
    </w:p>
    <w:p w14:paraId="187782DB" w14:textId="77777777" w:rsidR="00EC3B39" w:rsidRPr="00390AE8" w:rsidRDefault="00EC3B39" w:rsidP="006E32DE">
      <w:pPr>
        <w:pStyle w:val="NormalWeb"/>
        <w:spacing w:before="120" w:beforeAutospacing="0" w:after="120" w:afterAutospacing="0"/>
        <w:ind w:left="720"/>
        <w:rPr>
          <w:rFonts w:ascii="Arial" w:hAnsi="Arial" w:cs="Arial"/>
        </w:rPr>
      </w:pPr>
      <w:r w:rsidRPr="00390AE8">
        <w:rPr>
          <w:rFonts w:ascii="Arial" w:hAnsi="Arial" w:cs="Arial"/>
        </w:rPr>
        <w:t xml:space="preserve">Data pages: P1, P2, P3, P4 </w:t>
      </w:r>
    </w:p>
    <w:p w14:paraId="01013493" w14:textId="77777777" w:rsidR="00EC3B39" w:rsidRDefault="00EC3B39" w:rsidP="006E32DE">
      <w:pPr>
        <w:pStyle w:val="NormalWeb"/>
        <w:spacing w:before="120" w:beforeAutospacing="0" w:after="120" w:afterAutospacing="0"/>
        <w:ind w:left="720"/>
        <w:rPr>
          <w:rFonts w:ascii="Arial" w:hAnsi="Arial" w:cs="Arial"/>
        </w:rPr>
      </w:pPr>
      <w:r w:rsidRPr="00390AE8">
        <w:rPr>
          <w:rFonts w:ascii="Arial" w:hAnsi="Arial" w:cs="Arial"/>
        </w:rPr>
        <w:t>Q1: read P1; Q2: read P2; Q3: read P3; Q4: read P1; Q5: read p2; Q6 read P4;</w:t>
      </w:r>
    </w:p>
    <w:p w14:paraId="7455802F" w14:textId="77777777" w:rsidR="00A1304A" w:rsidRPr="00390AE8" w:rsidRDefault="00A1304A" w:rsidP="006E32DE">
      <w:pPr>
        <w:pStyle w:val="NormalWeb"/>
        <w:spacing w:before="120" w:beforeAutospacing="0" w:after="120" w:afterAutospacing="0"/>
        <w:ind w:left="720"/>
        <w:rPr>
          <w:rFonts w:ascii="Arial" w:hAnsi="Arial" w:cs="Arial"/>
        </w:rPr>
      </w:pPr>
    </w:p>
    <w:p w14:paraId="2C4F807E" w14:textId="7E1C4C55" w:rsidR="00EC3B39" w:rsidRPr="00390AE8" w:rsidRDefault="00EC3B39" w:rsidP="006E32DE">
      <w:pPr>
        <w:pStyle w:val="NormalWeb"/>
        <w:spacing w:before="120" w:beforeAutospacing="0" w:after="120" w:afterAutospacing="0"/>
        <w:ind w:left="720"/>
        <w:rPr>
          <w:rFonts w:ascii="Arial" w:hAnsi="Arial" w:cs="Arial"/>
        </w:rPr>
      </w:pPr>
      <w:r w:rsidRPr="00390AE8">
        <w:rPr>
          <w:rFonts w:ascii="Arial" w:hAnsi="Arial" w:cs="Arial"/>
        </w:rPr>
        <w:t>Buffer:</w:t>
      </w:r>
    </w:p>
    <w:p w14:paraId="1A27A61C" w14:textId="1F4B35C2" w:rsidR="00EC3B39" w:rsidRPr="00390AE8" w:rsidRDefault="00EC3B39" w:rsidP="006E32DE">
      <w:pPr>
        <w:pStyle w:val="NormalWeb"/>
        <w:spacing w:before="120" w:beforeAutospacing="0" w:after="120" w:afterAutospacing="0"/>
        <w:ind w:left="720"/>
        <w:rPr>
          <w:rFonts w:ascii="Arial" w:hAnsi="Arial" w:cs="Arial"/>
        </w:rPr>
      </w:pPr>
      <w:r w:rsidRPr="00390AE8">
        <w:rPr>
          <w:rFonts w:ascii="Arial" w:hAnsi="Arial" w:cs="Arial"/>
          <w:noProof/>
        </w:rPr>
        <mc:AlternateContent>
          <mc:Choice Requires="wpg">
            <w:drawing>
              <wp:inline distT="0" distB="0" distL="0" distR="0" wp14:anchorId="235A22FA" wp14:editId="53FC9FF2">
                <wp:extent cx="2520950" cy="451531"/>
                <wp:effectExtent l="0" t="0" r="19050" b="5715"/>
                <wp:docPr id="22" name="Group 1"/>
                <wp:cNvGraphicFramePr/>
                <a:graphic xmlns:a="http://schemas.openxmlformats.org/drawingml/2006/main">
                  <a:graphicData uri="http://schemas.microsoft.com/office/word/2010/wordprocessingGroup">
                    <wpg:wgp>
                      <wpg:cNvGrpSpPr/>
                      <wpg:grpSpPr>
                        <a:xfrm>
                          <a:off x="0" y="0"/>
                          <a:ext cx="2520950" cy="451531"/>
                          <a:chOff x="0" y="0"/>
                          <a:chExt cx="2520950" cy="451531"/>
                        </a:xfrm>
                      </wpg:grpSpPr>
                      <wpg:grpSp>
                        <wpg:cNvPr id="23" name="Group 23"/>
                        <wpg:cNvGrpSpPr>
                          <a:grpSpLocks/>
                        </wpg:cNvGrpSpPr>
                        <wpg:grpSpPr bwMode="auto">
                          <a:xfrm>
                            <a:off x="0" y="0"/>
                            <a:ext cx="2520950" cy="431800"/>
                            <a:chOff x="0" y="0"/>
                            <a:chExt cx="2520280" cy="432048"/>
                          </a:xfrm>
                        </wpg:grpSpPr>
                        <wps:wsp>
                          <wps:cNvPr id="24" name="Rectangle 24"/>
                          <wps:cNvSpPr>
                            <a:spLocks noChangeArrowheads="1"/>
                          </wps:cNvSpPr>
                          <wps:spPr bwMode="auto">
                            <a:xfrm>
                              <a:off x="0" y="0"/>
                              <a:ext cx="2520280" cy="432048"/>
                            </a:xfrm>
                            <a:prstGeom prst="rect">
                              <a:avLst/>
                            </a:pr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wps:wsp>
                        <wps:wsp>
                          <wps:cNvPr id="25" name="Straight Connector 25"/>
                          <wps:cNvCnPr>
                            <a:cxnSpLocks noChangeShapeType="1"/>
                          </wps:cNvCnPr>
                          <wps:spPr bwMode="auto">
                            <a:xfrm>
                              <a:off x="792088" y="0"/>
                              <a:ext cx="0" cy="432048"/>
                            </a:xfrm>
                            <a:prstGeom prst="line">
                              <a:avLst/>
                            </a:prstGeom>
                            <a:noFill/>
                            <a:ln w="25400">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s:wsp>
                          <wps:cNvPr id="26" name="Straight Connector 26"/>
                          <wps:cNvCnPr>
                            <a:cxnSpLocks noChangeShapeType="1"/>
                          </wps:cNvCnPr>
                          <wps:spPr bwMode="auto">
                            <a:xfrm>
                              <a:off x="1656184" y="0"/>
                              <a:ext cx="0" cy="432048"/>
                            </a:xfrm>
                            <a:prstGeom prst="line">
                              <a:avLst/>
                            </a:prstGeom>
                            <a:noFill/>
                            <a:ln w="25400">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g:grpSp>
                      <wps:wsp>
                        <wps:cNvPr id="27" name="Text Box 27"/>
                        <wps:cNvSpPr txBox="1">
                          <a:spLocks noChangeArrowheads="1"/>
                        </wps:cNvSpPr>
                        <wps:spPr bwMode="auto">
                          <a:xfrm>
                            <a:off x="73025" y="0"/>
                            <a:ext cx="3695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3683D"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lang w:val="en-AU"/>
                                </w:rPr>
                                <w:t>P1</w:t>
                              </w:r>
                            </w:p>
                          </w:txbxContent>
                        </wps:txbx>
                        <wps:bodyPr wrap="none">
                          <a:spAutoFit/>
                        </wps:bodyPr>
                      </wps:wsp>
                      <wps:wsp>
                        <wps:cNvPr id="28" name="Text Box 28"/>
                        <wps:cNvSpPr txBox="1">
                          <a:spLocks noChangeArrowheads="1"/>
                        </wps:cNvSpPr>
                        <wps:spPr bwMode="auto">
                          <a:xfrm>
                            <a:off x="936625" y="31664"/>
                            <a:ext cx="3695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2C6D3"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lang w:val="en-AU"/>
                                </w:rPr>
                                <w:t>P2</w:t>
                              </w:r>
                            </w:p>
                          </w:txbxContent>
                        </wps:txbx>
                        <wps:bodyPr wrap="none">
                          <a:spAutoFit/>
                        </wps:bodyPr>
                      </wps:wsp>
                      <wps:wsp>
                        <wps:cNvPr id="29" name="Text Box 29"/>
                        <wps:cNvSpPr txBox="1">
                          <a:spLocks noChangeArrowheads="1"/>
                        </wps:cNvSpPr>
                        <wps:spPr bwMode="auto">
                          <a:xfrm>
                            <a:off x="1873250" y="52245"/>
                            <a:ext cx="3695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25E3F"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lang w:val="en-AU"/>
                                </w:rPr>
                                <w:t>P3</w:t>
                              </w:r>
                            </w:p>
                          </w:txbxContent>
                        </wps:txbx>
                        <wps:bodyPr wrap="none">
                          <a:spAutoFit/>
                        </wps:bodyPr>
                      </wps:wsp>
                      <wps:wsp>
                        <wps:cNvPr id="30" name="Text Box 30"/>
                        <wps:cNvSpPr txBox="1">
                          <a:spLocks noChangeArrowheads="1"/>
                        </wps:cNvSpPr>
                        <wps:spPr bwMode="auto">
                          <a:xfrm>
                            <a:off x="420687" y="185233"/>
                            <a:ext cx="3695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68FAD"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Q4</w:t>
                              </w:r>
                            </w:p>
                          </w:txbxContent>
                        </wps:txbx>
                        <wps:bodyPr wrap="none">
                          <a:spAutoFit/>
                        </wps:bodyPr>
                      </wps:wsp>
                      <wps:wsp>
                        <wps:cNvPr id="31" name="Text Box 31"/>
                        <wps:cNvSpPr txBox="1">
                          <a:spLocks noChangeArrowheads="1"/>
                        </wps:cNvSpPr>
                        <wps:spPr bwMode="auto">
                          <a:xfrm>
                            <a:off x="1311275" y="199436"/>
                            <a:ext cx="3695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28BD4"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Q5</w:t>
                              </w:r>
                            </w:p>
                          </w:txbxContent>
                        </wps:txbx>
                        <wps:bodyPr wrap="none">
                          <a:spAutoFit/>
                        </wps:bodyPr>
                      </wps:wsp>
                    </wpg:wgp>
                  </a:graphicData>
                </a:graphic>
              </wp:inline>
            </w:drawing>
          </mc:Choice>
          <mc:Fallback>
            <w:pict>
              <v:group w14:anchorId="235A22FA" id="_x0000_s1036" style="width:198.5pt;height:35.55pt;mso-position-horizontal-relative:char;mso-position-vertical-relative:line" coordsize="2520950,4515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">
                <v:group id="Group 23" o:spid="_x0000_s1037" style="position:absolute;width:2520950;height:431800" coordsize="2520280,4320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ect id="Rectangle 24" o:spid="_x0000_s1038" style="position:absolute;width:2520280;height:4320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06qOxAAA&#10;ANsAAAAPAAAAZHJzL2Rvd25yZXYueG1sRI9Ba8JAFITvhf6H5RW81Y1JkTTNRqRFUIqIVu+P7GsS&#10;zL4N2TWJ/75bKPQ4zMw3TL6aTCsG6l1jWcFiHoEgLq1uuFJw/to8pyCcR9bYWiYFd3KwKh4fcsy0&#10;HflIw8lXIkDYZaig9r7LpHRlTQbd3HbEwfu2vUEfZF9J3eMY4KaVcRQtpcGGw0KNHb3XVF5PN6Pg&#10;kHyU5jPtknV6We43ld3fdv5VqdnTtH4D4Wny/+G/9lYriF/g90v4AbL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OqjsQAAADbAAAADwAAAAAAAAAAAAAAAACXAgAAZHJzL2Rv&#10;d25yZXYueG1sUEsFBgAAAAAEAAQA9QAAAIgDAAAAAA==&#10;" filled="f" strokecolor="black [3213]" strokeweight="2pt">
                    <v:stroke joinstyle="round"/>
                  </v:rect>
                  <v:line id="Straight Connector 25" o:spid="_x0000_s1039" style="position:absolute;visibility:visible;mso-wrap-style:square" from="792088,0" to="792088,432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N56sMAAADbAAAADwAAAGRycy9kb3ducmV2LnhtbESPQWvCQBSE70L/w/IKvUjdKDXU6Cqh&#10;UJDe1Pb+yD6T0OzbsPtqYn99tyB4HGbmG2azG12nLhRi69nAfJaBIq68bbk28Hl6f34FFQXZYueZ&#10;DFwpwm77MNlgYf3AB7ocpVYJwrFAA41IX2gdq4YcxpnviZN39sGhJBlqbQMOCe46vciyXDtsOS00&#10;2NNbQ9X38ccZ+Oj0vL5mOb187afyG6RclavBmKfHsVyDEhrlHr6199bAYgn/X9IP0N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DeerDAAAA2wAAAA8AAAAAAAAAAAAA&#10;AAAAoQIAAGRycy9kb3ducmV2LnhtbFBLBQYAAAAABAAEAPkAAACRAwAAAAA=&#10;" strokecolor="black [3213]" strokeweight="2pt">
                    <v:shadow color="#e7e6e6 [3214]" opacity="49150f"/>
                  </v:line>
                  <v:line id="Straight Connector 26" o:spid="_x0000_s1040" style="position:absolute;visibility:visible;mso-wrap-style:square" from="1656184,0" to="1656184,432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HnncIAAADbAAAADwAAAGRycy9kb3ducmV2LnhtbESPQWvCQBSE74X+h+UVeil1o0io0VWC&#10;IEhv1fb+yD6T0OzbsPuaxP76bkHwOMzMN8xmN7lODRRi69nAfJaBIq68bbk28Hk+vL6BioJssfNM&#10;Bq4UYbd9fNhgYf3IHzScpFYJwrFAA41IX2gdq4YcxpnviZN38cGhJBlqbQOOCe46vciyXDtsOS00&#10;2NO+oer79OMMvHd6Xl+znJZfxxf5DVKuytVozPPTVK5BCU1yD9/aR2tgkcP/l/QD9P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RHnncIAAADbAAAADwAAAAAAAAAAAAAA&#10;AAChAgAAZHJzL2Rvd25yZXYueG1sUEsFBgAAAAAEAAQA+QAAAJADAAAAAA==&#10;" strokecolor="black [3213]" strokeweight="2pt">
                    <v:shadow color="#e7e6e6 [3214]" opacity="49150f"/>
                  </v:line>
                </v:group>
                <v:shape id="Text Box 27" o:spid="_x0000_s1041" type="#_x0000_t202" style="position:absolute;left:73025;width:36957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agSxAAA&#10;ANsAAAAPAAAAZHJzL2Rvd25yZXYueG1sRI/BbsIwEETvlfoP1iJxIw4RUBpiUAVF6o2W9gNW8RKH&#10;xOsoNpD26+tKSD2OZuaNptgMthVX6n3tWME0SUEQl07XXCn4+txPliB8QNbYOiYF3+Rhs358KDDX&#10;7sYfdD2GSkQI+xwVmBC6XEpfGrLoE9cRR+/keoshyr6SusdbhNtWZmm6kBZrjgsGO9oaKpvjxSpY&#10;pvbQNM/Zu7ezn+ncbHfutTsrNR4NLysQgYbwH76337SC7An+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WoEsQAAADbAAAADwAAAAAAAAAAAAAAAACXAgAAZHJzL2Rv&#10;d25yZXYueG1sUEsFBgAAAAAEAAQA9QAAAIgDAAAAAA==&#10;" filled="f" stroked="f">
                  <v:textbox style="mso-fit-shape-to-text:t">
                    <w:txbxContent>
                      <w:p w14:paraId="51E3683D"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lang w:val="en-AU"/>
                          </w:rPr>
                          <w:t>P1</w:t>
                        </w:r>
                      </w:p>
                    </w:txbxContent>
                  </v:textbox>
                </v:shape>
                <v:shape id="Text Box 28" o:spid="_x0000_s1042" type="#_x0000_t202" style="position:absolute;left:936625;top:31664;width:36957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jxgvwAA&#10;ANsAAAAPAAAAZHJzL2Rvd25yZXYueG1sRE/LisIwFN0L/kO4gjtNLY44HaOID5idr/mAS3OnqW1u&#10;ShO1+vVmMTDLw3kvVp2txZ1aXzpWMBknIIhzp0suFPxc9qM5CB+QNdaOScGTPKyW/d4CM+0efKL7&#10;ORQihrDPUIEJocmk9Lkhi37sGuLI/brWYoiwLaRu8RHDbS3TJJlJiyXHBoMNbQzl1flmFcwTe6iq&#10;z/To7fQ1+TCbrds1V6WGg279BSJQF/7Ff+5vrSCNY+OX+APk8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aPGC/AAAA2wAAAA8AAAAAAAAAAAAAAAAAlwIAAGRycy9kb3ducmV2&#10;LnhtbFBLBQYAAAAABAAEAPUAAACDAwAAAAA=&#10;" filled="f" stroked="f">
                  <v:textbox style="mso-fit-shape-to-text:t">
                    <w:txbxContent>
                      <w:p w14:paraId="1C22C6D3"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lang w:val="en-AU"/>
                          </w:rPr>
                          <w:t>P2</w:t>
                        </w:r>
                      </w:p>
                    </w:txbxContent>
                  </v:textbox>
                </v:shape>
                <v:shape id="Text Box 29" o:spid="_x0000_s1043" type="#_x0000_t202" style="position:absolute;left:1873250;top:52245;width:36957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pn7wwAA&#10;ANsAAAAPAAAAZHJzL2Rvd25yZXYueG1sRI/RasJAFETfhf7Dcgu+6cZQi0ZXKbaCb9a0H3DJXrNp&#10;sndDdqvRr3cFwcdhZs4wy3VvG3GizleOFUzGCQjiwumKSwW/P9vRDIQPyBobx6TgQh7Wq5fBEjPt&#10;znygUx5KESHsM1RgQmgzKX1hyKIfu5Y4ekfXWQxRdqXUHZ4j3DYyTZJ3abHiuGCwpY2hos7/rYJZ&#10;Yvd1PU+/vX27TqZm8+m+2j+lhq/9xwJEoD48w4/2TitI5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Fpn7wwAAANsAAAAPAAAAAAAAAAAAAAAAAJcCAABkcnMvZG93&#10;bnJldi54bWxQSwUGAAAAAAQABAD1AAAAhwMAAAAA&#10;" filled="f" stroked="f">
                  <v:textbox style="mso-fit-shape-to-text:t">
                    <w:txbxContent>
                      <w:p w14:paraId="7D325E3F"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lang w:val="en-AU"/>
                          </w:rPr>
                          <w:t>P3</w:t>
                        </w:r>
                      </w:p>
                    </w:txbxContent>
                  </v:textbox>
                </v:shape>
                <v:shape id="Text Box 30" o:spid="_x0000_s1044" type="#_x0000_t202" style="position:absolute;left:420687;top:185233;width:369570;height:2520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9aa7wQAA&#10;ANsAAAAPAAAAZHJzL2Rvd25yZXYueG1sRE9LbsIwEN1X4g7WIHVXHD5FacAgBK3UXSHtAUbxNA6J&#10;x5FtIOX09aJSl0/vv94OthNX8qFxrGA6yUAQV043XCv4+nx7ykGEiKyxc0wKfijAdjN6WGOh3Y1P&#10;dC1jLVIIhwIVmBj7QspQGbIYJq4nTty38xZjgr6W2uMthdtOzrJsKS02nBoM9rQ3VLXlxSrIM/vR&#10;ti+zY7CL+/TZ7A/utT8r9TgedisQkYb4L/5zv2sF87Q+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Wmu8EAAADbAAAADwAAAAAAAAAAAAAAAACXAgAAZHJzL2Rvd25y&#10;ZXYueG1sUEsFBgAAAAAEAAQA9QAAAIUDAAAAAA==&#10;" filled="f" stroked="f">
                  <v:textbox style="mso-fit-shape-to-text:t">
                    <w:txbxContent>
                      <w:p w14:paraId="10568FAD"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Q4</w:t>
                        </w:r>
                      </w:p>
                    </w:txbxContent>
                  </v:textbox>
                </v:shape>
                <v:shape id="Text Box 31" o:spid="_x0000_s1045" type="#_x0000_t202" style="position:absolute;left:1311275;top:199436;width:369570;height:2520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QMgwwAA&#10;ANsAAAAPAAAAZHJzL2Rvd25yZXYueG1sRI/BbsIwEETvlfgHa5G4gROgCAIGIVokbm2BD1jFSxwS&#10;r6PYhbRfXyMh9TiamTea1aaztbhR60vHCtJRAoI4d7rkQsH5tB/OQfiArLF2TAp+yMNm3XtZYabd&#10;nb/odgyFiBD2GSowITSZlD43ZNGPXEMcvYtrLYYo20LqFu8Rbms5TpKZtFhyXDDY0M5QXh2/rYJ5&#10;Yj+qajH+9Hb6m76a3Zt7b65KDfrddgkiUBf+w8/2QSuYpPD4E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uQMgwwAAANsAAAAPAAAAAAAAAAAAAAAAAJcCAABkcnMvZG93&#10;bnJldi54bWxQSwUGAAAAAAQABAD1AAAAhwMAAAAA&#10;" filled="f" stroked="f">
                  <v:textbox style="mso-fit-shape-to-text:t">
                    <w:txbxContent>
                      <w:p w14:paraId="63D28BD4" w14:textId="77777777" w:rsidR="00EC3B39" w:rsidRDefault="00EC3B39" w:rsidP="00EC3B39">
                        <w:pPr>
                          <w:pStyle w:val="NormalWeb"/>
                          <w:spacing w:before="0" w:beforeAutospacing="0" w:after="0" w:afterAutospacing="0"/>
                          <w:textAlignment w:val="baseline"/>
                        </w:pPr>
                        <w:r>
                          <w:rPr>
                            <w:rFonts w:ascii="Arial" w:eastAsia="SimSun" w:hAnsi="Arial" w:cstheme="minorBidi"/>
                            <w:color w:val="000000" w:themeColor="text1"/>
                            <w:kern w:val="24"/>
                            <w:sz w:val="22"/>
                            <w:szCs w:val="22"/>
                            <w:lang w:val="en-AU"/>
                          </w:rPr>
                          <w:t>Q5</w:t>
                        </w:r>
                      </w:p>
                    </w:txbxContent>
                  </v:textbox>
                </v:shape>
                <w10:anchorlock/>
              </v:group>
            </w:pict>
          </mc:Fallback>
        </mc:AlternateContent>
      </w:r>
    </w:p>
    <w:p w14:paraId="280D53E8" w14:textId="77777777" w:rsidR="00EC3B39" w:rsidRPr="00390AE8" w:rsidRDefault="00EC3B39" w:rsidP="006E32DE">
      <w:pPr>
        <w:pStyle w:val="NormalWeb"/>
        <w:spacing w:before="120" w:beforeAutospacing="0" w:after="120" w:afterAutospacing="0"/>
        <w:ind w:left="720"/>
        <w:rPr>
          <w:rFonts w:ascii="Arial" w:hAnsi="Arial" w:cs="Arial"/>
        </w:rPr>
      </w:pPr>
      <w:r w:rsidRPr="00390AE8">
        <w:rPr>
          <w:rFonts w:ascii="Arial" w:hAnsi="Arial" w:cs="Arial"/>
        </w:rPr>
        <w:t>Regarding Q6,</w:t>
      </w:r>
    </w:p>
    <w:p w14:paraId="2258AFD8" w14:textId="77777777" w:rsidR="00EC3B39" w:rsidRPr="00390AE8" w:rsidRDefault="00EC3B39" w:rsidP="006E32DE">
      <w:pPr>
        <w:pStyle w:val="NormalWeb"/>
        <w:spacing w:before="120" w:beforeAutospacing="0" w:after="120" w:afterAutospacing="0"/>
        <w:ind w:left="720"/>
        <w:rPr>
          <w:rFonts w:ascii="Arial" w:hAnsi="Arial" w:cs="Arial"/>
        </w:rPr>
      </w:pPr>
      <w:r w:rsidRPr="00390AE8">
        <w:rPr>
          <w:rFonts w:ascii="Arial" w:hAnsi="Arial" w:cs="Arial"/>
        </w:rPr>
        <w:t>LRU: Replace P3</w:t>
      </w:r>
    </w:p>
    <w:p w14:paraId="6DA497F2" w14:textId="1FCD539F" w:rsidR="00EC3B39" w:rsidRPr="00390AE8" w:rsidRDefault="00EC3B39" w:rsidP="006E32DE">
      <w:pPr>
        <w:pStyle w:val="NormalWeb"/>
        <w:spacing w:before="120" w:beforeAutospacing="0" w:after="120" w:afterAutospacing="0"/>
        <w:ind w:left="720"/>
        <w:rPr>
          <w:rFonts w:ascii="Arial" w:hAnsi="Arial" w:cs="Arial"/>
        </w:rPr>
      </w:pPr>
      <w:r w:rsidRPr="00390AE8">
        <w:rPr>
          <w:rFonts w:ascii="Arial" w:hAnsi="Arial" w:cs="Arial"/>
        </w:rPr>
        <w:t>FIFO: Replace P1</w:t>
      </w:r>
    </w:p>
    <w:p w14:paraId="38BD4C68" w14:textId="792ED4A1" w:rsidR="00EC3B39" w:rsidRPr="00390AE8" w:rsidRDefault="00EC3B39" w:rsidP="006E32DE">
      <w:pPr>
        <w:pStyle w:val="NormalWeb"/>
        <w:spacing w:before="120" w:beforeAutospacing="0" w:after="120" w:afterAutospacing="0"/>
        <w:ind w:left="720"/>
        <w:rPr>
          <w:rFonts w:ascii="Arial" w:hAnsi="Arial" w:cs="Arial"/>
        </w:rPr>
      </w:pPr>
      <w:r w:rsidRPr="00390AE8">
        <w:rPr>
          <w:rFonts w:ascii="Arial" w:hAnsi="Arial" w:cs="Arial"/>
          <w:noProof/>
        </w:rPr>
        <w:t xml:space="preserve">Then, </w:t>
      </w:r>
      <w:r w:rsidRPr="00390AE8">
        <w:rPr>
          <w:rFonts w:ascii="Arial" w:hAnsi="Arial" w:cs="Arial"/>
          <w:noProof/>
          <w:color w:val="2333F1"/>
        </w:rPr>
        <w:t xml:space="preserve">if Q7 is coming, and Q7 is to read P1, in this case, LRU buffer replacement policy is better than </w:t>
      </w:r>
      <w:r w:rsidR="003867C7">
        <w:rPr>
          <w:rFonts w:ascii="Arial" w:hAnsi="Arial" w:cs="Arial"/>
          <w:noProof/>
          <w:color w:val="2333F1"/>
        </w:rPr>
        <w:t>FIFO</w:t>
      </w:r>
      <w:r w:rsidRPr="00390AE8">
        <w:rPr>
          <w:rFonts w:ascii="Arial" w:hAnsi="Arial" w:cs="Arial"/>
          <w:noProof/>
          <w:color w:val="2333F1"/>
        </w:rPr>
        <w:t xml:space="preserve"> buffer replacement policy</w:t>
      </w:r>
      <w:r w:rsidR="003867C7">
        <w:rPr>
          <w:rFonts w:ascii="Arial" w:hAnsi="Arial" w:cs="Arial"/>
          <w:noProof/>
        </w:rPr>
        <w:t>, for the FIFO</w:t>
      </w:r>
      <w:r w:rsidRPr="00390AE8">
        <w:rPr>
          <w:rFonts w:ascii="Arial" w:hAnsi="Arial" w:cs="Arial"/>
          <w:noProof/>
        </w:rPr>
        <w:t xml:space="preserve"> buffer replacement policy has changed </w:t>
      </w:r>
      <w:r w:rsidR="008017B6" w:rsidRPr="00390AE8">
        <w:rPr>
          <w:rFonts w:ascii="Arial" w:hAnsi="Arial" w:cs="Arial"/>
          <w:noProof/>
        </w:rPr>
        <w:t>P1</w:t>
      </w:r>
      <w:r w:rsidRPr="00390AE8">
        <w:rPr>
          <w:rFonts w:ascii="Arial" w:hAnsi="Arial" w:cs="Arial"/>
          <w:noProof/>
        </w:rPr>
        <w:t xml:space="preserve"> into P4, we cannot read it directly, while in the LRU buffer replacement policy case</w:t>
      </w:r>
      <w:r w:rsidR="008017B6" w:rsidRPr="00390AE8">
        <w:rPr>
          <w:rFonts w:ascii="Arial" w:hAnsi="Arial" w:cs="Arial"/>
          <w:noProof/>
        </w:rPr>
        <w:t>, P1</w:t>
      </w:r>
      <w:r w:rsidRPr="00390AE8">
        <w:rPr>
          <w:rFonts w:ascii="Arial" w:hAnsi="Arial" w:cs="Arial"/>
          <w:noProof/>
        </w:rPr>
        <w:t xml:space="preserve"> still exists, we can read it directly. </w:t>
      </w:r>
      <w:bookmarkStart w:id="0" w:name="_GoBack"/>
      <w:bookmarkEnd w:id="0"/>
    </w:p>
    <w:p w14:paraId="2E12BC44" w14:textId="77777777" w:rsidR="00EC3B39" w:rsidRPr="00390AE8" w:rsidRDefault="00EC3B39" w:rsidP="00390AE8">
      <w:pPr>
        <w:pStyle w:val="NormalWeb"/>
        <w:ind w:left="720"/>
        <w:rPr>
          <w:rFonts w:ascii="Arial" w:hAnsi="Arial" w:cs="Arial"/>
        </w:rPr>
      </w:pPr>
    </w:p>
    <w:p w14:paraId="27715255" w14:textId="77777777" w:rsidR="00854B8E" w:rsidRPr="00390AE8" w:rsidRDefault="00854B8E" w:rsidP="00390AE8">
      <w:pPr>
        <w:rPr>
          <w:rFonts w:ascii="Arial" w:hAnsi="Arial" w:cs="Arial"/>
        </w:rPr>
      </w:pPr>
    </w:p>
    <w:sectPr w:rsidR="00854B8E" w:rsidRPr="00390AE8" w:rsidSect="000234F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FB6"/>
    <w:multiLevelType w:val="hybridMultilevel"/>
    <w:tmpl w:val="3AD43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F1688"/>
    <w:multiLevelType w:val="hybridMultilevel"/>
    <w:tmpl w:val="FE64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729F1"/>
    <w:multiLevelType w:val="hybridMultilevel"/>
    <w:tmpl w:val="85CEC0A2"/>
    <w:lvl w:ilvl="0" w:tplc="83665EEA">
      <w:start w:val="1"/>
      <w:numFmt w:val="bullet"/>
      <w:lvlText w:val="•"/>
      <w:lvlJc w:val="left"/>
      <w:pPr>
        <w:tabs>
          <w:tab w:val="num" w:pos="720"/>
        </w:tabs>
        <w:ind w:left="720" w:hanging="360"/>
      </w:pPr>
      <w:rPr>
        <w:rFonts w:ascii="Arial" w:hAnsi="Arial" w:hint="default"/>
      </w:rPr>
    </w:lvl>
    <w:lvl w:ilvl="1" w:tplc="D0F00414" w:tentative="1">
      <w:start w:val="1"/>
      <w:numFmt w:val="bullet"/>
      <w:lvlText w:val="•"/>
      <w:lvlJc w:val="left"/>
      <w:pPr>
        <w:tabs>
          <w:tab w:val="num" w:pos="1440"/>
        </w:tabs>
        <w:ind w:left="1440" w:hanging="360"/>
      </w:pPr>
      <w:rPr>
        <w:rFonts w:ascii="Arial" w:hAnsi="Arial" w:hint="default"/>
      </w:rPr>
    </w:lvl>
    <w:lvl w:ilvl="2" w:tplc="D97ADC82" w:tentative="1">
      <w:start w:val="1"/>
      <w:numFmt w:val="bullet"/>
      <w:lvlText w:val="•"/>
      <w:lvlJc w:val="left"/>
      <w:pPr>
        <w:tabs>
          <w:tab w:val="num" w:pos="2160"/>
        </w:tabs>
        <w:ind w:left="2160" w:hanging="360"/>
      </w:pPr>
      <w:rPr>
        <w:rFonts w:ascii="Arial" w:hAnsi="Arial" w:hint="default"/>
      </w:rPr>
    </w:lvl>
    <w:lvl w:ilvl="3" w:tplc="E81C0EAE" w:tentative="1">
      <w:start w:val="1"/>
      <w:numFmt w:val="bullet"/>
      <w:lvlText w:val="•"/>
      <w:lvlJc w:val="left"/>
      <w:pPr>
        <w:tabs>
          <w:tab w:val="num" w:pos="2880"/>
        </w:tabs>
        <w:ind w:left="2880" w:hanging="360"/>
      </w:pPr>
      <w:rPr>
        <w:rFonts w:ascii="Arial" w:hAnsi="Arial" w:hint="default"/>
      </w:rPr>
    </w:lvl>
    <w:lvl w:ilvl="4" w:tplc="99C82CE4" w:tentative="1">
      <w:start w:val="1"/>
      <w:numFmt w:val="bullet"/>
      <w:lvlText w:val="•"/>
      <w:lvlJc w:val="left"/>
      <w:pPr>
        <w:tabs>
          <w:tab w:val="num" w:pos="3600"/>
        </w:tabs>
        <w:ind w:left="3600" w:hanging="360"/>
      </w:pPr>
      <w:rPr>
        <w:rFonts w:ascii="Arial" w:hAnsi="Arial" w:hint="default"/>
      </w:rPr>
    </w:lvl>
    <w:lvl w:ilvl="5" w:tplc="7B865FDC" w:tentative="1">
      <w:start w:val="1"/>
      <w:numFmt w:val="bullet"/>
      <w:lvlText w:val="•"/>
      <w:lvlJc w:val="left"/>
      <w:pPr>
        <w:tabs>
          <w:tab w:val="num" w:pos="4320"/>
        </w:tabs>
        <w:ind w:left="4320" w:hanging="360"/>
      </w:pPr>
      <w:rPr>
        <w:rFonts w:ascii="Arial" w:hAnsi="Arial" w:hint="default"/>
      </w:rPr>
    </w:lvl>
    <w:lvl w:ilvl="6" w:tplc="DCA8CDD2" w:tentative="1">
      <w:start w:val="1"/>
      <w:numFmt w:val="bullet"/>
      <w:lvlText w:val="•"/>
      <w:lvlJc w:val="left"/>
      <w:pPr>
        <w:tabs>
          <w:tab w:val="num" w:pos="5040"/>
        </w:tabs>
        <w:ind w:left="5040" w:hanging="360"/>
      </w:pPr>
      <w:rPr>
        <w:rFonts w:ascii="Arial" w:hAnsi="Arial" w:hint="default"/>
      </w:rPr>
    </w:lvl>
    <w:lvl w:ilvl="7" w:tplc="7A2C50E4" w:tentative="1">
      <w:start w:val="1"/>
      <w:numFmt w:val="bullet"/>
      <w:lvlText w:val="•"/>
      <w:lvlJc w:val="left"/>
      <w:pPr>
        <w:tabs>
          <w:tab w:val="num" w:pos="5760"/>
        </w:tabs>
        <w:ind w:left="5760" w:hanging="360"/>
      </w:pPr>
      <w:rPr>
        <w:rFonts w:ascii="Arial" w:hAnsi="Arial" w:hint="default"/>
      </w:rPr>
    </w:lvl>
    <w:lvl w:ilvl="8" w:tplc="8D34780E" w:tentative="1">
      <w:start w:val="1"/>
      <w:numFmt w:val="bullet"/>
      <w:lvlText w:val="•"/>
      <w:lvlJc w:val="left"/>
      <w:pPr>
        <w:tabs>
          <w:tab w:val="num" w:pos="6480"/>
        </w:tabs>
        <w:ind w:left="6480" w:hanging="360"/>
      </w:pPr>
      <w:rPr>
        <w:rFonts w:ascii="Arial" w:hAnsi="Arial" w:hint="default"/>
      </w:rPr>
    </w:lvl>
  </w:abstractNum>
  <w:abstractNum w:abstractNumId="3">
    <w:nsid w:val="117D0FF5"/>
    <w:multiLevelType w:val="hybridMultilevel"/>
    <w:tmpl w:val="BEB492DC"/>
    <w:lvl w:ilvl="0" w:tplc="91B0712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C5E41"/>
    <w:multiLevelType w:val="hybridMultilevel"/>
    <w:tmpl w:val="EAAEDDD6"/>
    <w:lvl w:ilvl="0" w:tplc="88F6A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76785F"/>
    <w:multiLevelType w:val="hybridMultilevel"/>
    <w:tmpl w:val="1C600AAE"/>
    <w:lvl w:ilvl="0" w:tplc="86CA6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D4B23"/>
    <w:multiLevelType w:val="hybridMultilevel"/>
    <w:tmpl w:val="A9304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7E66EE"/>
    <w:multiLevelType w:val="hybridMultilevel"/>
    <w:tmpl w:val="2C369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31"/>
    <w:rsid w:val="000234F2"/>
    <w:rsid w:val="00033B06"/>
    <w:rsid w:val="00097CFD"/>
    <w:rsid w:val="00101DED"/>
    <w:rsid w:val="0010715A"/>
    <w:rsid w:val="001306ED"/>
    <w:rsid w:val="001402C4"/>
    <w:rsid w:val="00197C2F"/>
    <w:rsid w:val="001F168B"/>
    <w:rsid w:val="00265D30"/>
    <w:rsid w:val="003867C7"/>
    <w:rsid w:val="00390AE8"/>
    <w:rsid w:val="00494C32"/>
    <w:rsid w:val="005D0FA1"/>
    <w:rsid w:val="006D0F02"/>
    <w:rsid w:val="006E32DE"/>
    <w:rsid w:val="00743B0A"/>
    <w:rsid w:val="007B148C"/>
    <w:rsid w:val="008017B6"/>
    <w:rsid w:val="00854B8E"/>
    <w:rsid w:val="008760D7"/>
    <w:rsid w:val="00876F85"/>
    <w:rsid w:val="008926FC"/>
    <w:rsid w:val="008970C6"/>
    <w:rsid w:val="00A1304A"/>
    <w:rsid w:val="00A33A7F"/>
    <w:rsid w:val="00A55546"/>
    <w:rsid w:val="00AA651A"/>
    <w:rsid w:val="00AB59E9"/>
    <w:rsid w:val="00C30EFA"/>
    <w:rsid w:val="00C63C87"/>
    <w:rsid w:val="00CD38DC"/>
    <w:rsid w:val="00CE2F31"/>
    <w:rsid w:val="00DA66DC"/>
    <w:rsid w:val="00EC3B39"/>
    <w:rsid w:val="00ED5E6F"/>
    <w:rsid w:val="00FE4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3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C32"/>
  </w:style>
  <w:style w:type="paragraph" w:styleId="Heading1">
    <w:name w:val="heading 1"/>
    <w:basedOn w:val="Normal"/>
    <w:next w:val="Normal"/>
    <w:link w:val="Heading1Char"/>
    <w:uiPriority w:val="9"/>
    <w:qFormat/>
    <w:rsid w:val="00097C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C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7C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97CF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7CF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F31"/>
    <w:rPr>
      <w:color w:val="808080"/>
    </w:rPr>
  </w:style>
  <w:style w:type="paragraph" w:styleId="ListParagraph">
    <w:name w:val="List Paragraph"/>
    <w:basedOn w:val="Normal"/>
    <w:uiPriority w:val="34"/>
    <w:qFormat/>
    <w:rsid w:val="00CE2F31"/>
    <w:pPr>
      <w:ind w:left="720"/>
      <w:contextualSpacing/>
    </w:pPr>
  </w:style>
  <w:style w:type="paragraph" w:styleId="NormalWeb">
    <w:name w:val="Normal (Web)"/>
    <w:basedOn w:val="Normal"/>
    <w:uiPriority w:val="99"/>
    <w:unhideWhenUsed/>
    <w:rsid w:val="00FE436E"/>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76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7C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7CF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97CFD"/>
  </w:style>
  <w:style w:type="character" w:styleId="IntenseEmphasis">
    <w:name w:val="Intense Emphasis"/>
    <w:basedOn w:val="DefaultParagraphFont"/>
    <w:uiPriority w:val="21"/>
    <w:qFormat/>
    <w:rsid w:val="00097CFD"/>
    <w:rPr>
      <w:i/>
      <w:iCs/>
      <w:color w:val="5B9BD5" w:themeColor="accent1"/>
    </w:rPr>
  </w:style>
  <w:style w:type="paragraph" w:styleId="Subtitle">
    <w:name w:val="Subtitle"/>
    <w:basedOn w:val="Normal"/>
    <w:next w:val="Normal"/>
    <w:link w:val="SubtitleChar"/>
    <w:uiPriority w:val="11"/>
    <w:qFormat/>
    <w:rsid w:val="00097CF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97CFD"/>
    <w:rPr>
      <w:color w:val="5A5A5A" w:themeColor="text1" w:themeTint="A5"/>
      <w:spacing w:val="15"/>
      <w:sz w:val="22"/>
      <w:szCs w:val="22"/>
    </w:rPr>
  </w:style>
  <w:style w:type="paragraph" w:styleId="Title">
    <w:name w:val="Title"/>
    <w:basedOn w:val="Normal"/>
    <w:next w:val="Normal"/>
    <w:link w:val="TitleChar"/>
    <w:uiPriority w:val="10"/>
    <w:qFormat/>
    <w:rsid w:val="00097C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97CF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097CFD"/>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097CFD"/>
    <w:rPr>
      <w:i/>
      <w:iCs/>
      <w:color w:val="404040" w:themeColor="text1" w:themeTint="BF"/>
    </w:rPr>
  </w:style>
  <w:style w:type="character" w:customStyle="1" w:styleId="Heading5Char">
    <w:name w:val="Heading 5 Char"/>
    <w:basedOn w:val="DefaultParagraphFont"/>
    <w:link w:val="Heading5"/>
    <w:uiPriority w:val="9"/>
    <w:rsid w:val="00097CF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48146">
      <w:bodyDiv w:val="1"/>
      <w:marLeft w:val="0"/>
      <w:marRight w:val="0"/>
      <w:marTop w:val="0"/>
      <w:marBottom w:val="0"/>
      <w:divBdr>
        <w:top w:val="none" w:sz="0" w:space="0" w:color="auto"/>
        <w:left w:val="none" w:sz="0" w:space="0" w:color="auto"/>
        <w:bottom w:val="none" w:sz="0" w:space="0" w:color="auto"/>
        <w:right w:val="none" w:sz="0" w:space="0" w:color="auto"/>
      </w:divBdr>
      <w:divsChild>
        <w:div w:id="1488663523">
          <w:marLeft w:val="0"/>
          <w:marRight w:val="0"/>
          <w:marTop w:val="0"/>
          <w:marBottom w:val="0"/>
          <w:divBdr>
            <w:top w:val="none" w:sz="0" w:space="0" w:color="auto"/>
            <w:left w:val="none" w:sz="0" w:space="0" w:color="auto"/>
            <w:bottom w:val="none" w:sz="0" w:space="0" w:color="auto"/>
            <w:right w:val="none" w:sz="0" w:space="0" w:color="auto"/>
          </w:divBdr>
          <w:divsChild>
            <w:div w:id="1523471388">
              <w:marLeft w:val="0"/>
              <w:marRight w:val="0"/>
              <w:marTop w:val="0"/>
              <w:marBottom w:val="0"/>
              <w:divBdr>
                <w:top w:val="none" w:sz="0" w:space="0" w:color="auto"/>
                <w:left w:val="none" w:sz="0" w:space="0" w:color="auto"/>
                <w:bottom w:val="none" w:sz="0" w:space="0" w:color="auto"/>
                <w:right w:val="none" w:sz="0" w:space="0" w:color="auto"/>
              </w:divBdr>
              <w:divsChild>
                <w:div w:id="2020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2810">
      <w:bodyDiv w:val="1"/>
      <w:marLeft w:val="0"/>
      <w:marRight w:val="0"/>
      <w:marTop w:val="0"/>
      <w:marBottom w:val="0"/>
      <w:divBdr>
        <w:top w:val="none" w:sz="0" w:space="0" w:color="auto"/>
        <w:left w:val="none" w:sz="0" w:space="0" w:color="auto"/>
        <w:bottom w:val="none" w:sz="0" w:space="0" w:color="auto"/>
        <w:right w:val="none" w:sz="0" w:space="0" w:color="auto"/>
      </w:divBdr>
      <w:divsChild>
        <w:div w:id="1512648091">
          <w:marLeft w:val="0"/>
          <w:marRight w:val="0"/>
          <w:marTop w:val="0"/>
          <w:marBottom w:val="0"/>
          <w:divBdr>
            <w:top w:val="none" w:sz="0" w:space="0" w:color="auto"/>
            <w:left w:val="none" w:sz="0" w:space="0" w:color="auto"/>
            <w:bottom w:val="none" w:sz="0" w:space="0" w:color="auto"/>
            <w:right w:val="none" w:sz="0" w:space="0" w:color="auto"/>
          </w:divBdr>
          <w:divsChild>
            <w:div w:id="37316884">
              <w:marLeft w:val="0"/>
              <w:marRight w:val="0"/>
              <w:marTop w:val="0"/>
              <w:marBottom w:val="0"/>
              <w:divBdr>
                <w:top w:val="none" w:sz="0" w:space="0" w:color="auto"/>
                <w:left w:val="none" w:sz="0" w:space="0" w:color="auto"/>
                <w:bottom w:val="none" w:sz="0" w:space="0" w:color="auto"/>
                <w:right w:val="none" w:sz="0" w:space="0" w:color="auto"/>
              </w:divBdr>
              <w:divsChild>
                <w:div w:id="1577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70797">
      <w:bodyDiv w:val="1"/>
      <w:marLeft w:val="0"/>
      <w:marRight w:val="0"/>
      <w:marTop w:val="0"/>
      <w:marBottom w:val="0"/>
      <w:divBdr>
        <w:top w:val="none" w:sz="0" w:space="0" w:color="auto"/>
        <w:left w:val="none" w:sz="0" w:space="0" w:color="auto"/>
        <w:bottom w:val="none" w:sz="0" w:space="0" w:color="auto"/>
        <w:right w:val="none" w:sz="0" w:space="0" w:color="auto"/>
      </w:divBdr>
      <w:divsChild>
        <w:div w:id="1143425177">
          <w:marLeft w:val="547"/>
          <w:marRight w:val="0"/>
          <w:marTop w:val="115"/>
          <w:marBottom w:val="0"/>
          <w:divBdr>
            <w:top w:val="none" w:sz="0" w:space="0" w:color="auto"/>
            <w:left w:val="none" w:sz="0" w:space="0" w:color="auto"/>
            <w:bottom w:val="none" w:sz="0" w:space="0" w:color="auto"/>
            <w:right w:val="none" w:sz="0" w:space="0" w:color="auto"/>
          </w:divBdr>
        </w:div>
      </w:divsChild>
    </w:div>
    <w:div w:id="948701077">
      <w:bodyDiv w:val="1"/>
      <w:marLeft w:val="0"/>
      <w:marRight w:val="0"/>
      <w:marTop w:val="0"/>
      <w:marBottom w:val="0"/>
      <w:divBdr>
        <w:top w:val="none" w:sz="0" w:space="0" w:color="auto"/>
        <w:left w:val="none" w:sz="0" w:space="0" w:color="auto"/>
        <w:bottom w:val="none" w:sz="0" w:space="0" w:color="auto"/>
        <w:right w:val="none" w:sz="0" w:space="0" w:color="auto"/>
      </w:divBdr>
      <w:divsChild>
        <w:div w:id="105081825">
          <w:marLeft w:val="0"/>
          <w:marRight w:val="0"/>
          <w:marTop w:val="0"/>
          <w:marBottom w:val="0"/>
          <w:divBdr>
            <w:top w:val="none" w:sz="0" w:space="0" w:color="auto"/>
            <w:left w:val="none" w:sz="0" w:space="0" w:color="auto"/>
            <w:bottom w:val="none" w:sz="0" w:space="0" w:color="auto"/>
            <w:right w:val="none" w:sz="0" w:space="0" w:color="auto"/>
          </w:divBdr>
          <w:divsChild>
            <w:div w:id="359013074">
              <w:marLeft w:val="0"/>
              <w:marRight w:val="0"/>
              <w:marTop w:val="0"/>
              <w:marBottom w:val="0"/>
              <w:divBdr>
                <w:top w:val="none" w:sz="0" w:space="0" w:color="auto"/>
                <w:left w:val="none" w:sz="0" w:space="0" w:color="auto"/>
                <w:bottom w:val="none" w:sz="0" w:space="0" w:color="auto"/>
                <w:right w:val="none" w:sz="0" w:space="0" w:color="auto"/>
              </w:divBdr>
              <w:divsChild>
                <w:div w:id="5645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728">
      <w:bodyDiv w:val="1"/>
      <w:marLeft w:val="0"/>
      <w:marRight w:val="0"/>
      <w:marTop w:val="0"/>
      <w:marBottom w:val="0"/>
      <w:divBdr>
        <w:top w:val="none" w:sz="0" w:space="0" w:color="auto"/>
        <w:left w:val="none" w:sz="0" w:space="0" w:color="auto"/>
        <w:bottom w:val="none" w:sz="0" w:space="0" w:color="auto"/>
        <w:right w:val="none" w:sz="0" w:space="0" w:color="auto"/>
      </w:divBdr>
      <w:divsChild>
        <w:div w:id="1031959168">
          <w:marLeft w:val="0"/>
          <w:marRight w:val="0"/>
          <w:marTop w:val="0"/>
          <w:marBottom w:val="0"/>
          <w:divBdr>
            <w:top w:val="none" w:sz="0" w:space="0" w:color="auto"/>
            <w:left w:val="none" w:sz="0" w:space="0" w:color="auto"/>
            <w:bottom w:val="none" w:sz="0" w:space="0" w:color="auto"/>
            <w:right w:val="none" w:sz="0" w:space="0" w:color="auto"/>
          </w:divBdr>
          <w:divsChild>
            <w:div w:id="1817405963">
              <w:marLeft w:val="0"/>
              <w:marRight w:val="0"/>
              <w:marTop w:val="0"/>
              <w:marBottom w:val="0"/>
              <w:divBdr>
                <w:top w:val="none" w:sz="0" w:space="0" w:color="auto"/>
                <w:left w:val="none" w:sz="0" w:space="0" w:color="auto"/>
                <w:bottom w:val="none" w:sz="0" w:space="0" w:color="auto"/>
                <w:right w:val="none" w:sz="0" w:space="0" w:color="auto"/>
              </w:divBdr>
              <w:divsChild>
                <w:div w:id="16876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99594">
      <w:bodyDiv w:val="1"/>
      <w:marLeft w:val="0"/>
      <w:marRight w:val="0"/>
      <w:marTop w:val="0"/>
      <w:marBottom w:val="0"/>
      <w:divBdr>
        <w:top w:val="none" w:sz="0" w:space="0" w:color="auto"/>
        <w:left w:val="none" w:sz="0" w:space="0" w:color="auto"/>
        <w:bottom w:val="none" w:sz="0" w:space="0" w:color="auto"/>
        <w:right w:val="none" w:sz="0" w:space="0" w:color="auto"/>
      </w:divBdr>
      <w:divsChild>
        <w:div w:id="1224633718">
          <w:marLeft w:val="0"/>
          <w:marRight w:val="0"/>
          <w:marTop w:val="0"/>
          <w:marBottom w:val="0"/>
          <w:divBdr>
            <w:top w:val="none" w:sz="0" w:space="0" w:color="auto"/>
            <w:left w:val="none" w:sz="0" w:space="0" w:color="auto"/>
            <w:bottom w:val="none" w:sz="0" w:space="0" w:color="auto"/>
            <w:right w:val="none" w:sz="0" w:space="0" w:color="auto"/>
          </w:divBdr>
          <w:divsChild>
            <w:div w:id="2095470009">
              <w:marLeft w:val="0"/>
              <w:marRight w:val="0"/>
              <w:marTop w:val="0"/>
              <w:marBottom w:val="0"/>
              <w:divBdr>
                <w:top w:val="none" w:sz="0" w:space="0" w:color="auto"/>
                <w:left w:val="none" w:sz="0" w:space="0" w:color="auto"/>
                <w:bottom w:val="none" w:sz="0" w:space="0" w:color="auto"/>
                <w:right w:val="none" w:sz="0" w:space="0" w:color="auto"/>
              </w:divBdr>
              <w:divsChild>
                <w:div w:id="13849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9235">
      <w:bodyDiv w:val="1"/>
      <w:marLeft w:val="0"/>
      <w:marRight w:val="0"/>
      <w:marTop w:val="0"/>
      <w:marBottom w:val="0"/>
      <w:divBdr>
        <w:top w:val="none" w:sz="0" w:space="0" w:color="auto"/>
        <w:left w:val="none" w:sz="0" w:space="0" w:color="auto"/>
        <w:bottom w:val="none" w:sz="0" w:space="0" w:color="auto"/>
        <w:right w:val="none" w:sz="0" w:space="0" w:color="auto"/>
      </w:divBdr>
      <w:divsChild>
        <w:div w:id="609317225">
          <w:marLeft w:val="0"/>
          <w:marRight w:val="0"/>
          <w:marTop w:val="0"/>
          <w:marBottom w:val="0"/>
          <w:divBdr>
            <w:top w:val="none" w:sz="0" w:space="0" w:color="auto"/>
            <w:left w:val="none" w:sz="0" w:space="0" w:color="auto"/>
            <w:bottom w:val="none" w:sz="0" w:space="0" w:color="auto"/>
            <w:right w:val="none" w:sz="0" w:space="0" w:color="auto"/>
          </w:divBdr>
          <w:divsChild>
            <w:div w:id="1453750435">
              <w:marLeft w:val="0"/>
              <w:marRight w:val="0"/>
              <w:marTop w:val="0"/>
              <w:marBottom w:val="0"/>
              <w:divBdr>
                <w:top w:val="none" w:sz="0" w:space="0" w:color="auto"/>
                <w:left w:val="none" w:sz="0" w:space="0" w:color="auto"/>
                <w:bottom w:val="none" w:sz="0" w:space="0" w:color="auto"/>
                <w:right w:val="none" w:sz="0" w:space="0" w:color="auto"/>
              </w:divBdr>
              <w:divsChild>
                <w:div w:id="16968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DA2A8E-F2DA-364E-866E-D0BAD96D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589</Words>
  <Characters>3358</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Question 1</vt:lpstr>
      <vt:lpstr>Question 2</vt:lpstr>
      <vt:lpstr>Question 3</vt:lpstr>
    </vt:vector>
  </TitlesOfParts>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Boshen Hu</dc:creator>
  <cp:keywords/>
  <dc:description/>
  <cp:lastModifiedBy>Boshen Hu</cp:lastModifiedBy>
  <cp:revision>14</cp:revision>
  <dcterms:created xsi:type="dcterms:W3CDTF">2016-04-26T15:35:00Z</dcterms:created>
  <dcterms:modified xsi:type="dcterms:W3CDTF">2016-04-28T07:55:00Z</dcterms:modified>
</cp:coreProperties>
</file>