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firstLine="420"/>
        <w:jc w:val="left"/>
        <w:rPr>
          <w:rFonts w:ascii="宋体" w:hAnsi="宋体"/>
          <w:sz w:val="24"/>
          <w:u w:val="single"/>
        </w:rPr>
      </w:pPr>
      <w:r>
        <w:rPr>
          <w:rFonts w:hint="eastAsia" w:ascii="宋体" w:hAnsi="宋体"/>
          <w:sz w:val="24"/>
        </w:rPr>
        <w:t xml:space="preserve">                       成</w:t>
      </w:r>
      <w:r>
        <w:rPr>
          <w:rFonts w:hint="default" w:ascii="宋体" w:hAnsi="宋体"/>
          <w:sz w:val="24"/>
        </w:rPr>
        <w:t xml:space="preserve"> </w:t>
      </w:r>
      <w:r>
        <w:rPr>
          <w:rFonts w:hint="eastAsia" w:ascii="宋体" w:hAnsi="宋体"/>
          <w:sz w:val="24"/>
        </w:rPr>
        <w:t xml:space="preserve">   绩:</w:t>
      </w:r>
      <w:r>
        <w:rPr>
          <w:rFonts w:hint="default" w:ascii="宋体" w:hAnsi="宋体"/>
          <w:sz w:val="24"/>
          <w:u w:val="single"/>
        </w:rPr>
        <w:t xml:space="preserve">            </w:t>
      </w:r>
    </w:p>
    <w:p>
      <w:pPr>
        <w:ind w:left="2520" w:firstLine="420"/>
        <w:jc w:val="left"/>
        <w:rPr>
          <w:rFonts w:ascii="宋体" w:hAnsi="宋体"/>
          <w:sz w:val="24"/>
        </w:rPr>
      </w:pPr>
      <w:r>
        <w:rPr>
          <w:rFonts w:hint="eastAsia" w:ascii="宋体" w:hAnsi="宋体"/>
          <w:sz w:val="24"/>
        </w:rPr>
        <w:t xml:space="preserve">                       教师签名:</w:t>
      </w:r>
      <w:r>
        <w:rPr>
          <w:rFonts w:hint="default" w:ascii="宋体" w:hAnsi="宋体"/>
          <w:sz w:val="24"/>
          <w:u w:val="single"/>
        </w:rPr>
        <w:t xml:space="preserve">            </w:t>
      </w:r>
    </w:p>
    <w:p>
      <w:pPr>
        <w:rPr>
          <w:rFonts w:ascii="宋体" w:hAnsi="宋体"/>
          <w:b/>
          <w:bCs/>
          <w:sz w:val="72"/>
          <w:szCs w:val="72"/>
        </w:rPr>
      </w:pPr>
    </w:p>
    <w:p>
      <w:pPr>
        <w:widowControl/>
        <w:jc w:val="left"/>
        <w:rPr>
          <w:rFonts w:ascii="宋体" w:hAnsi="宋体"/>
          <w:b/>
          <w:bCs/>
          <w:sz w:val="72"/>
          <w:szCs w:val="72"/>
        </w:rPr>
      </w:pPr>
      <w:r>
        <w:rPr>
          <w:rFonts w:ascii="宋体" w:hAnsi="宋体" w:cs="宋体"/>
          <w:kern w:val="0"/>
          <w:sz w:val="24"/>
        </w:rPr>
        <w:drawing>
          <wp:inline distT="0" distB="0" distL="114300" distR="114300">
            <wp:extent cx="4791075" cy="819150"/>
            <wp:effectExtent l="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r:link="rId13" cstate="print"/>
                    <a:stretch>
                      <a:fillRect/>
                    </a:stretch>
                  </pic:blipFill>
                  <pic:spPr>
                    <a:xfrm>
                      <a:off x="0" y="0"/>
                      <a:ext cx="4791075" cy="819150"/>
                    </a:xfrm>
                    <a:prstGeom prst="rect">
                      <a:avLst/>
                    </a:prstGeom>
                    <a:noFill/>
                    <a:ln>
                      <a:noFill/>
                    </a:ln>
                  </pic:spPr>
                </pic:pic>
              </a:graphicData>
            </a:graphic>
          </wp:inline>
        </w:drawing>
      </w:r>
    </w:p>
    <w:p>
      <w:pPr>
        <w:jc w:val="center"/>
        <w:rPr>
          <w:rFonts w:ascii="宋体" w:hAnsi="宋体"/>
          <w:b/>
          <w:bCs/>
          <w:sz w:val="72"/>
          <w:szCs w:val="72"/>
        </w:rPr>
      </w:pPr>
      <w:r>
        <w:rPr>
          <w:rFonts w:hint="eastAsia" w:ascii="宋体" w:hAnsi="宋体"/>
          <w:b/>
          <w:bCs/>
          <w:sz w:val="72"/>
          <w:szCs w:val="72"/>
        </w:rPr>
        <w:t>需求分析说明书</w:t>
      </w:r>
    </w:p>
    <w:p>
      <w:pPr>
        <w:rPr>
          <w:rFonts w:ascii="宋体" w:hAnsi="宋体"/>
        </w:rPr>
      </w:pPr>
    </w:p>
    <w:p>
      <w:pPr>
        <w:rPr>
          <w:rFonts w:ascii="宋体" w:hAnsi="宋体"/>
        </w:rPr>
      </w:pPr>
    </w:p>
    <w:p>
      <w:pPr>
        <w:rPr>
          <w:rFonts w:ascii="宋体" w:hAnsi="宋体"/>
        </w:rPr>
      </w:pPr>
    </w:p>
    <w:p>
      <w:pPr>
        <w:rPr>
          <w:rFonts w:ascii="宋体" w:hAnsi="宋体"/>
        </w:rPr>
      </w:pPr>
    </w:p>
    <w:p>
      <w:pPr>
        <w:ind w:firstLine="1682" w:firstLineChars="300"/>
        <w:rPr>
          <w:rFonts w:ascii="宋体" w:hAnsi="宋体"/>
          <w:sz w:val="56"/>
          <w:szCs w:val="56"/>
        </w:rPr>
      </w:pPr>
      <w:r>
        <w:rPr>
          <w:rFonts w:hint="eastAsia" w:ascii="宋体" w:hAnsi="宋体"/>
          <w:b/>
          <w:bCs/>
          <w:sz w:val="56"/>
          <w:szCs w:val="56"/>
        </w:rPr>
        <w:t>项目名称:</w:t>
      </w:r>
      <w:r>
        <w:rPr>
          <w:rFonts w:hint="eastAsia" w:ascii="宋体" w:hAnsi="宋体"/>
          <w:sz w:val="36"/>
          <w:szCs w:val="36"/>
          <w:u w:val="single"/>
        </w:rPr>
        <w:t xml:space="preserve">   </w:t>
      </w:r>
      <w:r>
        <w:rPr>
          <w:rFonts w:hint="eastAsia" w:ascii="宋体" w:hAnsi="宋体"/>
          <w:sz w:val="36"/>
          <w:szCs w:val="36"/>
          <w:u w:val="single"/>
          <w:lang w:val="en-US" w:eastAsia="zh-Hans"/>
        </w:rPr>
        <w:t>美博城</w:t>
      </w:r>
      <w:r>
        <w:rPr>
          <w:rFonts w:hint="default" w:ascii="宋体" w:hAnsi="宋体"/>
          <w:sz w:val="36"/>
          <w:szCs w:val="36"/>
          <w:u w:val="single"/>
          <w:lang w:eastAsia="zh-Hans"/>
        </w:rPr>
        <w:t>——</w:t>
      </w:r>
      <w:r>
        <w:rPr>
          <w:rFonts w:hint="eastAsia" w:ascii="宋体" w:hAnsi="宋体"/>
          <w:sz w:val="36"/>
          <w:szCs w:val="36"/>
          <w:u w:val="single"/>
          <w:lang w:val="en-US" w:eastAsia="zh-Hans"/>
        </w:rPr>
        <w:t>数据库设计</w:t>
      </w:r>
      <w:r>
        <w:rPr>
          <w:rFonts w:hint="default" w:ascii="宋体" w:hAnsi="宋体"/>
          <w:sz w:val="36"/>
          <w:szCs w:val="36"/>
          <w:u w:val="single"/>
          <w:lang w:eastAsia="zh-Hans"/>
        </w:rPr>
        <w:t>、</w:t>
      </w:r>
      <w:r>
        <w:rPr>
          <w:rFonts w:hint="eastAsia" w:ascii="宋体" w:hAnsi="宋体"/>
          <w:sz w:val="36"/>
          <w:szCs w:val="36"/>
          <w:u w:val="single"/>
          <w:lang w:val="en-US" w:eastAsia="zh-Hans"/>
        </w:rPr>
        <w:t>ER用例图</w:t>
      </w:r>
      <w:r>
        <w:rPr>
          <w:rFonts w:hint="default" w:ascii="宋体" w:hAnsi="宋体"/>
          <w:sz w:val="36"/>
          <w:szCs w:val="36"/>
          <w:u w:val="single"/>
          <w:lang w:eastAsia="zh-Hans"/>
        </w:rPr>
        <w:t>、</w:t>
      </w:r>
      <w:r>
        <w:rPr>
          <w:rFonts w:hint="eastAsia" w:ascii="宋体" w:hAnsi="宋体"/>
          <w:sz w:val="36"/>
          <w:szCs w:val="36"/>
          <w:u w:val="single"/>
          <w:lang w:val="en-US" w:eastAsia="zh-Hans"/>
        </w:rPr>
        <w:t>我的痕迹</w:t>
      </w:r>
      <w:r>
        <w:rPr>
          <w:rFonts w:hint="default" w:ascii="宋体" w:hAnsi="宋体"/>
          <w:sz w:val="36"/>
          <w:szCs w:val="36"/>
          <w:u w:val="single"/>
          <w:lang w:eastAsia="zh-Hans"/>
        </w:rPr>
        <w:t>、</w:t>
      </w:r>
      <w:r>
        <w:rPr>
          <w:rFonts w:hint="eastAsia" w:ascii="宋体" w:hAnsi="宋体"/>
          <w:sz w:val="36"/>
          <w:szCs w:val="36"/>
          <w:u w:val="single"/>
          <w:lang w:val="en-US" w:eastAsia="zh-Hans"/>
        </w:rPr>
        <w:t>猜你喜欢</w:t>
      </w:r>
      <w:r>
        <w:rPr>
          <w:rFonts w:hint="eastAsia" w:ascii="宋体" w:hAnsi="宋体"/>
          <w:sz w:val="36"/>
          <w:szCs w:val="36"/>
          <w:u w:val="single"/>
        </w:rPr>
        <w:t xml:space="preserve"> </w:t>
      </w:r>
      <w:r>
        <w:rPr>
          <w:rFonts w:hint="default" w:ascii="宋体" w:hAnsi="宋体"/>
          <w:sz w:val="36"/>
          <w:szCs w:val="36"/>
          <w:u w:val="single"/>
        </w:rPr>
        <w:t xml:space="preserve">  </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ind w:left="1680" w:leftChars="0" w:firstLine="417" w:firstLineChars="116"/>
        <w:jc w:val="left"/>
        <w:rPr>
          <w:rFonts w:ascii="宋体" w:hAnsi="宋体"/>
          <w:sz w:val="36"/>
          <w:szCs w:val="36"/>
        </w:rPr>
      </w:pPr>
      <w:r>
        <w:rPr>
          <w:rFonts w:hint="eastAsia" w:ascii="宋体" w:hAnsi="宋体"/>
          <w:sz w:val="36"/>
          <w:szCs w:val="36"/>
        </w:rPr>
        <w:t>教 师:</w:t>
      </w:r>
      <w:r>
        <w:rPr>
          <w:rFonts w:hint="eastAsia"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lang w:eastAsia="zh-CN"/>
        </w:rPr>
        <w:t>胡峡进</w:t>
      </w:r>
      <w:r>
        <w:rPr>
          <w:rFonts w:hint="eastAsia" w:ascii="宋体" w:hAnsi="宋体"/>
          <w:sz w:val="36"/>
          <w:szCs w:val="36"/>
          <w:u w:val="single"/>
        </w:rPr>
        <w:t xml:space="preserve">   </w:t>
      </w:r>
      <w:r>
        <w:rPr>
          <w:rFonts w:hint="default"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姓 名:</w:t>
      </w:r>
      <w:r>
        <w:rPr>
          <w:rFonts w:hint="eastAsia" w:ascii="宋体" w:hAnsi="宋体"/>
          <w:sz w:val="36"/>
          <w:szCs w:val="36"/>
          <w:u w:val="single"/>
        </w:rPr>
        <w:t xml:space="preserve">    </w:t>
      </w:r>
      <w:r>
        <w:rPr>
          <w:rFonts w:hint="default"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lang w:eastAsia="zh-CN"/>
        </w:rPr>
        <w:t>唐可寅</w:t>
      </w:r>
      <w:r>
        <w:rPr>
          <w:rFonts w:hint="eastAsia"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学 号:</w:t>
      </w:r>
      <w:r>
        <w:rPr>
          <w:rFonts w:hint="eastAsia"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rPr>
        <w:t>201710253110</w:t>
      </w:r>
      <w:r>
        <w:rPr>
          <w:rFonts w:hint="eastAsia" w:ascii="宋体" w:hAnsi="宋体"/>
          <w:sz w:val="36"/>
          <w:szCs w:val="36"/>
          <w:u w:val="single"/>
        </w:rPr>
        <w:t xml:space="preserve">  </w:t>
      </w:r>
      <w:r>
        <w:rPr>
          <w:rFonts w:hint="default" w:ascii="宋体" w:hAnsi="宋体"/>
          <w:sz w:val="36"/>
          <w:szCs w:val="36"/>
          <w:u w:val="single"/>
        </w:rPr>
        <w:t xml:space="preserve"> </w:t>
      </w:r>
      <w:r>
        <w:rPr>
          <w:rFonts w:hint="eastAsia"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班 级:</w:t>
      </w:r>
      <w:r>
        <w:rPr>
          <w:rFonts w:hint="eastAsia" w:ascii="宋体" w:hAnsi="宋体"/>
          <w:sz w:val="36"/>
          <w:szCs w:val="36"/>
          <w:u w:val="single"/>
        </w:rPr>
        <w:t xml:space="preserve">    1</w:t>
      </w:r>
      <w:r>
        <w:rPr>
          <w:rFonts w:hint="default" w:ascii="宋体" w:hAnsi="宋体"/>
          <w:sz w:val="36"/>
          <w:szCs w:val="36"/>
          <w:u w:val="single"/>
        </w:rPr>
        <w:t>7</w:t>
      </w:r>
      <w:r>
        <w:rPr>
          <w:rFonts w:hint="eastAsia" w:ascii="宋体" w:hAnsi="宋体"/>
          <w:sz w:val="36"/>
          <w:szCs w:val="36"/>
          <w:u w:val="single"/>
        </w:rPr>
        <w:t>gb计算</w:t>
      </w:r>
      <w:r>
        <w:rPr>
          <w:rFonts w:hint="default" w:ascii="宋体" w:hAnsi="宋体"/>
          <w:sz w:val="36"/>
          <w:szCs w:val="36"/>
          <w:u w:val="single"/>
        </w:rPr>
        <w:t>3</w:t>
      </w:r>
      <w:r>
        <w:rPr>
          <w:rFonts w:hint="eastAsia" w:ascii="宋体" w:hAnsi="宋体"/>
          <w:sz w:val="36"/>
          <w:szCs w:val="36"/>
          <w:u w:val="single"/>
        </w:rPr>
        <w:t>班</w:t>
      </w:r>
      <w:r>
        <w:rPr>
          <w:rFonts w:hint="default"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p>
    <w:p>
      <w:pPr>
        <w:ind w:left="1680" w:firstLine="420"/>
        <w:jc w:val="left"/>
        <w:rPr>
          <w:rFonts w:ascii="宋体" w:hAnsi="宋体"/>
          <w:sz w:val="36"/>
          <w:szCs w:val="36"/>
          <w:u w:val="single"/>
        </w:rPr>
      </w:pPr>
      <w:r>
        <w:rPr>
          <w:rFonts w:hint="eastAsia" w:ascii="宋体" w:hAnsi="宋体"/>
          <w:sz w:val="36"/>
          <w:szCs w:val="36"/>
        </w:rPr>
        <w:t>日 期:</w:t>
      </w:r>
      <w:r>
        <w:rPr>
          <w:rFonts w:hint="eastAsia" w:ascii="宋体" w:hAnsi="宋体"/>
          <w:sz w:val="36"/>
          <w:szCs w:val="36"/>
          <w:u w:val="single"/>
        </w:rPr>
        <w:t xml:space="preserve">   20</w:t>
      </w:r>
      <w:r>
        <w:rPr>
          <w:rFonts w:hint="default" w:ascii="宋体" w:hAnsi="宋体"/>
          <w:sz w:val="36"/>
          <w:szCs w:val="36"/>
          <w:u w:val="single"/>
          <w:lang w:eastAsia="zh-CN"/>
        </w:rPr>
        <w:t>20</w:t>
      </w:r>
      <w:r>
        <w:rPr>
          <w:rFonts w:hint="eastAsia" w:ascii="宋体" w:hAnsi="宋体"/>
          <w:sz w:val="36"/>
          <w:szCs w:val="36"/>
          <w:u w:val="single"/>
        </w:rPr>
        <w:t>年</w:t>
      </w:r>
      <w:r>
        <w:rPr>
          <w:rFonts w:hint="default" w:ascii="宋体" w:hAnsi="宋体"/>
          <w:sz w:val="36"/>
          <w:szCs w:val="36"/>
          <w:u w:val="single"/>
        </w:rPr>
        <w:t>11</w:t>
      </w:r>
      <w:r>
        <w:rPr>
          <w:rFonts w:hint="eastAsia" w:ascii="宋体" w:hAnsi="宋体"/>
          <w:sz w:val="36"/>
          <w:szCs w:val="36"/>
          <w:u w:val="single"/>
        </w:rPr>
        <w:t>月</w:t>
      </w:r>
      <w:r>
        <w:rPr>
          <w:rFonts w:hint="default" w:ascii="宋体" w:hAnsi="宋体"/>
          <w:sz w:val="36"/>
          <w:szCs w:val="36"/>
          <w:u w:val="single"/>
        </w:rPr>
        <w:t>2</w:t>
      </w:r>
      <w:r>
        <w:rPr>
          <w:rFonts w:hint="default" w:ascii="宋体" w:hAnsi="宋体"/>
          <w:sz w:val="36"/>
          <w:szCs w:val="36"/>
          <w:u w:val="single"/>
        </w:rPr>
        <w:t>9</w:t>
      </w:r>
      <w:r>
        <w:rPr>
          <w:rFonts w:hint="eastAsia" w:ascii="宋体" w:hAnsi="宋体"/>
          <w:sz w:val="36"/>
          <w:szCs w:val="36"/>
          <w:u w:val="single"/>
        </w:rPr>
        <w:t>日</w:t>
      </w:r>
      <w:r>
        <w:rPr>
          <w:rFonts w:hint="default" w:ascii="宋体" w:hAnsi="宋体"/>
          <w:sz w:val="36"/>
          <w:szCs w:val="36"/>
          <w:u w:val="single"/>
        </w:rPr>
        <w:t xml:space="preserve"> </w:t>
      </w:r>
      <w:r>
        <w:rPr>
          <w:rFonts w:hint="eastAsia" w:ascii="宋体" w:hAnsi="宋体"/>
          <w:sz w:val="36"/>
          <w:szCs w:val="36"/>
          <w:u w:val="single"/>
        </w:rPr>
        <w:t xml:space="preserve"> </w:t>
      </w: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sdt>
      <w:sdtPr>
        <w:rPr>
          <w:lang w:val="zh-CN"/>
        </w:rPr>
        <w:id w:val="1132528062"/>
      </w:sdtPr>
      <w:sdtEndPr>
        <w:rPr>
          <w:rFonts w:cs="Times New Roman" w:asciiTheme="majorEastAsia" w:hAnsiTheme="majorEastAsia"/>
          <w:b/>
          <w:bCs/>
          <w:color w:val="auto"/>
          <w:kern w:val="2"/>
          <w:lang w:val="zh-CN"/>
        </w:rPr>
      </w:sdtEndPr>
      <w:sdtContent>
        <w:p>
          <w:pPr>
            <w:pStyle w:val="36"/>
            <w:numPr>
              <w:ilvl w:val="0"/>
              <w:numId w:val="0"/>
            </w:numPr>
            <w:ind w:left="0" w:firstLine="420"/>
            <w:jc w:val="center"/>
            <w:rPr>
              <w:color w:val="auto"/>
              <w:sz w:val="48"/>
              <w:szCs w:val="48"/>
            </w:rPr>
          </w:pPr>
          <w:r>
            <w:rPr>
              <w:color w:val="auto"/>
              <w:sz w:val="48"/>
              <w:szCs w:val="48"/>
              <w:lang w:val="zh-CN"/>
            </w:rPr>
            <w:t>目录</w:t>
          </w:r>
        </w:p>
        <w:p>
          <w:pPr>
            <w:pStyle w:val="18"/>
            <w:tabs>
              <w:tab w:val="right" w:leader="dot" w:pos="8306"/>
            </w:tabs>
          </w:pPr>
          <w:r>
            <w:rPr>
              <w:rFonts w:asciiTheme="majorEastAsia" w:hAnsiTheme="majorEastAsia" w:eastAsiaTheme="majorEastAsia"/>
              <w:b/>
              <w:bCs/>
              <w:sz w:val="32"/>
              <w:szCs w:val="32"/>
              <w:lang w:val="zh-CN"/>
            </w:rPr>
            <w:fldChar w:fldCharType="begin"/>
          </w:r>
          <w:r>
            <w:rPr>
              <w:rFonts w:asciiTheme="majorEastAsia" w:hAnsiTheme="majorEastAsia" w:eastAsiaTheme="majorEastAsia"/>
              <w:b/>
              <w:bCs/>
              <w:sz w:val="32"/>
              <w:szCs w:val="32"/>
              <w:lang w:val="zh-CN"/>
            </w:rPr>
            <w:instrText xml:space="preserve"> TOC \o "1-3" \h \z \u </w:instrText>
          </w:r>
          <w:r>
            <w:rPr>
              <w:rFonts w:asciiTheme="majorEastAsia" w:hAnsiTheme="majorEastAsia" w:eastAsiaTheme="majorEastAsia"/>
              <w:b/>
              <w:bCs/>
              <w:sz w:val="32"/>
              <w:szCs w:val="32"/>
              <w:lang w:val="zh-CN"/>
            </w:rPr>
            <w:fldChar w:fldCharType="separate"/>
          </w: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_Toc368861924 </w:instrText>
          </w:r>
          <w:r>
            <w:rPr>
              <w:rFonts w:asciiTheme="majorEastAsia" w:hAnsiTheme="majorEastAsia" w:eastAsiaTheme="majorEastAsia"/>
              <w:bCs/>
              <w:szCs w:val="32"/>
              <w:lang w:val="zh-CN"/>
            </w:rPr>
            <w:fldChar w:fldCharType="separate"/>
          </w:r>
          <w:r>
            <w:rPr>
              <w:rFonts w:hint="eastAsia"/>
              <w:lang w:val="en-US" w:eastAsia="zh-Hans"/>
            </w:rPr>
            <w:t>课程设计任务书</w:t>
          </w:r>
          <w:r>
            <w:tab/>
          </w:r>
          <w:r>
            <w:fldChar w:fldCharType="begin"/>
          </w:r>
          <w:r>
            <w:instrText xml:space="preserve"> PAGEREF _Toc368861924 </w:instrText>
          </w:r>
          <w:r>
            <w:fldChar w:fldCharType="separate"/>
          </w:r>
          <w:r>
            <w:t>I</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_Toc1824551426 </w:instrText>
          </w:r>
          <w:r>
            <w:rPr>
              <w:rFonts w:asciiTheme="majorEastAsia" w:hAnsiTheme="majorEastAsia" w:eastAsiaTheme="majorEastAsia"/>
              <w:bCs/>
              <w:szCs w:val="32"/>
              <w:lang w:val="zh-CN"/>
            </w:rPr>
            <w:fldChar w:fldCharType="separate"/>
          </w:r>
          <w:r>
            <w:rPr>
              <w:rFonts w:hint="eastAsia"/>
              <w:lang w:val="en-US" w:eastAsia="zh-Hans"/>
            </w:rPr>
            <w:t>一、 需求分析</w:t>
          </w:r>
          <w:r>
            <w:tab/>
          </w:r>
          <w:r>
            <w:fldChar w:fldCharType="begin"/>
          </w:r>
          <w:r>
            <w:instrText xml:space="preserve"> PAGEREF _Toc1824551426 </w:instrText>
          </w:r>
          <w:r>
            <w:fldChar w:fldCharType="separate"/>
          </w:r>
          <w:r>
            <w:t>1</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_Toc1316821269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任务概述</w:t>
          </w:r>
          <w:r>
            <w:tab/>
          </w:r>
          <w:r>
            <w:fldChar w:fldCharType="begin"/>
          </w:r>
          <w:r>
            <w:instrText xml:space="preserve"> PAGEREF _Toc1316821269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_Toc1996085748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任务描述</w:t>
          </w:r>
          <w:r>
            <w:tab/>
          </w:r>
          <w:r>
            <w:fldChar w:fldCharType="begin"/>
          </w:r>
          <w:r>
            <w:instrText xml:space="preserve"> PAGEREF _Toc1996085748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_Toc223633202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运行环境要求</w:t>
          </w:r>
          <w:r>
            <w:tab/>
          </w:r>
          <w:r>
            <w:fldChar w:fldCharType="begin"/>
          </w:r>
          <w:r>
            <w:instrText xml:space="preserve"> PAGEREF _Toc223633202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_Toc506843764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前言</w:t>
          </w:r>
          <w:r>
            <w:tab/>
          </w:r>
          <w:r>
            <w:fldChar w:fldCharType="begin"/>
          </w:r>
          <w:r>
            <w:instrText xml:space="preserve"> PAGEREF _Toc506843764 </w:instrText>
          </w:r>
          <w:r>
            <w:fldChar w:fldCharType="separate"/>
          </w:r>
          <w:r>
            <w:t>2</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_Toc1602997546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需求功能介绍</w:t>
          </w:r>
          <w:r>
            <w:tab/>
          </w:r>
          <w:r>
            <w:fldChar w:fldCharType="begin"/>
          </w:r>
          <w:r>
            <w:instrText xml:space="preserve"> PAGEREF _Toc1602997546 </w:instrText>
          </w:r>
          <w:r>
            <w:fldChar w:fldCharType="separate"/>
          </w:r>
          <w:r>
            <w:t>2</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_Toc1397404007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客户界面部分</w:t>
          </w:r>
          <w:r>
            <w:tab/>
          </w:r>
          <w:r>
            <w:fldChar w:fldCharType="begin"/>
          </w:r>
          <w:r>
            <w:instrText xml:space="preserve"> PAGEREF _Toc1397404007 </w:instrText>
          </w:r>
          <w:r>
            <w:fldChar w:fldCharType="separate"/>
          </w:r>
          <w:r>
            <w:t>3</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_Toc1287982057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管理界面部分</w:t>
          </w:r>
          <w:r>
            <w:tab/>
          </w:r>
          <w:r>
            <w:fldChar w:fldCharType="begin"/>
          </w:r>
          <w:r>
            <w:instrText xml:space="preserve"> PAGEREF _Toc1287982057 </w:instrText>
          </w:r>
          <w:r>
            <w:fldChar w:fldCharType="separate"/>
          </w:r>
          <w:r>
            <w:t>4</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_Toc479270239 </w:instrText>
          </w:r>
          <w:r>
            <w:rPr>
              <w:rFonts w:asciiTheme="majorEastAsia" w:hAnsiTheme="majorEastAsia" w:eastAsiaTheme="majorEastAsia"/>
              <w:bCs/>
              <w:szCs w:val="32"/>
              <w:lang w:val="zh-CN"/>
            </w:rPr>
            <w:fldChar w:fldCharType="separate"/>
          </w:r>
          <w:r>
            <w:rPr>
              <w:rFonts w:hint="eastAsia"/>
              <w:lang w:val="en-US" w:eastAsia="zh-Hans"/>
            </w:rPr>
            <w:t>二、 系统设计</w:t>
          </w:r>
          <w:r>
            <w:tab/>
          </w:r>
          <w:r>
            <w:fldChar w:fldCharType="begin"/>
          </w:r>
          <w:r>
            <w:instrText xml:space="preserve"> PAGEREF _Toc479270239 </w:instrText>
          </w:r>
          <w:r>
            <w:fldChar w:fldCharType="separate"/>
          </w:r>
          <w:r>
            <w:t>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_Toc2031230623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系统体系结构设计</w:t>
          </w:r>
          <w:r>
            <w:tab/>
          </w:r>
          <w:r>
            <w:fldChar w:fldCharType="begin"/>
          </w:r>
          <w:r>
            <w:instrText xml:space="preserve"> PAGEREF _Toc2031230623 </w:instrText>
          </w:r>
          <w:r>
            <w:fldChar w:fldCharType="separate"/>
          </w:r>
          <w:r>
            <w:t>5</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_Toc345544402 </w:instrText>
          </w:r>
          <w:r>
            <w:rPr>
              <w:rFonts w:asciiTheme="majorEastAsia" w:hAnsiTheme="majorEastAsia" w:eastAsiaTheme="majorEastAsia"/>
              <w:bCs/>
              <w:szCs w:val="32"/>
              <w:lang w:val="zh-CN"/>
            </w:rPr>
            <w:fldChar w:fldCharType="separate"/>
          </w:r>
          <w:r>
            <w:rPr>
              <w:rFonts w:hint="default"/>
            </w:rPr>
            <w:t>1． 项目环境和依赖</w:t>
          </w:r>
          <w:r>
            <w:tab/>
          </w:r>
          <w:r>
            <w:fldChar w:fldCharType="begin"/>
          </w:r>
          <w:r>
            <w:instrText xml:space="preserve"> PAGEREF _Toc345544402 </w:instrText>
          </w:r>
          <w:r>
            <w:fldChar w:fldCharType="separate"/>
          </w:r>
          <w:r>
            <w:t>5</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_Toc768982926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分层分析</w:t>
          </w:r>
          <w:r>
            <w:tab/>
          </w:r>
          <w:r>
            <w:fldChar w:fldCharType="begin"/>
          </w:r>
          <w:r>
            <w:instrText xml:space="preserve"> PAGEREF _Toc768982926 </w:instrText>
          </w:r>
          <w:r>
            <w:fldChar w:fldCharType="separate"/>
          </w:r>
          <w:r>
            <w:t>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_Toc739449636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数据流图</w:t>
          </w:r>
          <w:r>
            <w:tab/>
          </w:r>
          <w:r>
            <w:fldChar w:fldCharType="begin"/>
          </w:r>
          <w:r>
            <w:instrText xml:space="preserve"> PAGEREF _Toc739449636 </w:instrText>
          </w:r>
          <w:r>
            <w:fldChar w:fldCharType="separate"/>
          </w:r>
          <w:r>
            <w:t>8</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_Toc442167063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数据库设计与实现</w:t>
          </w:r>
          <w:r>
            <w:tab/>
          </w:r>
          <w:r>
            <w:fldChar w:fldCharType="begin"/>
          </w:r>
          <w:r>
            <w:instrText xml:space="preserve"> PAGEREF _Toc442167063 </w:instrText>
          </w:r>
          <w:r>
            <w:fldChar w:fldCharType="separate"/>
          </w:r>
          <w:r>
            <w:t>10</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_Toc1208409221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数据库概念结构设计</w:t>
          </w:r>
          <w:r>
            <w:tab/>
          </w:r>
          <w:r>
            <w:fldChar w:fldCharType="begin"/>
          </w:r>
          <w:r>
            <w:instrText xml:space="preserve"> PAGEREF _Toc1208409221 </w:instrText>
          </w:r>
          <w:r>
            <w:fldChar w:fldCharType="separate"/>
          </w:r>
          <w:r>
            <w:t>10</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_Toc980927668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数据库逻辑结构设计</w:t>
          </w:r>
          <w:r>
            <w:tab/>
          </w:r>
          <w:r>
            <w:fldChar w:fldCharType="begin"/>
          </w:r>
          <w:r>
            <w:instrText xml:space="preserve"> PAGEREF _Toc980927668 </w:instrText>
          </w:r>
          <w:r>
            <w:fldChar w:fldCharType="separate"/>
          </w:r>
          <w:r>
            <w:t>10</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_Toc219358057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数据库的设计创建</w:t>
          </w:r>
          <w:r>
            <w:tab/>
          </w:r>
          <w:r>
            <w:fldChar w:fldCharType="begin"/>
          </w:r>
          <w:r>
            <w:instrText xml:space="preserve"> PAGEREF _Toc219358057 </w:instrText>
          </w:r>
          <w:r>
            <w:fldChar w:fldCharType="separate"/>
          </w:r>
          <w:r>
            <w:t>11</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_Toc1668925747 </w:instrText>
          </w:r>
          <w:r>
            <w:rPr>
              <w:rFonts w:asciiTheme="majorEastAsia" w:hAnsiTheme="majorEastAsia" w:eastAsiaTheme="majorEastAsia"/>
              <w:bCs/>
              <w:szCs w:val="32"/>
              <w:lang w:val="zh-CN"/>
            </w:rPr>
            <w:fldChar w:fldCharType="separate"/>
          </w:r>
          <w:r>
            <w:rPr>
              <w:rFonts w:hint="eastAsia"/>
              <w:lang w:val="en-US" w:eastAsia="zh-Hans"/>
            </w:rPr>
            <w:t>三、 应用程序设计</w:t>
          </w:r>
          <w:r>
            <w:tab/>
          </w:r>
          <w:r>
            <w:fldChar w:fldCharType="begin"/>
          </w:r>
          <w:r>
            <w:instrText xml:space="preserve"> PAGEREF _Toc1668925747 </w:instrText>
          </w:r>
          <w:r>
            <w:fldChar w:fldCharType="separate"/>
          </w:r>
          <w:r>
            <w:t>14</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_Toc1351116362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设计页面</w:t>
          </w:r>
          <w:r>
            <w:tab/>
          </w:r>
          <w:r>
            <w:fldChar w:fldCharType="begin"/>
          </w:r>
          <w:r>
            <w:instrText xml:space="preserve"> PAGEREF _Toc1351116362 </w:instrText>
          </w:r>
          <w:r>
            <w:fldChar w:fldCharType="separate"/>
          </w:r>
          <w:r>
            <w:t>14</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_Toc720612756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程序代码</w:t>
          </w:r>
          <w:r>
            <w:tab/>
          </w:r>
          <w:r>
            <w:fldChar w:fldCharType="begin"/>
          </w:r>
          <w:r>
            <w:instrText xml:space="preserve"> PAGEREF _Toc720612756 </w:instrText>
          </w:r>
          <w:r>
            <w:fldChar w:fldCharType="separate"/>
          </w:r>
          <w:r>
            <w:t>14</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_Toc1678304659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运行结果</w:t>
          </w:r>
          <w:r>
            <w:tab/>
          </w:r>
          <w:r>
            <w:fldChar w:fldCharType="begin"/>
          </w:r>
          <w:r>
            <w:instrText xml:space="preserve"> PAGEREF _Toc1678304659 </w:instrText>
          </w:r>
          <w:r>
            <w:fldChar w:fldCharType="separate"/>
          </w:r>
          <w:r>
            <w:t>14</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_Toc68700468 </w:instrText>
          </w:r>
          <w:r>
            <w:rPr>
              <w:rFonts w:asciiTheme="majorEastAsia" w:hAnsiTheme="majorEastAsia" w:eastAsiaTheme="majorEastAsia"/>
              <w:bCs/>
              <w:szCs w:val="32"/>
              <w:lang w:val="zh-CN"/>
            </w:rPr>
            <w:fldChar w:fldCharType="separate"/>
          </w:r>
          <w:r>
            <w:rPr>
              <w:rFonts w:hint="eastAsia"/>
              <w:lang w:val="en-US" w:eastAsia="zh-Hans"/>
            </w:rPr>
            <w:t>四、 小结</w:t>
          </w:r>
          <w:r>
            <w:tab/>
          </w:r>
          <w:r>
            <w:fldChar w:fldCharType="begin"/>
          </w:r>
          <w:r>
            <w:instrText xml:space="preserve"> PAGEREF _Toc68700468 </w:instrText>
          </w:r>
          <w:r>
            <w:fldChar w:fldCharType="separate"/>
          </w:r>
          <w:r>
            <w:t>15</w:t>
          </w:r>
          <w:r>
            <w:fldChar w:fldCharType="end"/>
          </w:r>
          <w:r>
            <w:rPr>
              <w:rFonts w:asciiTheme="majorEastAsia" w:hAnsiTheme="majorEastAsia" w:eastAsiaTheme="majorEastAsia"/>
              <w:bCs/>
              <w:szCs w:val="32"/>
              <w:lang w:val="zh-CN"/>
            </w:rPr>
            <w:fldChar w:fldCharType="end"/>
          </w:r>
        </w:p>
        <w:p>
          <w:pPr>
            <w:rPr>
              <w:rFonts w:ascii="宋体" w:hAnsi="宋体"/>
              <w:sz w:val="28"/>
              <w:szCs w:val="28"/>
            </w:rPr>
          </w:pPr>
          <w:r>
            <w:rPr>
              <w:rFonts w:asciiTheme="majorEastAsia" w:hAnsiTheme="majorEastAsia" w:eastAsiaTheme="majorEastAsia"/>
              <w:bCs/>
              <w:szCs w:val="32"/>
              <w:lang w:val="zh-CN"/>
            </w:rPr>
            <w:fldChar w:fldCharType="end"/>
          </w:r>
        </w:p>
      </w:sdtContent>
    </w:sdt>
    <w:p>
      <w:pPr>
        <w:jc w:val="left"/>
        <w:rPr>
          <w:rFonts w:ascii="宋体" w:hAnsi="宋体"/>
          <w:sz w:val="28"/>
          <w:szCs w:val="28"/>
        </w:rPr>
      </w:pPr>
    </w:p>
    <w:p>
      <w:pPr>
        <w:pStyle w:val="2"/>
        <w:jc w:val="both"/>
        <w:rPr>
          <w:rFonts w:hint="eastAsia"/>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cols w:space="425" w:num="1"/>
          <w:docGrid w:type="lines" w:linePitch="312" w:charSpace="0"/>
        </w:sectPr>
      </w:pPr>
    </w:p>
    <w:p>
      <w:pPr>
        <w:pStyle w:val="2"/>
        <w:numPr>
          <w:ilvl w:val="0"/>
          <w:numId w:val="0"/>
        </w:numPr>
        <w:bidi w:val="0"/>
        <w:ind w:leftChars="0"/>
        <w:rPr>
          <w:rFonts w:hint="eastAsia"/>
          <w:lang w:val="en-US" w:eastAsia="zh-Hans"/>
        </w:rPr>
      </w:pPr>
      <w:bookmarkStart w:id="0" w:name="_Toc368861924"/>
      <w:r>
        <w:rPr>
          <w:rFonts w:hint="eastAsia"/>
          <w:lang w:val="en-US" w:eastAsia="zh-Hans"/>
        </w:rPr>
        <w:t>课程设计任务书</w:t>
      </w:r>
      <w:bookmarkEnd w:id="0"/>
    </w:p>
    <w:p>
      <w:pPr>
        <w:ind w:left="0" w:leftChars="0" w:right="0" w:rightChars="0" w:firstLine="0" w:firstLineChars="0"/>
        <w:jc w:val="center"/>
        <w:rPr>
          <w:rFonts w:hint="eastAsia"/>
          <w:sz w:val="24"/>
          <w:szCs w:val="24"/>
          <w:lang w:eastAsia="zh-Hans"/>
        </w:rPr>
      </w:pPr>
      <w:r>
        <w:rPr>
          <w:rFonts w:hint="default"/>
          <w:sz w:val="24"/>
          <w:szCs w:val="24"/>
          <w:u w:val="single"/>
          <w:lang w:eastAsia="zh-Hans"/>
        </w:rPr>
        <w:t>2017</w:t>
      </w:r>
      <w:r>
        <w:rPr>
          <w:rFonts w:hint="eastAsia"/>
          <w:sz w:val="24"/>
          <w:szCs w:val="24"/>
          <w:lang w:val="en-US" w:eastAsia="zh-Hans"/>
        </w:rPr>
        <w:t>年级</w:t>
      </w:r>
      <w:r>
        <w:rPr>
          <w:rFonts w:hint="eastAsia"/>
          <w:sz w:val="24"/>
          <w:szCs w:val="24"/>
          <w:u w:val="single"/>
          <w:lang w:val="en-US" w:eastAsia="zh-Hans"/>
        </w:rPr>
        <w:t>本</w:t>
      </w:r>
      <w:r>
        <w:rPr>
          <w:rFonts w:hint="eastAsia"/>
          <w:sz w:val="24"/>
          <w:szCs w:val="24"/>
          <w:lang w:val="en-US" w:eastAsia="zh-Hans"/>
        </w:rPr>
        <w:t>科</w:t>
      </w:r>
      <w:r>
        <w:rPr>
          <w:rFonts w:hint="eastAsia"/>
          <w:sz w:val="24"/>
          <w:szCs w:val="24"/>
          <w:u w:val="single"/>
          <w:lang w:val="en-US" w:eastAsia="zh-Hans"/>
        </w:rPr>
        <w:t>计算机科学与技术</w:t>
      </w:r>
      <w:r>
        <w:rPr>
          <w:rFonts w:hint="eastAsia"/>
          <w:sz w:val="24"/>
          <w:szCs w:val="24"/>
          <w:lang w:val="en-US" w:eastAsia="zh-Hans"/>
        </w:rPr>
        <w:t>专业</w:t>
      </w:r>
      <w:r>
        <w:rPr>
          <w:rFonts w:hint="default"/>
          <w:sz w:val="24"/>
          <w:szCs w:val="24"/>
          <w:u w:val="single"/>
          <w:lang w:eastAsia="zh-Hans"/>
        </w:rPr>
        <w:t>3</w:t>
      </w:r>
      <w:r>
        <w:rPr>
          <w:rFonts w:hint="eastAsia"/>
          <w:sz w:val="24"/>
          <w:szCs w:val="24"/>
          <w:lang w:val="en-US" w:eastAsia="zh-Hans"/>
        </w:rPr>
        <w:t>班</w:t>
      </w:r>
    </w:p>
    <w:p>
      <w:pPr>
        <w:rPr>
          <w:rFonts w:hint="eastAsia"/>
          <w:lang w:val="en-US" w:eastAsia="zh-Hans"/>
        </w:rPr>
      </w:pPr>
    </w:p>
    <w:p>
      <w:pPr>
        <w:rPr>
          <w:rFonts w:hint="default"/>
          <w:b/>
          <w:bCs/>
          <w:sz w:val="32"/>
          <w:szCs w:val="32"/>
          <w:lang w:eastAsia="zh-Hans"/>
        </w:rPr>
      </w:pPr>
      <w:r>
        <w:rPr>
          <w:rFonts w:hint="eastAsia"/>
          <w:b/>
          <w:bCs/>
          <w:sz w:val="32"/>
          <w:szCs w:val="32"/>
          <w:lang w:val="en-US" w:eastAsia="zh-Hans"/>
        </w:rPr>
        <w:t>题目</w:t>
      </w:r>
      <w:r>
        <w:rPr>
          <w:rFonts w:hint="default"/>
          <w:b/>
          <w:bCs/>
          <w:sz w:val="32"/>
          <w:szCs w:val="32"/>
          <w:lang w:eastAsia="zh-Hans"/>
        </w:rPr>
        <w:t>：</w:t>
      </w:r>
      <w:r>
        <w:rPr>
          <w:rFonts w:hint="default"/>
          <w:b w:val="0"/>
          <w:bCs w:val="0"/>
          <w:sz w:val="32"/>
          <w:szCs w:val="32"/>
          <w:lang w:eastAsia="zh-Hans"/>
        </w:rPr>
        <w:t>美博城——数据库设计、ER用例图、我的痕迹、猜你喜欢</w:t>
      </w:r>
    </w:p>
    <w:p>
      <w:pPr>
        <w:rPr>
          <w:rFonts w:hint="default"/>
          <w:lang w:eastAsia="zh-Hans"/>
        </w:rPr>
      </w:pPr>
    </w:p>
    <w:p>
      <w:pPr>
        <w:rPr>
          <w:rFonts w:hint="default"/>
          <w:b/>
          <w:bCs/>
          <w:sz w:val="32"/>
          <w:szCs w:val="32"/>
          <w:lang w:eastAsia="zh-Hans"/>
        </w:rPr>
      </w:pPr>
      <w:r>
        <w:rPr>
          <w:rFonts w:hint="eastAsia"/>
          <w:b/>
          <w:bCs/>
          <w:sz w:val="32"/>
          <w:szCs w:val="32"/>
          <w:lang w:val="en-US" w:eastAsia="zh-Hans"/>
        </w:rPr>
        <w:t>课程设计内容与要求</w:t>
      </w:r>
      <w:r>
        <w:rPr>
          <w:rFonts w:hint="default"/>
          <w:b/>
          <w:bCs/>
          <w:sz w:val="32"/>
          <w:szCs w:val="32"/>
          <w:lang w:eastAsia="zh-Hans"/>
        </w:rPr>
        <w:t>：</w:t>
      </w:r>
    </w:p>
    <w:p>
      <w:pPr>
        <w:pStyle w:val="8"/>
        <w:bidi w:val="0"/>
        <w:rPr>
          <w:rFonts w:hint="default"/>
          <w:lang w:eastAsia="zh-Hans"/>
        </w:rPr>
      </w:pPr>
      <w:r>
        <w:rPr>
          <w:rFonts w:hint="eastAsia"/>
          <w:lang w:val="en-US" w:eastAsia="zh-Hans"/>
        </w:rPr>
        <w:t>课程设计内容</w:t>
      </w:r>
      <w:r>
        <w:rPr>
          <w:rFonts w:hint="default"/>
          <w:lang w:eastAsia="zh-Hans"/>
        </w:rPr>
        <w:t>：</w:t>
      </w:r>
    </w:p>
    <w:p>
      <w:pPr>
        <w:pStyle w:val="8"/>
        <w:bidi w:val="0"/>
        <w:rPr>
          <w:rFonts w:hint="default"/>
          <w:lang w:val="en-US" w:eastAsia="zh-Hans"/>
        </w:rPr>
      </w:pPr>
    </w:p>
    <w:p>
      <w:pPr>
        <w:pStyle w:val="8"/>
        <w:bidi w:val="0"/>
        <w:rPr>
          <w:rFonts w:hint="default"/>
          <w:lang w:val="en-US" w:eastAsia="zh-Hans"/>
        </w:rPr>
      </w:pPr>
      <w:r>
        <w:rPr>
          <w:rFonts w:hint="eastAsia"/>
          <w:lang w:val="en-US" w:eastAsia="zh-Hans"/>
        </w:rPr>
        <w:t>课程设计要求</w:t>
      </w:r>
      <w:r>
        <w:rPr>
          <w:rFonts w:hint="default"/>
          <w:lang w:eastAsia="zh-Hans"/>
        </w:rPr>
        <w:t>：</w:t>
      </w:r>
    </w:p>
    <w:p>
      <w:pPr>
        <w:rPr>
          <w:rFonts w:hint="default"/>
          <w:lang w:eastAsia="zh-Hans"/>
        </w:rPr>
      </w:pPr>
    </w:p>
    <w:p>
      <w:pPr>
        <w:rPr>
          <w:rFonts w:hint="default"/>
          <w:lang w:eastAsia="zh-Hans"/>
        </w:rPr>
      </w:pPr>
    </w:p>
    <w:p>
      <w:pPr>
        <w:rPr>
          <w:rFonts w:hint="eastAsia"/>
          <w:lang w:val="en-US" w:eastAsia="zh-Hans"/>
        </w:rPr>
      </w:pPr>
    </w:p>
    <w:p>
      <w:pPr>
        <w:rPr>
          <w:rFonts w:hint="eastAsia"/>
          <w:lang w:val="en-US" w:eastAsia="zh-Hans"/>
        </w:rPr>
      </w:pPr>
    </w:p>
    <w:p>
      <w:pPr>
        <w:rPr>
          <w:rFonts w:hint="eastAsia"/>
          <w:lang w:val="en-US" w:eastAsia="zh-Hans"/>
        </w:rPr>
      </w:pPr>
    </w:p>
    <w:p>
      <w:pPr>
        <w:wordWrap w:val="0"/>
        <w:jc w:val="right"/>
        <w:rPr>
          <w:rFonts w:hint="eastAsia"/>
          <w:lang w:val="en-US" w:eastAsia="zh-Hans"/>
        </w:rPr>
      </w:pPr>
      <w:r>
        <w:rPr>
          <w:rFonts w:hint="eastAsia"/>
          <w:lang w:val="en-US" w:eastAsia="zh-Hans"/>
        </w:rPr>
        <w:t>课程设计开始日期</w:t>
      </w:r>
      <w:r>
        <w:rPr>
          <w:rFonts w:hint="default"/>
          <w:u w:val="single"/>
          <w:lang w:eastAsia="zh-Hans"/>
        </w:rPr>
        <w:t>2020</w:t>
      </w:r>
      <w:r>
        <w:rPr>
          <w:rFonts w:hint="eastAsia"/>
          <w:lang w:val="en-US" w:eastAsia="zh-Hans"/>
        </w:rPr>
        <w:t>年</w:t>
      </w:r>
      <w:r>
        <w:rPr>
          <w:rFonts w:hint="default"/>
          <w:u w:val="single"/>
          <w:lang w:eastAsia="zh-Hans"/>
        </w:rPr>
        <w:t>11</w:t>
      </w:r>
      <w:r>
        <w:rPr>
          <w:rFonts w:hint="eastAsia"/>
          <w:lang w:val="en-US" w:eastAsia="zh-Hans"/>
        </w:rPr>
        <w:t>月</w:t>
      </w:r>
      <w:r>
        <w:rPr>
          <w:rFonts w:hint="default"/>
          <w:u w:val="single"/>
          <w:lang w:eastAsia="zh-Hans"/>
        </w:rPr>
        <w:t>23</w:t>
      </w:r>
      <w:r>
        <w:rPr>
          <w:rFonts w:hint="eastAsia"/>
          <w:lang w:val="en-US" w:eastAsia="zh-Hans"/>
        </w:rPr>
        <w:t>日</w:t>
      </w:r>
      <w:r>
        <w:rPr>
          <w:rFonts w:hint="default"/>
          <w:lang w:eastAsia="zh-Hans"/>
        </w:rPr>
        <w:t xml:space="preserve"> </w:t>
      </w:r>
      <w:r>
        <w:rPr>
          <w:rFonts w:hint="eastAsia"/>
          <w:lang w:val="en-US" w:eastAsia="zh-Hans"/>
        </w:rPr>
        <w:t>指导老师</w:t>
      </w:r>
      <w:r>
        <w:rPr>
          <w:rFonts w:hint="default"/>
          <w:u w:val="single"/>
          <w:lang w:eastAsia="zh-Hans"/>
        </w:rPr>
        <w:t xml:space="preserve"> </w:t>
      </w:r>
      <w:r>
        <w:rPr>
          <w:rFonts w:hint="eastAsia"/>
          <w:u w:val="single"/>
          <w:lang w:val="en-US" w:eastAsia="zh-Hans"/>
        </w:rPr>
        <w:t>胡峡进</w:t>
      </w:r>
      <w:r>
        <w:rPr>
          <w:rFonts w:hint="default"/>
          <w:u w:val="single"/>
          <w:lang w:eastAsia="zh-Hans"/>
        </w:rPr>
        <w:t xml:space="preserve"> </w:t>
      </w:r>
    </w:p>
    <w:p>
      <w:pPr>
        <w:wordWrap w:val="0"/>
        <w:jc w:val="right"/>
        <w:rPr>
          <w:rFonts w:hint="eastAsia"/>
          <w:lang w:val="en-US" w:eastAsia="zh-Hans"/>
        </w:rPr>
      </w:pPr>
      <w:r>
        <w:rPr>
          <w:rFonts w:hint="eastAsia"/>
          <w:lang w:val="en-US" w:eastAsia="zh-Hans"/>
        </w:rPr>
        <w:t>课程设计完成日期</w:t>
      </w:r>
      <w:r>
        <w:rPr>
          <w:rFonts w:hint="default"/>
          <w:u w:val="single"/>
          <w:lang w:eastAsia="zh-Hans"/>
        </w:rPr>
        <w:t>2020</w:t>
      </w:r>
      <w:r>
        <w:rPr>
          <w:rFonts w:hint="eastAsia"/>
          <w:lang w:val="en-US" w:eastAsia="zh-Hans"/>
        </w:rPr>
        <w:t>年</w:t>
      </w:r>
      <w:r>
        <w:rPr>
          <w:rFonts w:hint="default"/>
          <w:u w:val="single"/>
          <w:lang w:eastAsia="zh-Hans"/>
        </w:rPr>
        <w:t>11</w:t>
      </w:r>
      <w:r>
        <w:rPr>
          <w:rFonts w:hint="eastAsia"/>
          <w:lang w:val="en-US" w:eastAsia="zh-Hans"/>
        </w:rPr>
        <w:t>月</w:t>
      </w:r>
      <w:r>
        <w:rPr>
          <w:rFonts w:hint="default"/>
          <w:u w:val="single"/>
          <w:lang w:eastAsia="zh-Hans"/>
        </w:rPr>
        <w:t>29</w:t>
      </w:r>
      <w:r>
        <w:rPr>
          <w:rFonts w:hint="eastAsia"/>
          <w:lang w:val="en-US" w:eastAsia="zh-Hans"/>
        </w:rPr>
        <w:t>日</w:t>
      </w:r>
      <w:r>
        <w:rPr>
          <w:rFonts w:hint="default"/>
          <w:lang w:eastAsia="zh-Hans"/>
        </w:rPr>
        <w:t xml:space="preserve">                 </w:t>
      </w:r>
    </w:p>
    <w:p>
      <w:pPr>
        <w:rPr>
          <w:rFonts w:hint="eastAsia"/>
          <w:lang w:val="en-US" w:eastAsia="zh-Hans"/>
        </w:rPr>
      </w:pPr>
    </w:p>
    <w:p>
      <w:pPr>
        <w:rPr>
          <w:rFonts w:hint="eastAsia"/>
          <w:lang w:val="en-US" w:eastAsia="zh-Hans"/>
        </w:rPr>
        <w:sectPr>
          <w:footerReference r:id="rId9" w:type="default"/>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lang w:val="en-US" w:eastAsia="zh-Hans"/>
        </w:rPr>
      </w:pPr>
      <w:bookmarkStart w:id="1" w:name="_Toc1824551426"/>
      <w:r>
        <w:rPr>
          <w:rFonts w:hint="eastAsia"/>
          <w:lang w:val="en-US" w:eastAsia="zh-Hans"/>
        </w:rPr>
        <w:t>需求分析</w:t>
      </w:r>
      <w:bookmarkEnd w:id="1"/>
    </w:p>
    <w:p>
      <w:pPr>
        <w:pStyle w:val="3"/>
        <w:bidi w:val="0"/>
        <w:rPr>
          <w:rFonts w:hint="eastAsia"/>
          <w:lang w:val="en-US" w:eastAsia="zh-Hans"/>
        </w:rPr>
      </w:pPr>
      <w:bookmarkStart w:id="2" w:name="_Toc1316821269"/>
      <w:r>
        <w:rPr>
          <w:rFonts w:hint="eastAsia"/>
          <w:lang w:val="en-US" w:eastAsia="zh-Hans"/>
        </w:rPr>
        <w:t>任务概述</w:t>
      </w:r>
      <w:bookmarkEnd w:id="2"/>
    </w:p>
    <w:p>
      <w:pPr>
        <w:pStyle w:val="4"/>
        <w:bidi w:val="0"/>
        <w:rPr>
          <w:rFonts w:hint="eastAsia"/>
          <w:lang w:val="en-US" w:eastAsia="zh-Hans"/>
        </w:rPr>
      </w:pPr>
      <w:bookmarkStart w:id="3" w:name="_Toc1996085748"/>
      <w:r>
        <w:rPr>
          <w:rFonts w:hint="eastAsia"/>
          <w:lang w:val="en-US" w:eastAsia="zh-Hans"/>
        </w:rPr>
        <w:t>任务描述</w:t>
      </w:r>
      <w:bookmarkEnd w:id="3"/>
    </w:p>
    <w:p>
      <w:pPr>
        <w:pStyle w:val="8"/>
        <w:bidi w:val="0"/>
        <w:rPr>
          <w:rFonts w:hint="eastAsia"/>
          <w:lang w:val="en-US" w:eastAsia="zh-Hans"/>
        </w:rPr>
      </w:pPr>
      <w:r>
        <w:rPr>
          <w:rFonts w:hint="eastAsia"/>
          <w:lang w:val="en-US" w:eastAsia="zh-Hans"/>
        </w:rPr>
        <w:t>本次课程设计要求完成电子商务系统</w:t>
      </w:r>
      <w:r>
        <w:rPr>
          <w:rFonts w:hint="default"/>
          <w:lang w:eastAsia="zh-Hans"/>
        </w:rPr>
        <w:t>——</w:t>
      </w:r>
      <w:r>
        <w:rPr>
          <w:rFonts w:hint="eastAsia"/>
          <w:lang w:val="en-US" w:eastAsia="zh-Hans"/>
        </w:rPr>
        <w:t>美博城网上购物系统设计</w:t>
      </w:r>
      <w:r>
        <w:rPr>
          <w:rFonts w:hint="default"/>
          <w:lang w:eastAsia="zh-Hans"/>
        </w:rPr>
        <w:t>。</w:t>
      </w:r>
      <w:r>
        <w:rPr>
          <w:rFonts w:hint="eastAsia"/>
          <w:lang w:val="en-US" w:eastAsia="zh-Hans"/>
        </w:rPr>
        <w:t>美博城是中国B2C市场的最大的3C网购专业平台是中国电子商务领域最受消费者欢迎的最具影响力的电子商务网站之一，目前该网站主要实现以品牌专区，特价专场，关于我们，为主打的特色购买平台，该网站主要完成的是后台商品的数据的CRUD操作和个人我的订单相关模块。</w:t>
      </w:r>
    </w:p>
    <w:p>
      <w:pPr>
        <w:pStyle w:val="8"/>
        <w:bidi w:val="0"/>
        <w:rPr>
          <w:rFonts w:hint="default"/>
          <w:lang w:eastAsia="zh-Hans"/>
        </w:rPr>
      </w:pPr>
      <w:r>
        <w:rPr>
          <w:rFonts w:hint="eastAsia"/>
          <w:lang w:val="en-US" w:eastAsia="zh-Hans"/>
        </w:rPr>
        <w:t>本次课程设计报告完成如下模块功能</w:t>
      </w:r>
      <w:r>
        <w:rPr>
          <w:rFonts w:hint="default"/>
          <w:lang w:eastAsia="zh-Hans"/>
        </w:rPr>
        <w:t>：</w:t>
      </w:r>
    </w:p>
    <w:p>
      <w:pPr>
        <w:pStyle w:val="8"/>
        <w:numPr>
          <w:ilvl w:val="0"/>
          <w:numId w:val="4"/>
        </w:numPr>
        <w:bidi w:val="0"/>
        <w:ind w:left="425" w:leftChars="0" w:hanging="425" w:firstLineChars="0"/>
        <w:rPr>
          <w:rFonts w:hint="eastAsia"/>
          <w:lang w:val="en-US" w:eastAsia="zh-Hans"/>
        </w:rPr>
      </w:pPr>
      <w:r>
        <w:rPr>
          <w:rFonts w:hint="eastAsia"/>
          <w:lang w:val="en-US" w:eastAsia="zh-Hans"/>
        </w:rPr>
        <w:t>数据库设计</w:t>
      </w:r>
    </w:p>
    <w:p>
      <w:pPr>
        <w:pStyle w:val="8"/>
        <w:bidi w:val="0"/>
        <w:rPr>
          <w:rFonts w:hint="eastAsia"/>
          <w:lang w:val="en-US" w:eastAsia="zh-Hans"/>
        </w:rPr>
      </w:pPr>
      <w:r>
        <w:rPr>
          <w:rFonts w:hint="eastAsia"/>
          <w:lang w:val="en-US" w:eastAsia="zh-Hans"/>
        </w:rPr>
        <w:t>数据库表设计</w:t>
      </w:r>
      <w:r>
        <w:rPr>
          <w:rFonts w:hint="default"/>
          <w:lang w:eastAsia="zh-Hans"/>
        </w:rPr>
        <w:t>。</w:t>
      </w:r>
    </w:p>
    <w:p>
      <w:pPr>
        <w:pStyle w:val="8"/>
        <w:numPr>
          <w:ilvl w:val="0"/>
          <w:numId w:val="4"/>
        </w:numPr>
        <w:bidi w:val="0"/>
        <w:ind w:left="425" w:leftChars="0" w:hanging="425" w:firstLineChars="0"/>
        <w:rPr>
          <w:rFonts w:hint="eastAsia"/>
          <w:lang w:val="en-US" w:eastAsia="zh-Hans"/>
        </w:rPr>
      </w:pPr>
      <w:r>
        <w:rPr>
          <w:rFonts w:hint="eastAsia"/>
          <w:lang w:val="en-US" w:eastAsia="zh-Hans"/>
        </w:rPr>
        <w:t>系统ER图</w:t>
      </w:r>
      <w:r>
        <w:rPr>
          <w:rFonts w:hint="default"/>
          <w:lang w:eastAsia="zh-Hans"/>
        </w:rPr>
        <w:t>、</w:t>
      </w:r>
      <w:r>
        <w:rPr>
          <w:rFonts w:hint="eastAsia"/>
          <w:lang w:val="en-US" w:eastAsia="zh-Hans"/>
        </w:rPr>
        <w:t>用例图设计</w:t>
      </w:r>
      <w:r>
        <w:rPr>
          <w:rFonts w:hint="default"/>
          <w:lang w:eastAsia="zh-Hans"/>
        </w:rPr>
        <w:t xml:space="preserve"> </w:t>
      </w:r>
    </w:p>
    <w:p>
      <w:pPr>
        <w:pStyle w:val="8"/>
        <w:numPr>
          <w:ilvl w:val="0"/>
          <w:numId w:val="4"/>
        </w:numPr>
        <w:bidi w:val="0"/>
        <w:ind w:left="425" w:leftChars="0" w:hanging="425" w:firstLineChars="0"/>
        <w:rPr>
          <w:rFonts w:hint="eastAsia"/>
          <w:lang w:val="en-US" w:eastAsia="zh-Hans"/>
        </w:rPr>
      </w:pPr>
      <w:r>
        <w:rPr>
          <w:rFonts w:hint="eastAsia"/>
          <w:lang w:val="en-US" w:eastAsia="zh-Hans"/>
        </w:rPr>
        <w:t>猜你喜欢</w:t>
      </w:r>
    </w:p>
    <w:p>
      <w:pPr>
        <w:pStyle w:val="8"/>
        <w:bidi w:val="0"/>
        <w:rPr>
          <w:rFonts w:hint="eastAsia"/>
          <w:lang w:val="en-US" w:eastAsia="zh-Hans"/>
        </w:rPr>
      </w:pPr>
      <w:r>
        <w:rPr>
          <w:rFonts w:hint="eastAsia"/>
          <w:lang w:val="en-US" w:eastAsia="zh-Hans"/>
        </w:rPr>
        <w:t>利用之前用户浏览的商品的痕迹进行相关的产品推荐。</w:t>
      </w:r>
    </w:p>
    <w:p>
      <w:pPr>
        <w:pStyle w:val="8"/>
        <w:numPr>
          <w:ilvl w:val="0"/>
          <w:numId w:val="4"/>
        </w:numPr>
        <w:bidi w:val="0"/>
        <w:ind w:left="425" w:leftChars="0" w:hanging="425" w:firstLineChars="0"/>
        <w:rPr>
          <w:rFonts w:hint="eastAsia"/>
          <w:lang w:val="en-US" w:eastAsia="zh-Hans"/>
        </w:rPr>
      </w:pPr>
      <w:r>
        <w:rPr>
          <w:rFonts w:hint="eastAsia"/>
          <w:lang w:val="en-US" w:eastAsia="zh-Hans"/>
        </w:rPr>
        <w:t>我的痕迹</w:t>
      </w:r>
    </w:p>
    <w:p>
      <w:pPr>
        <w:pStyle w:val="8"/>
        <w:bidi w:val="0"/>
        <w:rPr>
          <w:rFonts w:hint="eastAsia"/>
          <w:lang w:val="en-US" w:eastAsia="zh-Hans"/>
        </w:rPr>
      </w:pPr>
      <w:r>
        <w:rPr>
          <w:rFonts w:hint="eastAsia"/>
          <w:lang w:val="en-US" w:eastAsia="zh-Hans"/>
        </w:rPr>
        <w:t>对我在该网页中浏览的商品进行痕迹的记录。</w:t>
      </w:r>
    </w:p>
    <w:p>
      <w:pPr>
        <w:pStyle w:val="8"/>
        <w:widowControl w:val="0"/>
        <w:numPr>
          <w:numId w:val="0"/>
        </w:numPr>
        <w:bidi w:val="0"/>
        <w:spacing w:after="120" w:afterLines="0" w:afterAutospacing="0" w:line="300" w:lineRule="auto"/>
        <w:jc w:val="both"/>
        <w:rPr>
          <w:rFonts w:hint="eastAsia"/>
          <w:lang w:val="en-US" w:eastAsia="zh-Hans"/>
        </w:rPr>
      </w:pPr>
    </w:p>
    <w:p>
      <w:pPr>
        <w:pStyle w:val="8"/>
        <w:bidi w:val="0"/>
        <w:rPr>
          <w:rFonts w:hint="eastAsia"/>
          <w:lang w:val="en-US" w:eastAsia="zh-Hans"/>
        </w:rPr>
      </w:pPr>
      <w:r>
        <w:rPr>
          <w:rFonts w:hint="eastAsia"/>
          <w:lang w:val="en-US" w:eastAsia="zh-Hans"/>
        </w:rPr>
        <w:t>本项目设定的目标如下：</w:t>
      </w:r>
    </w:p>
    <w:p>
      <w:pPr>
        <w:pStyle w:val="8"/>
        <w:numPr>
          <w:ilvl w:val="0"/>
          <w:numId w:val="5"/>
        </w:numPr>
        <w:bidi w:val="0"/>
        <w:ind w:left="425" w:leftChars="0" w:hanging="425" w:firstLineChars="0"/>
        <w:rPr>
          <w:rFonts w:hint="eastAsia"/>
          <w:lang w:val="en-US" w:eastAsia="zh-Hans"/>
        </w:rPr>
      </w:pPr>
      <w:r>
        <w:rPr>
          <w:rFonts w:hint="eastAsia"/>
          <w:lang w:val="en-US" w:eastAsia="zh-Hans"/>
        </w:rPr>
        <w:t>系统能够提供友好的用户交互界面，使操作人员的工作量最大限度的减少</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系统具有良好的运行效率，能够得到提高生产率的目的</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系统应有良好的可扩充性，可以容易的加入其它系统的应用</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通过这个项目可以锻炼队伍，提高团队的开发能力和项目管理能力</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本系统能够提供用户网上购物页面，方便用户操作</w:t>
      </w:r>
      <w:r>
        <w:rPr>
          <w:rFonts w:hint="default"/>
          <w:lang w:eastAsia="zh-Hans"/>
        </w:rPr>
        <w:t>。</w:t>
      </w:r>
    </w:p>
    <w:p>
      <w:pPr>
        <w:pStyle w:val="8"/>
        <w:bidi w:val="0"/>
        <w:rPr>
          <w:rFonts w:hint="eastAsia"/>
          <w:lang w:val="en-US" w:eastAsia="zh-Hans"/>
        </w:rPr>
      </w:pPr>
    </w:p>
    <w:p>
      <w:pPr>
        <w:pStyle w:val="4"/>
        <w:bidi w:val="0"/>
        <w:rPr>
          <w:rFonts w:hint="eastAsia"/>
          <w:lang w:val="en-US" w:eastAsia="zh-Hans"/>
        </w:rPr>
      </w:pPr>
      <w:bookmarkStart w:id="4" w:name="_Toc223633202"/>
      <w:r>
        <w:rPr>
          <w:rFonts w:hint="eastAsia"/>
          <w:lang w:val="en-US" w:eastAsia="zh-Hans"/>
        </w:rPr>
        <w:t>运行环境要求</w:t>
      </w:r>
      <w:bookmarkEnd w:id="4"/>
    </w:p>
    <w:p>
      <w:pPr>
        <w:pStyle w:val="8"/>
        <w:bidi w:val="0"/>
        <w:rPr>
          <w:rFonts w:hint="eastAsia"/>
          <w:lang w:val="en-US" w:eastAsia="zh-Hans"/>
        </w:rPr>
      </w:pPr>
      <w:r>
        <w:rPr>
          <w:rFonts w:hint="eastAsia"/>
          <w:lang w:val="en-US" w:eastAsia="zh-Hans"/>
        </w:rPr>
        <w:t>程序设计语言</w:t>
      </w:r>
      <w:r>
        <w:rPr>
          <w:rFonts w:hint="default"/>
          <w:lang w:eastAsia="zh-Hans"/>
        </w:rPr>
        <w:t>：</w:t>
      </w:r>
      <w:r>
        <w:rPr>
          <w:rFonts w:hint="eastAsia"/>
          <w:lang w:val="en-US" w:eastAsia="zh-Hans"/>
        </w:rPr>
        <w:t>Java</w:t>
      </w:r>
      <w:r>
        <w:rPr>
          <w:rFonts w:hint="default"/>
          <w:lang w:eastAsia="zh-Hans"/>
        </w:rPr>
        <w:t xml:space="preserve"> 8</w:t>
      </w:r>
    </w:p>
    <w:p>
      <w:pPr>
        <w:pStyle w:val="8"/>
        <w:bidi w:val="0"/>
        <w:rPr>
          <w:rFonts w:hint="eastAsia"/>
          <w:lang w:val="en-US" w:eastAsia="zh-Hans"/>
        </w:rPr>
      </w:pPr>
      <w:r>
        <w:rPr>
          <w:rFonts w:hint="eastAsia"/>
          <w:lang w:val="en-US" w:eastAsia="zh-Hans"/>
        </w:rPr>
        <w:t>系统数据库</w:t>
      </w:r>
      <w:r>
        <w:rPr>
          <w:rFonts w:hint="default"/>
          <w:lang w:eastAsia="zh-Hans"/>
        </w:rPr>
        <w:t>：</w:t>
      </w:r>
      <w:r>
        <w:rPr>
          <w:rFonts w:hint="eastAsia"/>
          <w:lang w:val="en-US" w:eastAsia="zh-Hans"/>
        </w:rPr>
        <w:t>MySQL</w:t>
      </w:r>
    </w:p>
    <w:p>
      <w:pPr>
        <w:pStyle w:val="8"/>
        <w:bidi w:val="0"/>
        <w:rPr>
          <w:rFonts w:hint="eastAsia"/>
          <w:lang w:val="en-US" w:eastAsia="zh-Hans"/>
        </w:rPr>
      </w:pPr>
      <w:r>
        <w:rPr>
          <w:rFonts w:hint="eastAsia"/>
          <w:lang w:val="en-US" w:eastAsia="zh-Hans"/>
        </w:rPr>
        <w:t>程序设计框架</w:t>
      </w:r>
      <w:r>
        <w:rPr>
          <w:rFonts w:hint="default"/>
          <w:lang w:eastAsia="zh-Hans"/>
        </w:rPr>
        <w:t>：</w:t>
      </w:r>
      <w:r>
        <w:rPr>
          <w:rFonts w:hint="eastAsia"/>
          <w:lang w:val="en-US" w:eastAsia="zh-Hans"/>
        </w:rPr>
        <w:t>Spring</w:t>
      </w:r>
      <w:r>
        <w:rPr>
          <w:rFonts w:hint="default"/>
          <w:lang w:eastAsia="zh-Hans"/>
        </w:rPr>
        <w:t xml:space="preserve"> </w:t>
      </w:r>
      <w:r>
        <w:rPr>
          <w:rFonts w:hint="eastAsia"/>
          <w:lang w:val="en-US" w:eastAsia="zh-Hans"/>
        </w:rPr>
        <w:t>Boot</w:t>
      </w:r>
    </w:p>
    <w:p>
      <w:pPr>
        <w:pStyle w:val="8"/>
        <w:bidi w:val="0"/>
        <w:rPr>
          <w:rFonts w:hint="eastAsia"/>
          <w:lang w:val="en-US" w:eastAsia="zh-Hans"/>
        </w:rPr>
      </w:pPr>
      <w:r>
        <w:rPr>
          <w:rFonts w:hint="eastAsia"/>
          <w:lang w:val="en-US" w:eastAsia="zh-Hans"/>
        </w:rPr>
        <w:t>模版引擎</w:t>
      </w:r>
      <w:r>
        <w:rPr>
          <w:rFonts w:hint="default"/>
          <w:lang w:eastAsia="zh-Hans"/>
        </w:rPr>
        <w:t>：</w:t>
      </w:r>
      <w:r>
        <w:rPr>
          <w:rFonts w:hint="eastAsia"/>
          <w:lang w:val="en-US" w:eastAsia="zh-Hans"/>
        </w:rPr>
        <w:t>Freemarker</w:t>
      </w:r>
    </w:p>
    <w:p>
      <w:pPr>
        <w:pStyle w:val="8"/>
        <w:bidi w:val="0"/>
        <w:rPr>
          <w:rFonts w:hint="eastAsia"/>
          <w:lang w:val="en-US" w:eastAsia="zh-Hans"/>
        </w:rPr>
      </w:pPr>
    </w:p>
    <w:p>
      <w:pPr>
        <w:pStyle w:val="4"/>
        <w:bidi w:val="0"/>
        <w:rPr>
          <w:rFonts w:hint="eastAsia"/>
          <w:lang w:val="en-US" w:eastAsia="zh-Hans"/>
        </w:rPr>
      </w:pPr>
      <w:bookmarkStart w:id="5" w:name="_Toc506843764"/>
      <w:r>
        <w:rPr>
          <w:rFonts w:hint="eastAsia"/>
          <w:lang w:val="en-US" w:eastAsia="zh-Hans"/>
        </w:rPr>
        <w:t>前言</w:t>
      </w:r>
      <w:bookmarkEnd w:id="5"/>
    </w:p>
    <w:p>
      <w:pPr>
        <w:pStyle w:val="8"/>
        <w:bidi w:val="0"/>
        <w:rPr>
          <w:rFonts w:hint="eastAsia"/>
          <w:lang w:val="en-US" w:eastAsia="zh-Hans"/>
        </w:rPr>
      </w:pPr>
      <w:r>
        <w:rPr>
          <w:rFonts w:hint="eastAsia"/>
          <w:lang w:val="en-US" w:eastAsia="zh-Hans"/>
        </w:rPr>
        <w:t>网上购物是电子商务的一种应用形式，电子商务建设的最终目的是发展业务和应用。网上购物系统的建设，可以建立起电子商务服务的门户站点，是现实社会到网络社会的真正体现，为广大网上商家以及网络客户提供一个符合中国国情的电子商务网上生存环境和商业运作空间。</w:t>
      </w:r>
    </w:p>
    <w:p>
      <w:pPr>
        <w:pStyle w:val="8"/>
        <w:bidi w:val="0"/>
        <w:rPr>
          <w:rFonts w:hint="eastAsia"/>
          <w:lang w:val="en-US" w:eastAsia="zh-Hans"/>
        </w:rPr>
      </w:pPr>
      <w:r>
        <w:rPr>
          <w:rFonts w:hint="eastAsia"/>
          <w:lang w:val="en-US" w:eastAsia="zh-Hans"/>
        </w:rPr>
        <w:t>电子商务（EC）源于英文 Electronic Commerce，简写 EC（也有人称之为  Electronic Business 两者有一定的区别）。顾名思义，其内容包含两个方面一是电子方式，二是商贸活动。电子商务指的是利用简单、快捷、低成本的电子通信方式，买卖双方不谋面地进行的各种商贸活动。</w:t>
      </w:r>
    </w:p>
    <w:p>
      <w:pPr>
        <w:pStyle w:val="8"/>
        <w:bidi w:val="0"/>
        <w:rPr>
          <w:rFonts w:hint="eastAsia"/>
          <w:lang w:val="en-US" w:eastAsia="zh-Hans"/>
        </w:rPr>
      </w:pPr>
      <w:r>
        <w:rPr>
          <w:rFonts w:hint="eastAsia"/>
          <w:lang w:val="en-US" w:eastAsia="zh-Hans"/>
        </w:rPr>
        <w:t>电子商务从交易对象上划分，可以分为以下三种类型：</w:t>
      </w:r>
    </w:p>
    <w:p>
      <w:pPr>
        <w:pStyle w:val="8"/>
        <w:bidi w:val="0"/>
        <w:rPr>
          <w:rFonts w:hint="eastAsia"/>
          <w:lang w:val="en-US" w:eastAsia="zh-Hans"/>
        </w:rPr>
      </w:pPr>
      <w:r>
        <w:rPr>
          <w:rFonts w:hint="eastAsia"/>
          <w:lang w:val="en-US" w:eastAsia="zh-Hans"/>
        </w:rPr>
        <w:t>企业与消费者之间的电子商务（Business to Customer 即 B To C)</w:t>
      </w:r>
    </w:p>
    <w:p>
      <w:pPr>
        <w:pStyle w:val="8"/>
        <w:bidi w:val="0"/>
        <w:rPr>
          <w:rFonts w:hint="eastAsia"/>
          <w:lang w:val="en-US" w:eastAsia="zh-Hans"/>
        </w:rPr>
      </w:pPr>
      <w:r>
        <w:rPr>
          <w:rFonts w:hint="eastAsia"/>
          <w:lang w:val="en-US" w:eastAsia="zh-Hans"/>
        </w:rPr>
        <w:t>企业与企业之间的电子商务（Business to Business 即 B To B）</w:t>
      </w:r>
    </w:p>
    <w:p>
      <w:pPr>
        <w:pStyle w:val="8"/>
        <w:bidi w:val="0"/>
        <w:rPr>
          <w:rFonts w:hint="eastAsia"/>
          <w:lang w:val="en-US" w:eastAsia="zh-Hans"/>
        </w:rPr>
      </w:pPr>
      <w:r>
        <w:rPr>
          <w:rFonts w:hint="eastAsia"/>
          <w:lang w:val="en-US" w:eastAsia="zh-Hans"/>
        </w:rPr>
        <w:t>企业与政府方面的电子商务（Business to Government 即 B To G）</w:t>
      </w:r>
    </w:p>
    <w:p>
      <w:pPr>
        <w:pStyle w:val="8"/>
        <w:bidi w:val="0"/>
        <w:rPr>
          <w:rFonts w:hint="eastAsia"/>
          <w:lang w:val="en-US" w:eastAsia="zh-Hans"/>
        </w:rPr>
      </w:pPr>
      <w:r>
        <w:rPr>
          <w:rFonts w:hint="eastAsia"/>
          <w:lang w:val="en-US" w:eastAsia="zh-Hans"/>
        </w:rPr>
        <w:t>从网上购物的交易对象上来看，网上购物系统是属于 B To C（企业与消费者之间的电子商务）形式。</w:t>
      </w:r>
    </w:p>
    <w:p>
      <w:pPr>
        <w:pStyle w:val="8"/>
        <w:bidi w:val="0"/>
        <w:rPr>
          <w:rFonts w:hint="eastAsia"/>
          <w:lang w:val="en-US" w:eastAsia="zh-Hans"/>
        </w:rPr>
      </w:pPr>
      <w:r>
        <w:rPr>
          <w:rFonts w:hint="eastAsia"/>
          <w:lang w:val="en-US" w:eastAsia="zh-Hans"/>
        </w:rPr>
        <w:t>随着计算机技术的发展和网络人口的增加，网络世界也越来越广博，越来越丰富，电子商务已经成为网上的一股潮流。很多大型商店已转向在互联网上购物业务，以节约成本，增加利润增长点。相信要不了太长有时间，顾客就可以在网络世界上获得他们在现实世界上可以获得的所有商品和服务。所以，网上购物已是大势所趋。</w:t>
      </w:r>
    </w:p>
    <w:p>
      <w:pPr>
        <w:pStyle w:val="8"/>
        <w:bidi w:val="0"/>
        <w:rPr>
          <w:rFonts w:hint="eastAsia"/>
          <w:lang w:val="en-US" w:eastAsia="zh-Hans"/>
        </w:rPr>
      </w:pPr>
      <w:r>
        <w:rPr>
          <w:rFonts w:hint="eastAsia"/>
          <w:lang w:val="en-US" w:eastAsia="zh-Hans"/>
        </w:rPr>
        <w:t>电商系统致力于提供产品展示及订购为核心的网上购物服务宣传自己商店的产品并将自己的产品展现给客户，让客户通过网站便能对自由的选择地购买产品。</w:t>
      </w:r>
    </w:p>
    <w:p>
      <w:pPr>
        <w:pStyle w:val="8"/>
        <w:bidi w:val="0"/>
        <w:rPr>
          <w:rFonts w:hint="eastAsia"/>
          <w:lang w:val="en-US" w:eastAsia="zh-Hans"/>
        </w:rPr>
      </w:pPr>
      <w:r>
        <w:rPr>
          <w:rFonts w:hint="eastAsia"/>
          <w:lang w:val="en-US" w:eastAsia="zh-Hans"/>
        </w:rPr>
        <w:t>该网站是通过用户登录浏览商品、查看公告、购买、确定购买、实现用户模块功能。其中订单的生成，网站后台系统，通过系统管理员管理商品、订单、用户来实现。</w:t>
      </w:r>
    </w:p>
    <w:p>
      <w:pPr>
        <w:pStyle w:val="8"/>
        <w:bidi w:val="0"/>
        <w:rPr>
          <w:rFonts w:hint="eastAsia"/>
          <w:lang w:val="en-US" w:eastAsia="zh-Hans"/>
        </w:rPr>
      </w:pPr>
    </w:p>
    <w:p>
      <w:pPr>
        <w:pStyle w:val="3"/>
        <w:bidi w:val="0"/>
        <w:rPr>
          <w:rFonts w:hint="eastAsia"/>
          <w:lang w:val="en-US" w:eastAsia="zh-Hans"/>
        </w:rPr>
      </w:pPr>
      <w:bookmarkStart w:id="6" w:name="_Toc1602997546"/>
      <w:r>
        <w:rPr>
          <w:rFonts w:hint="eastAsia"/>
          <w:lang w:val="en-US" w:eastAsia="zh-Hans"/>
        </w:rPr>
        <w:t>需求功能介绍</w:t>
      </w:r>
      <w:bookmarkEnd w:id="6"/>
    </w:p>
    <w:p>
      <w:pPr>
        <w:pStyle w:val="8"/>
        <w:bidi w:val="0"/>
        <w:rPr>
          <w:rFonts w:hint="eastAsia"/>
          <w:lang w:val="en-US" w:eastAsia="zh-Hans"/>
        </w:rPr>
      </w:pPr>
      <w:r>
        <w:rPr>
          <w:rFonts w:hint="eastAsia"/>
          <w:lang w:val="en-US" w:eastAsia="zh-Hans"/>
        </w:rPr>
        <w:t>本系统是有一系列网页组成的</w:t>
      </w:r>
      <w:r>
        <w:rPr>
          <w:rFonts w:hint="default"/>
          <w:lang w:eastAsia="zh-Hans"/>
        </w:rPr>
        <w:t>，</w:t>
      </w:r>
      <w:r>
        <w:rPr>
          <w:rFonts w:hint="eastAsia"/>
          <w:lang w:val="en-US" w:eastAsia="zh-Hans"/>
        </w:rPr>
        <w:t>它通过由商品信息构成</w:t>
      </w:r>
      <w:r>
        <w:rPr>
          <w:rFonts w:hint="default"/>
          <w:lang w:eastAsia="zh-Hans"/>
        </w:rPr>
        <w:t>，</w:t>
      </w:r>
      <w:r>
        <w:rPr>
          <w:rFonts w:hint="eastAsia"/>
          <w:lang w:val="en-US" w:eastAsia="zh-Hans"/>
        </w:rPr>
        <w:t>这些商品信息的排列顺序由推荐算法计算产生</w:t>
      </w:r>
      <w:r>
        <w:rPr>
          <w:rFonts w:hint="default"/>
          <w:lang w:eastAsia="zh-Hans"/>
        </w:rPr>
        <w:t>，</w:t>
      </w:r>
      <w:r>
        <w:rPr>
          <w:rFonts w:hint="eastAsia"/>
          <w:lang w:val="en-US" w:eastAsia="zh-Hans"/>
        </w:rPr>
        <w:t>能按照用户的需求进行日期</w:t>
      </w:r>
      <w:r>
        <w:rPr>
          <w:rFonts w:hint="default"/>
          <w:lang w:eastAsia="zh-Hans"/>
        </w:rPr>
        <w:t>、</w:t>
      </w:r>
      <w:r>
        <w:rPr>
          <w:rFonts w:hint="eastAsia"/>
          <w:lang w:val="en-US" w:eastAsia="zh-Hans"/>
        </w:rPr>
        <w:t>关键词</w:t>
      </w:r>
      <w:r>
        <w:rPr>
          <w:rFonts w:hint="default"/>
          <w:lang w:eastAsia="zh-Hans"/>
        </w:rPr>
        <w:t>、</w:t>
      </w:r>
      <w:r>
        <w:rPr>
          <w:rFonts w:hint="eastAsia"/>
          <w:lang w:val="en-US" w:eastAsia="zh-Hans"/>
        </w:rPr>
        <w:t>产品属性</w:t>
      </w:r>
      <w:r>
        <w:rPr>
          <w:rFonts w:hint="default"/>
          <w:lang w:eastAsia="zh-Hans"/>
        </w:rPr>
        <w:t>、</w:t>
      </w:r>
      <w:r>
        <w:rPr>
          <w:rFonts w:hint="eastAsia"/>
          <w:lang w:val="en-US" w:eastAsia="zh-Hans"/>
        </w:rPr>
        <w:t>相关性等检索能力获得</w:t>
      </w:r>
      <w:r>
        <w:rPr>
          <w:rFonts w:hint="default"/>
          <w:lang w:eastAsia="zh-Hans"/>
        </w:rPr>
        <w:t>。</w:t>
      </w:r>
      <w:r>
        <w:rPr>
          <w:rFonts w:hint="eastAsia"/>
          <w:lang w:val="en-US" w:eastAsia="zh-Hans"/>
        </w:rPr>
        <w:t>商品页面的构成有商品图片</w:t>
      </w:r>
      <w:r>
        <w:rPr>
          <w:rFonts w:hint="default"/>
          <w:lang w:eastAsia="zh-Hans"/>
        </w:rPr>
        <w:t>、</w:t>
      </w:r>
      <w:r>
        <w:rPr>
          <w:rFonts w:hint="eastAsia"/>
          <w:lang w:val="en-US" w:eastAsia="zh-Hans"/>
        </w:rPr>
        <w:t>商品介绍</w:t>
      </w:r>
      <w:r>
        <w:rPr>
          <w:rFonts w:hint="default"/>
          <w:lang w:eastAsia="zh-Hans"/>
        </w:rPr>
        <w:t>、</w:t>
      </w:r>
      <w:r>
        <w:rPr>
          <w:rFonts w:hint="eastAsia"/>
          <w:lang w:val="en-US" w:eastAsia="zh-Hans"/>
        </w:rPr>
        <w:t>商品属性</w:t>
      </w:r>
      <w:r>
        <w:rPr>
          <w:rFonts w:hint="default"/>
          <w:lang w:eastAsia="zh-Hans"/>
        </w:rPr>
        <w:t>、</w:t>
      </w:r>
      <w:r>
        <w:rPr>
          <w:rFonts w:hint="eastAsia"/>
          <w:lang w:val="en-US" w:eastAsia="zh-Hans"/>
        </w:rPr>
        <w:t>商品评价</w:t>
      </w:r>
      <w:r>
        <w:rPr>
          <w:rFonts w:hint="default"/>
          <w:lang w:eastAsia="zh-Hans"/>
        </w:rPr>
        <w:t>、</w:t>
      </w:r>
      <w:r>
        <w:rPr>
          <w:rFonts w:hint="eastAsia"/>
          <w:lang w:val="en-US" w:eastAsia="zh-Hans"/>
        </w:rPr>
        <w:t>买家秀</w:t>
      </w:r>
      <w:r>
        <w:rPr>
          <w:rFonts w:hint="default"/>
          <w:lang w:eastAsia="zh-Hans"/>
        </w:rPr>
        <w:t>、</w:t>
      </w:r>
      <w:r>
        <w:rPr>
          <w:rFonts w:hint="eastAsia"/>
          <w:lang w:val="en-US" w:eastAsia="zh-Hans"/>
        </w:rPr>
        <w:t>商品购买链接等</w:t>
      </w:r>
      <w:r>
        <w:rPr>
          <w:rFonts w:hint="default"/>
          <w:lang w:eastAsia="zh-Hans"/>
        </w:rPr>
        <w:t>。</w:t>
      </w:r>
      <w:r>
        <w:rPr>
          <w:rFonts w:hint="eastAsia"/>
          <w:lang w:val="en-US" w:eastAsia="zh-Hans"/>
        </w:rPr>
        <w:t>同时包含用户账户注册信息维护</w:t>
      </w:r>
      <w:r>
        <w:rPr>
          <w:rFonts w:hint="default"/>
          <w:lang w:eastAsia="zh-Hans"/>
        </w:rPr>
        <w:t>、</w:t>
      </w:r>
      <w:r>
        <w:rPr>
          <w:rFonts w:hint="eastAsia"/>
          <w:lang w:val="en-US" w:eastAsia="zh-Hans"/>
        </w:rPr>
        <w:t>商家商品管理</w:t>
      </w:r>
      <w:r>
        <w:rPr>
          <w:rFonts w:hint="default"/>
          <w:lang w:eastAsia="zh-Hans"/>
        </w:rPr>
        <w:t>、</w:t>
      </w:r>
      <w:r>
        <w:rPr>
          <w:rFonts w:hint="eastAsia"/>
          <w:lang w:val="en-US" w:eastAsia="zh-Hans"/>
        </w:rPr>
        <w:t>系统管理等功能页面</w:t>
      </w:r>
      <w:r>
        <w:rPr>
          <w:rFonts w:hint="default"/>
          <w:lang w:eastAsia="zh-Hans"/>
        </w:rPr>
        <w:t>。</w:t>
      </w:r>
      <w:r>
        <w:rPr>
          <w:rFonts w:hint="eastAsia"/>
          <w:lang w:val="en-US" w:eastAsia="zh-Hans"/>
        </w:rPr>
        <w:t>正是电子商务系统提供的强大而丰富的在线购物能力</w:t>
      </w:r>
      <w:r>
        <w:rPr>
          <w:rFonts w:hint="default"/>
          <w:lang w:eastAsia="zh-Hans"/>
        </w:rPr>
        <w:t>，</w:t>
      </w:r>
      <w:r>
        <w:rPr>
          <w:rFonts w:hint="eastAsia"/>
          <w:lang w:val="en-US" w:eastAsia="zh-Hans"/>
        </w:rPr>
        <w:t>能够帮助人们在网络上购买到日常生活所需的各类商品</w:t>
      </w:r>
      <w:r>
        <w:rPr>
          <w:rFonts w:hint="default"/>
          <w:lang w:eastAsia="zh-Hans"/>
        </w:rPr>
        <w:t>，</w:t>
      </w:r>
      <w:r>
        <w:rPr>
          <w:rFonts w:hint="eastAsia"/>
          <w:lang w:val="en-US" w:eastAsia="zh-Hans"/>
        </w:rPr>
        <w:t>为人们的日常生活提供便捷</w:t>
      </w:r>
      <w:r>
        <w:rPr>
          <w:rFonts w:hint="default"/>
          <w:lang w:eastAsia="zh-Hans"/>
        </w:rPr>
        <w:t>，</w:t>
      </w:r>
      <w:r>
        <w:rPr>
          <w:rFonts w:hint="eastAsia"/>
          <w:lang w:val="en-US" w:eastAsia="zh-Hans"/>
        </w:rPr>
        <w:t>让人们热爱上网上购物</w:t>
      </w:r>
      <w:r>
        <w:rPr>
          <w:rFonts w:hint="default"/>
          <w:lang w:eastAsia="zh-Hans"/>
        </w:rPr>
        <w:t>，</w:t>
      </w:r>
      <w:r>
        <w:rPr>
          <w:rFonts w:hint="eastAsia"/>
          <w:lang w:val="en-US" w:eastAsia="zh-Hans"/>
        </w:rPr>
        <w:t>同时页开拓新了新的商业模式</w:t>
      </w:r>
      <w:r>
        <w:rPr>
          <w:rFonts w:hint="default"/>
          <w:lang w:eastAsia="zh-Hans"/>
        </w:rPr>
        <w:t>，</w:t>
      </w:r>
      <w:r>
        <w:rPr>
          <w:rFonts w:hint="eastAsia"/>
          <w:lang w:val="en-US" w:eastAsia="zh-Hans"/>
        </w:rPr>
        <w:t>网上商城</w:t>
      </w:r>
      <w:r>
        <w:rPr>
          <w:rFonts w:hint="default"/>
          <w:lang w:eastAsia="zh-Hans"/>
        </w:rPr>
        <w:t>将会变得越来越普及，越来越为更多的人接受。</w:t>
      </w:r>
    </w:p>
    <w:p>
      <w:pPr>
        <w:pStyle w:val="8"/>
        <w:bidi w:val="0"/>
        <w:rPr>
          <w:rFonts w:hint="eastAsia"/>
          <w:lang w:val="en-US" w:eastAsia="zh-Hans"/>
        </w:rPr>
      </w:pPr>
    </w:p>
    <w:p>
      <w:pPr>
        <w:pStyle w:val="4"/>
        <w:numPr>
          <w:numId w:val="6"/>
        </w:numPr>
        <w:bidi w:val="0"/>
        <w:rPr>
          <w:rFonts w:hint="eastAsia"/>
          <w:lang w:val="en-US" w:eastAsia="zh-Hans"/>
        </w:rPr>
      </w:pPr>
      <w:bookmarkStart w:id="7" w:name="_Toc1397404007"/>
      <w:r>
        <w:rPr>
          <w:rFonts w:hint="eastAsia"/>
          <w:lang w:val="en-US" w:eastAsia="zh-Hans"/>
        </w:rPr>
        <w:t>客户界面部分</w:t>
      </w:r>
      <w:bookmarkEnd w:id="7"/>
    </w:p>
    <w:p>
      <w:pPr>
        <w:pStyle w:val="8"/>
        <w:bidi w:val="0"/>
        <w:rPr>
          <w:rFonts w:hint="eastAsia"/>
          <w:lang w:val="en-US" w:eastAsia="zh-Hans"/>
        </w:rPr>
      </w:pPr>
      <w:r>
        <w:rPr>
          <w:rFonts w:hint="eastAsia"/>
          <w:lang w:val="en-US" w:eastAsia="zh-Hans"/>
        </w:rPr>
        <w:t>本部分系统包括面向消费者用户和商家用户两类用户的服务功能</w:t>
      </w:r>
      <w:r>
        <w:rPr>
          <w:rFonts w:hint="default"/>
          <w:lang w:eastAsia="zh-Hans"/>
        </w:rPr>
        <w:t>，</w:t>
      </w:r>
      <w:r>
        <w:rPr>
          <w:rFonts w:hint="eastAsia"/>
          <w:lang w:val="en-US" w:eastAsia="zh-Hans"/>
        </w:rPr>
        <w:t>其中包含丰富的商品展示</w:t>
      </w:r>
      <w:r>
        <w:rPr>
          <w:rFonts w:hint="default"/>
          <w:lang w:eastAsia="zh-Hans"/>
        </w:rPr>
        <w:t>、</w:t>
      </w:r>
      <w:r>
        <w:rPr>
          <w:rFonts w:hint="eastAsia"/>
          <w:lang w:val="en-US" w:eastAsia="zh-Hans"/>
        </w:rPr>
        <w:t>新增</w:t>
      </w:r>
      <w:r>
        <w:rPr>
          <w:rFonts w:hint="default"/>
          <w:lang w:eastAsia="zh-Hans"/>
        </w:rPr>
        <w:t>、</w:t>
      </w:r>
      <w:r>
        <w:rPr>
          <w:rFonts w:hint="eastAsia"/>
          <w:lang w:val="en-US" w:eastAsia="zh-Hans"/>
        </w:rPr>
        <w:t>维护页面</w:t>
      </w:r>
      <w:r>
        <w:rPr>
          <w:rFonts w:hint="default"/>
          <w:lang w:eastAsia="zh-Hans"/>
        </w:rPr>
        <w:t>，</w:t>
      </w:r>
      <w:r>
        <w:rPr>
          <w:rFonts w:hint="eastAsia"/>
          <w:lang w:val="en-US" w:eastAsia="zh-Hans"/>
        </w:rPr>
        <w:t>同时也提供用户信息维护</w:t>
      </w:r>
      <w:r>
        <w:rPr>
          <w:rFonts w:hint="default"/>
          <w:lang w:eastAsia="zh-Hans"/>
        </w:rPr>
        <w:t>、</w:t>
      </w:r>
      <w:r>
        <w:rPr>
          <w:rFonts w:hint="eastAsia"/>
          <w:lang w:val="en-US" w:eastAsia="zh-Hans"/>
        </w:rPr>
        <w:t>订购</w:t>
      </w:r>
      <w:r>
        <w:rPr>
          <w:rFonts w:hint="default"/>
          <w:lang w:eastAsia="zh-Hans"/>
        </w:rPr>
        <w:t>、</w:t>
      </w:r>
      <w:r>
        <w:rPr>
          <w:rFonts w:hint="eastAsia"/>
          <w:lang w:val="en-US" w:eastAsia="zh-Hans"/>
        </w:rPr>
        <w:t>订单查询等页面和功能</w:t>
      </w:r>
      <w:r>
        <w:rPr>
          <w:rFonts w:hint="default"/>
          <w:lang w:eastAsia="zh-Hans"/>
        </w:rPr>
        <w:t>。</w:t>
      </w:r>
    </w:p>
    <w:p>
      <w:pPr>
        <w:pStyle w:val="8"/>
        <w:bidi w:val="0"/>
        <w:rPr>
          <w:rFonts w:hint="default"/>
          <w:lang w:eastAsia="zh-Hans"/>
        </w:rPr>
      </w:pPr>
      <w:r>
        <w:rPr>
          <w:rFonts w:hint="eastAsia"/>
          <w:lang w:val="en-US" w:eastAsia="zh-Hans"/>
        </w:rPr>
        <w:t>本部分系统功能需求如下</w:t>
      </w:r>
      <w:r>
        <w:rPr>
          <w:rFonts w:hint="default"/>
          <w:lang w:eastAsia="zh-Hans"/>
        </w:rPr>
        <w:t>：</w:t>
      </w:r>
    </w:p>
    <w:p>
      <w:pPr>
        <w:pStyle w:val="8"/>
        <w:numPr>
          <w:ilvl w:val="0"/>
          <w:numId w:val="7"/>
        </w:numPr>
        <w:bidi w:val="0"/>
        <w:ind w:left="425" w:leftChars="0" w:hanging="425" w:firstLineChars="0"/>
        <w:rPr>
          <w:rFonts w:hint="eastAsia"/>
          <w:lang w:val="en-US" w:eastAsia="zh-Hans"/>
        </w:rPr>
      </w:pPr>
      <w:r>
        <w:rPr>
          <w:rFonts w:hint="eastAsia"/>
          <w:lang w:val="en-US" w:eastAsia="zh-Hans"/>
        </w:rPr>
        <w:t>提供面向消费者的功能需求</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提供用户登录和注册的功能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提供面向用户的个人信息信息维护功能；</w:t>
      </w:r>
    </w:p>
    <w:p>
      <w:pPr>
        <w:pStyle w:val="8"/>
        <w:numPr>
          <w:ilvl w:val="1"/>
          <w:numId w:val="7"/>
        </w:numPr>
        <w:bidi w:val="0"/>
        <w:ind w:left="840" w:leftChars="0" w:hanging="420" w:firstLineChars="0"/>
        <w:rPr>
          <w:rFonts w:hint="eastAsia"/>
          <w:lang w:val="en-US" w:eastAsia="zh-Hans"/>
        </w:rPr>
      </w:pPr>
      <w:r>
        <w:rPr>
          <w:rFonts w:hint="eastAsia"/>
          <w:lang w:val="en-US" w:eastAsia="zh-Hans"/>
        </w:rPr>
        <w:t>提供用户地址信息的维护管理功能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提供依照关键词</w:t>
      </w:r>
      <w:r>
        <w:rPr>
          <w:rFonts w:hint="default"/>
          <w:lang w:eastAsia="zh-Hans"/>
        </w:rPr>
        <w:t>、</w:t>
      </w:r>
      <w:r>
        <w:rPr>
          <w:rFonts w:hint="eastAsia"/>
          <w:lang w:val="en-US" w:eastAsia="zh-Hans"/>
        </w:rPr>
        <w:t>日期</w:t>
      </w:r>
      <w:r>
        <w:rPr>
          <w:rFonts w:hint="default"/>
          <w:lang w:eastAsia="zh-Hans"/>
        </w:rPr>
        <w:t>、</w:t>
      </w:r>
      <w:r>
        <w:rPr>
          <w:rFonts w:hint="eastAsia"/>
          <w:lang w:val="en-US" w:eastAsia="zh-Hans"/>
        </w:rPr>
        <w:t>产品属性</w:t>
      </w:r>
      <w:r>
        <w:rPr>
          <w:rFonts w:hint="default"/>
          <w:lang w:eastAsia="zh-Hans"/>
        </w:rPr>
        <w:t>、</w:t>
      </w:r>
      <w:r>
        <w:rPr>
          <w:rFonts w:hint="eastAsia"/>
          <w:lang w:val="en-US" w:eastAsia="zh-Hans"/>
        </w:rPr>
        <w:t>相关性在平台内检索信息的能力</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提供商品的展示</w:t>
      </w:r>
      <w:r>
        <w:rPr>
          <w:rFonts w:hint="default"/>
          <w:lang w:eastAsia="zh-Hans"/>
        </w:rPr>
        <w:t>、</w:t>
      </w:r>
      <w:r>
        <w:rPr>
          <w:rFonts w:hint="eastAsia"/>
          <w:lang w:val="en-US" w:eastAsia="zh-Hans"/>
        </w:rPr>
        <w:t>搜索</w:t>
      </w:r>
      <w:r>
        <w:rPr>
          <w:rFonts w:hint="default"/>
          <w:lang w:eastAsia="zh-Hans"/>
        </w:rPr>
        <w:t>、</w:t>
      </w:r>
      <w:r>
        <w:rPr>
          <w:rFonts w:hint="eastAsia"/>
          <w:lang w:val="en-US" w:eastAsia="zh-Hans"/>
        </w:rPr>
        <w:t>详细信息展示等功能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提供商品的购买</w:t>
      </w:r>
      <w:r>
        <w:rPr>
          <w:rFonts w:hint="default"/>
          <w:lang w:eastAsia="zh-Hans"/>
        </w:rPr>
        <w:t>、</w:t>
      </w:r>
      <w:r>
        <w:rPr>
          <w:rFonts w:hint="eastAsia"/>
          <w:lang w:val="en-US" w:eastAsia="zh-Hans"/>
        </w:rPr>
        <w:t>退货等功能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提供订单的信息展示</w:t>
      </w:r>
      <w:r>
        <w:rPr>
          <w:rFonts w:hint="default"/>
          <w:lang w:eastAsia="zh-Hans"/>
        </w:rPr>
        <w:t>、</w:t>
      </w:r>
      <w:r>
        <w:rPr>
          <w:rFonts w:hint="eastAsia"/>
          <w:lang w:val="en-US" w:eastAsia="zh-Hans"/>
        </w:rPr>
        <w:t>检索</w:t>
      </w:r>
      <w:r>
        <w:rPr>
          <w:rFonts w:hint="default"/>
          <w:lang w:eastAsia="zh-Hans"/>
        </w:rPr>
        <w:t>、</w:t>
      </w:r>
      <w:r>
        <w:rPr>
          <w:rFonts w:hint="eastAsia"/>
          <w:lang w:val="en-US" w:eastAsia="zh-Hans"/>
        </w:rPr>
        <w:t>购买</w:t>
      </w:r>
      <w:r>
        <w:rPr>
          <w:rFonts w:hint="default"/>
          <w:lang w:eastAsia="zh-Hans"/>
        </w:rPr>
        <w:t>、</w:t>
      </w:r>
      <w:r>
        <w:rPr>
          <w:rFonts w:hint="eastAsia"/>
          <w:lang w:val="en-US" w:eastAsia="zh-Hans"/>
        </w:rPr>
        <w:t>取消等功能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提供商品购物车</w:t>
      </w:r>
      <w:r>
        <w:rPr>
          <w:rFonts w:hint="default"/>
          <w:lang w:eastAsia="zh-Hans"/>
        </w:rPr>
        <w:t>、</w:t>
      </w:r>
      <w:r>
        <w:rPr>
          <w:rFonts w:hint="eastAsia"/>
          <w:lang w:val="en-US" w:eastAsia="zh-Hans"/>
        </w:rPr>
        <w:t>收藏夹</w:t>
      </w:r>
      <w:r>
        <w:rPr>
          <w:rFonts w:hint="default"/>
          <w:lang w:eastAsia="zh-Hans"/>
        </w:rPr>
        <w:t>、</w:t>
      </w:r>
      <w:r>
        <w:rPr>
          <w:rFonts w:hint="eastAsia"/>
          <w:lang w:val="en-US" w:eastAsia="zh-Hans"/>
        </w:rPr>
        <w:t>优惠券</w:t>
      </w:r>
      <w:r>
        <w:rPr>
          <w:rFonts w:hint="default"/>
          <w:lang w:eastAsia="zh-Hans"/>
        </w:rPr>
        <w:t>、</w:t>
      </w:r>
      <w:r>
        <w:rPr>
          <w:rFonts w:hint="eastAsia"/>
          <w:lang w:val="en-US" w:eastAsia="zh-Hans"/>
        </w:rPr>
        <w:t>红包的功能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提供商品向用户主动推荐</w:t>
      </w:r>
      <w:r>
        <w:rPr>
          <w:rFonts w:hint="default"/>
          <w:lang w:eastAsia="zh-Hans"/>
        </w:rPr>
        <w:t>、</w:t>
      </w:r>
      <w:r>
        <w:rPr>
          <w:rFonts w:hint="eastAsia"/>
          <w:lang w:val="en-US" w:eastAsia="zh-Hans"/>
        </w:rPr>
        <w:t>浏览历史记录的能力</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提供用户对商家进行投诉的功能</w:t>
      </w:r>
      <w:r>
        <w:rPr>
          <w:rFonts w:hint="default"/>
          <w:lang w:eastAsia="zh-Hans"/>
        </w:rPr>
        <w:t>；</w:t>
      </w:r>
    </w:p>
    <w:p>
      <w:pPr>
        <w:pStyle w:val="8"/>
        <w:numPr>
          <w:ilvl w:val="0"/>
          <w:numId w:val="7"/>
        </w:numPr>
        <w:bidi w:val="0"/>
        <w:ind w:left="425" w:leftChars="0" w:hanging="425" w:firstLineChars="0"/>
        <w:rPr>
          <w:rFonts w:hint="eastAsia"/>
          <w:lang w:val="en-US" w:eastAsia="zh-Hans"/>
        </w:rPr>
      </w:pPr>
      <w:r>
        <w:rPr>
          <w:rFonts w:hint="eastAsia"/>
          <w:lang w:val="en-US" w:eastAsia="zh-Hans"/>
        </w:rPr>
        <w:t>提供面向商家用户的功能需求</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提供商家登录</w:t>
      </w:r>
      <w:r>
        <w:rPr>
          <w:rFonts w:hint="default"/>
          <w:lang w:eastAsia="zh-Hans"/>
        </w:rPr>
        <w:t>、</w:t>
      </w:r>
      <w:r>
        <w:rPr>
          <w:rFonts w:hint="eastAsia"/>
          <w:lang w:val="en-US" w:eastAsia="zh-Hans"/>
        </w:rPr>
        <w:t>商家主账户和员工账户注册</w:t>
      </w:r>
      <w:r>
        <w:rPr>
          <w:rFonts w:hint="default"/>
          <w:lang w:eastAsia="zh-Hans"/>
        </w:rPr>
        <w:t>、</w:t>
      </w:r>
      <w:r>
        <w:rPr>
          <w:rFonts w:hint="eastAsia"/>
          <w:lang w:val="en-US" w:eastAsia="zh-Hans"/>
        </w:rPr>
        <w:t>员工账户统一分配的功能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提供商家进行对自有域账户进行组织架构管理的能力</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提供面向商家用户的个人信息信息维护功能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提供面向商家的商品维护功能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提供订单的信息展示</w:t>
      </w:r>
      <w:r>
        <w:rPr>
          <w:rFonts w:hint="default"/>
          <w:lang w:eastAsia="zh-Hans"/>
        </w:rPr>
        <w:t>、</w:t>
      </w:r>
      <w:r>
        <w:rPr>
          <w:rFonts w:hint="eastAsia"/>
          <w:lang w:val="en-US" w:eastAsia="zh-Hans"/>
        </w:rPr>
        <w:t>检索</w:t>
      </w:r>
      <w:r>
        <w:rPr>
          <w:rFonts w:hint="default"/>
          <w:lang w:eastAsia="zh-Hans"/>
        </w:rPr>
        <w:t>、</w:t>
      </w:r>
      <w:r>
        <w:rPr>
          <w:rFonts w:hint="eastAsia"/>
          <w:lang w:val="en-US" w:eastAsia="zh-Hans"/>
        </w:rPr>
        <w:t>购买</w:t>
      </w:r>
      <w:r>
        <w:rPr>
          <w:rFonts w:hint="default"/>
          <w:lang w:eastAsia="zh-Hans"/>
        </w:rPr>
        <w:t>、</w:t>
      </w:r>
      <w:r>
        <w:rPr>
          <w:rFonts w:hint="eastAsia"/>
          <w:lang w:val="en-US" w:eastAsia="zh-Hans"/>
        </w:rPr>
        <w:t>取消等功能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提供面向商家优惠券</w:t>
      </w:r>
      <w:r>
        <w:rPr>
          <w:rFonts w:hint="default"/>
          <w:lang w:eastAsia="zh-Hans"/>
        </w:rPr>
        <w:t>、</w:t>
      </w:r>
      <w:r>
        <w:rPr>
          <w:rFonts w:hint="eastAsia"/>
          <w:lang w:val="en-US" w:eastAsia="zh-Hans"/>
        </w:rPr>
        <w:t>红包的发放</w:t>
      </w:r>
      <w:r>
        <w:rPr>
          <w:rFonts w:hint="default"/>
          <w:lang w:eastAsia="zh-Hans"/>
        </w:rPr>
        <w:t>、</w:t>
      </w:r>
      <w:r>
        <w:rPr>
          <w:rFonts w:hint="eastAsia"/>
          <w:lang w:val="en-US" w:eastAsia="zh-Hans"/>
        </w:rPr>
        <w:t>回收</w:t>
      </w:r>
      <w:r>
        <w:rPr>
          <w:rFonts w:hint="default"/>
          <w:lang w:eastAsia="zh-Hans"/>
        </w:rPr>
        <w:t>、</w:t>
      </w:r>
      <w:r>
        <w:rPr>
          <w:rFonts w:hint="eastAsia"/>
          <w:lang w:val="en-US" w:eastAsia="zh-Hans"/>
        </w:rPr>
        <w:t>验证等功能</w:t>
      </w:r>
      <w:r>
        <w:rPr>
          <w:rFonts w:hint="default"/>
          <w:lang w:eastAsia="zh-Hans"/>
        </w:rPr>
        <w:t>；</w:t>
      </w:r>
    </w:p>
    <w:p>
      <w:pPr>
        <w:pStyle w:val="8"/>
        <w:numPr>
          <w:ilvl w:val="1"/>
          <w:numId w:val="7"/>
        </w:numPr>
        <w:bidi w:val="0"/>
        <w:ind w:left="840" w:leftChars="0" w:hanging="420" w:firstLineChars="0"/>
        <w:rPr>
          <w:rFonts w:hint="eastAsia"/>
          <w:lang w:val="en-US" w:eastAsia="zh-Hans"/>
        </w:rPr>
      </w:pPr>
      <w:r>
        <w:rPr>
          <w:rFonts w:hint="eastAsia"/>
          <w:lang w:val="en-US" w:eastAsia="zh-Hans"/>
        </w:rPr>
        <w:t>提供商家店铺的数据采集</w:t>
      </w:r>
      <w:r>
        <w:rPr>
          <w:rFonts w:hint="default"/>
          <w:lang w:eastAsia="zh-Hans"/>
        </w:rPr>
        <w:t>、</w:t>
      </w:r>
      <w:r>
        <w:rPr>
          <w:rFonts w:hint="eastAsia"/>
          <w:lang w:val="en-US" w:eastAsia="zh-Hans"/>
        </w:rPr>
        <w:t>分析的能力</w:t>
      </w:r>
      <w:r>
        <w:rPr>
          <w:rFonts w:hint="default"/>
          <w:lang w:eastAsia="zh-Hans"/>
        </w:rPr>
        <w:t>；</w:t>
      </w:r>
    </w:p>
    <w:p>
      <w:pPr>
        <w:pStyle w:val="8"/>
        <w:widowControl w:val="0"/>
        <w:numPr>
          <w:numId w:val="0"/>
        </w:numPr>
        <w:bidi w:val="0"/>
        <w:spacing w:after="120" w:afterLines="0" w:afterAutospacing="0" w:line="300" w:lineRule="auto"/>
        <w:jc w:val="both"/>
        <w:rPr>
          <w:rFonts w:hint="eastAsia"/>
          <w:lang w:val="en-US" w:eastAsia="zh-Hans"/>
        </w:rPr>
      </w:pPr>
    </w:p>
    <w:p>
      <w:pPr>
        <w:pStyle w:val="4"/>
        <w:numPr>
          <w:numId w:val="6"/>
        </w:numPr>
        <w:bidi w:val="0"/>
        <w:rPr>
          <w:rFonts w:hint="eastAsia"/>
          <w:lang w:val="en-US" w:eastAsia="zh-Hans"/>
        </w:rPr>
      </w:pPr>
      <w:bookmarkStart w:id="8" w:name="_Toc1287982057"/>
      <w:r>
        <w:rPr>
          <w:rFonts w:hint="eastAsia"/>
          <w:lang w:val="en-US" w:eastAsia="zh-Hans"/>
        </w:rPr>
        <w:t>管理界面部分</w:t>
      </w:r>
      <w:bookmarkEnd w:id="8"/>
    </w:p>
    <w:p>
      <w:pPr>
        <w:pStyle w:val="8"/>
        <w:bidi w:val="0"/>
        <w:rPr>
          <w:rFonts w:hint="eastAsia"/>
          <w:lang w:val="en-US" w:eastAsia="zh-Hans"/>
        </w:rPr>
      </w:pPr>
      <w:r>
        <w:rPr>
          <w:rFonts w:hint="eastAsia"/>
          <w:lang w:val="en-US" w:eastAsia="zh-Hans"/>
        </w:rPr>
        <w:t>本部分系统包括面向平台管理员用户的服务功能</w:t>
      </w:r>
      <w:r>
        <w:rPr>
          <w:rFonts w:hint="default"/>
          <w:lang w:eastAsia="zh-Hans"/>
        </w:rPr>
        <w:t>，</w:t>
      </w:r>
      <w:r>
        <w:rPr>
          <w:rFonts w:hint="eastAsia"/>
          <w:lang w:val="en-US" w:eastAsia="zh-Hans"/>
        </w:rPr>
        <w:t>这是对平台进行统一管理和服务的功能</w:t>
      </w:r>
      <w:r>
        <w:rPr>
          <w:rFonts w:hint="default"/>
          <w:lang w:eastAsia="zh-Hans"/>
        </w:rPr>
        <w:t>，</w:t>
      </w:r>
      <w:r>
        <w:rPr>
          <w:rFonts w:hint="eastAsia"/>
          <w:lang w:val="en-US" w:eastAsia="zh-Hans"/>
        </w:rPr>
        <w:t>其中包含商品维护</w:t>
      </w:r>
      <w:r>
        <w:rPr>
          <w:rFonts w:hint="default"/>
          <w:lang w:eastAsia="zh-Hans"/>
        </w:rPr>
        <w:t>、</w:t>
      </w:r>
      <w:r>
        <w:rPr>
          <w:rFonts w:hint="eastAsia"/>
          <w:lang w:val="en-US" w:eastAsia="zh-Hans"/>
        </w:rPr>
        <w:t>下架页面</w:t>
      </w:r>
      <w:r>
        <w:rPr>
          <w:rFonts w:hint="default"/>
          <w:lang w:eastAsia="zh-Hans"/>
        </w:rPr>
        <w:t>，</w:t>
      </w:r>
      <w:r>
        <w:rPr>
          <w:rFonts w:hint="eastAsia"/>
          <w:lang w:val="en-US" w:eastAsia="zh-Hans"/>
        </w:rPr>
        <w:t>同时也提供用户信息维护</w:t>
      </w:r>
      <w:r>
        <w:rPr>
          <w:rFonts w:hint="default"/>
          <w:lang w:eastAsia="zh-Hans"/>
        </w:rPr>
        <w:t>、</w:t>
      </w:r>
      <w:r>
        <w:rPr>
          <w:rFonts w:hint="eastAsia"/>
          <w:lang w:val="en-US" w:eastAsia="zh-Hans"/>
        </w:rPr>
        <w:t>订单查询等页面和功能</w:t>
      </w:r>
      <w:r>
        <w:rPr>
          <w:rFonts w:hint="default"/>
          <w:lang w:eastAsia="zh-Hans"/>
        </w:rPr>
        <w:t>。</w:t>
      </w:r>
    </w:p>
    <w:p>
      <w:pPr>
        <w:pStyle w:val="8"/>
        <w:bidi w:val="0"/>
        <w:rPr>
          <w:rFonts w:hint="default"/>
          <w:lang w:eastAsia="zh-Hans"/>
        </w:rPr>
      </w:pPr>
      <w:r>
        <w:rPr>
          <w:rFonts w:hint="eastAsia"/>
          <w:lang w:val="en-US" w:eastAsia="zh-Hans"/>
        </w:rPr>
        <w:t>本部分系统功能需求如下</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提供管理员用户维护本系统内商品维护的功能；</w:t>
      </w:r>
    </w:p>
    <w:p>
      <w:pPr>
        <w:pStyle w:val="8"/>
        <w:numPr>
          <w:ilvl w:val="0"/>
          <w:numId w:val="8"/>
        </w:numPr>
        <w:bidi w:val="0"/>
        <w:ind w:left="425" w:leftChars="0" w:hanging="425" w:firstLineChars="0"/>
        <w:rPr>
          <w:rFonts w:hint="eastAsia"/>
          <w:lang w:val="en-US" w:eastAsia="zh-Hans"/>
        </w:rPr>
      </w:pPr>
      <w:r>
        <w:rPr>
          <w:rFonts w:hint="eastAsia"/>
          <w:lang w:val="en-US" w:eastAsia="zh-Hans"/>
        </w:rPr>
        <w:t>提供管理员用户维护消费者用户和商家用户账户可用性的能力</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提供管理员用户维护平台数据的能力</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提供平台运行数据采集</w:t>
      </w:r>
      <w:r>
        <w:rPr>
          <w:rFonts w:hint="default"/>
          <w:lang w:eastAsia="zh-Hans"/>
        </w:rPr>
        <w:t>、</w:t>
      </w:r>
      <w:r>
        <w:rPr>
          <w:rFonts w:hint="eastAsia"/>
          <w:lang w:val="en-US" w:eastAsia="zh-Hans"/>
        </w:rPr>
        <w:t>分析和改进的能力</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提供用户数据数据采集和分析的能力</w:t>
      </w:r>
      <w:r>
        <w:rPr>
          <w:rFonts w:hint="default"/>
          <w:lang w:eastAsia="zh-Hans"/>
        </w:rPr>
        <w:t>。</w:t>
      </w:r>
    </w:p>
    <w:p>
      <w:pPr>
        <w:pStyle w:val="8"/>
        <w:bidi w:val="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footerReference r:id="rId10" w:type="default"/>
          <w:pgSz w:w="11906" w:h="16838"/>
          <w:pgMar w:top="1440" w:right="1800" w:bottom="1440" w:left="1800" w:header="851" w:footer="992" w:gutter="0"/>
          <w:pgNumType w:fmt="decimal" w:start="1"/>
          <w:cols w:space="425" w:num="1"/>
          <w:docGrid w:type="lines" w:linePitch="312" w:charSpace="0"/>
        </w:sectPr>
      </w:pPr>
    </w:p>
    <w:p>
      <w:pPr>
        <w:pStyle w:val="2"/>
        <w:bidi w:val="0"/>
        <w:rPr>
          <w:rFonts w:hint="eastAsia"/>
          <w:lang w:val="en-US" w:eastAsia="zh-Hans"/>
        </w:rPr>
      </w:pPr>
      <w:bookmarkStart w:id="9" w:name="_Toc479270239"/>
      <w:r>
        <w:rPr>
          <w:rFonts w:hint="eastAsia"/>
          <w:lang w:val="en-US" w:eastAsia="zh-Hans"/>
        </w:rPr>
        <w:t>系统设计</w:t>
      </w:r>
      <w:bookmarkEnd w:id="9"/>
    </w:p>
    <w:p>
      <w:pPr>
        <w:pStyle w:val="3"/>
        <w:numPr>
          <w:numId w:val="9"/>
        </w:numPr>
        <w:bidi w:val="0"/>
        <w:rPr>
          <w:rFonts w:hint="eastAsia"/>
          <w:lang w:val="en-US" w:eastAsia="zh-Hans"/>
        </w:rPr>
      </w:pPr>
      <w:bookmarkStart w:id="10" w:name="_Toc2031230623"/>
      <w:r>
        <w:rPr>
          <w:rFonts w:hint="eastAsia"/>
          <w:lang w:val="en-US" w:eastAsia="zh-Hans"/>
        </w:rPr>
        <w:t>系统体系结构设计</w:t>
      </w:r>
      <w:bookmarkEnd w:id="10"/>
    </w:p>
    <w:p>
      <w:pPr>
        <w:pStyle w:val="4"/>
        <w:numPr>
          <w:numId w:val="10"/>
        </w:numPr>
        <w:bidi w:val="0"/>
        <w:rPr>
          <w:rFonts w:hint="default"/>
        </w:rPr>
      </w:pPr>
      <w:bookmarkStart w:id="11" w:name="_Toc235249486"/>
      <w:bookmarkStart w:id="12" w:name="_Toc2037006049"/>
      <w:bookmarkStart w:id="13" w:name="_Toc345544402"/>
      <w:r>
        <w:rPr>
          <w:rFonts w:hint="default"/>
        </w:rPr>
        <w:t>项目环境和依赖</w:t>
      </w:r>
      <w:bookmarkEnd w:id="11"/>
      <w:bookmarkEnd w:id="12"/>
      <w:bookmarkEnd w:id="13"/>
    </w:p>
    <w:p>
      <w:pPr>
        <w:numPr>
          <w:ilvl w:val="0"/>
          <w:numId w:val="11"/>
        </w:numPr>
        <w:ind w:left="420" w:leftChars="0" w:hanging="420" w:firstLineChars="0"/>
        <w:rPr>
          <w:rFonts w:hint="eastAsia"/>
        </w:rPr>
      </w:pPr>
      <w:r>
        <w:rPr>
          <w:rFonts w:hint="default"/>
        </w:rPr>
        <w:t>开发环境</w:t>
      </w:r>
    </w:p>
    <w:p>
      <w:pPr>
        <w:numPr>
          <w:ilvl w:val="1"/>
          <w:numId w:val="11"/>
        </w:numPr>
        <w:ind w:left="840" w:leftChars="0" w:hanging="420" w:firstLineChars="0"/>
        <w:rPr>
          <w:rFonts w:hint="eastAsia"/>
        </w:rPr>
      </w:pPr>
      <w:r>
        <w:rPr>
          <w:rFonts w:hint="default"/>
        </w:rPr>
        <w:t>开发语言：JDK 1.8 (1.8.0_221)</w:t>
      </w:r>
    </w:p>
    <w:p>
      <w:pPr>
        <w:numPr>
          <w:ilvl w:val="1"/>
          <w:numId w:val="11"/>
        </w:numPr>
        <w:ind w:left="840" w:leftChars="0" w:hanging="420" w:firstLineChars="0"/>
        <w:rPr>
          <w:rFonts w:hint="eastAsia"/>
        </w:rPr>
      </w:pPr>
      <w:r>
        <w:rPr>
          <w:rFonts w:hint="default"/>
        </w:rPr>
        <w:t>开发工具：IntelliJ IDEA 2020.</w:t>
      </w:r>
      <w:r>
        <w:rPr>
          <w:rFonts w:hint="default"/>
        </w:rPr>
        <w:t>3</w:t>
      </w:r>
      <w:r>
        <w:rPr>
          <w:rFonts w:hint="eastAsia"/>
          <w:lang w:val="en-US" w:eastAsia="zh-Hans"/>
        </w:rPr>
        <w:t>.EAP</w:t>
      </w:r>
    </w:p>
    <w:p>
      <w:pPr>
        <w:numPr>
          <w:ilvl w:val="1"/>
          <w:numId w:val="11"/>
        </w:numPr>
        <w:ind w:left="840" w:leftChars="0" w:hanging="420" w:firstLineChars="0"/>
        <w:rPr>
          <w:rFonts w:hint="eastAsia"/>
        </w:rPr>
      </w:pPr>
      <w:r>
        <w:rPr>
          <w:rFonts w:hint="default"/>
        </w:rPr>
        <w:t>数据库：MySQL 8.0.2</w:t>
      </w:r>
      <w:r>
        <w:rPr>
          <w:rFonts w:hint="default"/>
        </w:rPr>
        <w:t>2</w:t>
      </w:r>
    </w:p>
    <w:p>
      <w:pPr>
        <w:numPr>
          <w:ilvl w:val="1"/>
          <w:numId w:val="11"/>
        </w:numPr>
        <w:ind w:left="840" w:leftChars="0" w:hanging="420" w:firstLineChars="0"/>
        <w:rPr>
          <w:rFonts w:hint="eastAsia"/>
        </w:rPr>
      </w:pPr>
      <w:r>
        <w:rPr>
          <w:rFonts w:hint="eastAsia"/>
          <w:lang w:val="en-US" w:eastAsia="zh-Hans"/>
        </w:rPr>
        <w:t>开发框架</w:t>
      </w:r>
      <w:r>
        <w:rPr>
          <w:rFonts w:hint="default"/>
          <w:lang w:eastAsia="zh-Hans"/>
        </w:rPr>
        <w:t>：</w:t>
      </w:r>
      <w:r>
        <w:rPr>
          <w:rFonts w:hint="default"/>
        </w:rPr>
        <w:t>Spring Boot</w:t>
      </w:r>
      <w:r>
        <w:rPr>
          <w:rFonts w:hint="default"/>
        </w:rPr>
        <w:t xml:space="preserve"> </w:t>
      </w:r>
      <w:r>
        <w:rPr>
          <w:rFonts w:hint="default"/>
        </w:rPr>
        <w:t>2.</w:t>
      </w:r>
      <w:r>
        <w:rPr>
          <w:rFonts w:hint="default"/>
        </w:rPr>
        <w:t>3</w:t>
      </w:r>
      <w:r>
        <w:rPr>
          <w:rFonts w:hint="default"/>
        </w:rPr>
        <w:t>.</w:t>
      </w:r>
      <w:r>
        <w:rPr>
          <w:rFonts w:hint="default"/>
        </w:rPr>
        <w:t>4</w:t>
      </w:r>
      <w:r>
        <w:rPr>
          <w:rFonts w:hint="default"/>
        </w:rPr>
        <w:t>.RELEASE</w:t>
      </w:r>
    </w:p>
    <w:p>
      <w:pPr>
        <w:numPr>
          <w:ilvl w:val="1"/>
          <w:numId w:val="11"/>
        </w:numPr>
        <w:ind w:left="840" w:leftChars="0" w:hanging="420" w:firstLineChars="0"/>
        <w:rPr>
          <w:rFonts w:hint="eastAsia"/>
        </w:rPr>
      </w:pPr>
      <w:r>
        <w:rPr>
          <w:rFonts w:hint="eastAsia"/>
          <w:lang w:val="en-US" w:eastAsia="zh-Hans"/>
        </w:rPr>
        <w:t>ORM框架</w:t>
      </w:r>
      <w:r>
        <w:rPr>
          <w:rFonts w:hint="default"/>
          <w:lang w:eastAsia="zh-Hans"/>
        </w:rPr>
        <w:t>：</w:t>
      </w:r>
      <w:r>
        <w:rPr>
          <w:rFonts w:hint="eastAsia"/>
          <w:lang w:val="en-US" w:eastAsia="zh-Hans"/>
        </w:rPr>
        <w:t>MyBatis</w:t>
      </w:r>
    </w:p>
    <w:p>
      <w:pPr>
        <w:numPr>
          <w:ilvl w:val="1"/>
          <w:numId w:val="11"/>
        </w:numPr>
        <w:ind w:left="840" w:leftChars="0" w:hanging="420" w:firstLineChars="0"/>
        <w:rPr>
          <w:rFonts w:hint="eastAsia"/>
        </w:rPr>
      </w:pPr>
      <w:r>
        <w:rPr>
          <w:rFonts w:hint="eastAsia"/>
          <w:lang w:val="en-US" w:eastAsia="zh-Hans"/>
        </w:rPr>
        <w:t>前端</w:t>
      </w:r>
      <w:r>
        <w:rPr>
          <w:rFonts w:hint="eastAsia"/>
        </w:rPr>
        <w:t>模版引擎：</w:t>
      </w:r>
      <w:r>
        <w:rPr>
          <w:rFonts w:hint="eastAsia"/>
          <w:lang w:val="en-US" w:eastAsia="zh-Hans"/>
        </w:rPr>
        <w:t>Art-Template</w:t>
      </w:r>
    </w:p>
    <w:p>
      <w:pPr>
        <w:numPr>
          <w:ilvl w:val="1"/>
          <w:numId w:val="11"/>
        </w:numPr>
        <w:ind w:left="840" w:leftChars="0" w:hanging="420" w:firstLineChars="0"/>
        <w:rPr>
          <w:rFonts w:hint="eastAsia"/>
        </w:rPr>
      </w:pPr>
      <w:r>
        <w:rPr>
          <w:rFonts w:hint="eastAsia"/>
          <w:lang w:val="en-US" w:eastAsia="zh-Hans"/>
        </w:rPr>
        <w:t>后端</w:t>
      </w:r>
      <w:r>
        <w:rPr>
          <w:rFonts w:hint="eastAsia"/>
        </w:rPr>
        <w:t>模版引擎：Freemarker</w:t>
      </w:r>
    </w:p>
    <w:p>
      <w:pPr>
        <w:numPr>
          <w:ilvl w:val="0"/>
          <w:numId w:val="11"/>
        </w:numPr>
        <w:ind w:left="420" w:leftChars="0" w:hanging="420" w:firstLineChars="0"/>
        <w:rPr>
          <w:rFonts w:hint="eastAsia"/>
        </w:rPr>
      </w:pPr>
      <w:r>
        <w:rPr>
          <w:rFonts w:hint="default"/>
        </w:rPr>
        <w:t>环境配置</w:t>
      </w:r>
    </w:p>
    <w:p>
      <w:pPr>
        <w:numPr>
          <w:ilvl w:val="1"/>
          <w:numId w:val="11"/>
        </w:numPr>
        <w:ind w:left="840" w:leftChars="0" w:hanging="420" w:firstLineChars="0"/>
        <w:rPr>
          <w:rFonts w:hint="eastAsia"/>
        </w:rPr>
      </w:pPr>
      <w:r>
        <w:rPr>
          <w:rFonts w:hint="default"/>
        </w:rPr>
        <w:t>访问路径：http://127.0.0.1:</w:t>
      </w:r>
      <w:r>
        <w:rPr>
          <w:rFonts w:hint="default"/>
        </w:rPr>
        <w:t>9004</w:t>
      </w:r>
      <w:r>
        <w:rPr>
          <w:rFonts w:hint="default"/>
        </w:rPr>
        <w:t>/ecommerce/</w:t>
      </w:r>
    </w:p>
    <w:p>
      <w:pPr>
        <w:numPr>
          <w:ilvl w:val="1"/>
          <w:numId w:val="11"/>
        </w:numPr>
        <w:ind w:left="840" w:leftChars="0" w:hanging="420" w:firstLineChars="0"/>
        <w:rPr>
          <w:rFonts w:hint="eastAsia"/>
        </w:rPr>
      </w:pPr>
      <w:r>
        <w:rPr>
          <w:rFonts w:hint="default"/>
        </w:rPr>
        <w:t>服务端口号：9004</w:t>
      </w:r>
    </w:p>
    <w:p>
      <w:pPr>
        <w:numPr>
          <w:ilvl w:val="0"/>
          <w:numId w:val="11"/>
        </w:numPr>
        <w:ind w:left="420" w:leftChars="0" w:hanging="420" w:firstLineChars="0"/>
        <w:rPr>
          <w:rFonts w:hint="eastAsia"/>
        </w:rPr>
      </w:pPr>
      <w:r>
        <w:rPr>
          <w:rFonts w:hint="default"/>
        </w:rPr>
        <w:t>第三方库依赖</w:t>
      </w:r>
    </w:p>
    <w:p>
      <w:pPr>
        <w:numPr>
          <w:ilvl w:val="1"/>
          <w:numId w:val="11"/>
        </w:numPr>
        <w:ind w:left="840" w:leftChars="0" w:hanging="420" w:firstLineChars="0"/>
        <w:rPr>
          <w:rFonts w:hint="eastAsia"/>
        </w:rPr>
      </w:pPr>
      <w:r>
        <w:rPr>
          <w:rFonts w:hint="default"/>
        </w:rPr>
        <w:t>org.springframework.boot: spring-boot-starter-freemarker 2.3.4.RELEASE</w:t>
      </w:r>
    </w:p>
    <w:p>
      <w:pPr>
        <w:numPr>
          <w:ilvl w:val="1"/>
          <w:numId w:val="11"/>
        </w:numPr>
        <w:ind w:left="840" w:leftChars="0" w:hanging="420" w:firstLineChars="0"/>
        <w:rPr>
          <w:rFonts w:hint="eastAsia"/>
        </w:rPr>
      </w:pPr>
      <w:r>
        <w:rPr>
          <w:rFonts w:hint="default"/>
        </w:rPr>
        <w:t xml:space="preserve">org.springframework.boot: </w:t>
      </w:r>
      <w:r>
        <w:rPr>
          <w:rFonts w:hint="eastAsia"/>
          <w:lang w:val="en-US" w:eastAsia="zh-Hans"/>
        </w:rPr>
        <w:t>spring-boot-starter-jdbc</w:t>
      </w:r>
      <w:r>
        <w:rPr>
          <w:rFonts w:hint="default"/>
          <w:lang w:eastAsia="zh-Hans"/>
        </w:rPr>
        <w:t xml:space="preserve"> </w:t>
      </w:r>
      <w:r>
        <w:rPr>
          <w:rFonts w:hint="default"/>
        </w:rPr>
        <w:t>2.3.4.RELEASE</w:t>
      </w:r>
    </w:p>
    <w:p>
      <w:pPr>
        <w:numPr>
          <w:ilvl w:val="1"/>
          <w:numId w:val="11"/>
        </w:numPr>
        <w:ind w:left="840" w:leftChars="0" w:hanging="420" w:firstLineChars="0"/>
        <w:rPr>
          <w:rFonts w:hint="eastAsia"/>
        </w:rPr>
      </w:pPr>
      <w:r>
        <w:rPr>
          <w:rFonts w:hint="default"/>
        </w:rPr>
        <w:t xml:space="preserve">org.springframework.boot: </w:t>
      </w:r>
      <w:r>
        <w:rPr>
          <w:rFonts w:hint="eastAsia"/>
          <w:lang w:val="en-US" w:eastAsia="zh-Hans"/>
        </w:rPr>
        <w:t>spring-boot-starter-web</w:t>
      </w:r>
      <w:r>
        <w:rPr>
          <w:rFonts w:hint="default"/>
          <w:lang w:eastAsia="zh-Hans"/>
        </w:rPr>
        <w:t xml:space="preserve"> </w:t>
      </w:r>
      <w:r>
        <w:rPr>
          <w:rFonts w:hint="default"/>
        </w:rPr>
        <w:t>2.3.4.RELEASE</w:t>
      </w:r>
    </w:p>
    <w:p>
      <w:pPr>
        <w:numPr>
          <w:ilvl w:val="1"/>
          <w:numId w:val="11"/>
        </w:numPr>
        <w:ind w:left="840" w:leftChars="0" w:hanging="420" w:firstLineChars="0"/>
        <w:rPr>
          <w:rFonts w:hint="eastAsia"/>
        </w:rPr>
      </w:pPr>
      <w:r>
        <w:rPr>
          <w:rFonts w:hint="default"/>
        </w:rPr>
        <w:t xml:space="preserve">org.mybatis.spring.boot: </w:t>
      </w:r>
      <w:r>
        <w:rPr>
          <w:rFonts w:hint="eastAsia"/>
          <w:lang w:val="en-US" w:eastAsia="zh-Hans"/>
        </w:rPr>
        <w:t>mybatis-spring-boot-starter</w:t>
      </w:r>
      <w:r>
        <w:rPr>
          <w:rFonts w:hint="default"/>
          <w:lang w:eastAsia="zh-Hans"/>
        </w:rPr>
        <w:t xml:space="preserve"> </w:t>
      </w:r>
      <w:r>
        <w:rPr>
          <w:rFonts w:hint="default"/>
        </w:rPr>
        <w:t>2</w:t>
      </w:r>
      <w:r>
        <w:rPr>
          <w:rFonts w:hint="default"/>
        </w:rPr>
        <w:t>.1</w:t>
      </w:r>
      <w:r>
        <w:rPr>
          <w:rFonts w:hint="default"/>
        </w:rPr>
        <w:t>.3</w:t>
      </w:r>
    </w:p>
    <w:p>
      <w:pPr>
        <w:numPr>
          <w:ilvl w:val="1"/>
          <w:numId w:val="11"/>
        </w:numPr>
        <w:ind w:left="840" w:leftChars="0" w:hanging="420" w:firstLineChars="0"/>
        <w:rPr>
          <w:rFonts w:hint="eastAsia"/>
        </w:rPr>
      </w:pPr>
      <w:r>
        <w:rPr>
          <w:rFonts w:hint="eastAsia"/>
        </w:rPr>
        <w:t>org.springframework.boot</w:t>
      </w:r>
      <w:r>
        <w:rPr>
          <w:rFonts w:hint="default"/>
        </w:rPr>
        <w:t>: spring-boot-devtools 2.3.4.RELEASE</w:t>
      </w:r>
    </w:p>
    <w:p>
      <w:pPr>
        <w:numPr>
          <w:ilvl w:val="1"/>
          <w:numId w:val="11"/>
        </w:numPr>
        <w:ind w:left="840" w:leftChars="0" w:hanging="420" w:firstLineChars="0"/>
        <w:rPr>
          <w:rFonts w:hint="eastAsia"/>
        </w:rPr>
      </w:pPr>
      <w:r>
        <w:rPr>
          <w:rFonts w:hint="eastAsia"/>
        </w:rPr>
        <w:t>org.springframework.boot</w:t>
      </w:r>
      <w:r>
        <w:rPr>
          <w:rFonts w:hint="default"/>
        </w:rPr>
        <w:t>: spring-boot-configuration-processor 2.3.4.RELEASE</w:t>
      </w:r>
    </w:p>
    <w:p>
      <w:pPr>
        <w:numPr>
          <w:ilvl w:val="1"/>
          <w:numId w:val="11"/>
        </w:numPr>
        <w:ind w:left="840" w:leftChars="0" w:hanging="420" w:firstLineChars="0"/>
        <w:rPr>
          <w:rFonts w:hint="eastAsia"/>
        </w:rPr>
      </w:pPr>
      <w:r>
        <w:rPr>
          <w:rFonts w:hint="default"/>
        </w:rPr>
        <w:t>mysql: mysql-connector-java 8.0.21</w:t>
      </w:r>
    </w:p>
    <w:p>
      <w:pPr>
        <w:numPr>
          <w:ilvl w:val="1"/>
          <w:numId w:val="11"/>
        </w:numPr>
        <w:ind w:left="840" w:leftChars="0" w:hanging="420" w:firstLineChars="0"/>
        <w:rPr>
          <w:rFonts w:hint="eastAsia"/>
        </w:rPr>
      </w:pPr>
      <w:r>
        <w:rPr>
          <w:rFonts w:hint="eastAsia"/>
        </w:rPr>
        <w:t>org.projectlombok</w:t>
      </w:r>
      <w:r>
        <w:rPr>
          <w:rFonts w:hint="default"/>
        </w:rPr>
        <w:t>: lombok 1.18.12</w:t>
      </w:r>
    </w:p>
    <w:p>
      <w:pPr>
        <w:numPr>
          <w:ilvl w:val="1"/>
          <w:numId w:val="11"/>
        </w:numPr>
        <w:ind w:left="840" w:leftChars="0" w:hanging="420" w:firstLineChars="0"/>
        <w:rPr>
          <w:rFonts w:hint="eastAsia"/>
        </w:rPr>
      </w:pPr>
      <w:r>
        <w:rPr>
          <w:rFonts w:hint="eastAsia"/>
        </w:rPr>
        <w:t>org.springframework.boot</w:t>
      </w:r>
      <w:r>
        <w:rPr>
          <w:rFonts w:hint="default"/>
        </w:rPr>
        <w:t>: spring-boot-starter-test 2.3.4.RELEASE</w:t>
      </w:r>
    </w:p>
    <w:p>
      <w:pPr>
        <w:numPr>
          <w:ilvl w:val="1"/>
          <w:numId w:val="11"/>
        </w:numPr>
        <w:ind w:left="840" w:leftChars="0" w:hanging="420" w:firstLineChars="0"/>
        <w:rPr>
          <w:rFonts w:hint="eastAsia"/>
        </w:rPr>
      </w:pPr>
      <w:r>
        <w:rPr>
          <w:rFonts w:hint="default"/>
        </w:rPr>
        <w:t>junit: junit 4.13</w:t>
      </w:r>
    </w:p>
    <w:p>
      <w:pPr>
        <w:numPr>
          <w:ilvl w:val="1"/>
          <w:numId w:val="11"/>
        </w:numPr>
        <w:ind w:left="840" w:leftChars="0" w:hanging="420" w:firstLineChars="0"/>
        <w:rPr>
          <w:rFonts w:hint="eastAsia"/>
        </w:rPr>
      </w:pPr>
      <w:r>
        <w:rPr>
          <w:rFonts w:hint="eastAsia"/>
        </w:rPr>
        <w:t>org.springframework.restdocs</w:t>
      </w:r>
      <w:r>
        <w:rPr>
          <w:rFonts w:hint="default"/>
        </w:rPr>
        <w:t>: spring-restdocs-mockmvc</w:t>
      </w:r>
      <w:r>
        <w:rPr>
          <w:rFonts w:hint="default"/>
        </w:rPr>
        <w:t xml:space="preserve"> </w:t>
      </w:r>
      <w:r>
        <w:rPr>
          <w:rFonts w:hint="default"/>
        </w:rPr>
        <w:t>2.3.4.RELEASE</w:t>
      </w:r>
    </w:p>
    <w:p>
      <w:pPr>
        <w:numPr>
          <w:ilvl w:val="1"/>
          <w:numId w:val="11"/>
        </w:numPr>
        <w:ind w:left="840" w:leftChars="0" w:hanging="420" w:firstLineChars="0"/>
        <w:rPr>
          <w:rFonts w:hint="eastAsia"/>
        </w:rPr>
      </w:pPr>
      <w:r>
        <w:rPr>
          <w:rFonts w:hint="default"/>
        </w:rPr>
        <w:t>com.alibaba: druid 1.1.20</w:t>
      </w:r>
    </w:p>
    <w:p>
      <w:pPr>
        <w:numPr>
          <w:ilvl w:val="1"/>
          <w:numId w:val="11"/>
        </w:numPr>
        <w:ind w:left="840" w:leftChars="0" w:hanging="420" w:firstLineChars="0"/>
        <w:rPr>
          <w:rFonts w:hint="eastAsia"/>
        </w:rPr>
      </w:pPr>
      <w:r>
        <w:rPr>
          <w:rFonts w:hint="default"/>
        </w:rPr>
        <w:t xml:space="preserve">com.alibaba: </w:t>
      </w:r>
      <w:r>
        <w:rPr>
          <w:rFonts w:hint="default"/>
        </w:rPr>
        <w:t xml:space="preserve">fastjson </w:t>
      </w:r>
      <w:r>
        <w:rPr>
          <w:rFonts w:hint="default"/>
        </w:rPr>
        <w:t>1.</w:t>
      </w:r>
      <w:r>
        <w:rPr>
          <w:rFonts w:hint="default"/>
        </w:rPr>
        <w:t>2</w:t>
      </w:r>
      <w:r>
        <w:rPr>
          <w:rFonts w:hint="default"/>
        </w:rPr>
        <w:t>.</w:t>
      </w:r>
      <w:r>
        <w:rPr>
          <w:rFonts w:hint="default"/>
        </w:rPr>
        <w:t>74</w:t>
      </w:r>
    </w:p>
    <w:p>
      <w:pPr>
        <w:numPr>
          <w:ilvl w:val="1"/>
          <w:numId w:val="11"/>
        </w:numPr>
        <w:ind w:left="840" w:leftChars="0" w:hanging="420" w:firstLineChars="0"/>
        <w:rPr>
          <w:rFonts w:hint="eastAsia"/>
        </w:rPr>
      </w:pPr>
      <w:r>
        <w:rPr>
          <w:rFonts w:hint="eastAsia"/>
        </w:rPr>
        <w:t>cn.kevinkda</w:t>
      </w:r>
      <w:r>
        <w:rPr>
          <w:rFonts w:hint="default"/>
        </w:rPr>
        <w:t>: java-utils 0.0.8-</w:t>
      </w:r>
      <w:r>
        <w:rPr>
          <w:rFonts w:hint="default"/>
        </w:rPr>
        <w:t>RELEASE</w:t>
      </w:r>
    </w:p>
    <w:p>
      <w:pPr>
        <w:numPr>
          <w:ilvl w:val="1"/>
          <w:numId w:val="11"/>
        </w:numPr>
        <w:ind w:left="840" w:leftChars="0" w:hanging="420" w:firstLineChars="0"/>
        <w:rPr>
          <w:rFonts w:hint="eastAsia"/>
        </w:rPr>
      </w:pPr>
      <w:r>
        <w:rPr>
          <w:rFonts w:hint="eastAsia"/>
        </w:rPr>
        <w:t>com.google.code.gson</w:t>
      </w:r>
      <w:r>
        <w:rPr>
          <w:rFonts w:hint="default"/>
        </w:rPr>
        <w:t>: gson 2.8.6</w:t>
      </w:r>
    </w:p>
    <w:p>
      <w:pPr>
        <w:numPr>
          <w:ilvl w:val="1"/>
          <w:numId w:val="11"/>
        </w:numPr>
        <w:ind w:left="840" w:leftChars="0" w:hanging="420" w:firstLineChars="0"/>
        <w:rPr>
          <w:rFonts w:hint="eastAsia"/>
        </w:rPr>
      </w:pPr>
      <w:r>
        <w:rPr>
          <w:rFonts w:hint="eastAsia"/>
        </w:rPr>
        <w:t>org.webjars</w:t>
      </w:r>
      <w:r>
        <w:rPr>
          <w:rFonts w:hint="default"/>
        </w:rPr>
        <w:t>: jquery 1.12.4</w:t>
      </w:r>
    </w:p>
    <w:p>
      <w:pPr>
        <w:numPr>
          <w:ilvl w:val="1"/>
          <w:numId w:val="11"/>
        </w:numPr>
        <w:ind w:left="840" w:leftChars="0" w:hanging="420" w:firstLineChars="0"/>
        <w:rPr>
          <w:rFonts w:hint="eastAsia"/>
        </w:rPr>
      </w:pPr>
      <w:r>
        <w:rPr>
          <w:rFonts w:hint="eastAsia"/>
        </w:rPr>
        <w:t>org.webjars</w:t>
      </w:r>
      <w:r>
        <w:rPr>
          <w:rFonts w:hint="default"/>
        </w:rPr>
        <w:t>.npm: vue 3.0.2</w:t>
      </w:r>
    </w:p>
    <w:p>
      <w:pPr>
        <w:pStyle w:val="8"/>
        <w:bidi w:val="0"/>
        <w:rPr>
          <w:rFonts w:hint="eastAsia"/>
          <w:lang w:val="en-US" w:eastAsia="zh-Hans"/>
        </w:rPr>
      </w:pPr>
    </w:p>
    <w:p>
      <w:pPr>
        <w:pStyle w:val="4"/>
        <w:bidi w:val="0"/>
        <w:rPr>
          <w:rFonts w:hint="eastAsia"/>
          <w:lang w:val="en-US" w:eastAsia="zh-Hans"/>
        </w:rPr>
      </w:pPr>
      <w:bookmarkStart w:id="14" w:name="_Toc768982926"/>
      <w:r>
        <w:rPr>
          <w:rFonts w:hint="eastAsia"/>
          <w:lang w:val="en-US" w:eastAsia="zh-Hans"/>
        </w:rPr>
        <w:t>分层分析</w:t>
      </w:r>
      <w:bookmarkEnd w:id="14"/>
    </w:p>
    <w:p>
      <w:pPr>
        <w:pStyle w:val="8"/>
        <w:numPr>
          <w:ilvl w:val="0"/>
          <w:numId w:val="12"/>
        </w:numPr>
        <w:bidi w:val="0"/>
        <w:ind w:left="425" w:leftChars="0" w:hanging="425" w:firstLineChars="0"/>
        <w:rPr>
          <w:rFonts w:hint="eastAsia"/>
          <w:lang w:val="en-US" w:eastAsia="zh-Hans"/>
        </w:rPr>
      </w:pPr>
      <w:r>
        <w:rPr>
          <w:rFonts w:hint="eastAsia"/>
          <w:lang w:val="en-US" w:eastAsia="zh-Hans"/>
        </w:rPr>
        <w:t>开发框架层</w:t>
      </w:r>
      <w:r>
        <w:rPr>
          <w:rFonts w:hint="default"/>
          <w:lang w:eastAsia="zh-Hans"/>
        </w:rPr>
        <w:t>——</w:t>
      </w:r>
      <w:r>
        <w:rPr>
          <w:rFonts w:hint="eastAsia"/>
          <w:lang w:val="en-US" w:eastAsia="zh-Hans"/>
        </w:rPr>
        <w:t>Spring Boot</w:t>
      </w:r>
    </w:p>
    <w:p>
      <w:pPr>
        <w:pStyle w:val="8"/>
        <w:bidi w:val="0"/>
        <w:rPr>
          <w:rFonts w:hint="eastAsia"/>
          <w:lang w:val="en-US" w:eastAsia="zh-Hans"/>
        </w:rPr>
      </w:pPr>
      <w:r>
        <w:rPr>
          <w:rFonts w:hint="eastAsia"/>
          <w:lang w:val="en-US" w:eastAsia="zh-Hans"/>
        </w:rPr>
        <w:t>Spring Boot 是所有基于 Spring 开发的项目的起点。Spring Boot 的设计是为了让你尽可能快的跑起来 Spring 应用程序并且尽可能减少你的配置文件。简单来说就是Spring Boot其实不是什么新的框架，它默认配置了很多框架的使用方式，就像Maven整合了所有的jar包，Spring Boot整合了所有的框架。</w:t>
      </w:r>
    </w:p>
    <w:p>
      <w:pPr>
        <w:pStyle w:val="8"/>
        <w:bidi w:val="0"/>
        <w:rPr>
          <w:rFonts w:hint="eastAsia"/>
          <w:lang w:val="en-US" w:eastAsia="zh-Hans"/>
        </w:rPr>
      </w:pPr>
      <w:r>
        <w:rPr>
          <w:rFonts w:hint="eastAsia"/>
          <w:lang w:val="en-US" w:eastAsia="zh-Hans"/>
        </w:rPr>
        <w:t>Spring Boot四个主要特性：</w:t>
      </w:r>
    </w:p>
    <w:p>
      <w:pPr>
        <w:pStyle w:val="8"/>
        <w:numPr>
          <w:ilvl w:val="0"/>
          <w:numId w:val="13"/>
        </w:numPr>
        <w:bidi w:val="0"/>
        <w:ind w:left="845" w:leftChars="0" w:hanging="425" w:firstLineChars="0"/>
        <w:rPr>
          <w:rFonts w:hint="eastAsia"/>
          <w:lang w:val="en-US" w:eastAsia="zh-Hans"/>
        </w:rPr>
      </w:pPr>
      <w:r>
        <w:rPr>
          <w:rFonts w:hint="eastAsia"/>
          <w:lang w:val="en-US" w:eastAsia="zh-Hans"/>
        </w:rPr>
        <w:t>Spring Boot Starter：他将常用的依赖分组进行了整合，将其合并到一个依赖中，这样就可以一次性添加到项目的Maven或Gradle构建中；</w:t>
      </w:r>
    </w:p>
    <w:p>
      <w:pPr>
        <w:pStyle w:val="8"/>
        <w:numPr>
          <w:ilvl w:val="0"/>
          <w:numId w:val="13"/>
        </w:numPr>
        <w:bidi w:val="0"/>
        <w:ind w:left="845" w:leftChars="0" w:hanging="425" w:firstLineChars="0"/>
        <w:rPr>
          <w:rFonts w:hint="eastAsia"/>
          <w:lang w:val="en-US" w:eastAsia="zh-Hans"/>
        </w:rPr>
      </w:pPr>
      <w:r>
        <w:rPr>
          <w:rFonts w:hint="eastAsia"/>
          <w:lang w:val="en-US" w:eastAsia="zh-Hans"/>
        </w:rPr>
        <w:t>自动配置：Spring Boot的自动配置特性利用了Spring 4对条件化配置的支持，合理地推测应用所需的bean并自动化配置他们；</w:t>
      </w:r>
    </w:p>
    <w:p>
      <w:pPr>
        <w:pStyle w:val="8"/>
        <w:numPr>
          <w:ilvl w:val="0"/>
          <w:numId w:val="13"/>
        </w:numPr>
        <w:bidi w:val="0"/>
        <w:ind w:left="845" w:leftChars="0" w:hanging="425" w:firstLineChars="0"/>
        <w:rPr>
          <w:rFonts w:hint="eastAsia"/>
          <w:lang w:val="en-US" w:eastAsia="zh-Hans"/>
        </w:rPr>
      </w:pPr>
      <w:r>
        <w:rPr>
          <w:rFonts w:hint="eastAsia"/>
          <w:lang w:val="en-US" w:eastAsia="zh-Hans"/>
        </w:rPr>
        <w:t>命令行接口：（Command-line-interface, CLI）：Spring Boot的CLI发挥了Groovy编程语言的优势，并结合自动配置进一步简化Spring应用的开发；</w:t>
      </w:r>
    </w:p>
    <w:p>
      <w:pPr>
        <w:pStyle w:val="8"/>
        <w:numPr>
          <w:ilvl w:val="0"/>
          <w:numId w:val="13"/>
        </w:numPr>
        <w:bidi w:val="0"/>
        <w:ind w:left="845" w:leftChars="0" w:hanging="425" w:firstLineChars="0"/>
        <w:rPr>
          <w:rFonts w:hint="eastAsia"/>
          <w:lang w:val="en-US" w:eastAsia="zh-Hans"/>
        </w:rPr>
      </w:pPr>
      <w:r>
        <w:rPr>
          <w:rFonts w:hint="eastAsia"/>
          <w:lang w:val="en-US" w:eastAsia="zh-Hans"/>
        </w:rPr>
        <w:t>Actuatir：它为Spring Boot应用的所有特性构建一个小型的应用程序。但首先，我们快速了解每项特性，更好的体验他们如何简化Spring编程模型。</w:t>
      </w:r>
    </w:p>
    <w:p>
      <w:pPr>
        <w:pStyle w:val="8"/>
        <w:bidi w:val="0"/>
        <w:rPr>
          <w:rFonts w:hint="eastAsia"/>
          <w:lang w:val="en-US" w:eastAsia="zh-Hans"/>
        </w:rPr>
      </w:pPr>
    </w:p>
    <w:p>
      <w:pPr>
        <w:pStyle w:val="8"/>
        <w:numPr>
          <w:ilvl w:val="0"/>
          <w:numId w:val="12"/>
        </w:numPr>
        <w:bidi w:val="0"/>
        <w:ind w:left="425" w:leftChars="0" w:hanging="425" w:firstLineChars="0"/>
        <w:rPr>
          <w:rFonts w:hint="eastAsia"/>
          <w:lang w:val="en-US" w:eastAsia="zh-Hans"/>
        </w:rPr>
      </w:pPr>
      <w:r>
        <w:rPr>
          <w:rFonts w:hint="default"/>
          <w:lang w:eastAsia="zh-Hans"/>
        </w:rPr>
        <w:t>ORM</w:t>
      </w:r>
      <w:r>
        <w:rPr>
          <w:rFonts w:hint="eastAsia"/>
          <w:lang w:val="en-US" w:eastAsia="zh-Hans"/>
        </w:rPr>
        <w:t>框架层</w:t>
      </w:r>
      <w:r>
        <w:rPr>
          <w:rFonts w:hint="default"/>
          <w:lang w:eastAsia="zh-Hans"/>
        </w:rPr>
        <w:t>——</w:t>
      </w:r>
      <w:r>
        <w:rPr>
          <w:rFonts w:hint="default"/>
        </w:rPr>
        <w:t>MyBatis</w:t>
      </w:r>
    </w:p>
    <w:p>
      <w:pPr>
        <w:pStyle w:val="8"/>
        <w:bidi w:val="0"/>
        <w:rPr>
          <w:rFonts w:hint="default"/>
        </w:rPr>
      </w:pPr>
      <w:r>
        <w:rPr>
          <w:rFonts w:hint="default"/>
        </w:rPr>
        <w:t>MyBatis是一个半ORM（对象关系映射）框架，它内部封装了JDBC，开发时只需要关注SQL语句本身，不需要花费精力去处理加载驱动、创建连接、创建statement等繁杂的过程。程序员直接编写原生态SQL，可以严格控制SQL执行性能，灵活度高。</w:t>
      </w:r>
    </w:p>
    <w:p>
      <w:pPr>
        <w:pStyle w:val="8"/>
        <w:bidi w:val="0"/>
        <w:rPr>
          <w:rFonts w:hint="default"/>
        </w:rPr>
      </w:pPr>
      <w:r>
        <w:rPr>
          <w:rFonts w:hint="default"/>
        </w:rPr>
        <w:t>MyBatis 可以使用 XML 或注解来配置和映射原生信息，将 POJO映射成数据库中的记录，避免了几乎所有的 JDBC 代码和手动设置参数以及获取结果集。</w:t>
      </w:r>
    </w:p>
    <w:p>
      <w:pPr>
        <w:pStyle w:val="8"/>
        <w:bidi w:val="0"/>
        <w:rPr>
          <w:rFonts w:hint="default"/>
        </w:rPr>
      </w:pPr>
      <w:r>
        <w:rPr>
          <w:rFonts w:hint="default"/>
        </w:rPr>
        <w:t>通过XML文件或注解的方式将要执行的各种 statement 配置起来，并通过java对象和 statement中SQL的动态参数进行映射生成最终执行的SQL语句，最后由MyBatis 框架执行SQL并将结果映射为Java对象并返回。（从执行SQL到返回result的过程）。</w:t>
      </w:r>
    </w:p>
    <w:p>
      <w:pPr>
        <w:pStyle w:val="8"/>
        <w:bidi w:val="0"/>
        <w:rPr>
          <w:rFonts w:hint="eastAsia"/>
          <w:lang w:val="en-US" w:eastAsia="zh-Hans"/>
        </w:rPr>
      </w:pPr>
    </w:p>
    <w:p>
      <w:pPr>
        <w:pStyle w:val="8"/>
        <w:numPr>
          <w:ilvl w:val="0"/>
          <w:numId w:val="12"/>
        </w:numPr>
        <w:bidi w:val="0"/>
        <w:ind w:left="425" w:leftChars="0" w:hanging="425" w:firstLineChars="0"/>
        <w:rPr>
          <w:rFonts w:hint="eastAsia"/>
          <w:lang w:val="en-US" w:eastAsia="zh-Hans"/>
        </w:rPr>
      </w:pPr>
      <w:r>
        <w:rPr>
          <w:rFonts w:hint="default"/>
        </w:rPr>
        <w:t>Model和View层</w:t>
      </w:r>
    </w:p>
    <w:p>
      <w:pPr>
        <w:pStyle w:val="8"/>
        <w:bidi w:val="0"/>
        <w:rPr>
          <w:rFonts w:hint="default"/>
        </w:rPr>
      </w:pPr>
      <w:r>
        <w:rPr>
          <w:rFonts w:hint="default"/>
        </w:rPr>
        <w:t>Model层</w:t>
      </w:r>
      <w:r>
        <w:rPr>
          <w:rFonts w:hint="eastAsia"/>
          <w:lang w:val="en-US" w:eastAsia="zh-Hans"/>
        </w:rPr>
        <w:t>等同于E</w:t>
      </w:r>
      <w:r>
        <w:rPr>
          <w:rFonts w:hint="default"/>
        </w:rPr>
        <w:t>ntity层。存放我们的实体类，与数据库中的属性值基本保持一致。</w:t>
      </w:r>
    </w:p>
    <w:p>
      <w:pPr>
        <w:pStyle w:val="8"/>
        <w:bidi w:val="0"/>
        <w:rPr>
          <w:rFonts w:hint="default"/>
          <w:lang w:eastAsia="zh-Hans"/>
        </w:rPr>
      </w:pPr>
      <w:r>
        <w:rPr>
          <w:rFonts w:hint="default"/>
        </w:rPr>
        <w:t>Model和View层</w:t>
      </w:r>
      <w:r>
        <w:rPr>
          <w:rFonts w:hint="eastAsia"/>
          <w:lang w:val="en-US" w:eastAsia="zh-Hans"/>
        </w:rPr>
        <w:t>的关系如下</w:t>
      </w:r>
      <w:r>
        <w:rPr>
          <w:rFonts w:hint="default"/>
          <w:lang w:eastAsia="zh-Hans"/>
        </w:rPr>
        <w:t>：</w:t>
      </w:r>
    </w:p>
    <w:p>
      <w:pPr>
        <w:pStyle w:val="8"/>
        <w:bidi w:val="0"/>
        <w:ind w:left="0" w:leftChars="0" w:right="0" w:rightChars="0" w:firstLine="0" w:firstLineChars="0"/>
        <w:jc w:val="center"/>
      </w:pPr>
      <w:r>
        <w:drawing>
          <wp:inline distT="0" distB="0" distL="114300" distR="114300">
            <wp:extent cx="6329680" cy="2763520"/>
            <wp:effectExtent l="0" t="0" r="203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329680" cy="2763520"/>
                    </a:xfrm>
                    <a:prstGeom prst="rect">
                      <a:avLst/>
                    </a:prstGeom>
                    <a:noFill/>
                    <a:ln w="9525">
                      <a:noFill/>
                    </a:ln>
                  </pic:spPr>
                </pic:pic>
              </a:graphicData>
            </a:graphic>
          </wp:inline>
        </w:drawing>
      </w:r>
    </w:p>
    <w:p>
      <w:pPr>
        <w:pStyle w:val="10"/>
        <w:bidi w:val="0"/>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w:t>
      </w:r>
      <w:r>
        <w:fldChar w:fldCharType="end"/>
      </w:r>
      <w:r>
        <w:t>Model和View层的关系E-R图</w:t>
      </w:r>
    </w:p>
    <w:p>
      <w:pPr>
        <w:pStyle w:val="8"/>
        <w:numPr>
          <w:ilvl w:val="0"/>
          <w:numId w:val="12"/>
        </w:numPr>
        <w:bidi w:val="0"/>
        <w:ind w:left="425" w:leftChars="0" w:hanging="425" w:firstLineChars="0"/>
        <w:rPr>
          <w:rFonts w:hint="eastAsia"/>
          <w:lang w:val="en-US" w:eastAsia="zh-Hans"/>
        </w:rPr>
      </w:pPr>
      <w:r>
        <w:rPr>
          <w:rFonts w:hint="eastAsia"/>
          <w:lang w:val="en-US" w:eastAsia="zh-Hans"/>
        </w:rPr>
        <w:t>Constant层</w:t>
      </w:r>
    </w:p>
    <w:p>
      <w:pPr>
        <w:pStyle w:val="8"/>
        <w:bidi w:val="0"/>
        <w:rPr>
          <w:rFonts w:hint="eastAsia"/>
          <w:lang w:val="en-US" w:eastAsia="zh-Hans"/>
        </w:rPr>
      </w:pPr>
      <w:r>
        <w:rPr>
          <w:rFonts w:hint="eastAsia"/>
          <w:lang w:val="en-US" w:eastAsia="zh-Hans"/>
        </w:rPr>
        <w:t>该层根据阿里巴巴Java代码设计在应用模块包下建立constant包，建立ConstConfig程序类存放应用级共享常量，这将可以消除编码过程中可能出现的绝大多数魔法值，使应用返回信息统一，实现一处修改多处同步，使程序复杂度降低。</w:t>
      </w:r>
    </w:p>
    <w:p>
      <w:pPr>
        <w:pStyle w:val="8"/>
        <w:bidi w:val="0"/>
        <w:rPr>
          <w:rFonts w:hint="eastAsia"/>
          <w:lang w:val="en-US" w:eastAsia="zh-Hans"/>
        </w:rPr>
      </w:pPr>
    </w:p>
    <w:p>
      <w:pPr>
        <w:pStyle w:val="8"/>
        <w:numPr>
          <w:ilvl w:val="0"/>
          <w:numId w:val="12"/>
        </w:numPr>
        <w:bidi w:val="0"/>
        <w:ind w:left="425" w:leftChars="0" w:hanging="425" w:firstLineChars="0"/>
        <w:rPr>
          <w:rFonts w:hint="eastAsia"/>
          <w:lang w:val="en-US" w:eastAsia="zh-Hans"/>
        </w:rPr>
      </w:pPr>
      <w:r>
        <w:rPr>
          <w:rFonts w:hint="eastAsia"/>
          <w:lang w:val="en-US" w:eastAsia="zh-Hans"/>
        </w:rPr>
        <w:t>Mapper层</w:t>
      </w:r>
    </w:p>
    <w:p>
      <w:pPr>
        <w:pStyle w:val="8"/>
        <w:bidi w:val="0"/>
        <w:rPr>
          <w:rFonts w:hint="eastAsia"/>
          <w:lang w:val="en-US" w:eastAsia="zh-Hans"/>
        </w:rPr>
      </w:pPr>
      <w:r>
        <w:rPr>
          <w:rFonts w:hint="eastAsia"/>
          <w:lang w:val="en-US" w:eastAsia="zh-Hans"/>
        </w:rPr>
        <w:t>Mapper层等同于</w:t>
      </w:r>
      <w:r>
        <w:rPr>
          <w:rFonts w:hint="default"/>
          <w:lang w:eastAsia="zh-Hans"/>
        </w:rPr>
        <w:t xml:space="preserve"> </w:t>
      </w:r>
      <w:r>
        <w:rPr>
          <w:rFonts w:hint="eastAsia"/>
          <w:lang w:val="en-US" w:eastAsia="zh-Hans"/>
        </w:rPr>
        <w:t>DAO层，现在用Mybatis逆向工程生成的Mapper层，其实就是DAO层。对数据库进行数据持久化操作，它的方法语句是直接针对数据库操作的，而Service层是针对我们Controller，也就是针对我们使用者。Service的impl是把Mapper和Service进行整合的文件。</w:t>
      </w:r>
    </w:p>
    <w:p>
      <w:pPr>
        <w:pStyle w:val="8"/>
        <w:bidi w:val="0"/>
        <w:rPr>
          <w:rFonts w:hint="default"/>
        </w:rPr>
      </w:pPr>
      <w:r>
        <w:rPr>
          <w:rFonts w:hint="default"/>
        </w:rPr>
        <w:t>这里提供了针对</w:t>
      </w:r>
      <w:r>
        <w:rPr>
          <w:rFonts w:hint="eastAsia"/>
          <w:lang w:val="en-US" w:eastAsia="zh-Hans"/>
        </w:rPr>
        <w:t>Mapper</w:t>
      </w:r>
      <w:r>
        <w:rPr>
          <w:rFonts w:hint="default"/>
        </w:rPr>
        <w:t>层</w:t>
      </w:r>
      <w:r>
        <w:rPr>
          <w:rFonts w:hint="eastAsia"/>
          <w:lang w:val="en-US" w:eastAsia="zh-Hans"/>
        </w:rPr>
        <w:t>各</w:t>
      </w:r>
      <w:r>
        <w:rPr>
          <w:rFonts w:hint="default"/>
        </w:rPr>
        <w:t>表的操作方法。</w:t>
      </w:r>
      <w:r>
        <w:rPr>
          <w:rFonts w:hint="eastAsia"/>
        </w:rPr>
        <w:t>根据以上实体之间的关系，</w:t>
      </w:r>
      <w:r>
        <w:rPr>
          <w:rFonts w:hint="default"/>
        </w:rPr>
        <w:t>设计出本层的UML类图。</w:t>
      </w:r>
      <w:r>
        <w:rPr>
          <w:rFonts w:hint="eastAsia"/>
        </w:rPr>
        <w:t>从图中我们可以清楚得看出</w:t>
      </w:r>
      <w:r>
        <w:rPr>
          <w:rFonts w:hint="default"/>
        </w:rPr>
        <w:t>类间依赖关系。</w:t>
      </w:r>
    </w:p>
    <w:p>
      <w:pPr>
        <w:pStyle w:val="8"/>
        <w:bidi w:val="0"/>
        <w:ind w:left="0" w:leftChars="0" w:right="0" w:rightChars="0" w:firstLine="0" w:firstLineChars="0"/>
        <w:jc w:val="center"/>
        <w:rPr>
          <w:rFonts w:hint="eastAsia"/>
          <w:lang w:eastAsia="zh-Hans"/>
        </w:rPr>
      </w:pPr>
      <w:r>
        <w:rPr>
          <w:rFonts w:hint="eastAsia"/>
          <w:lang w:eastAsia="zh-Hans"/>
        </w:rPr>
        <w:drawing>
          <wp:inline distT="0" distB="0" distL="114300" distR="114300">
            <wp:extent cx="1780540" cy="1805940"/>
            <wp:effectExtent l="0" t="0" r="22860" b="22860"/>
            <wp:docPr id="4" name="图片 4" descr="M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apper"/>
                    <pic:cNvPicPr>
                      <a:picLocks noChangeAspect="1"/>
                    </pic:cNvPicPr>
                  </pic:nvPicPr>
                  <pic:blipFill>
                    <a:blip r:embed="rId15"/>
                    <a:stretch>
                      <a:fillRect/>
                    </a:stretch>
                  </pic:blipFill>
                  <pic:spPr>
                    <a:xfrm>
                      <a:off x="0" y="0"/>
                      <a:ext cx="1780540" cy="1805940"/>
                    </a:xfrm>
                    <a:prstGeom prst="rect">
                      <a:avLst/>
                    </a:prstGeom>
                  </pic:spPr>
                </pic:pic>
              </a:graphicData>
            </a:graphic>
          </wp:inline>
        </w:drawing>
      </w:r>
    </w:p>
    <w:p>
      <w:pPr>
        <w:pStyle w:val="10"/>
        <w:bidi w:val="0"/>
        <w:ind w:left="0" w:leftChars="0" w:right="0" w:rightChars="0" w:firstLine="0" w:firstLineChars="0"/>
        <w:jc w:val="center"/>
        <w:rPr>
          <w:rFonts w:hint="eastAsia"/>
          <w:lang w:eastAsia="zh-Hans"/>
        </w:rPr>
      </w:pPr>
      <w:r>
        <w:t xml:space="preserve">图 </w:t>
      </w:r>
      <w:r>
        <w:fldChar w:fldCharType="begin"/>
      </w:r>
      <w:r>
        <w:instrText xml:space="preserve"> SEQ 图 \* ARABIC </w:instrText>
      </w:r>
      <w:r>
        <w:fldChar w:fldCharType="separate"/>
      </w:r>
      <w:r>
        <w:t>2</w:t>
      </w:r>
      <w:r>
        <w:fldChar w:fldCharType="end"/>
      </w:r>
      <w:r>
        <w:t>Mapper</w:t>
      </w:r>
      <w:r>
        <w:rPr>
          <w:rFonts w:hint="eastAsia"/>
          <w:lang w:val="en-US" w:eastAsia="zh-Hans"/>
        </w:rPr>
        <w:t>层</w:t>
      </w:r>
      <w:r>
        <w:t>UML样例</w:t>
      </w:r>
    </w:p>
    <w:p>
      <w:pPr>
        <w:pStyle w:val="8"/>
        <w:numPr>
          <w:ilvl w:val="0"/>
          <w:numId w:val="12"/>
        </w:numPr>
        <w:bidi w:val="0"/>
        <w:ind w:left="425" w:leftChars="0" w:hanging="425" w:firstLineChars="0"/>
        <w:rPr>
          <w:rFonts w:hint="eastAsia"/>
          <w:lang w:val="en-US" w:eastAsia="zh-Hans"/>
        </w:rPr>
      </w:pPr>
      <w:r>
        <w:rPr>
          <w:rFonts w:hint="eastAsia"/>
          <w:lang w:val="en-US" w:eastAsia="zh-Hans"/>
        </w:rPr>
        <w:t>Service层</w:t>
      </w:r>
    </w:p>
    <w:p>
      <w:pPr>
        <w:pStyle w:val="8"/>
        <w:bidi w:val="0"/>
        <w:rPr>
          <w:rFonts w:hint="default"/>
        </w:rPr>
      </w:pPr>
      <w:r>
        <w:rPr>
          <w:rFonts w:hint="eastAsia"/>
        </w:rPr>
        <w:t>该层包含</w:t>
      </w:r>
      <w:r>
        <w:rPr>
          <w:rFonts w:hint="default"/>
        </w:rPr>
        <w:t>存放业务逻辑处理，也是一些关于数据库处理的操作，但不是直接和数据库打交道，他有接口还有接口的实现方法，在接口的实现方法中需要导入</w:t>
      </w:r>
      <w:r>
        <w:rPr>
          <w:rFonts w:hint="eastAsia"/>
          <w:lang w:val="en-US" w:eastAsia="zh-Hans"/>
        </w:rPr>
        <w:t>Mapper</w:t>
      </w:r>
      <w:r>
        <w:rPr>
          <w:rFonts w:hint="default"/>
        </w:rPr>
        <w:t>层，</w:t>
      </w:r>
      <w:r>
        <w:rPr>
          <w:rFonts w:hint="eastAsia"/>
          <w:lang w:val="en-US" w:eastAsia="zh-Hans"/>
        </w:rPr>
        <w:t>Mapper</w:t>
      </w:r>
      <w:r>
        <w:rPr>
          <w:rFonts w:hint="default"/>
        </w:rPr>
        <w:t>层是直接跟数据库打交道的，他也是个接口，只有方法名字，具体实现在mapper.xml文件里，</w:t>
      </w:r>
      <w:r>
        <w:rPr>
          <w:rFonts w:hint="eastAsia"/>
          <w:lang w:val="en-US" w:eastAsia="zh-Hans"/>
        </w:rPr>
        <w:t>Service</w:t>
      </w:r>
      <w:r>
        <w:rPr>
          <w:rFonts w:hint="default"/>
        </w:rPr>
        <w:t>是供我们使用的方法。</w:t>
      </w:r>
    </w:p>
    <w:p>
      <w:pPr>
        <w:pStyle w:val="8"/>
        <w:bidi w:val="0"/>
        <w:rPr>
          <w:rFonts w:hint="default"/>
        </w:rPr>
      </w:pPr>
      <w:r>
        <w:rPr>
          <w:rFonts w:hint="default"/>
        </w:rPr>
        <w:t>这里提供了针对</w:t>
      </w:r>
      <w:r>
        <w:rPr>
          <w:rFonts w:hint="eastAsia"/>
          <w:lang w:val="en-US" w:eastAsia="zh-Hans"/>
        </w:rPr>
        <w:t>Service</w:t>
      </w:r>
      <w:r>
        <w:rPr>
          <w:rFonts w:hint="default"/>
        </w:rPr>
        <w:t>层的操作方法</w:t>
      </w:r>
      <w:r>
        <w:rPr>
          <w:rFonts w:hint="eastAsia"/>
          <w:lang w:val="en-US" w:eastAsia="zh-Hans"/>
        </w:rPr>
        <w:t>进行了举例</w:t>
      </w:r>
      <w:r>
        <w:rPr>
          <w:rFonts w:hint="default"/>
        </w:rPr>
        <w:t>。</w:t>
      </w:r>
      <w:r>
        <w:rPr>
          <w:rFonts w:hint="eastAsia"/>
        </w:rPr>
        <w:t>根据以上实体之间的关系，</w:t>
      </w:r>
      <w:r>
        <w:rPr>
          <w:rFonts w:hint="default"/>
        </w:rPr>
        <w:t>设计出本层的UML类图。</w:t>
      </w:r>
      <w:r>
        <w:rPr>
          <w:rFonts w:hint="eastAsia"/>
        </w:rPr>
        <w:t>从图中我们可以清楚得看出</w:t>
      </w:r>
      <w:r>
        <w:rPr>
          <w:rFonts w:hint="default"/>
        </w:rPr>
        <w:t>类间依赖关系。</w:t>
      </w:r>
    </w:p>
    <w:p>
      <w:pPr>
        <w:pStyle w:val="8"/>
        <w:bidi w:val="0"/>
        <w:ind w:left="0" w:leftChars="0" w:right="0" w:rightChars="0" w:firstLine="0" w:firstLineChars="0"/>
        <w:jc w:val="center"/>
        <w:rPr>
          <w:rFonts w:hint="default"/>
        </w:rPr>
      </w:pPr>
      <w:r>
        <w:rPr>
          <w:rFonts w:hint="default"/>
        </w:rPr>
        <w:drawing>
          <wp:inline distT="0" distB="0" distL="114300" distR="114300">
            <wp:extent cx="1767840" cy="2260600"/>
            <wp:effectExtent l="0" t="0" r="10160" b="0"/>
            <wp:docPr id="3" name="图片 3"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ervice"/>
                    <pic:cNvPicPr>
                      <a:picLocks noChangeAspect="1"/>
                    </pic:cNvPicPr>
                  </pic:nvPicPr>
                  <pic:blipFill>
                    <a:blip r:embed="rId16"/>
                    <a:stretch>
                      <a:fillRect/>
                    </a:stretch>
                  </pic:blipFill>
                  <pic:spPr>
                    <a:xfrm>
                      <a:off x="0" y="0"/>
                      <a:ext cx="1767840" cy="2260600"/>
                    </a:xfrm>
                    <a:prstGeom prst="rect">
                      <a:avLst/>
                    </a:prstGeom>
                  </pic:spPr>
                </pic:pic>
              </a:graphicData>
            </a:graphic>
          </wp:inline>
        </w:drawing>
      </w:r>
    </w:p>
    <w:p>
      <w:pPr>
        <w:pStyle w:val="10"/>
        <w:bidi w:val="0"/>
        <w:ind w:left="0" w:leftChars="0" w:right="0" w:rightChars="0" w:firstLine="0" w:firstLineChars="0"/>
        <w:jc w:val="center"/>
        <w:rPr>
          <w:rFonts w:hint="default"/>
        </w:rPr>
      </w:pPr>
      <w:r>
        <w:t xml:space="preserve">图 </w:t>
      </w:r>
      <w:r>
        <w:fldChar w:fldCharType="begin"/>
      </w:r>
      <w:r>
        <w:instrText xml:space="preserve"> SEQ 图 \* ARABIC </w:instrText>
      </w:r>
      <w:r>
        <w:fldChar w:fldCharType="separate"/>
      </w:r>
      <w:r>
        <w:t>3</w:t>
      </w:r>
      <w:r>
        <w:fldChar w:fldCharType="end"/>
      </w:r>
      <w:r>
        <w:t>Service层UML样例</w:t>
      </w:r>
    </w:p>
    <w:p>
      <w:pPr>
        <w:pStyle w:val="8"/>
        <w:bidi w:val="0"/>
        <w:rPr>
          <w:rFonts w:hint="eastAsia"/>
          <w:lang w:val="en-US" w:eastAsia="zh-Hans"/>
        </w:rPr>
      </w:pPr>
    </w:p>
    <w:p>
      <w:pPr>
        <w:pStyle w:val="8"/>
        <w:numPr>
          <w:ilvl w:val="0"/>
          <w:numId w:val="12"/>
        </w:numPr>
        <w:bidi w:val="0"/>
        <w:ind w:left="425" w:leftChars="0" w:hanging="425" w:firstLineChars="0"/>
        <w:rPr>
          <w:rFonts w:hint="eastAsia"/>
          <w:lang w:val="en-US" w:eastAsia="zh-Hans"/>
        </w:rPr>
      </w:pPr>
      <w:r>
        <w:rPr>
          <w:rFonts w:hint="eastAsia"/>
          <w:lang w:val="en-US" w:eastAsia="zh-Hans"/>
        </w:rPr>
        <w:t>Controller层</w:t>
      </w:r>
    </w:p>
    <w:p>
      <w:pPr>
        <w:pStyle w:val="8"/>
        <w:bidi w:val="0"/>
        <w:rPr>
          <w:rFonts w:hint="eastAsia"/>
          <w:lang w:val="en-US" w:eastAsia="zh-Hans"/>
        </w:rPr>
      </w:pPr>
      <w:r>
        <w:rPr>
          <w:rFonts w:hint="eastAsia"/>
          <w:lang w:val="en-US" w:eastAsia="zh-Hans"/>
        </w:rPr>
        <w:t>Controller，从字面上理解是控制器，所以它是负责业务调度的，所以在这一层应写一些业务的调度代码，而具体的业务处理应放在Service中去写，而且Service不单纯是对于Mapper的增删改查的调用，Service是业务层，所以应该更切近于具体业务功能要求，所以在这一层，一个方法所体现的是一个可以对外提供的功能，比如购物商城中的生成订单方法，这里面就不简单是增加个订单记录那么简单，我们需要查询库存，核对商品等一系列实际业务逻辑的处理</w:t>
      </w:r>
      <w:r>
        <w:rPr>
          <w:rFonts w:hint="default"/>
          <w:lang w:eastAsia="zh-Hans"/>
        </w:rPr>
        <w:t>。</w:t>
      </w:r>
    </w:p>
    <w:p>
      <w:pPr>
        <w:pStyle w:val="8"/>
        <w:bidi w:val="0"/>
        <w:rPr>
          <w:rFonts w:hint="eastAsia"/>
          <w:lang w:val="en-US" w:eastAsia="zh-Hans"/>
        </w:rPr>
      </w:pPr>
    </w:p>
    <w:p>
      <w:pPr>
        <w:pStyle w:val="3"/>
        <w:numPr>
          <w:numId w:val="9"/>
        </w:numPr>
        <w:bidi w:val="0"/>
        <w:rPr>
          <w:rFonts w:hint="eastAsia"/>
          <w:lang w:val="en-US" w:eastAsia="zh-Hans"/>
        </w:rPr>
      </w:pPr>
      <w:bookmarkStart w:id="15" w:name="_Toc739449636"/>
      <w:r>
        <w:rPr>
          <w:rFonts w:hint="eastAsia"/>
          <w:lang w:val="en-US" w:eastAsia="zh-Hans"/>
        </w:rPr>
        <w:t>数据流图</w:t>
      </w:r>
      <w:bookmarkEnd w:id="15"/>
    </w:p>
    <w:p>
      <w:pPr>
        <w:pStyle w:val="8"/>
        <w:bidi w:val="0"/>
        <w:rPr>
          <w:rFonts w:hint="eastAsia"/>
          <w:lang w:val="en-US" w:eastAsia="zh-Hans"/>
        </w:rPr>
      </w:pPr>
      <w:r>
        <w:rPr>
          <w:rFonts w:hint="eastAsia"/>
          <w:lang w:val="en-US" w:eastAsia="zh-Hans"/>
        </w:rPr>
        <w:t>数据流图（Data Flow Diagram）：简称DFD，它从数据传递和加工角度，以图形方式来表达系统的逻辑功能、数据在系统内部的逻辑流向和逻辑变换过程，是结构化系统分析方法的主要表达工具及用于表示软件模型的一种图示方法。</w:t>
      </w:r>
    </w:p>
    <w:p>
      <w:pPr>
        <w:pStyle w:val="8"/>
        <w:bidi w:val="0"/>
      </w:pPr>
      <w:r>
        <w:rPr>
          <w:rFonts w:hint="eastAsia"/>
          <w:lang w:val="en-US" w:eastAsia="zh-Hans"/>
        </w:rPr>
        <w:t>根据系统功能的分析可得出如下关于会员购物过程、会员退货过程、商品管理过程和会员管理过程的数据流图。</w:t>
      </w:r>
    </w:p>
    <w:p>
      <w:pPr>
        <w:pStyle w:val="8"/>
        <w:bidi w:val="0"/>
        <w:ind w:left="0" w:leftChars="0" w:right="0" w:rightChars="0" w:firstLine="0" w:firstLineChars="0"/>
        <w:jc w:val="center"/>
      </w:pPr>
      <w:r>
        <w:drawing>
          <wp:inline distT="0" distB="0" distL="114300" distR="114300">
            <wp:extent cx="5268595" cy="1710690"/>
            <wp:effectExtent l="0" t="0" r="14605" b="165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8595" cy="171069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4</w:t>
      </w:r>
      <w:r>
        <w:fldChar w:fldCharType="end"/>
      </w:r>
      <w:r>
        <w:t>会员购物过程</w:t>
      </w:r>
    </w:p>
    <w:p>
      <w:pPr>
        <w:pStyle w:val="8"/>
        <w:bidi w:val="0"/>
        <w:ind w:left="0" w:leftChars="0" w:right="0" w:rightChars="0" w:firstLine="0" w:firstLineChars="0"/>
        <w:jc w:val="center"/>
      </w:pPr>
      <w:r>
        <w:drawing>
          <wp:inline distT="0" distB="0" distL="114300" distR="114300">
            <wp:extent cx="3517265" cy="1938020"/>
            <wp:effectExtent l="0" t="0" r="13335" b="177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3517265" cy="193802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5</w:t>
      </w:r>
      <w:r>
        <w:fldChar w:fldCharType="end"/>
      </w:r>
      <w:r>
        <w:t>会员退货过程</w:t>
      </w:r>
    </w:p>
    <w:p>
      <w:pPr>
        <w:pStyle w:val="8"/>
        <w:bidi w:val="0"/>
        <w:ind w:left="0" w:leftChars="0" w:right="0" w:rightChars="0" w:firstLine="0" w:firstLineChars="0"/>
        <w:jc w:val="center"/>
      </w:pPr>
      <w:r>
        <w:drawing>
          <wp:inline distT="0" distB="0" distL="114300" distR="114300">
            <wp:extent cx="2575560" cy="1852295"/>
            <wp:effectExtent l="0" t="0" r="15240" b="19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2575560" cy="1852295"/>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6</w:t>
      </w:r>
      <w:r>
        <w:fldChar w:fldCharType="end"/>
      </w:r>
      <w:r>
        <w:t>商品管理过程</w:t>
      </w:r>
    </w:p>
    <w:p>
      <w:pPr>
        <w:pStyle w:val="8"/>
        <w:bidi w:val="0"/>
        <w:ind w:left="0" w:leftChars="0" w:right="0" w:rightChars="0" w:firstLine="0" w:firstLineChars="0"/>
        <w:jc w:val="center"/>
      </w:pPr>
      <w:r>
        <w:drawing>
          <wp:inline distT="0" distB="0" distL="114300" distR="114300">
            <wp:extent cx="2806700" cy="2092325"/>
            <wp:effectExtent l="0" t="0" r="12700" b="158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2806700" cy="2092325"/>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7</w:t>
      </w:r>
      <w:r>
        <w:fldChar w:fldCharType="end"/>
      </w:r>
      <w:r>
        <w:t>会员管理过程</w:t>
      </w:r>
    </w:p>
    <w:p>
      <w:pPr>
        <w:pStyle w:val="8"/>
        <w:bidi w:val="0"/>
      </w:pPr>
    </w:p>
    <w:p>
      <w:pPr>
        <w:pStyle w:val="8"/>
        <w:bidi w:val="0"/>
        <w:rPr>
          <w:rFonts w:hint="eastAsia"/>
          <w:lang w:val="en-US" w:eastAsia="zh-Hans"/>
        </w:rPr>
      </w:pPr>
    </w:p>
    <w:p>
      <w:pPr>
        <w:pStyle w:val="3"/>
        <w:numPr>
          <w:numId w:val="9"/>
        </w:numPr>
        <w:bidi w:val="0"/>
        <w:rPr>
          <w:rFonts w:hint="eastAsia"/>
          <w:lang w:val="en-US" w:eastAsia="zh-Hans"/>
        </w:rPr>
      </w:pPr>
      <w:bookmarkStart w:id="16" w:name="_Toc442167063"/>
      <w:r>
        <w:rPr>
          <w:rFonts w:hint="eastAsia"/>
          <w:lang w:val="en-US" w:eastAsia="zh-Hans"/>
        </w:rPr>
        <w:t>数据库设计与实现</w:t>
      </w:r>
      <w:bookmarkEnd w:id="16"/>
    </w:p>
    <w:p>
      <w:pPr>
        <w:pStyle w:val="4"/>
        <w:numPr>
          <w:numId w:val="14"/>
        </w:numPr>
        <w:bidi w:val="0"/>
        <w:rPr>
          <w:rFonts w:hint="eastAsia"/>
          <w:lang w:val="en-US" w:eastAsia="zh-Hans"/>
        </w:rPr>
      </w:pPr>
      <w:bookmarkStart w:id="17" w:name="_Toc1208409221"/>
      <w:r>
        <w:rPr>
          <w:rFonts w:hint="eastAsia"/>
          <w:lang w:val="en-US" w:eastAsia="zh-Hans"/>
        </w:rPr>
        <w:t>数据库概念结构设计</w:t>
      </w:r>
      <w:bookmarkEnd w:id="17"/>
    </w:p>
    <w:p>
      <w:pPr>
        <w:pStyle w:val="8"/>
        <w:bidi w:val="0"/>
        <w:rPr>
          <w:rFonts w:hint="eastAsia"/>
          <w:lang w:val="en-US" w:eastAsia="zh-Hans"/>
        </w:rPr>
      </w:pPr>
      <w:r>
        <w:rPr>
          <w:rFonts w:hint="eastAsia"/>
          <w:lang w:val="en-US" w:eastAsia="zh-Hans"/>
        </w:rPr>
        <w:t>在建立数据库之前，要对系统数据进行概念模型设计，根据概念设计，得到如下系统总体ER图</w:t>
      </w:r>
      <w:r>
        <w:rPr>
          <w:rFonts w:hint="default"/>
          <w:lang w:eastAsia="zh-Hans"/>
        </w:rPr>
        <w:t>。</w:t>
      </w:r>
    </w:p>
    <w:p>
      <w:pPr>
        <w:pStyle w:val="8"/>
        <w:bidi w:val="0"/>
        <w:ind w:left="0" w:leftChars="0" w:right="0" w:rightChars="0" w:firstLine="0" w:firstLineChars="0"/>
        <w:jc w:val="center"/>
      </w:pPr>
      <w:r>
        <w:drawing>
          <wp:inline distT="0" distB="0" distL="114300" distR="114300">
            <wp:extent cx="2416810" cy="1704340"/>
            <wp:effectExtent l="0" t="0" r="21590" b="228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2416810" cy="170434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8</w:t>
      </w:r>
      <w:r>
        <w:fldChar w:fldCharType="end"/>
      </w:r>
      <w:r>
        <w:t>系统总体ER图</w:t>
      </w:r>
    </w:p>
    <w:p>
      <w:pPr>
        <w:pStyle w:val="8"/>
        <w:bidi w:val="0"/>
        <w:rPr>
          <w:rFonts w:hint="eastAsia"/>
          <w:lang w:eastAsia="zh-Hans"/>
        </w:rPr>
      </w:pPr>
    </w:p>
    <w:p>
      <w:pPr>
        <w:pStyle w:val="4"/>
        <w:numPr>
          <w:numId w:val="14"/>
        </w:numPr>
        <w:bidi w:val="0"/>
        <w:rPr>
          <w:rFonts w:hint="eastAsia"/>
          <w:lang w:val="en-US" w:eastAsia="zh-Hans"/>
        </w:rPr>
      </w:pPr>
      <w:bookmarkStart w:id="18" w:name="_Toc980927668"/>
      <w:r>
        <w:rPr>
          <w:rFonts w:hint="eastAsia"/>
          <w:lang w:val="en-US" w:eastAsia="zh-Hans"/>
        </w:rPr>
        <w:t>数据库逻辑结构设计</w:t>
      </w:r>
      <w:bookmarkEnd w:id="18"/>
    </w:p>
    <w:p>
      <w:pPr>
        <w:pStyle w:val="8"/>
        <w:bidi w:val="0"/>
        <w:rPr>
          <w:rFonts w:hint="eastAsia"/>
          <w:lang w:val="en-US" w:eastAsia="zh-Hans"/>
        </w:rPr>
      </w:pPr>
      <w:r>
        <w:rPr>
          <w:rFonts w:hint="eastAsia"/>
          <w:lang w:val="en-US" w:eastAsia="zh-Hans"/>
        </w:rPr>
        <w:t>依照数据库概念结构设计得到如下图所示的结构设计</w:t>
      </w:r>
      <w:r>
        <w:rPr>
          <w:rFonts w:hint="default"/>
          <w:lang w:eastAsia="zh-Hans"/>
        </w:rPr>
        <w:t>。</w:t>
      </w:r>
    </w:p>
    <w:p>
      <w:pPr>
        <w:pStyle w:val="8"/>
        <w:bidi w:val="0"/>
        <w:ind w:left="0" w:leftChars="0" w:right="0" w:rightChars="0" w:firstLine="0" w:firstLineChars="0"/>
        <w:jc w:val="center"/>
        <w:rPr>
          <w:rFonts w:hint="eastAsia"/>
          <w:lang w:eastAsia="zh-Hans"/>
        </w:rPr>
      </w:pPr>
      <w:r>
        <w:rPr>
          <w:rFonts w:hint="eastAsia"/>
          <w:lang w:eastAsia="zh-Hans"/>
        </w:rPr>
        <w:drawing>
          <wp:inline distT="0" distB="0" distL="114300" distR="114300">
            <wp:extent cx="3882390" cy="2037080"/>
            <wp:effectExtent l="0" t="0" r="3810" b="20320"/>
            <wp:docPr id="2" name="图片 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Base"/>
                    <pic:cNvPicPr>
                      <a:picLocks noChangeAspect="1"/>
                    </pic:cNvPicPr>
                  </pic:nvPicPr>
                  <pic:blipFill>
                    <a:blip r:embed="rId22"/>
                    <a:stretch>
                      <a:fillRect/>
                    </a:stretch>
                  </pic:blipFill>
                  <pic:spPr>
                    <a:xfrm>
                      <a:off x="0" y="0"/>
                      <a:ext cx="3882390" cy="2037080"/>
                    </a:xfrm>
                    <a:prstGeom prst="rect">
                      <a:avLst/>
                    </a:prstGeom>
                  </pic:spPr>
                </pic:pic>
              </a:graphicData>
            </a:graphic>
          </wp:inline>
        </w:drawing>
      </w:r>
    </w:p>
    <w:p>
      <w:pPr>
        <w:pStyle w:val="10"/>
        <w:bidi w:val="0"/>
        <w:ind w:left="0" w:leftChars="0" w:right="0" w:rightChars="0" w:firstLine="0" w:firstLineChars="0"/>
        <w:jc w:val="center"/>
        <w:rPr>
          <w:rFonts w:hint="eastAsia"/>
          <w:lang w:eastAsia="zh-Hans"/>
        </w:rPr>
      </w:pPr>
      <w:r>
        <w:t xml:space="preserve">图 </w:t>
      </w:r>
      <w:r>
        <w:fldChar w:fldCharType="begin"/>
      </w:r>
      <w:r>
        <w:instrText xml:space="preserve"> SEQ 图 \* ARABIC </w:instrText>
      </w:r>
      <w:r>
        <w:fldChar w:fldCharType="separate"/>
      </w:r>
      <w:r>
        <w:t>9</w:t>
      </w:r>
      <w:r>
        <w:fldChar w:fldCharType="end"/>
      </w:r>
      <w:r>
        <w:t>数据库结构设计</w:t>
      </w:r>
    </w:p>
    <w:p>
      <w:pPr>
        <w:pStyle w:val="8"/>
        <w:bidi w:val="0"/>
        <w:ind w:left="0" w:leftChars="0" w:right="0" w:rightChars="0" w:firstLine="0" w:firstLineChars="0"/>
        <w:jc w:val="center"/>
        <w:rPr>
          <w:rFonts w:hint="eastAsia"/>
          <w:lang w:eastAsia="zh-Hans"/>
        </w:rPr>
      </w:pPr>
      <w:r>
        <w:drawing>
          <wp:inline distT="0" distB="0" distL="114300" distR="114300">
            <wp:extent cx="3728085" cy="2453640"/>
            <wp:effectExtent l="0" t="0" r="571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3"/>
                    <a:stretch>
                      <a:fillRect/>
                    </a:stretch>
                  </pic:blipFill>
                  <pic:spPr>
                    <a:xfrm>
                      <a:off x="0" y="0"/>
                      <a:ext cx="3728085" cy="2453640"/>
                    </a:xfrm>
                    <a:prstGeom prst="rect">
                      <a:avLst/>
                    </a:prstGeom>
                    <a:noFill/>
                    <a:ln w="9525">
                      <a:noFill/>
                    </a:ln>
                  </pic:spPr>
                </pic:pic>
              </a:graphicData>
            </a:graphic>
          </wp:inline>
        </w:drawing>
      </w:r>
    </w:p>
    <w:p>
      <w:pPr>
        <w:pStyle w:val="8"/>
        <w:bidi w:val="0"/>
        <w:rPr>
          <w:rFonts w:hint="eastAsia"/>
          <w:lang w:val="en-US" w:eastAsia="zh-Hans"/>
        </w:rPr>
      </w:pPr>
    </w:p>
    <w:p>
      <w:pPr>
        <w:pStyle w:val="4"/>
        <w:numPr>
          <w:numId w:val="14"/>
        </w:numPr>
        <w:bidi w:val="0"/>
        <w:rPr>
          <w:rFonts w:hint="eastAsia"/>
          <w:lang w:val="en-US" w:eastAsia="zh-Hans"/>
        </w:rPr>
      </w:pPr>
      <w:bookmarkStart w:id="19" w:name="_Toc219358057"/>
      <w:r>
        <w:rPr>
          <w:rFonts w:hint="eastAsia"/>
          <w:lang w:val="en-US" w:eastAsia="zh-Hans"/>
        </w:rPr>
        <w:t>数据库的设计创建</w:t>
      </w:r>
      <w:bookmarkEnd w:id="19"/>
    </w:p>
    <w:p>
      <w:pPr>
        <w:pStyle w:val="8"/>
        <w:numPr>
          <w:ilvl w:val="0"/>
          <w:numId w:val="15"/>
        </w:numPr>
        <w:bidi w:val="0"/>
        <w:ind w:left="425" w:leftChars="0" w:hanging="425" w:firstLineChars="0"/>
        <w:rPr>
          <w:rFonts w:hint="eastAsia"/>
          <w:lang w:val="en-US" w:eastAsia="zh-Hans"/>
        </w:rPr>
      </w:pPr>
      <w:r>
        <w:rPr>
          <w:rFonts w:hint="eastAsia"/>
          <w:lang w:val="en-US" w:eastAsia="zh-Hans"/>
        </w:rPr>
        <w:t>表amapDistrictTable</w:t>
      </w:r>
    </w:p>
    <w:p>
      <w:pPr>
        <w:pStyle w:val="8"/>
        <w:bidi w:val="0"/>
        <w:rPr>
          <w:rFonts w:hint="eastAsia"/>
          <w:lang w:val="en-US" w:eastAsia="zh-Hans"/>
        </w:rPr>
      </w:pPr>
      <w:r>
        <w:rPr>
          <w:rFonts w:hint="eastAsia"/>
          <w:lang w:val="en-US" w:eastAsia="zh-Hans"/>
        </w:rPr>
        <w:t>表amapDistrictTable</w:t>
      </w:r>
      <w:r>
        <w:rPr>
          <w:rFonts w:hint="default"/>
          <w:lang w:eastAsia="zh-Hans"/>
        </w:rPr>
        <w:t>，</w:t>
      </w:r>
      <w:r>
        <w:rPr>
          <w:rFonts w:hint="eastAsia"/>
          <w:lang w:val="en-US" w:eastAsia="zh-Hans"/>
        </w:rPr>
        <w:t>为行政区划对照表</w:t>
      </w:r>
      <w:r>
        <w:rPr>
          <w:rFonts w:hint="default"/>
          <w:lang w:eastAsia="zh-Hans"/>
        </w:rPr>
        <w:t>，</w:t>
      </w:r>
      <w:r>
        <w:rPr>
          <w:rFonts w:hint="eastAsia"/>
          <w:lang w:val="en-US" w:eastAsia="zh-Hans"/>
        </w:rPr>
        <w:t>该表从高德地图第三方行政区划API接口上爬取得到</w:t>
      </w:r>
      <w:r>
        <w:rPr>
          <w:rFonts w:hint="default"/>
          <w:lang w:eastAsia="zh-Hans"/>
        </w:rPr>
        <w:t>，</w:t>
      </w:r>
      <w:r>
        <w:rPr>
          <w:rFonts w:hint="eastAsia"/>
          <w:lang w:val="en-US" w:eastAsia="zh-Hans"/>
        </w:rPr>
        <w:t>该表完成本系统中地址信息三级联动服务</w:t>
      </w:r>
      <w:r>
        <w:rPr>
          <w:rFonts w:hint="default"/>
          <w:lang w:eastAsia="zh-Hans"/>
        </w:rPr>
        <w:t>，</w:t>
      </w:r>
      <w:r>
        <w:rPr>
          <w:rFonts w:hint="eastAsia"/>
          <w:lang w:val="en-US" w:eastAsia="zh-Hans"/>
        </w:rPr>
        <w:t>同时为其他需求地理</w:t>
      </w:r>
      <w:r>
        <w:rPr>
          <w:rFonts w:hint="default"/>
          <w:lang w:eastAsia="zh-Hans"/>
        </w:rPr>
        <w:t>、</w:t>
      </w:r>
      <w:r>
        <w:rPr>
          <w:rFonts w:hint="eastAsia"/>
          <w:lang w:val="en-US" w:eastAsia="zh-Hans"/>
        </w:rPr>
        <w:t>地址信息的模块提供服务</w:t>
      </w:r>
      <w:r>
        <w:rPr>
          <w:rFonts w:hint="default"/>
          <w:lang w:eastAsia="zh-Hans"/>
        </w:rPr>
        <w:t>。</w:t>
      </w:r>
    </w:p>
    <w:tbl>
      <w:tblPr>
        <w:tblStyle w:val="24"/>
        <w:tblW w:w="102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1811"/>
        <w:gridCol w:w="1323"/>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districtId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区域ID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citycode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城市编码</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varchar(10)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adcode</w:t>
            </w:r>
          </w:p>
        </w:tc>
        <w:tc>
          <w:tcPr>
            <w:tcW w:w="887" w:type="pct"/>
            <w:vAlign w:val="center"/>
          </w:tcPr>
          <w:p>
            <w:pPr>
              <w:bidi w:val="0"/>
              <w:ind w:left="0" w:leftChars="0" w:right="0" w:rightChars="0" w:firstLine="0" w:firstLineChars="0"/>
              <w:jc w:val="center"/>
              <w:rPr>
                <w:rFonts w:hint="eastAsia"/>
                <w:lang w:val="en-US" w:eastAsia="zh-Hans"/>
              </w:rPr>
            </w:pP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行政区名</w:t>
            </w:r>
          </w:p>
        </w:tc>
        <w:tc>
          <w:tcPr>
            <w:tcW w:w="648" w:type="pct"/>
            <w:vAlign w:val="center"/>
          </w:tcPr>
          <w:p>
            <w:pPr>
              <w:bidi w:val="0"/>
              <w:ind w:left="0" w:leftChars="0" w:right="0" w:rightChars="0" w:firstLine="0" w:firstLineChars="0"/>
              <w:jc w:val="center"/>
              <w:rPr>
                <w:rFonts w:hint="eastAsia"/>
                <w:lang w:val="en-US" w:eastAsia="zh-Hans"/>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polyline</w:t>
            </w:r>
          </w:p>
        </w:tc>
        <w:tc>
          <w:tcPr>
            <w:tcW w:w="887" w:type="pct"/>
            <w:vAlign w:val="center"/>
          </w:tcPr>
          <w:p>
            <w:pPr>
              <w:bidi w:val="0"/>
              <w:ind w:left="0" w:leftChars="0" w:right="0" w:rightChars="0" w:firstLine="0" w:firstLineChars="0"/>
              <w:jc w:val="center"/>
              <w:rPr>
                <w:rFonts w:hint="eastAsia"/>
                <w:lang w:val="en-US" w:eastAsia="zh-Hans"/>
              </w:rPr>
            </w:pP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center</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边界坐标</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varchar(</w:t>
            </w:r>
            <w:r>
              <w:rPr>
                <w:rFonts w:hint="default"/>
                <w:lang w:eastAsia="zh-Hans"/>
              </w:rPr>
              <w:t>20</w:t>
            </w:r>
            <w:r>
              <w:rPr>
                <w:rFonts w:hint="default"/>
                <w:lang w:eastAsia="zh-Hans"/>
              </w:rPr>
              <w:t>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le</w:t>
            </w:r>
            <w:r>
              <w:rPr>
                <w:rFonts w:hint="default"/>
                <w:lang w:eastAsia="zh-Hans"/>
              </w:rPr>
              <w:t>vel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行政区级别</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parentId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上级行政区ID</w:t>
            </w:r>
          </w:p>
        </w:tc>
        <w:tc>
          <w:tcPr>
            <w:tcW w:w="648" w:type="pct"/>
            <w:vAlign w:val="center"/>
          </w:tcPr>
          <w:p>
            <w:pPr>
              <w:bidi w:val="0"/>
              <w:ind w:left="0" w:leftChars="0" w:right="0" w:rightChars="0" w:firstLine="0" w:firstLineChars="0"/>
              <w:jc w:val="center"/>
              <w:rPr>
                <w:rFonts w:hint="eastAsia"/>
                <w:lang w:val="en-US"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p>
        </w:tc>
      </w:tr>
    </w:tbl>
    <w:p>
      <w:pPr>
        <w:pStyle w:val="8"/>
        <w:bidi w:val="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w:t>
      </w:r>
      <w:r>
        <w:rPr>
          <w:rFonts w:hint="default"/>
          <w:lang w:eastAsia="zh-Hans"/>
        </w:rPr>
        <w:t>brandInfo</w:t>
      </w:r>
      <w:bookmarkStart w:id="25" w:name="_GoBack"/>
      <w:bookmarkEnd w:id="25"/>
    </w:p>
    <w:p>
      <w:pPr>
        <w:pStyle w:val="8"/>
        <w:bidi w:val="0"/>
        <w:rPr>
          <w:rFonts w:hint="eastAsia"/>
          <w:lang w:val="en-US" w:eastAsia="zh-Hans"/>
        </w:rPr>
      </w:pPr>
      <w:r>
        <w:rPr>
          <w:rFonts w:hint="eastAsia"/>
          <w:lang w:val="en-US" w:eastAsia="zh-Hans"/>
        </w:rPr>
        <w:t>表</w:t>
      </w:r>
      <w:r>
        <w:rPr>
          <w:rFonts w:hint="default"/>
          <w:lang w:eastAsia="zh-Hans"/>
        </w:rPr>
        <w:t>brandInfo</w:t>
      </w:r>
      <w:r>
        <w:rPr>
          <w:rFonts w:hint="default"/>
          <w:lang w:eastAsia="zh-Hans"/>
        </w:rPr>
        <w:t>，</w:t>
      </w:r>
      <w:r>
        <w:rPr>
          <w:rFonts w:hint="eastAsia"/>
          <w:lang w:val="en-US" w:eastAsia="zh-Hans"/>
        </w:rPr>
        <w:t>为品牌信息表</w:t>
      </w:r>
      <w:r>
        <w:rPr>
          <w:rFonts w:hint="default"/>
          <w:lang w:eastAsia="zh-Hans"/>
        </w:rPr>
        <w:t>，</w:t>
      </w:r>
      <w:r>
        <w:rPr>
          <w:rFonts w:hint="eastAsia"/>
          <w:lang w:val="en-US" w:eastAsia="zh-Hans"/>
        </w:rPr>
        <w:t>记录商品信息列表中商品对应的品牌信息</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brandId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品牌ID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brandName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品牌名</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w:t>
            </w:r>
            <w:r>
              <w:rPr>
                <w:rFonts w:hint="default"/>
                <w:lang w:eastAsia="zh-Hans"/>
              </w:rPr>
              <w:t>255</w:t>
            </w:r>
            <w:r>
              <w:rPr>
                <w:rFonts w:hint="default"/>
                <w:lang w:eastAsia="zh-Hans"/>
              </w:rPr>
              <w: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eastAsia"/>
                <w:lang w:eastAsia="zh-Hans"/>
              </w:rPr>
              <w:t>brandPhotoUrl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品牌图片路径</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numId w:val="0"/>
        </w:numPr>
        <w:bidi w:val="0"/>
        <w:ind w:leftChars="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表commodityInformation</w:t>
      </w:r>
    </w:p>
    <w:p>
      <w:pPr>
        <w:pStyle w:val="8"/>
        <w:bidi w:val="0"/>
        <w:rPr>
          <w:rFonts w:hint="eastAsia"/>
          <w:lang w:val="en-US" w:eastAsia="zh-Hans"/>
        </w:rPr>
      </w:pPr>
      <w:r>
        <w:rPr>
          <w:rFonts w:hint="eastAsia"/>
          <w:lang w:val="en-US" w:eastAsia="zh-Hans"/>
        </w:rPr>
        <w:t>表commodityInformation</w:t>
      </w:r>
      <w:r>
        <w:rPr>
          <w:rFonts w:hint="default"/>
          <w:lang w:eastAsia="zh-Hans"/>
        </w:rPr>
        <w:t>，</w:t>
      </w:r>
      <w:r>
        <w:rPr>
          <w:rFonts w:hint="eastAsia"/>
          <w:lang w:val="en-US" w:eastAsia="zh-Hans"/>
        </w:rPr>
        <w:t>为商品信息列表</w:t>
      </w:r>
      <w:r>
        <w:rPr>
          <w:rFonts w:hint="default"/>
          <w:lang w:eastAsia="zh-Hans"/>
        </w:rPr>
        <w:t>，</w:t>
      </w:r>
      <w:r>
        <w:rPr>
          <w:rFonts w:hint="eastAsia"/>
          <w:lang w:val="en-US" w:eastAsia="zh-Hans"/>
        </w:rPr>
        <w:t>记录所有商品信息</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8"/>
        <w:gridCol w:w="1789"/>
        <w:gridCol w:w="1389"/>
        <w:gridCol w:w="3787"/>
      </w:tblGrid>
      <w:tr>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商品名</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varchar(255)</w:t>
            </w:r>
          </w:p>
        </w:tc>
        <w:tc>
          <w:tcPr>
            <w:tcW w:w="1866" w:type="pct"/>
            <w:vAlign w:val="center"/>
          </w:tcPr>
          <w:p>
            <w:pPr>
              <w:bidi w:val="0"/>
              <w:ind w:left="0" w:leftChars="0" w:right="0" w:rightChars="0" w:firstLine="0" w:firstLineChars="0"/>
              <w:jc w:val="center"/>
              <w:rPr>
                <w:rFonts w:hint="eastAsia"/>
                <w:lang w:val="en-US" w:eastAsia="zh-Hans"/>
              </w:rPr>
            </w:pPr>
          </w:p>
        </w:tc>
      </w:tr>
      <w:tr>
        <w:trPr>
          <w:jc w:val="center"/>
        </w:trPr>
        <w:tc>
          <w:tcPr>
            <w:tcW w:w="3260" w:type="dxa"/>
            <w:vAlign w:val="center"/>
          </w:tcPr>
          <w:p>
            <w:pPr>
              <w:bidi w:val="0"/>
              <w:ind w:left="0" w:leftChars="0" w:right="0" w:rightChars="0" w:firstLine="0" w:firstLineChars="0"/>
              <w:jc w:val="center"/>
              <w:rPr>
                <w:rFonts w:hint="eastAsia"/>
                <w:lang w:eastAsia="zh-Hans"/>
              </w:rPr>
            </w:pPr>
            <w:r>
              <w:rPr>
                <w:rFonts w:hint="eastAsia"/>
                <w:lang w:val="en-US" w:eastAsia="zh-Hans"/>
              </w:rPr>
              <w:t>brandId</w:t>
            </w:r>
          </w:p>
        </w:tc>
        <w:tc>
          <w:tcPr>
            <w:tcW w:w="1811" w:type="dxa"/>
            <w:vAlign w:val="center"/>
          </w:tcPr>
          <w:p>
            <w:pPr>
              <w:bidi w:val="0"/>
              <w:ind w:left="0" w:leftChars="0" w:right="0" w:rightChars="0" w:firstLine="0" w:firstLineChars="0"/>
              <w:jc w:val="center"/>
              <w:rPr>
                <w:rFonts w:hint="eastAsia"/>
                <w:lang w:val="en-US" w:eastAsia="zh-Hans"/>
              </w:rPr>
            </w:pPr>
            <w:r>
              <w:rPr>
                <w:rFonts w:hint="eastAsia"/>
                <w:lang w:eastAsia="zh-Hans"/>
              </w:rPr>
              <w:t>品牌ID</w:t>
            </w: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3809" w:type="dxa"/>
            <w:vAlign w:val="center"/>
          </w:tcPr>
          <w:p>
            <w:pPr>
              <w:bidi w:val="0"/>
              <w:ind w:left="0" w:leftChars="0" w:right="0" w:rightChars="0" w:firstLine="0" w:firstLineChars="0"/>
              <w:jc w:val="center"/>
              <w:rPr>
                <w:rFonts w:hint="eastAsia"/>
                <w:lang w:eastAsia="zh-Hans"/>
              </w:rPr>
            </w:pPr>
            <w:r>
              <w:rPr>
                <w:rFonts w:hint="default"/>
                <w:lang w:eastAsia="zh-Hans"/>
              </w:rPr>
              <w:t>FK(</w:t>
            </w:r>
            <w:r>
              <w:rPr>
                <w:rFonts w:hint="default"/>
                <w:lang w:eastAsia="zh-Hans"/>
              </w:rPr>
              <w:t>brandInfo</w:t>
            </w:r>
            <w:r>
              <w:rPr>
                <w:rFonts w:hint="default"/>
                <w:lang w:eastAsia="zh-Hans"/>
              </w:rPr>
              <w:t>.</w:t>
            </w:r>
            <w:r>
              <w:rPr>
                <w:rFonts w:hint="eastAsia"/>
                <w:lang w:val="en-US" w:eastAsia="zh-Hans"/>
              </w:rPr>
              <w:t>brandId</w:t>
            </w:r>
            <w:r>
              <w:rPr>
                <w:rFonts w:hint="default"/>
                <w:lang w:eastAsia="zh-Hans"/>
              </w:rPr>
              <w:t>)</w:t>
            </w:r>
          </w:p>
        </w:tc>
      </w:tr>
      <w:tr>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commodityPrice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商品价格</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decimal</w:t>
            </w:r>
            <w:r>
              <w:rPr>
                <w:rFonts w:hint="default"/>
                <w:lang w:eastAsia="zh-Hans"/>
              </w:rPr>
              <w:t>(10,2)</w:t>
            </w:r>
          </w:p>
        </w:tc>
        <w:tc>
          <w:tcPr>
            <w:tcW w:w="1866" w:type="pct"/>
            <w:vAlign w:val="center"/>
          </w:tcPr>
          <w:p>
            <w:pPr>
              <w:bidi w:val="0"/>
              <w:ind w:left="0" w:leftChars="0" w:right="0" w:rightChars="0" w:firstLine="0" w:firstLineChars="0"/>
              <w:jc w:val="center"/>
              <w:rPr>
                <w:rFonts w:hint="eastAsia"/>
                <w:lang w:val="en-US" w:eastAsia="zh-Hans"/>
              </w:rPr>
            </w:pPr>
          </w:p>
        </w:tc>
      </w:tr>
      <w:tr>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commodityPhotoUrl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商品图片路径</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commodityStatus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numId w:val="0"/>
        </w:numPr>
        <w:bidi w:val="0"/>
        <w:ind w:leftChars="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表favoriteCommodity</w:t>
      </w:r>
    </w:p>
    <w:p>
      <w:pPr>
        <w:pStyle w:val="8"/>
        <w:bidi w:val="0"/>
        <w:rPr>
          <w:rFonts w:hint="eastAsia"/>
          <w:lang w:val="en-US" w:eastAsia="zh-Hans"/>
        </w:rPr>
      </w:pPr>
      <w:r>
        <w:rPr>
          <w:rFonts w:hint="eastAsia"/>
          <w:lang w:val="en-US" w:eastAsia="zh-Hans"/>
        </w:rPr>
        <w:t>表favoriteCommodity</w:t>
      </w:r>
      <w:r>
        <w:rPr>
          <w:rFonts w:hint="default"/>
          <w:lang w:eastAsia="zh-Hans"/>
        </w:rPr>
        <w:t>，</w:t>
      </w:r>
      <w:r>
        <w:rPr>
          <w:rFonts w:hint="eastAsia"/>
          <w:lang w:val="en-US" w:eastAsia="zh-Hans"/>
        </w:rPr>
        <w:t>为收藏夹列表</w:t>
      </w:r>
      <w:r>
        <w:rPr>
          <w:rFonts w:hint="default"/>
          <w:lang w:eastAsia="zh-Hans"/>
        </w:rPr>
        <w:t>，</w:t>
      </w:r>
      <w:r>
        <w:rPr>
          <w:rFonts w:hint="eastAsia"/>
          <w:lang w:val="en-US" w:eastAsia="zh-Hans"/>
        </w:rPr>
        <w:t>记录所有用户的收藏夹项目</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ascii="Times New Roman" w:hAnsi="Times New Roman" w:eastAsia="宋体" w:cs="Times New Roman"/>
                <w:kern w:val="2"/>
                <w:sz w:val="21"/>
                <w:szCs w:val="24"/>
                <w:lang w:val="en-US" w:eastAsia="zh-Hans" w:bidi="ar-SA"/>
              </w:rPr>
              <w:t>collectionId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收藏夹ID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F</w:t>
            </w:r>
            <w:r>
              <w:rPr>
                <w:rFonts w:hint="default"/>
                <w:lang w:eastAsia="zh-Hans"/>
              </w:rPr>
              <w:t>K(</w:t>
            </w:r>
            <w:r>
              <w:rPr>
                <w:rFonts w:hint="eastAsia"/>
                <w:lang w:val="en-US" w:eastAsia="zh-Hans"/>
              </w:rPr>
              <w:t>commodityInformation</w:t>
            </w:r>
            <w:r>
              <w:rPr>
                <w:rFonts w:hint="default"/>
                <w:lang w:eastAsia="zh-Hans"/>
              </w:rPr>
              <w:t>.</w:t>
            </w:r>
            <w:r>
              <w:rPr>
                <w:rFonts w:hint="eastAsia"/>
                <w:lang w:val="en-US" w:eastAsia="zh-Hans"/>
              </w:rPr>
              <w:t>commodityId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w:t>
            </w:r>
            <w:r>
              <w:rPr>
                <w:rFonts w:hint="default"/>
                <w:lang w:eastAsia="zh-Hans"/>
              </w:rPr>
              <w:t>passwordTable</w:t>
            </w:r>
            <w:r>
              <w:rPr>
                <w:rFonts w:hint="default"/>
                <w:lang w:eastAsia="zh-Hans"/>
              </w:rPr>
              <w:t>.</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collectionStatus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收藏状态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numId w:val="0"/>
        </w:numPr>
        <w:bidi w:val="0"/>
        <w:ind w:leftChars="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w:t>
      </w:r>
      <w:r>
        <w:rPr>
          <w:rFonts w:hint="default"/>
          <w:lang w:eastAsia="zh-Hans"/>
        </w:rPr>
        <w:t>userList</w:t>
      </w:r>
    </w:p>
    <w:p>
      <w:pPr>
        <w:pStyle w:val="8"/>
        <w:bidi w:val="0"/>
        <w:rPr>
          <w:rFonts w:hint="eastAsia"/>
          <w:lang w:val="en-US" w:eastAsia="zh-Hans"/>
        </w:rPr>
      </w:pPr>
      <w:r>
        <w:rPr>
          <w:rFonts w:hint="eastAsia"/>
          <w:lang w:val="en-US" w:eastAsia="zh-Hans"/>
        </w:rPr>
        <w:t>表userList</w:t>
      </w:r>
      <w:r>
        <w:rPr>
          <w:rFonts w:hint="default"/>
          <w:lang w:eastAsia="zh-Hans"/>
        </w:rPr>
        <w:t>，</w:t>
      </w:r>
      <w:r>
        <w:rPr>
          <w:rFonts w:hint="eastAsia"/>
          <w:lang w:val="en-US" w:eastAsia="zh-Hans"/>
        </w:rPr>
        <w:t>为用户列表</w:t>
      </w:r>
      <w:r>
        <w:rPr>
          <w:rFonts w:hint="default"/>
          <w:lang w:eastAsia="zh-Hans"/>
        </w:rPr>
        <w:t>，</w:t>
      </w:r>
      <w:r>
        <w:rPr>
          <w:rFonts w:hint="eastAsia"/>
          <w:lang w:val="en-US" w:eastAsia="zh-Hans"/>
        </w:rPr>
        <w:t>记录所有用户的账户基础信息</w:t>
      </w:r>
      <w:r>
        <w:rPr>
          <w:rFonts w:hint="default"/>
          <w:lang w:eastAsia="zh-Hans"/>
        </w:rPr>
        <w:t>，</w:t>
      </w:r>
      <w:r>
        <w:rPr>
          <w:rFonts w:hint="eastAsia"/>
          <w:lang w:val="en-US" w:eastAsia="zh-Hans"/>
        </w:rPr>
        <w:t>用户详细信息由其他表提供</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userName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用户名</w:t>
            </w: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passId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用户</w:t>
            </w:r>
            <w:r>
              <w:rPr>
                <w:rFonts w:hint="eastAsia"/>
                <w:lang w:val="en-US" w:eastAsia="zh-Hans"/>
              </w:rPr>
              <w:t>密码</w:t>
            </w:r>
            <w:r>
              <w:rPr>
                <w:rFonts w:hint="eastAsia"/>
                <w:lang w:eastAsia="zh-Hans"/>
              </w:rPr>
              <w:t>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FK(passwordTable.</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accStatus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账户状态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regTime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注册时间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userConfiguration</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用户参数</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flag</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用户标记</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bl>
    <w:p>
      <w:pPr>
        <w:pStyle w:val="8"/>
        <w:numPr>
          <w:numId w:val="0"/>
        </w:numPr>
        <w:bidi w:val="0"/>
        <w:ind w:leftChars="0"/>
        <w:rPr>
          <w:rFonts w:hint="eastAsia"/>
          <w:lang w:val="en-US" w:eastAsia="zh-Hans"/>
        </w:rPr>
      </w:pPr>
    </w:p>
    <w:p>
      <w:pPr>
        <w:pStyle w:val="8"/>
        <w:numPr>
          <w:ilvl w:val="0"/>
          <w:numId w:val="15"/>
        </w:numPr>
        <w:bidi w:val="0"/>
        <w:ind w:left="425" w:leftChars="0" w:hanging="425" w:firstLineChars="0"/>
        <w:rPr>
          <w:rFonts w:hint="eastAsia"/>
          <w:lang w:val="en-US" w:eastAsia="zh-Hans"/>
        </w:rPr>
      </w:pPr>
      <w:r>
        <w:rPr>
          <w:rFonts w:hint="eastAsia"/>
          <w:lang w:val="en-US" w:eastAsia="zh-Hans"/>
        </w:rPr>
        <w:t>表userBrowsingRecords</w:t>
      </w:r>
    </w:p>
    <w:p>
      <w:pPr>
        <w:pStyle w:val="8"/>
        <w:bidi w:val="0"/>
        <w:rPr>
          <w:rFonts w:hint="eastAsia"/>
          <w:lang w:val="en-US" w:eastAsia="zh-Hans"/>
        </w:rPr>
      </w:pPr>
      <w:r>
        <w:rPr>
          <w:rFonts w:hint="eastAsia"/>
          <w:lang w:val="en-US" w:eastAsia="zh-Hans"/>
        </w:rPr>
        <w:t>表userBrowsingRecords</w:t>
      </w:r>
      <w:r>
        <w:rPr>
          <w:rFonts w:hint="default"/>
          <w:lang w:eastAsia="zh-Hans"/>
        </w:rPr>
        <w:t>，</w:t>
      </w:r>
      <w:r>
        <w:rPr>
          <w:rFonts w:hint="eastAsia"/>
          <w:lang w:val="en-US" w:eastAsia="zh-Hans"/>
        </w:rPr>
        <w:t>记录用户浏览商城商品的所有记录</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recordId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记录ID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F</w:t>
            </w:r>
            <w:r>
              <w:rPr>
                <w:rFonts w:hint="default"/>
                <w:lang w:eastAsia="zh-Hans"/>
              </w:rPr>
              <w:t>K(</w:t>
            </w:r>
            <w:r>
              <w:rPr>
                <w:rFonts w:hint="eastAsia"/>
                <w:lang w:val="en-US" w:eastAsia="zh-Hans"/>
              </w:rPr>
              <w:t>commodityInformation</w:t>
            </w:r>
            <w:r>
              <w:rPr>
                <w:rFonts w:hint="default"/>
                <w:lang w:eastAsia="zh-Hans"/>
              </w:rPr>
              <w:t>.</w:t>
            </w:r>
            <w:r>
              <w:rPr>
                <w:rFonts w:hint="eastAsia"/>
                <w:lang w:val="en-US" w:eastAsia="zh-Hans"/>
              </w:rPr>
              <w:t>commodityId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FK(passwordTable.</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districtId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访问地区ID</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w:t>
            </w:r>
            <w:r>
              <w:rPr>
                <w:rFonts w:hint="eastAsia"/>
                <w:lang w:val="en-US" w:eastAsia="zh-Hans"/>
              </w:rPr>
              <w:t>amapDistrictTable</w:t>
            </w:r>
            <w:r>
              <w:rPr>
                <w:rFonts w:hint="default"/>
                <w:lang w:eastAsia="zh-Hans"/>
              </w:rPr>
              <w:t>.</w:t>
            </w:r>
            <w:r>
              <w:rPr>
                <w:rFonts w:hint="eastAsia"/>
                <w:lang w:eastAsia="zh-Hans"/>
              </w:rPr>
              <w:t>districtId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numId w:val="0"/>
        </w:numPr>
        <w:bidi w:val="0"/>
        <w:ind w:leftChars="0"/>
        <w:rPr>
          <w:rFonts w:hint="eastAsia"/>
          <w:lang w:val="en-US" w:eastAsia="zh-Hans"/>
        </w:rPr>
      </w:pPr>
    </w:p>
    <w:p>
      <w:pPr>
        <w:pStyle w:val="8"/>
        <w:bidi w:val="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Hans"/>
        </w:rPr>
      </w:pPr>
      <w:bookmarkStart w:id="20" w:name="_Toc1668925747"/>
      <w:r>
        <w:rPr>
          <w:rFonts w:hint="eastAsia"/>
          <w:lang w:val="en-US" w:eastAsia="zh-Hans"/>
        </w:rPr>
        <w:t>应用程序设计</w:t>
      </w:r>
      <w:bookmarkEnd w:id="20"/>
    </w:p>
    <w:p>
      <w:pPr>
        <w:pStyle w:val="3"/>
        <w:numPr>
          <w:ilvl w:val="0"/>
          <w:numId w:val="16"/>
        </w:numPr>
        <w:bidi w:val="0"/>
        <w:rPr>
          <w:rFonts w:hint="eastAsia"/>
          <w:lang w:val="en-US" w:eastAsia="zh-Hans"/>
        </w:rPr>
      </w:pPr>
      <w:bookmarkStart w:id="21" w:name="_Toc1351116362"/>
      <w:r>
        <w:rPr>
          <w:rFonts w:hint="eastAsia"/>
          <w:lang w:val="en-US" w:eastAsia="zh-Hans"/>
        </w:rPr>
        <w:t>设计页面</w:t>
      </w:r>
      <w:bookmarkEnd w:id="21"/>
    </w:p>
    <w:p>
      <w:pPr>
        <w:pStyle w:val="8"/>
        <w:bidi w:val="0"/>
        <w:rPr>
          <w:rFonts w:hint="eastAsia"/>
          <w:lang w:val="en-US" w:eastAsia="zh-Hans"/>
        </w:rPr>
      </w:pPr>
    </w:p>
    <w:p>
      <w:pPr>
        <w:pStyle w:val="3"/>
        <w:numPr>
          <w:ilvl w:val="0"/>
          <w:numId w:val="17"/>
        </w:numPr>
        <w:bidi w:val="0"/>
        <w:rPr>
          <w:rFonts w:hint="eastAsia"/>
          <w:lang w:val="en-US" w:eastAsia="zh-Hans"/>
        </w:rPr>
      </w:pPr>
      <w:bookmarkStart w:id="22" w:name="_Toc720612756"/>
      <w:r>
        <w:rPr>
          <w:rFonts w:hint="eastAsia"/>
          <w:lang w:val="en-US" w:eastAsia="zh-Hans"/>
        </w:rPr>
        <w:t>程序代码</w:t>
      </w:r>
      <w:bookmarkEnd w:id="22"/>
    </w:p>
    <w:p>
      <w:pPr>
        <w:pStyle w:val="8"/>
        <w:bidi w:val="0"/>
        <w:rPr>
          <w:rFonts w:hint="eastAsia"/>
          <w:lang w:val="en-US" w:eastAsia="zh-Hans"/>
        </w:rPr>
      </w:pPr>
    </w:p>
    <w:p>
      <w:pPr>
        <w:pStyle w:val="3"/>
        <w:numPr>
          <w:ilvl w:val="0"/>
          <w:numId w:val="17"/>
        </w:numPr>
        <w:bidi w:val="0"/>
        <w:rPr>
          <w:rFonts w:hint="eastAsia"/>
          <w:lang w:val="en-US" w:eastAsia="zh-Hans"/>
        </w:rPr>
      </w:pPr>
      <w:bookmarkStart w:id="23" w:name="_Toc1678304659"/>
      <w:r>
        <w:rPr>
          <w:rFonts w:hint="eastAsia"/>
          <w:lang w:val="en-US" w:eastAsia="zh-Hans"/>
        </w:rPr>
        <w:t>运行结果</w:t>
      </w:r>
      <w:bookmarkEnd w:id="23"/>
    </w:p>
    <w:p>
      <w:pPr>
        <w:pStyle w:val="8"/>
        <w:bidi w:val="0"/>
        <w:rPr>
          <w:rFonts w:hint="eastAsia"/>
          <w:lang w:val="en-US" w:eastAsia="zh-Hans"/>
        </w:rPr>
      </w:pPr>
    </w:p>
    <w:p>
      <w:pPr>
        <w:pStyle w:val="8"/>
        <w:bidi w:val="0"/>
        <w:rPr>
          <w:rFonts w:hint="eastAsia"/>
          <w:lang w:val="en-US" w:eastAsia="zh-Hans"/>
        </w:rPr>
      </w:pPr>
    </w:p>
    <w:p>
      <w:pPr>
        <w:pStyle w:val="8"/>
        <w:bidi w:val="0"/>
        <w:rPr>
          <w:rFonts w:hint="eastAsia"/>
          <w:lang w:val="en-US" w:eastAsia="zh-Hans"/>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Hans"/>
        </w:rPr>
      </w:pPr>
      <w:bookmarkStart w:id="24" w:name="_Toc68700468"/>
      <w:r>
        <w:rPr>
          <w:rFonts w:hint="eastAsia"/>
          <w:lang w:val="en-US" w:eastAsia="zh-Hans"/>
        </w:rPr>
        <w:t>小结</w:t>
      </w:r>
      <w:bookmarkEnd w:id="24"/>
    </w:p>
    <w:p>
      <w:pPr>
        <w:pStyle w:val="8"/>
        <w:bidi w:val="0"/>
        <w:rPr>
          <w:rFonts w:hint="eastAsia"/>
          <w:lang w:val="en-US" w:eastAsia="zh-Hans"/>
        </w:rPr>
      </w:pPr>
      <w:r>
        <w:rPr>
          <w:rFonts w:hint="eastAsia"/>
          <w:lang w:val="en-US" w:eastAsia="zh-Hans"/>
        </w:rPr>
        <w:t>这次框架企业级应用综合设计课程设计是一门非常不错的课程，在此之前我写服务器基本都是自己造轮子自己写，但是这次课设使得我有机会使用现在还在使用Spring Boot + MyBatis</w:t>
      </w:r>
      <w:r>
        <w:rPr>
          <w:rFonts w:hint="default"/>
          <w:lang w:eastAsia="zh-Hans"/>
        </w:rPr>
        <w:t xml:space="preserve"> + </w:t>
      </w:r>
      <w:r>
        <w:rPr>
          <w:rFonts w:hint="eastAsia"/>
          <w:lang w:val="en-US" w:eastAsia="zh-Hans"/>
        </w:rPr>
        <w:t>MySQL</w:t>
      </w:r>
      <w:r>
        <w:rPr>
          <w:rFonts w:hint="default"/>
          <w:lang w:eastAsia="zh-Hans"/>
        </w:rPr>
        <w:t xml:space="preserve"> + </w:t>
      </w:r>
      <w:r>
        <w:rPr>
          <w:rFonts w:hint="eastAsia"/>
          <w:lang w:val="en-US" w:eastAsia="zh-Hans"/>
        </w:rPr>
        <w:t>Freemarker进行架构开发，同时，这次实验对我来说是一个巨大的挑战。因为之前只是对 Spring Boot的快捷开发有所耳闻，原先用 Servlet的时候也是自己从GET和 POST处理函数为入口自己写处理，所以一开始对于 Spring Boot的写法还不是很熟练。但是，经过持续约一个星期坚持不懈的努力，我终于完成了本次的实验任务。</w:t>
      </w:r>
    </w:p>
    <w:p>
      <w:pPr>
        <w:pStyle w:val="8"/>
        <w:bidi w:val="0"/>
        <w:rPr>
          <w:rFonts w:hint="eastAsia"/>
          <w:lang w:val="en-US" w:eastAsia="zh-Hans"/>
        </w:rPr>
      </w:pPr>
      <w:r>
        <w:rPr>
          <w:rFonts w:hint="eastAsia"/>
          <w:lang w:val="en-US" w:eastAsia="zh-Hans"/>
        </w:rPr>
        <w:t>当然在开发的过程中也遇到了很多问题。老师曾说，对于我们现在接触到的困难，之前肯定有人接触过，所以要好好利用互联网。课程设计，从安装 MySQL，到配置数据库，到使用JDBC进行数据的增删改查，每步都曾遇到很棘手的问题，多亏了老师的帮助，也感谢在社区和论坛上帮我解决问题的朋友们。</w:t>
      </w:r>
    </w:p>
    <w:p>
      <w:pPr>
        <w:pStyle w:val="8"/>
        <w:bidi w:val="0"/>
        <w:rPr>
          <w:rFonts w:hint="eastAsia"/>
          <w:lang w:val="en-US" w:eastAsia="zh-Hans"/>
        </w:rPr>
      </w:pPr>
      <w:r>
        <w:rPr>
          <w:rFonts w:hint="eastAsia"/>
          <w:lang w:val="en-US" w:eastAsia="zh-Hans"/>
        </w:rPr>
        <w:t>采用B/S结构与JDBC框架。动态 WEB 中，程序依然使用客户端和服务端，客户端依然使用浏览器（Chrome、Safari、Firefox 等），通过网络（Network）连接到服务器上，使用 HTTP 协议发起请求（Request），现在的所有请求都先经过一个 WEB Server Plugin（服务器插件）来处理，此插件用于区分是请求的是静态资源（*.htm 或者是 *.html）还是动态资源。</w:t>
      </w:r>
    </w:p>
    <w:p>
      <w:pPr>
        <w:pStyle w:val="8"/>
        <w:bidi w:val="0"/>
        <w:rPr>
          <w:rFonts w:hint="eastAsia"/>
          <w:lang w:val="en-US" w:eastAsia="zh-Hans"/>
        </w:rPr>
      </w:pPr>
      <w:r>
        <w:rPr>
          <w:rFonts w:hint="eastAsia"/>
          <w:lang w:val="en-US" w:eastAsia="zh-Hans"/>
        </w:rPr>
        <w:t>当然，这次实验的另外一个体会就是，时间安排非常重要。老师在很早的时候就把任务书发了下来，但是当时我没在意，所以在之后做得非常紧。由此了解到，做好一个项目，每一阶段的时间都必须规划好。因为我们学生现阶段采用开发模式基本都是瀑布开发模式，就必须保证每一步的正确性和及时性。总之，本次设计锻炼了实践能力，増长了我发现问题解决问题的能力，大大丰富了自己的专业知识和技能。由于各种原因，系统的功能还没有得到进一步的完善，以后会继续努力，在今后的学习过程中，不断地提高自己。</w:t>
      </w:r>
    </w:p>
    <w:p>
      <w:pPr>
        <w:pStyle w:val="8"/>
        <w:bidi w:val="0"/>
        <w:rPr>
          <w:rFonts w:hint="eastAsia"/>
          <w:lang w:val="en-US" w:eastAsia="zh-Hans"/>
        </w:rPr>
      </w:pPr>
    </w:p>
    <w:p>
      <w:pPr>
        <w:pStyle w:val="8"/>
        <w:bidi w:val="0"/>
        <w:rPr>
          <w:rFonts w:hint="eastAsia"/>
          <w:lang w:val="en-US" w:eastAsia="zh-Hans"/>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800040101010101"/>
    <w:charset w:val="86"/>
    <w:family w:val="auto"/>
    <w:pitch w:val="default"/>
    <w:sig w:usb0="00000000" w:usb1="00000000" w:usb2="00000000" w:usb3="00000000" w:csb0="00040000"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楷体-简">
    <w:panose1 w:val="02010600040101010101"/>
    <w:charset w:val="86"/>
    <w:family w:val="auto"/>
    <w:pitch w:val="default"/>
    <w:sig w:usb0="80000287" w:usb1="280F3C52" w:usb2="00000016" w:usb3="00000000" w:csb0="0004001F" w:csb1="00000000"/>
  </w:font>
  <w:font w:name="Georgia">
    <w:panose1 w:val="02040802050405020203"/>
    <w:charset w:val="00"/>
    <w:family w:val="auto"/>
    <w:pitch w:val="default"/>
    <w:sig w:usb0="00000287" w:usb1="00000000" w:usb2="00000000" w:usb3="00000000" w:csb0="2000009F" w:csb1="00000000"/>
  </w:font>
  <w:font w:name="Arial">
    <w:panose1 w:val="020B0604020202090204"/>
    <w:charset w:val="00"/>
    <w:family w:val="auto"/>
    <w:pitch w:val="default"/>
    <w:sig w:usb0="E0000AFF" w:usb1="00007843" w:usb2="00000001" w:usb3="00000000" w:csb0="400001BF" w:csb1="DFF70000"/>
  </w:font>
  <w:font w:name="华文宋体">
    <w:panose1 w:val="02010600040101010101"/>
    <w:charset w:val="86"/>
    <w:family w:val="auto"/>
    <w:pitch w:val="default"/>
    <w:sig w:usb0="80000287" w:usb1="280F3C52" w:usb2="00000016" w:usb3="00000000" w:csb0="0004001F" w:csb1="00000000"/>
  </w:font>
  <w:font w:name="Courier New">
    <w:panose1 w:val="02070609020205090404"/>
    <w:charset w:val="00"/>
    <w:family w:val="modern"/>
    <w:pitch w:val="default"/>
    <w:sig w:usb0="E0000AFF" w:usb1="40007843" w:usb2="00000001" w:usb3="00000000" w:csb0="400001BF" w:csb1="DFF70000"/>
  </w:font>
  <w:font w:name="等线 Light">
    <w:altName w:val="汉仪中等线KW"/>
    <w:panose1 w:val="02010600030101010101"/>
    <w:charset w:val="00"/>
    <w:family w:val="auto"/>
    <w:pitch w:val="default"/>
    <w:sig w:usb0="00000000" w:usb1="00000000" w:usb2="00000016" w:usb3="00000000" w:csb0="0004000F" w:csb1="00000000"/>
  </w:font>
  <w:font w:name="Courier">
    <w:altName w:val="苹方-简"/>
    <w:panose1 w:val="02070409020205020404"/>
    <w:charset w:val="00"/>
    <w:family w:val="modern"/>
    <w:pitch w:val="default"/>
    <w:sig w:usb0="00000000" w:usb1="00000000" w:usb2="00000000" w:usb3="00000000" w:csb0="00000001" w:csb1="00000000"/>
  </w:font>
  <w:font w:name="CG Times (W1)">
    <w:altName w:val="苹方-简"/>
    <w:panose1 w:val="00000000000000000000"/>
    <w:charset w:val="00"/>
    <w:family w:val="roman"/>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微软雅黑">
    <w:altName w:val="汉仪旗黑"/>
    <w:panose1 w:val="020B0503020204020204"/>
    <w:charset w:val="00"/>
    <w:family w:val="swiss"/>
    <w:pitch w:val="default"/>
    <w:sig w:usb0="00000000" w:usb1="00000000" w:usb2="00000016" w:usb3="00000000" w:csb0="0004001F" w:csb1="00000000"/>
  </w:font>
  <w:font w:name="仿宋_GB2312">
    <w:altName w:val="方正仿宋_GBK"/>
    <w:panose1 w:val="00000000000000000000"/>
    <w:charset w:val="00"/>
    <w:family w:val="modern"/>
    <w:pitch w:val="default"/>
    <w:sig w:usb0="00000000" w:usb1="00000000" w:usb2="00000010" w:usb3="00000000" w:csb0="00040000" w:csb1="00000000"/>
  </w:font>
  <w:font w:name="汉仪旗黑">
    <w:panose1 w:val="00020600040101010101"/>
    <w:charset w:val="86"/>
    <w:family w:val="auto"/>
    <w:pitch w:val="default"/>
    <w:sig w:usb0="A00002BF" w:usb1="1ACF7CFA" w:usb2="00000016" w:usb3="00000000" w:csb0="0004009F" w:csb1="DFD70000"/>
  </w:font>
  <w:font w:name="方正仿宋_GBK">
    <w:panose1 w:val="02000000000000000000"/>
    <w:charset w:val="86"/>
    <w:family w:val="auto"/>
    <w:pitch w:val="default"/>
    <w:sig w:usb0="A00002BF" w:usb1="38CF7CFA" w:usb2="00082016" w:usb3="00000000" w:csb0="00040001"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alibri Light">
    <w:altName w:val="Helvetica Neue"/>
    <w:panose1 w:val="00000000000000000000"/>
    <w:charset w:val="00"/>
    <w:family w:val="auto"/>
    <w:pitch w:val="default"/>
    <w:sig w:usb0="00000000" w:usb1="00000000" w:usb2="00000000" w:usb3="00000000" w:csb0="00000000" w:csb1="00000000"/>
  </w:font>
  <w:font w:name="Songti SC">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Songti TC">
    <w:panose1 w:val="02010600040101010101"/>
    <w:charset w:val="86"/>
    <w:family w:val="auto"/>
    <w:pitch w:val="default"/>
    <w:sig w:usb0="00000287" w:usb1="080F0000" w:usb2="00000000" w:usb3="00000000" w:csb0="0004009F" w:csb1="DFD70000"/>
  </w:font>
  <w:font w:name="Apple Chancery">
    <w:panose1 w:val="03020702040506060504"/>
    <w:charset w:val="00"/>
    <w:family w:val="auto"/>
    <w:pitch w:val="default"/>
    <w:sig w:usb0="80000067" w:usb1="00000003" w:usb2="00000000" w:usb3="00000000" w:csb0="200001F3" w:csb1="CDFC0000"/>
  </w:font>
  <w:font w:name="Songti SC Bold">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Webdings">
    <w:panose1 w:val="05030102010509060703"/>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宋体-">
    <w:altName w:val="苹方-简"/>
    <w:panose1 w:val="00000000000000000000"/>
    <w:charset w:val="00"/>
    <w:family w:val="auto"/>
    <w:pitch w:val="default"/>
    <w:sig w:usb0="00000000" w:usb1="00000000" w:usb2="00000000" w:usb3="00000000" w:csb0="00000000" w:csb1="00000000"/>
  </w:font>
  <w:font w:name="Songti TC Bold">
    <w:panose1 w:val="02010600040101010101"/>
    <w:charset w:val="86"/>
    <w:family w:val="auto"/>
    <w:pitch w:val="default"/>
    <w:sig w:usb0="00000287" w:usb1="080F0000" w:usb2="00000000" w:usb3="00000000" w:csb0="0004009F" w:csb1="DFD70000"/>
  </w:font>
  <w:font w:name="Songti TC Light">
    <w:panose1 w:val="02010600040101010101"/>
    <w:charset w:val="86"/>
    <w:family w:val="auto"/>
    <w:pitch w:val="default"/>
    <w:sig w:usb0="00000287" w:usb1="080F0000" w:usb2="00000000" w:usb3="00000000" w:csb0="0004009F" w:csb1="DFD70000"/>
  </w:font>
  <w:font w:name="Kingsoft Phonetic Pla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099" o:spid="_x0000_s4099"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05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05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100" o:spid="_x0000_s4100"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101" o:spid="_x0000_s4101"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05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1050"/>
    </w:pPr>
    <w:r>
      <w:pict>
        <v:shape id="WordPictureWatermark17548756" o:spid="_x0000_s4098" o:spt="75" type="#_x0000_t75" style="position:absolute;left:0pt;height:259.4pt;width:415.1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o:title="水印1317"/>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1050"/>
    </w:pPr>
    <w:r>
      <w:pict>
        <v:shape id="WordPictureWatermark17548755" o:spid="_x0000_s4097" o:spt="75" type="#_x0000_t75" style="position:absolute;left:0pt;height:259.4pt;width:415.1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o:title="水印1317"/>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06431"/>
    <w:multiLevelType w:val="multilevel"/>
    <w:tmpl w:val="5F00643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FB3FC6F"/>
    <w:multiLevelType w:val="singleLevel"/>
    <w:tmpl w:val="5FB3FC6F"/>
    <w:lvl w:ilvl="0" w:tentative="0">
      <w:start w:val="1"/>
      <w:numFmt w:val="chineseCounting"/>
      <w:pStyle w:val="2"/>
      <w:suff w:val="nothing"/>
      <w:lvlText w:val="%1、"/>
      <w:lvlJc w:val="left"/>
      <w:pPr>
        <w:ind w:left="0" w:leftChars="0" w:firstLine="420" w:firstLineChars="0"/>
      </w:pPr>
      <w:rPr>
        <w:rFonts w:hint="eastAsia"/>
      </w:rPr>
    </w:lvl>
  </w:abstractNum>
  <w:abstractNum w:abstractNumId="2">
    <w:nsid w:val="5FB3FEC8"/>
    <w:multiLevelType w:val="singleLevel"/>
    <w:tmpl w:val="5FB3FEC8"/>
    <w:lvl w:ilvl="0" w:tentative="0">
      <w:start w:val="1"/>
      <w:numFmt w:val="decimal"/>
      <w:lvlText w:val="%1."/>
      <w:lvlJc w:val="left"/>
      <w:pPr>
        <w:ind w:left="425" w:leftChars="0" w:hanging="425" w:firstLineChars="0"/>
      </w:pPr>
      <w:rPr>
        <w:rFonts w:hint="default"/>
      </w:rPr>
    </w:lvl>
  </w:abstractNum>
  <w:abstractNum w:abstractNumId="3">
    <w:nsid w:val="5FB78CC2"/>
    <w:multiLevelType w:val="singleLevel"/>
    <w:tmpl w:val="5FB78CC2"/>
    <w:lvl w:ilvl="0" w:tentative="0">
      <w:start w:val="1"/>
      <w:numFmt w:val="decimal"/>
      <w:pStyle w:val="3"/>
      <w:lvlText w:val="%1."/>
      <w:lvlJc w:val="left"/>
      <w:pPr>
        <w:ind w:left="425" w:leftChars="0" w:hanging="425" w:firstLineChars="0"/>
      </w:pPr>
      <w:rPr>
        <w:rFonts w:hint="default"/>
      </w:rPr>
    </w:lvl>
  </w:abstractNum>
  <w:abstractNum w:abstractNumId="4">
    <w:nsid w:val="5FB78CE0"/>
    <w:multiLevelType w:val="singleLevel"/>
    <w:tmpl w:val="5FB78CE0"/>
    <w:lvl w:ilvl="0" w:tentative="0">
      <w:start w:val="1"/>
      <w:numFmt w:val="decimal"/>
      <w:pStyle w:val="4"/>
      <w:suff w:val="nothing"/>
      <w:lvlText w:val="%1．"/>
      <w:lvlJc w:val="left"/>
      <w:pPr>
        <w:ind w:left="0" w:leftChars="0" w:firstLine="400" w:firstLineChars="0"/>
      </w:pPr>
      <w:rPr>
        <w:rFonts w:hint="default"/>
      </w:rPr>
    </w:lvl>
  </w:abstractNum>
  <w:abstractNum w:abstractNumId="5">
    <w:nsid w:val="5FB8DD1B"/>
    <w:multiLevelType w:val="singleLevel"/>
    <w:tmpl w:val="5FB8DD1B"/>
    <w:lvl w:ilvl="0" w:tentative="0">
      <w:start w:val="1"/>
      <w:numFmt w:val="lowerLetter"/>
      <w:lvlText w:val="%1."/>
      <w:lvlJc w:val="left"/>
      <w:pPr>
        <w:ind w:left="425" w:leftChars="0" w:hanging="425" w:firstLineChars="0"/>
      </w:pPr>
      <w:rPr>
        <w:rFonts w:hint="default"/>
      </w:rPr>
    </w:lvl>
  </w:abstractNum>
  <w:abstractNum w:abstractNumId="6">
    <w:nsid w:val="5FB8DD89"/>
    <w:multiLevelType w:val="singleLevel"/>
    <w:tmpl w:val="5FB8DD89"/>
    <w:lvl w:ilvl="0" w:tentative="0">
      <w:start w:val="1"/>
      <w:numFmt w:val="lowerLetter"/>
      <w:lvlText w:val="%1."/>
      <w:lvlJc w:val="left"/>
      <w:pPr>
        <w:ind w:left="425" w:leftChars="0" w:hanging="425" w:firstLineChars="0"/>
      </w:pPr>
      <w:rPr>
        <w:rFonts w:hint="default"/>
      </w:rPr>
    </w:lvl>
  </w:abstractNum>
  <w:abstractNum w:abstractNumId="7">
    <w:nsid w:val="5FB8F061"/>
    <w:multiLevelType w:val="multilevel"/>
    <w:tmpl w:val="5FB8F061"/>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FB8F506"/>
    <w:multiLevelType w:val="multilevel"/>
    <w:tmpl w:val="5FB8F506"/>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FB9079F"/>
    <w:multiLevelType w:val="singleLevel"/>
    <w:tmpl w:val="5FB9079F"/>
    <w:lvl w:ilvl="0" w:tentative="0">
      <w:start w:val="1"/>
      <w:numFmt w:val="decimal"/>
      <w:lvlText w:val="%1."/>
      <w:lvlJc w:val="left"/>
      <w:pPr>
        <w:ind w:left="425" w:leftChars="0" w:hanging="425" w:firstLineChars="0"/>
      </w:pPr>
      <w:rPr>
        <w:rFonts w:hint="default"/>
      </w:rPr>
    </w:lvl>
  </w:abstractNum>
  <w:abstractNum w:abstractNumId="10">
    <w:nsid w:val="5FB907CF"/>
    <w:multiLevelType w:val="singleLevel"/>
    <w:tmpl w:val="5FB907CF"/>
    <w:lvl w:ilvl="0" w:tentative="0">
      <w:start w:val="1"/>
      <w:numFmt w:val="lowerLetter"/>
      <w:lvlText w:val="%1."/>
      <w:lvlJc w:val="left"/>
      <w:pPr>
        <w:ind w:left="425" w:leftChars="0" w:hanging="425" w:firstLineChars="0"/>
      </w:pPr>
      <w:rPr>
        <w:rFonts w:hint="default"/>
      </w:rPr>
    </w:lvl>
  </w:abstractNum>
  <w:abstractNum w:abstractNumId="11">
    <w:nsid w:val="5FB9337A"/>
    <w:multiLevelType w:val="singleLevel"/>
    <w:tmpl w:val="5FB9337A"/>
    <w:lvl w:ilvl="0" w:tentative="0">
      <w:start w:val="1"/>
      <w:numFmt w:val="decimal"/>
      <w:lvlText w:val="%1)"/>
      <w:lvlJc w:val="left"/>
      <w:pPr>
        <w:ind w:left="425" w:leftChars="0" w:hanging="425" w:firstLineChars="0"/>
      </w:pPr>
      <w:rPr>
        <w:rFonts w:hint="default"/>
      </w:rPr>
    </w:lvl>
  </w:abstractNum>
  <w:num w:numId="1">
    <w:abstractNumId w:val="1"/>
  </w:num>
  <w:num w:numId="2">
    <w:abstractNumId w:val="3"/>
  </w:num>
  <w:num w:numId="3">
    <w:abstractNumId w:val="4"/>
  </w:num>
  <w:num w:numId="4">
    <w:abstractNumId w:val="5"/>
  </w:num>
  <w:num w:numId="5">
    <w:abstractNumId w:val="6"/>
  </w:num>
  <w:num w:numId="6">
    <w:abstractNumId w:val="4"/>
    <w:lvlOverride w:ilvl="0">
      <w:startOverride w:val="1"/>
    </w:lvlOverride>
  </w:num>
  <w:num w:numId="7">
    <w:abstractNumId w:val="7"/>
  </w:num>
  <w:num w:numId="8">
    <w:abstractNumId w:val="8"/>
  </w:num>
  <w:num w:numId="9">
    <w:abstractNumId w:val="3"/>
    <w:lvlOverride w:ilvl="0">
      <w:startOverride w:val="1"/>
    </w:lvlOverride>
  </w:num>
  <w:num w:numId="10">
    <w:abstractNumId w:val="4"/>
    <w:lvlOverride w:ilvl="0">
      <w:startOverride w:val="1"/>
    </w:lvlOverride>
  </w:num>
  <w:num w:numId="11">
    <w:abstractNumId w:val="0"/>
  </w:num>
  <w:num w:numId="12">
    <w:abstractNumId w:val="9"/>
  </w:num>
  <w:num w:numId="13">
    <w:abstractNumId w:val="10"/>
  </w:num>
  <w:num w:numId="14">
    <w:abstractNumId w:val="4"/>
    <w:lvlOverride w:ilvl="0">
      <w:startOverride w:val="1"/>
    </w:lvlOverride>
  </w:num>
  <w:num w:numId="15">
    <w:abstractNumId w:val="11"/>
  </w:num>
  <w:num w:numId="16">
    <w:abstractNumId w:val="2"/>
    <w:lvlOverride w:ilvl="0">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splitPgBreakAndParaMark/>
    <w:compatSetting w:name="compatibilityMode" w:uri="http://schemas.microsoft.com/office/word" w:val="12"/>
  </w:compat>
  <w:rsids>
    <w:rsidRoot w:val="0075251C"/>
    <w:rsid w:val="00004DA2"/>
    <w:rsid w:val="00011424"/>
    <w:rsid w:val="00012950"/>
    <w:rsid w:val="000138CC"/>
    <w:rsid w:val="0001680C"/>
    <w:rsid w:val="0002238D"/>
    <w:rsid w:val="000240BC"/>
    <w:rsid w:val="000244AC"/>
    <w:rsid w:val="0002718F"/>
    <w:rsid w:val="00030573"/>
    <w:rsid w:val="00032F5A"/>
    <w:rsid w:val="00035C27"/>
    <w:rsid w:val="00036968"/>
    <w:rsid w:val="000370FC"/>
    <w:rsid w:val="00040EC5"/>
    <w:rsid w:val="00040FE3"/>
    <w:rsid w:val="000440FB"/>
    <w:rsid w:val="000462CF"/>
    <w:rsid w:val="00050612"/>
    <w:rsid w:val="000520B3"/>
    <w:rsid w:val="00053D45"/>
    <w:rsid w:val="00056B60"/>
    <w:rsid w:val="000622F0"/>
    <w:rsid w:val="0006441B"/>
    <w:rsid w:val="000653A7"/>
    <w:rsid w:val="00066688"/>
    <w:rsid w:val="00073B1C"/>
    <w:rsid w:val="00074492"/>
    <w:rsid w:val="00074764"/>
    <w:rsid w:val="000801FC"/>
    <w:rsid w:val="00080947"/>
    <w:rsid w:val="000871CE"/>
    <w:rsid w:val="00092FCC"/>
    <w:rsid w:val="00094B0E"/>
    <w:rsid w:val="00097471"/>
    <w:rsid w:val="000A019A"/>
    <w:rsid w:val="000A10D4"/>
    <w:rsid w:val="000A1528"/>
    <w:rsid w:val="000A2DB7"/>
    <w:rsid w:val="000A4FD2"/>
    <w:rsid w:val="000A56D7"/>
    <w:rsid w:val="000B42B4"/>
    <w:rsid w:val="000B45AE"/>
    <w:rsid w:val="000C1BBC"/>
    <w:rsid w:val="000C3002"/>
    <w:rsid w:val="000C3462"/>
    <w:rsid w:val="000C6DA2"/>
    <w:rsid w:val="000D12EC"/>
    <w:rsid w:val="000D19AB"/>
    <w:rsid w:val="000E169F"/>
    <w:rsid w:val="000E31AE"/>
    <w:rsid w:val="000E45CD"/>
    <w:rsid w:val="000E597A"/>
    <w:rsid w:val="000E5C0F"/>
    <w:rsid w:val="000E7674"/>
    <w:rsid w:val="000E7905"/>
    <w:rsid w:val="000F31E7"/>
    <w:rsid w:val="000F3E08"/>
    <w:rsid w:val="000F4121"/>
    <w:rsid w:val="000F491E"/>
    <w:rsid w:val="00102E0F"/>
    <w:rsid w:val="001126DB"/>
    <w:rsid w:val="001128F0"/>
    <w:rsid w:val="0011583A"/>
    <w:rsid w:val="0011643D"/>
    <w:rsid w:val="00117066"/>
    <w:rsid w:val="00117470"/>
    <w:rsid w:val="00126051"/>
    <w:rsid w:val="00126747"/>
    <w:rsid w:val="00127D07"/>
    <w:rsid w:val="001372C8"/>
    <w:rsid w:val="001377CE"/>
    <w:rsid w:val="00137D3B"/>
    <w:rsid w:val="00141356"/>
    <w:rsid w:val="00142AE9"/>
    <w:rsid w:val="001434D4"/>
    <w:rsid w:val="00143F4D"/>
    <w:rsid w:val="00153B0D"/>
    <w:rsid w:val="001551B8"/>
    <w:rsid w:val="0015798C"/>
    <w:rsid w:val="00161814"/>
    <w:rsid w:val="0016213C"/>
    <w:rsid w:val="001640C4"/>
    <w:rsid w:val="001649DD"/>
    <w:rsid w:val="00165077"/>
    <w:rsid w:val="00165208"/>
    <w:rsid w:val="001667B9"/>
    <w:rsid w:val="00166CBC"/>
    <w:rsid w:val="001676FD"/>
    <w:rsid w:val="00175DB1"/>
    <w:rsid w:val="00183230"/>
    <w:rsid w:val="00183C83"/>
    <w:rsid w:val="00187399"/>
    <w:rsid w:val="00190511"/>
    <w:rsid w:val="001910A0"/>
    <w:rsid w:val="00192641"/>
    <w:rsid w:val="00193838"/>
    <w:rsid w:val="00193F72"/>
    <w:rsid w:val="00195900"/>
    <w:rsid w:val="00196F86"/>
    <w:rsid w:val="001A0B10"/>
    <w:rsid w:val="001A3066"/>
    <w:rsid w:val="001A4D62"/>
    <w:rsid w:val="001A7CC0"/>
    <w:rsid w:val="001B371F"/>
    <w:rsid w:val="001C054E"/>
    <w:rsid w:val="001C616E"/>
    <w:rsid w:val="001D667C"/>
    <w:rsid w:val="001E097A"/>
    <w:rsid w:val="001E10E6"/>
    <w:rsid w:val="001E4B10"/>
    <w:rsid w:val="001E799E"/>
    <w:rsid w:val="0020527D"/>
    <w:rsid w:val="00206C06"/>
    <w:rsid w:val="00207372"/>
    <w:rsid w:val="002105A7"/>
    <w:rsid w:val="00210D82"/>
    <w:rsid w:val="00211346"/>
    <w:rsid w:val="002143E5"/>
    <w:rsid w:val="002156F1"/>
    <w:rsid w:val="00215B70"/>
    <w:rsid w:val="002176A1"/>
    <w:rsid w:val="00221748"/>
    <w:rsid w:val="002236E2"/>
    <w:rsid w:val="00223E2F"/>
    <w:rsid w:val="00224F78"/>
    <w:rsid w:val="00225AC1"/>
    <w:rsid w:val="002272BC"/>
    <w:rsid w:val="00230626"/>
    <w:rsid w:val="00232DF7"/>
    <w:rsid w:val="002333BF"/>
    <w:rsid w:val="0024216E"/>
    <w:rsid w:val="0024492F"/>
    <w:rsid w:val="00257D15"/>
    <w:rsid w:val="00261907"/>
    <w:rsid w:val="0026234E"/>
    <w:rsid w:val="00262751"/>
    <w:rsid w:val="0026644C"/>
    <w:rsid w:val="00266973"/>
    <w:rsid w:val="00273AD4"/>
    <w:rsid w:val="00274D60"/>
    <w:rsid w:val="00276C9C"/>
    <w:rsid w:val="00280A92"/>
    <w:rsid w:val="00280E53"/>
    <w:rsid w:val="00283A0B"/>
    <w:rsid w:val="002840AE"/>
    <w:rsid w:val="00284976"/>
    <w:rsid w:val="00286BD9"/>
    <w:rsid w:val="0029070A"/>
    <w:rsid w:val="00290AAA"/>
    <w:rsid w:val="00290C34"/>
    <w:rsid w:val="00291D15"/>
    <w:rsid w:val="0029561E"/>
    <w:rsid w:val="0029795E"/>
    <w:rsid w:val="002A0840"/>
    <w:rsid w:val="002A6CE7"/>
    <w:rsid w:val="002A773A"/>
    <w:rsid w:val="002B270E"/>
    <w:rsid w:val="002B2B4C"/>
    <w:rsid w:val="002C2047"/>
    <w:rsid w:val="002C4F74"/>
    <w:rsid w:val="002C52C2"/>
    <w:rsid w:val="002C7E27"/>
    <w:rsid w:val="002D0FD1"/>
    <w:rsid w:val="002D422F"/>
    <w:rsid w:val="002E0E21"/>
    <w:rsid w:val="002E1316"/>
    <w:rsid w:val="002E3D72"/>
    <w:rsid w:val="002E573C"/>
    <w:rsid w:val="002E67FC"/>
    <w:rsid w:val="002F3CBF"/>
    <w:rsid w:val="002F63FE"/>
    <w:rsid w:val="00305278"/>
    <w:rsid w:val="0030793E"/>
    <w:rsid w:val="00310869"/>
    <w:rsid w:val="00312636"/>
    <w:rsid w:val="00313163"/>
    <w:rsid w:val="00315644"/>
    <w:rsid w:val="00323694"/>
    <w:rsid w:val="00323C26"/>
    <w:rsid w:val="003268AF"/>
    <w:rsid w:val="003357B0"/>
    <w:rsid w:val="00344CB5"/>
    <w:rsid w:val="00345426"/>
    <w:rsid w:val="0034549F"/>
    <w:rsid w:val="003528E2"/>
    <w:rsid w:val="00356357"/>
    <w:rsid w:val="00361B40"/>
    <w:rsid w:val="00362541"/>
    <w:rsid w:val="00370678"/>
    <w:rsid w:val="00371705"/>
    <w:rsid w:val="00372FC4"/>
    <w:rsid w:val="00375211"/>
    <w:rsid w:val="003804D5"/>
    <w:rsid w:val="003855DD"/>
    <w:rsid w:val="00385981"/>
    <w:rsid w:val="00387667"/>
    <w:rsid w:val="003919BA"/>
    <w:rsid w:val="00391E33"/>
    <w:rsid w:val="00392E17"/>
    <w:rsid w:val="003A0C90"/>
    <w:rsid w:val="003A1254"/>
    <w:rsid w:val="003A3F29"/>
    <w:rsid w:val="003A64FC"/>
    <w:rsid w:val="003A67E1"/>
    <w:rsid w:val="003B1FF7"/>
    <w:rsid w:val="003B7B49"/>
    <w:rsid w:val="003C1535"/>
    <w:rsid w:val="003C32DE"/>
    <w:rsid w:val="003C3B76"/>
    <w:rsid w:val="003D1E4C"/>
    <w:rsid w:val="003D2F02"/>
    <w:rsid w:val="003D77EA"/>
    <w:rsid w:val="003D793E"/>
    <w:rsid w:val="003E126B"/>
    <w:rsid w:val="003E5021"/>
    <w:rsid w:val="003E5C28"/>
    <w:rsid w:val="003E5F2C"/>
    <w:rsid w:val="003E6885"/>
    <w:rsid w:val="003F17EE"/>
    <w:rsid w:val="003F223D"/>
    <w:rsid w:val="003F3EC6"/>
    <w:rsid w:val="003F6F6A"/>
    <w:rsid w:val="0040116A"/>
    <w:rsid w:val="00401779"/>
    <w:rsid w:val="0040352A"/>
    <w:rsid w:val="004056B7"/>
    <w:rsid w:val="0040718D"/>
    <w:rsid w:val="00407D0C"/>
    <w:rsid w:val="00410B4E"/>
    <w:rsid w:val="004120D9"/>
    <w:rsid w:val="004134F8"/>
    <w:rsid w:val="00416B7B"/>
    <w:rsid w:val="00417F55"/>
    <w:rsid w:val="004202CB"/>
    <w:rsid w:val="00420320"/>
    <w:rsid w:val="00425595"/>
    <w:rsid w:val="004266D0"/>
    <w:rsid w:val="00426AB2"/>
    <w:rsid w:val="00435766"/>
    <w:rsid w:val="004374F6"/>
    <w:rsid w:val="00437726"/>
    <w:rsid w:val="00437FCB"/>
    <w:rsid w:val="004529CA"/>
    <w:rsid w:val="00463AB8"/>
    <w:rsid w:val="00464C69"/>
    <w:rsid w:val="004715D2"/>
    <w:rsid w:val="0047162E"/>
    <w:rsid w:val="00471FD5"/>
    <w:rsid w:val="00477C9E"/>
    <w:rsid w:val="004810AA"/>
    <w:rsid w:val="00485AA3"/>
    <w:rsid w:val="004914E6"/>
    <w:rsid w:val="00491BA3"/>
    <w:rsid w:val="00493483"/>
    <w:rsid w:val="00494629"/>
    <w:rsid w:val="004A1CBB"/>
    <w:rsid w:val="004A241A"/>
    <w:rsid w:val="004A589C"/>
    <w:rsid w:val="004A6C6A"/>
    <w:rsid w:val="004B0979"/>
    <w:rsid w:val="004B0E71"/>
    <w:rsid w:val="004B1DE2"/>
    <w:rsid w:val="004B2346"/>
    <w:rsid w:val="004B2ADB"/>
    <w:rsid w:val="004B5EFF"/>
    <w:rsid w:val="004B70E1"/>
    <w:rsid w:val="004B7CFD"/>
    <w:rsid w:val="004C053A"/>
    <w:rsid w:val="004C0F2E"/>
    <w:rsid w:val="004C2A97"/>
    <w:rsid w:val="004C3F76"/>
    <w:rsid w:val="004D18C7"/>
    <w:rsid w:val="004D3009"/>
    <w:rsid w:val="004D4B51"/>
    <w:rsid w:val="004D60E4"/>
    <w:rsid w:val="004D7AC3"/>
    <w:rsid w:val="004F4BB2"/>
    <w:rsid w:val="004F622F"/>
    <w:rsid w:val="004F73DB"/>
    <w:rsid w:val="0050030C"/>
    <w:rsid w:val="0050114C"/>
    <w:rsid w:val="0050153D"/>
    <w:rsid w:val="00501760"/>
    <w:rsid w:val="00504E71"/>
    <w:rsid w:val="00505A00"/>
    <w:rsid w:val="005159B6"/>
    <w:rsid w:val="0052082A"/>
    <w:rsid w:val="00525BB5"/>
    <w:rsid w:val="005270C3"/>
    <w:rsid w:val="00527559"/>
    <w:rsid w:val="00527852"/>
    <w:rsid w:val="005314C1"/>
    <w:rsid w:val="00532275"/>
    <w:rsid w:val="00532FA9"/>
    <w:rsid w:val="00537105"/>
    <w:rsid w:val="005371B4"/>
    <w:rsid w:val="00540C12"/>
    <w:rsid w:val="005424B8"/>
    <w:rsid w:val="00542B02"/>
    <w:rsid w:val="0054433A"/>
    <w:rsid w:val="00544DED"/>
    <w:rsid w:val="0054640F"/>
    <w:rsid w:val="00547BF4"/>
    <w:rsid w:val="0055204E"/>
    <w:rsid w:val="00554A00"/>
    <w:rsid w:val="00555600"/>
    <w:rsid w:val="00556640"/>
    <w:rsid w:val="00562C63"/>
    <w:rsid w:val="00570906"/>
    <w:rsid w:val="00570A7E"/>
    <w:rsid w:val="00573CEC"/>
    <w:rsid w:val="00574E3D"/>
    <w:rsid w:val="005776F7"/>
    <w:rsid w:val="005815EF"/>
    <w:rsid w:val="00582D10"/>
    <w:rsid w:val="00583ABE"/>
    <w:rsid w:val="0059260A"/>
    <w:rsid w:val="00594AB2"/>
    <w:rsid w:val="005A6CC4"/>
    <w:rsid w:val="005B1233"/>
    <w:rsid w:val="005B5F44"/>
    <w:rsid w:val="005C3885"/>
    <w:rsid w:val="005C6869"/>
    <w:rsid w:val="005C788E"/>
    <w:rsid w:val="005D1377"/>
    <w:rsid w:val="005D228A"/>
    <w:rsid w:val="005D5A31"/>
    <w:rsid w:val="005D60B2"/>
    <w:rsid w:val="005D6EA6"/>
    <w:rsid w:val="005E0C1F"/>
    <w:rsid w:val="005E4855"/>
    <w:rsid w:val="005E505B"/>
    <w:rsid w:val="005E6429"/>
    <w:rsid w:val="005E6D9B"/>
    <w:rsid w:val="005F146B"/>
    <w:rsid w:val="005F1840"/>
    <w:rsid w:val="005F3654"/>
    <w:rsid w:val="005F43E3"/>
    <w:rsid w:val="00603EF6"/>
    <w:rsid w:val="00610090"/>
    <w:rsid w:val="00611644"/>
    <w:rsid w:val="006120F8"/>
    <w:rsid w:val="00613334"/>
    <w:rsid w:val="0061565D"/>
    <w:rsid w:val="00620CDE"/>
    <w:rsid w:val="006249AD"/>
    <w:rsid w:val="0063070D"/>
    <w:rsid w:val="00631F76"/>
    <w:rsid w:val="0063247E"/>
    <w:rsid w:val="00633202"/>
    <w:rsid w:val="006332DB"/>
    <w:rsid w:val="00635F0E"/>
    <w:rsid w:val="00643A1D"/>
    <w:rsid w:val="00650008"/>
    <w:rsid w:val="00652EF9"/>
    <w:rsid w:val="00654A9C"/>
    <w:rsid w:val="00663281"/>
    <w:rsid w:val="00663565"/>
    <w:rsid w:val="00665A15"/>
    <w:rsid w:val="00665D48"/>
    <w:rsid w:val="00672C4D"/>
    <w:rsid w:val="00673136"/>
    <w:rsid w:val="00680742"/>
    <w:rsid w:val="00681D58"/>
    <w:rsid w:val="00686C4D"/>
    <w:rsid w:val="00694F1F"/>
    <w:rsid w:val="0069502A"/>
    <w:rsid w:val="00695127"/>
    <w:rsid w:val="006A0955"/>
    <w:rsid w:val="006A18E5"/>
    <w:rsid w:val="006A3466"/>
    <w:rsid w:val="006A6B18"/>
    <w:rsid w:val="006B7036"/>
    <w:rsid w:val="006C40AC"/>
    <w:rsid w:val="006C7047"/>
    <w:rsid w:val="006D0FF2"/>
    <w:rsid w:val="006D2B58"/>
    <w:rsid w:val="006D3F35"/>
    <w:rsid w:val="006D433E"/>
    <w:rsid w:val="006D704F"/>
    <w:rsid w:val="006D7786"/>
    <w:rsid w:val="006E2FC7"/>
    <w:rsid w:val="006E6715"/>
    <w:rsid w:val="006E730E"/>
    <w:rsid w:val="006E7319"/>
    <w:rsid w:val="006F1D5D"/>
    <w:rsid w:val="006F282D"/>
    <w:rsid w:val="006F2F7E"/>
    <w:rsid w:val="006F398E"/>
    <w:rsid w:val="006F4D38"/>
    <w:rsid w:val="006F7B2F"/>
    <w:rsid w:val="00703A0A"/>
    <w:rsid w:val="00704A18"/>
    <w:rsid w:val="00705A5F"/>
    <w:rsid w:val="00712D8E"/>
    <w:rsid w:val="00713A04"/>
    <w:rsid w:val="00713BE7"/>
    <w:rsid w:val="00714146"/>
    <w:rsid w:val="0071573B"/>
    <w:rsid w:val="007168B5"/>
    <w:rsid w:val="00717032"/>
    <w:rsid w:val="00723591"/>
    <w:rsid w:val="0072469D"/>
    <w:rsid w:val="00726AC6"/>
    <w:rsid w:val="00730130"/>
    <w:rsid w:val="00742696"/>
    <w:rsid w:val="00742924"/>
    <w:rsid w:val="007460E4"/>
    <w:rsid w:val="0075251C"/>
    <w:rsid w:val="007528E2"/>
    <w:rsid w:val="00757845"/>
    <w:rsid w:val="00757A62"/>
    <w:rsid w:val="00760C64"/>
    <w:rsid w:val="00763F13"/>
    <w:rsid w:val="00764B22"/>
    <w:rsid w:val="0076586F"/>
    <w:rsid w:val="00766EFE"/>
    <w:rsid w:val="007723AE"/>
    <w:rsid w:val="00773849"/>
    <w:rsid w:val="00774CCF"/>
    <w:rsid w:val="007756A9"/>
    <w:rsid w:val="00777F90"/>
    <w:rsid w:val="007800AE"/>
    <w:rsid w:val="00786120"/>
    <w:rsid w:val="00786A97"/>
    <w:rsid w:val="00787F20"/>
    <w:rsid w:val="00793E5E"/>
    <w:rsid w:val="00796933"/>
    <w:rsid w:val="007A0C3C"/>
    <w:rsid w:val="007A1D3B"/>
    <w:rsid w:val="007A771B"/>
    <w:rsid w:val="007B34DE"/>
    <w:rsid w:val="007C4568"/>
    <w:rsid w:val="007C5C04"/>
    <w:rsid w:val="007C63C8"/>
    <w:rsid w:val="007D017E"/>
    <w:rsid w:val="007D0825"/>
    <w:rsid w:val="007E09FE"/>
    <w:rsid w:val="007E476B"/>
    <w:rsid w:val="007F13D7"/>
    <w:rsid w:val="007F27CF"/>
    <w:rsid w:val="007F3F4A"/>
    <w:rsid w:val="007F5B6F"/>
    <w:rsid w:val="0080097E"/>
    <w:rsid w:val="00800C44"/>
    <w:rsid w:val="00803690"/>
    <w:rsid w:val="00807507"/>
    <w:rsid w:val="008075AE"/>
    <w:rsid w:val="00812F51"/>
    <w:rsid w:val="00814302"/>
    <w:rsid w:val="008203C1"/>
    <w:rsid w:val="00820644"/>
    <w:rsid w:val="00820916"/>
    <w:rsid w:val="008400F5"/>
    <w:rsid w:val="00847D52"/>
    <w:rsid w:val="00850035"/>
    <w:rsid w:val="00850D72"/>
    <w:rsid w:val="008528A7"/>
    <w:rsid w:val="00853215"/>
    <w:rsid w:val="00853DBD"/>
    <w:rsid w:val="0085407E"/>
    <w:rsid w:val="008550AF"/>
    <w:rsid w:val="00855A4C"/>
    <w:rsid w:val="00855C27"/>
    <w:rsid w:val="00861429"/>
    <w:rsid w:val="0086184E"/>
    <w:rsid w:val="00861E24"/>
    <w:rsid w:val="00863437"/>
    <w:rsid w:val="00867A6A"/>
    <w:rsid w:val="00871163"/>
    <w:rsid w:val="008716B4"/>
    <w:rsid w:val="00874467"/>
    <w:rsid w:val="0087518D"/>
    <w:rsid w:val="0087696E"/>
    <w:rsid w:val="00876A9C"/>
    <w:rsid w:val="008823A3"/>
    <w:rsid w:val="008832FB"/>
    <w:rsid w:val="00885B88"/>
    <w:rsid w:val="00886B22"/>
    <w:rsid w:val="00886BD9"/>
    <w:rsid w:val="0089014B"/>
    <w:rsid w:val="00891862"/>
    <w:rsid w:val="00893D73"/>
    <w:rsid w:val="008A0BEE"/>
    <w:rsid w:val="008A0D5E"/>
    <w:rsid w:val="008A2B8E"/>
    <w:rsid w:val="008A5358"/>
    <w:rsid w:val="008A6522"/>
    <w:rsid w:val="008B222B"/>
    <w:rsid w:val="008B6040"/>
    <w:rsid w:val="008C028B"/>
    <w:rsid w:val="008C24B2"/>
    <w:rsid w:val="008C47A5"/>
    <w:rsid w:val="008D5B7D"/>
    <w:rsid w:val="008D6567"/>
    <w:rsid w:val="008E1599"/>
    <w:rsid w:val="008E2CED"/>
    <w:rsid w:val="008F035C"/>
    <w:rsid w:val="008F1738"/>
    <w:rsid w:val="008F397E"/>
    <w:rsid w:val="008F417B"/>
    <w:rsid w:val="008F7989"/>
    <w:rsid w:val="009009AB"/>
    <w:rsid w:val="00905BF6"/>
    <w:rsid w:val="00912AD1"/>
    <w:rsid w:val="00912F83"/>
    <w:rsid w:val="00917429"/>
    <w:rsid w:val="00920D6B"/>
    <w:rsid w:val="009271A3"/>
    <w:rsid w:val="00931995"/>
    <w:rsid w:val="00931C98"/>
    <w:rsid w:val="00935C4B"/>
    <w:rsid w:val="00935FCB"/>
    <w:rsid w:val="00942A1A"/>
    <w:rsid w:val="00944494"/>
    <w:rsid w:val="009459D1"/>
    <w:rsid w:val="00947003"/>
    <w:rsid w:val="00954CCB"/>
    <w:rsid w:val="0096056C"/>
    <w:rsid w:val="009634B1"/>
    <w:rsid w:val="00964908"/>
    <w:rsid w:val="00965922"/>
    <w:rsid w:val="0096737F"/>
    <w:rsid w:val="00970B1F"/>
    <w:rsid w:val="00972F50"/>
    <w:rsid w:val="00973179"/>
    <w:rsid w:val="009743B3"/>
    <w:rsid w:val="009761D3"/>
    <w:rsid w:val="00977F34"/>
    <w:rsid w:val="0098456D"/>
    <w:rsid w:val="0098591F"/>
    <w:rsid w:val="00985CBF"/>
    <w:rsid w:val="00986A8F"/>
    <w:rsid w:val="00990D5E"/>
    <w:rsid w:val="009959CA"/>
    <w:rsid w:val="009A194F"/>
    <w:rsid w:val="009A263A"/>
    <w:rsid w:val="009A2E7A"/>
    <w:rsid w:val="009A3F1E"/>
    <w:rsid w:val="009A40E0"/>
    <w:rsid w:val="009A47C6"/>
    <w:rsid w:val="009A6BF2"/>
    <w:rsid w:val="009B168F"/>
    <w:rsid w:val="009B639C"/>
    <w:rsid w:val="009B67A7"/>
    <w:rsid w:val="009B71BE"/>
    <w:rsid w:val="009C0D2C"/>
    <w:rsid w:val="009C370B"/>
    <w:rsid w:val="009C5E98"/>
    <w:rsid w:val="009D2385"/>
    <w:rsid w:val="009D4346"/>
    <w:rsid w:val="009D65B8"/>
    <w:rsid w:val="009D7BDC"/>
    <w:rsid w:val="009E07A2"/>
    <w:rsid w:val="009E65D1"/>
    <w:rsid w:val="009F40CC"/>
    <w:rsid w:val="009F4306"/>
    <w:rsid w:val="009F69FA"/>
    <w:rsid w:val="009F6C7E"/>
    <w:rsid w:val="00A01263"/>
    <w:rsid w:val="00A04581"/>
    <w:rsid w:val="00A1382D"/>
    <w:rsid w:val="00A1475C"/>
    <w:rsid w:val="00A234F5"/>
    <w:rsid w:val="00A23B42"/>
    <w:rsid w:val="00A2421B"/>
    <w:rsid w:val="00A242F3"/>
    <w:rsid w:val="00A30887"/>
    <w:rsid w:val="00A31DD0"/>
    <w:rsid w:val="00A33CED"/>
    <w:rsid w:val="00A3447D"/>
    <w:rsid w:val="00A36482"/>
    <w:rsid w:val="00A3652C"/>
    <w:rsid w:val="00A36EB9"/>
    <w:rsid w:val="00A379F1"/>
    <w:rsid w:val="00A41902"/>
    <w:rsid w:val="00A44C43"/>
    <w:rsid w:val="00A5166B"/>
    <w:rsid w:val="00A5167C"/>
    <w:rsid w:val="00A533A6"/>
    <w:rsid w:val="00A570E3"/>
    <w:rsid w:val="00A57BC9"/>
    <w:rsid w:val="00A60AD1"/>
    <w:rsid w:val="00A60C1B"/>
    <w:rsid w:val="00A64D7F"/>
    <w:rsid w:val="00A676EF"/>
    <w:rsid w:val="00A71D9B"/>
    <w:rsid w:val="00A73535"/>
    <w:rsid w:val="00A73D34"/>
    <w:rsid w:val="00A74730"/>
    <w:rsid w:val="00A747F3"/>
    <w:rsid w:val="00A7500B"/>
    <w:rsid w:val="00A771C2"/>
    <w:rsid w:val="00A82DE5"/>
    <w:rsid w:val="00A839D2"/>
    <w:rsid w:val="00A84704"/>
    <w:rsid w:val="00A86ED9"/>
    <w:rsid w:val="00A91142"/>
    <w:rsid w:val="00A9170C"/>
    <w:rsid w:val="00A94887"/>
    <w:rsid w:val="00AB2621"/>
    <w:rsid w:val="00AB2686"/>
    <w:rsid w:val="00AB2B76"/>
    <w:rsid w:val="00AB713C"/>
    <w:rsid w:val="00AB74DB"/>
    <w:rsid w:val="00AC0106"/>
    <w:rsid w:val="00AC3603"/>
    <w:rsid w:val="00AC7741"/>
    <w:rsid w:val="00AC7B1F"/>
    <w:rsid w:val="00AD0D42"/>
    <w:rsid w:val="00AD420B"/>
    <w:rsid w:val="00AE578C"/>
    <w:rsid w:val="00AE5BBD"/>
    <w:rsid w:val="00AF0E5E"/>
    <w:rsid w:val="00AF3F66"/>
    <w:rsid w:val="00AF47AE"/>
    <w:rsid w:val="00AF7499"/>
    <w:rsid w:val="00AF796A"/>
    <w:rsid w:val="00B0018A"/>
    <w:rsid w:val="00B04D3E"/>
    <w:rsid w:val="00B04D9F"/>
    <w:rsid w:val="00B07D69"/>
    <w:rsid w:val="00B10649"/>
    <w:rsid w:val="00B10C96"/>
    <w:rsid w:val="00B12FBE"/>
    <w:rsid w:val="00B201A5"/>
    <w:rsid w:val="00B2159C"/>
    <w:rsid w:val="00B23609"/>
    <w:rsid w:val="00B24964"/>
    <w:rsid w:val="00B31124"/>
    <w:rsid w:val="00B3369D"/>
    <w:rsid w:val="00B348B6"/>
    <w:rsid w:val="00B35A47"/>
    <w:rsid w:val="00B370D5"/>
    <w:rsid w:val="00B40135"/>
    <w:rsid w:val="00B40CC8"/>
    <w:rsid w:val="00B415AF"/>
    <w:rsid w:val="00B41A63"/>
    <w:rsid w:val="00B460DA"/>
    <w:rsid w:val="00B61A55"/>
    <w:rsid w:val="00B7383C"/>
    <w:rsid w:val="00B75E72"/>
    <w:rsid w:val="00B80543"/>
    <w:rsid w:val="00B85CB6"/>
    <w:rsid w:val="00B918D3"/>
    <w:rsid w:val="00B960D1"/>
    <w:rsid w:val="00BA1996"/>
    <w:rsid w:val="00BA280E"/>
    <w:rsid w:val="00BA6714"/>
    <w:rsid w:val="00BA683A"/>
    <w:rsid w:val="00BB1553"/>
    <w:rsid w:val="00BB2673"/>
    <w:rsid w:val="00BB45B0"/>
    <w:rsid w:val="00BB7822"/>
    <w:rsid w:val="00BB7978"/>
    <w:rsid w:val="00BC0AAB"/>
    <w:rsid w:val="00BC3844"/>
    <w:rsid w:val="00BC7441"/>
    <w:rsid w:val="00BD1359"/>
    <w:rsid w:val="00BD135B"/>
    <w:rsid w:val="00BD4344"/>
    <w:rsid w:val="00BD45F1"/>
    <w:rsid w:val="00BD5512"/>
    <w:rsid w:val="00BE339A"/>
    <w:rsid w:val="00BE4332"/>
    <w:rsid w:val="00BF3341"/>
    <w:rsid w:val="00BF3B6D"/>
    <w:rsid w:val="00BF4A34"/>
    <w:rsid w:val="00BF7B4E"/>
    <w:rsid w:val="00C00899"/>
    <w:rsid w:val="00C06BFA"/>
    <w:rsid w:val="00C112AC"/>
    <w:rsid w:val="00C162F6"/>
    <w:rsid w:val="00C16706"/>
    <w:rsid w:val="00C20F40"/>
    <w:rsid w:val="00C21CB7"/>
    <w:rsid w:val="00C27434"/>
    <w:rsid w:val="00C3044E"/>
    <w:rsid w:val="00C30BB1"/>
    <w:rsid w:val="00C32C8D"/>
    <w:rsid w:val="00C35C1C"/>
    <w:rsid w:val="00C40A46"/>
    <w:rsid w:val="00C40FB0"/>
    <w:rsid w:val="00C4259C"/>
    <w:rsid w:val="00C425E6"/>
    <w:rsid w:val="00C4515B"/>
    <w:rsid w:val="00C4594A"/>
    <w:rsid w:val="00C53995"/>
    <w:rsid w:val="00C53DF0"/>
    <w:rsid w:val="00C571A0"/>
    <w:rsid w:val="00C60ABC"/>
    <w:rsid w:val="00C64C60"/>
    <w:rsid w:val="00C72ABD"/>
    <w:rsid w:val="00C72B34"/>
    <w:rsid w:val="00C74E96"/>
    <w:rsid w:val="00C75D6E"/>
    <w:rsid w:val="00C7778A"/>
    <w:rsid w:val="00C821CC"/>
    <w:rsid w:val="00C82347"/>
    <w:rsid w:val="00C86E75"/>
    <w:rsid w:val="00C94BA9"/>
    <w:rsid w:val="00C9512C"/>
    <w:rsid w:val="00CA262E"/>
    <w:rsid w:val="00CA2717"/>
    <w:rsid w:val="00CA4867"/>
    <w:rsid w:val="00CA7253"/>
    <w:rsid w:val="00CB05B4"/>
    <w:rsid w:val="00CB0CC1"/>
    <w:rsid w:val="00CB20F6"/>
    <w:rsid w:val="00CB69EA"/>
    <w:rsid w:val="00CB69FE"/>
    <w:rsid w:val="00CB7291"/>
    <w:rsid w:val="00CC22F8"/>
    <w:rsid w:val="00CC3EEE"/>
    <w:rsid w:val="00CC536E"/>
    <w:rsid w:val="00CC67DC"/>
    <w:rsid w:val="00CC6841"/>
    <w:rsid w:val="00CD2FF8"/>
    <w:rsid w:val="00CD3599"/>
    <w:rsid w:val="00CD54F6"/>
    <w:rsid w:val="00CD60EA"/>
    <w:rsid w:val="00CE5189"/>
    <w:rsid w:val="00CE543B"/>
    <w:rsid w:val="00CE6EFC"/>
    <w:rsid w:val="00CF10EB"/>
    <w:rsid w:val="00CF62E7"/>
    <w:rsid w:val="00D12F94"/>
    <w:rsid w:val="00D13627"/>
    <w:rsid w:val="00D16855"/>
    <w:rsid w:val="00D2037E"/>
    <w:rsid w:val="00D20838"/>
    <w:rsid w:val="00D234DE"/>
    <w:rsid w:val="00D234E4"/>
    <w:rsid w:val="00D2648A"/>
    <w:rsid w:val="00D265F7"/>
    <w:rsid w:val="00D312F3"/>
    <w:rsid w:val="00D31A35"/>
    <w:rsid w:val="00D4034E"/>
    <w:rsid w:val="00D416C9"/>
    <w:rsid w:val="00D432C8"/>
    <w:rsid w:val="00D4751B"/>
    <w:rsid w:val="00D501B0"/>
    <w:rsid w:val="00D50C64"/>
    <w:rsid w:val="00D5260D"/>
    <w:rsid w:val="00D54925"/>
    <w:rsid w:val="00D54B7A"/>
    <w:rsid w:val="00D60FA1"/>
    <w:rsid w:val="00D62770"/>
    <w:rsid w:val="00D64684"/>
    <w:rsid w:val="00D64C7C"/>
    <w:rsid w:val="00D64EBD"/>
    <w:rsid w:val="00D70270"/>
    <w:rsid w:val="00D73F28"/>
    <w:rsid w:val="00D80D60"/>
    <w:rsid w:val="00D81C86"/>
    <w:rsid w:val="00D81F1D"/>
    <w:rsid w:val="00D82CE7"/>
    <w:rsid w:val="00D845B7"/>
    <w:rsid w:val="00D85844"/>
    <w:rsid w:val="00D85D21"/>
    <w:rsid w:val="00D92096"/>
    <w:rsid w:val="00D95E44"/>
    <w:rsid w:val="00D969D2"/>
    <w:rsid w:val="00DA1C3E"/>
    <w:rsid w:val="00DA31A7"/>
    <w:rsid w:val="00DA4101"/>
    <w:rsid w:val="00DA4A3E"/>
    <w:rsid w:val="00DA69B2"/>
    <w:rsid w:val="00DB0EB9"/>
    <w:rsid w:val="00DB43FF"/>
    <w:rsid w:val="00DB583A"/>
    <w:rsid w:val="00DB621B"/>
    <w:rsid w:val="00DC01DD"/>
    <w:rsid w:val="00DC04B3"/>
    <w:rsid w:val="00DC1553"/>
    <w:rsid w:val="00DC28BB"/>
    <w:rsid w:val="00DD256F"/>
    <w:rsid w:val="00DD4027"/>
    <w:rsid w:val="00DD4C8F"/>
    <w:rsid w:val="00DD61A2"/>
    <w:rsid w:val="00DD7173"/>
    <w:rsid w:val="00DD76B8"/>
    <w:rsid w:val="00DE3EFD"/>
    <w:rsid w:val="00DE4072"/>
    <w:rsid w:val="00DF3894"/>
    <w:rsid w:val="00DF3C3B"/>
    <w:rsid w:val="00DF6657"/>
    <w:rsid w:val="00DF7AC0"/>
    <w:rsid w:val="00E0687B"/>
    <w:rsid w:val="00E06AA6"/>
    <w:rsid w:val="00E14231"/>
    <w:rsid w:val="00E22A8E"/>
    <w:rsid w:val="00E23F68"/>
    <w:rsid w:val="00E27EF5"/>
    <w:rsid w:val="00E30205"/>
    <w:rsid w:val="00E32B64"/>
    <w:rsid w:val="00E33478"/>
    <w:rsid w:val="00E33F36"/>
    <w:rsid w:val="00E35972"/>
    <w:rsid w:val="00E41128"/>
    <w:rsid w:val="00E42BBB"/>
    <w:rsid w:val="00E43A09"/>
    <w:rsid w:val="00E443ED"/>
    <w:rsid w:val="00E54283"/>
    <w:rsid w:val="00E56ADA"/>
    <w:rsid w:val="00E57724"/>
    <w:rsid w:val="00E64A96"/>
    <w:rsid w:val="00E66E4C"/>
    <w:rsid w:val="00E67566"/>
    <w:rsid w:val="00E70919"/>
    <w:rsid w:val="00E70F39"/>
    <w:rsid w:val="00E756D5"/>
    <w:rsid w:val="00E75B6E"/>
    <w:rsid w:val="00E76AEA"/>
    <w:rsid w:val="00E80909"/>
    <w:rsid w:val="00E80B51"/>
    <w:rsid w:val="00E869E1"/>
    <w:rsid w:val="00E91001"/>
    <w:rsid w:val="00E925B9"/>
    <w:rsid w:val="00E9496B"/>
    <w:rsid w:val="00EA455D"/>
    <w:rsid w:val="00EA4A2C"/>
    <w:rsid w:val="00EA506E"/>
    <w:rsid w:val="00EB1548"/>
    <w:rsid w:val="00EB1587"/>
    <w:rsid w:val="00EB67C7"/>
    <w:rsid w:val="00EC0E94"/>
    <w:rsid w:val="00EC2077"/>
    <w:rsid w:val="00EE0FDB"/>
    <w:rsid w:val="00EE1033"/>
    <w:rsid w:val="00EE15D2"/>
    <w:rsid w:val="00EE4E61"/>
    <w:rsid w:val="00EE61BF"/>
    <w:rsid w:val="00EE627C"/>
    <w:rsid w:val="00EF26D2"/>
    <w:rsid w:val="00EF3B98"/>
    <w:rsid w:val="00EF3FEC"/>
    <w:rsid w:val="00EF718F"/>
    <w:rsid w:val="00EF795B"/>
    <w:rsid w:val="00F007A3"/>
    <w:rsid w:val="00F02D90"/>
    <w:rsid w:val="00F047E9"/>
    <w:rsid w:val="00F0573B"/>
    <w:rsid w:val="00F05BDF"/>
    <w:rsid w:val="00F139FC"/>
    <w:rsid w:val="00F14651"/>
    <w:rsid w:val="00F160F2"/>
    <w:rsid w:val="00F3031F"/>
    <w:rsid w:val="00F36DFE"/>
    <w:rsid w:val="00F411E0"/>
    <w:rsid w:val="00F41C13"/>
    <w:rsid w:val="00F43B26"/>
    <w:rsid w:val="00F45F4F"/>
    <w:rsid w:val="00F51292"/>
    <w:rsid w:val="00F51C85"/>
    <w:rsid w:val="00F52A27"/>
    <w:rsid w:val="00F53815"/>
    <w:rsid w:val="00F54A4D"/>
    <w:rsid w:val="00F565F8"/>
    <w:rsid w:val="00F61B3C"/>
    <w:rsid w:val="00F66672"/>
    <w:rsid w:val="00F7080B"/>
    <w:rsid w:val="00F71EFE"/>
    <w:rsid w:val="00F72CE5"/>
    <w:rsid w:val="00F72E55"/>
    <w:rsid w:val="00F754C3"/>
    <w:rsid w:val="00F8091E"/>
    <w:rsid w:val="00F85182"/>
    <w:rsid w:val="00F94456"/>
    <w:rsid w:val="00F95B82"/>
    <w:rsid w:val="00F97D6E"/>
    <w:rsid w:val="00FA09CA"/>
    <w:rsid w:val="00FA0A4C"/>
    <w:rsid w:val="00FA469D"/>
    <w:rsid w:val="00FA48CF"/>
    <w:rsid w:val="00FB1DB5"/>
    <w:rsid w:val="00FB7D36"/>
    <w:rsid w:val="00FC7CEE"/>
    <w:rsid w:val="00FD49B9"/>
    <w:rsid w:val="00FD5B33"/>
    <w:rsid w:val="00FD679A"/>
    <w:rsid w:val="00FE1615"/>
    <w:rsid w:val="00FE24A3"/>
    <w:rsid w:val="00FF0958"/>
    <w:rsid w:val="00FF0FE2"/>
    <w:rsid w:val="00FF28FA"/>
    <w:rsid w:val="00FF2CCF"/>
    <w:rsid w:val="00FF334E"/>
    <w:rsid w:val="00FF7A50"/>
    <w:rsid w:val="1DCFFFE5"/>
    <w:rsid w:val="1E95D0CC"/>
    <w:rsid w:val="1FF7F1E9"/>
    <w:rsid w:val="2BFF71A0"/>
    <w:rsid w:val="2FE49620"/>
    <w:rsid w:val="30333F2F"/>
    <w:rsid w:val="318F47C0"/>
    <w:rsid w:val="33FF3E0E"/>
    <w:rsid w:val="37B711AF"/>
    <w:rsid w:val="3B3F81A7"/>
    <w:rsid w:val="3CDBB2DE"/>
    <w:rsid w:val="3DDDEADC"/>
    <w:rsid w:val="3FF753A4"/>
    <w:rsid w:val="3FFDC7A9"/>
    <w:rsid w:val="4A9FC33D"/>
    <w:rsid w:val="4E6F6392"/>
    <w:rsid w:val="4F7FF821"/>
    <w:rsid w:val="57913AC6"/>
    <w:rsid w:val="57CF0734"/>
    <w:rsid w:val="59FED5B1"/>
    <w:rsid w:val="5D83ADAD"/>
    <w:rsid w:val="5E8B56A3"/>
    <w:rsid w:val="63161652"/>
    <w:rsid w:val="63BFDC2E"/>
    <w:rsid w:val="66BB1BF4"/>
    <w:rsid w:val="6B5CADC9"/>
    <w:rsid w:val="6BEF558C"/>
    <w:rsid w:val="6C5F58FE"/>
    <w:rsid w:val="6C876240"/>
    <w:rsid w:val="6E8F2430"/>
    <w:rsid w:val="6ECFA277"/>
    <w:rsid w:val="6F0DF583"/>
    <w:rsid w:val="6F2EE956"/>
    <w:rsid w:val="6F7701DB"/>
    <w:rsid w:val="6FB766DC"/>
    <w:rsid w:val="76639CC4"/>
    <w:rsid w:val="76FE5FE4"/>
    <w:rsid w:val="7796BD97"/>
    <w:rsid w:val="77D7800F"/>
    <w:rsid w:val="77F74458"/>
    <w:rsid w:val="793B2B50"/>
    <w:rsid w:val="7C66B93B"/>
    <w:rsid w:val="7CD6768D"/>
    <w:rsid w:val="7DBFD57A"/>
    <w:rsid w:val="7DEF22A4"/>
    <w:rsid w:val="7E5DE430"/>
    <w:rsid w:val="7F7F7477"/>
    <w:rsid w:val="7FDAFB2C"/>
    <w:rsid w:val="7FDDF43E"/>
    <w:rsid w:val="7FEF0F7B"/>
    <w:rsid w:val="7FFF032C"/>
    <w:rsid w:val="7FFFEE8C"/>
    <w:rsid w:val="916EC556"/>
    <w:rsid w:val="958B1148"/>
    <w:rsid w:val="9E7F80FA"/>
    <w:rsid w:val="B4172E02"/>
    <w:rsid w:val="B5DF1458"/>
    <w:rsid w:val="B8FF9678"/>
    <w:rsid w:val="BF73125D"/>
    <w:rsid w:val="BFEDCB08"/>
    <w:rsid w:val="BFEFAB94"/>
    <w:rsid w:val="C6CE4400"/>
    <w:rsid w:val="D777CF58"/>
    <w:rsid w:val="DB7A5416"/>
    <w:rsid w:val="DDFFC83F"/>
    <w:rsid w:val="DFF75373"/>
    <w:rsid w:val="EC3C0939"/>
    <w:rsid w:val="EC7E8BBF"/>
    <w:rsid w:val="ECFE47D8"/>
    <w:rsid w:val="EE5F8609"/>
    <w:rsid w:val="EFAD6776"/>
    <w:rsid w:val="EFFBE566"/>
    <w:rsid w:val="F2CBB283"/>
    <w:rsid w:val="F4CF56C1"/>
    <w:rsid w:val="F65DEA14"/>
    <w:rsid w:val="F6CF7B6B"/>
    <w:rsid w:val="F7C66ADF"/>
    <w:rsid w:val="FABCA15B"/>
    <w:rsid w:val="FBDA38E7"/>
    <w:rsid w:val="FCDB4D7F"/>
    <w:rsid w:val="FD78F51F"/>
    <w:rsid w:val="FE56EA90"/>
    <w:rsid w:val="FEBF435E"/>
    <w:rsid w:val="FEEE9B3D"/>
    <w:rsid w:val="FF785FFF"/>
    <w:rsid w:val="FFD5D812"/>
    <w:rsid w:val="FFDF7B25"/>
    <w:rsid w:val="FFEF6372"/>
    <w:rsid w:val="FFF72D89"/>
    <w:rsid w:val="FFFB6EF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qFormat/>
    <w:uiPriority w:val="9"/>
    <w:pPr>
      <w:keepNext/>
      <w:keepLines/>
      <w:numPr>
        <w:ilvl w:val="0"/>
        <w:numId w:val="1"/>
      </w:numPr>
      <w:spacing w:before="340" w:after="330" w:line="579" w:lineRule="auto"/>
      <w:ind w:firstLine="0"/>
      <w:jc w:val="center"/>
      <w:outlineLvl w:val="0"/>
    </w:pPr>
    <w:rPr>
      <w:rFonts w:eastAsia="Songti SC"/>
      <w:b/>
      <w:bCs/>
      <w:kern w:val="44"/>
      <w:sz w:val="44"/>
      <w:szCs w:val="44"/>
    </w:rPr>
  </w:style>
  <w:style w:type="paragraph" w:styleId="3">
    <w:name w:val="heading 2"/>
    <w:basedOn w:val="1"/>
    <w:next w:val="1"/>
    <w:link w:val="27"/>
    <w:qFormat/>
    <w:uiPriority w:val="0"/>
    <w:pPr>
      <w:keepNext/>
      <w:keepLines/>
      <w:numPr>
        <w:ilvl w:val="0"/>
        <w:numId w:val="2"/>
      </w:numPr>
      <w:spacing w:before="60" w:after="60"/>
      <w:outlineLvl w:val="1"/>
    </w:pPr>
    <w:rPr>
      <w:rFonts w:ascii="Arial" w:hAnsi="Arial" w:eastAsia="Songti SC"/>
      <w:b/>
      <w:bCs/>
      <w:sz w:val="24"/>
      <w:szCs w:val="32"/>
    </w:rPr>
  </w:style>
  <w:style w:type="paragraph" w:styleId="4">
    <w:name w:val="heading 3"/>
    <w:basedOn w:val="1"/>
    <w:next w:val="1"/>
    <w:unhideWhenUsed/>
    <w:qFormat/>
    <w:uiPriority w:val="9"/>
    <w:pPr>
      <w:keepNext/>
      <w:keepLines/>
      <w:numPr>
        <w:ilvl w:val="0"/>
        <w:numId w:val="3"/>
      </w:numPr>
      <w:spacing w:before="60" w:beforeLines="0" w:beforeAutospacing="0" w:after="60" w:afterLines="0" w:afterAutospacing="0" w:line="240" w:lineRule="auto"/>
      <w:outlineLvl w:val="2"/>
    </w:pPr>
    <w:rPr>
      <w:rFonts w:eastAsia="Songti SC"/>
      <w:b/>
      <w:sz w:val="24"/>
    </w:rPr>
  </w:style>
  <w:style w:type="paragraph" w:styleId="5">
    <w:name w:val="heading 4"/>
    <w:basedOn w:val="1"/>
    <w:next w:val="1"/>
    <w:unhideWhenUsed/>
    <w:qFormat/>
    <w:uiPriority w:val="9"/>
    <w:pPr>
      <w:keepNext/>
      <w:keepLines/>
      <w:spacing w:before="60" w:beforeLines="0" w:beforeAutospacing="0" w:after="60" w:afterLines="0" w:afterAutospacing="0" w:line="240" w:lineRule="auto"/>
      <w:outlineLvl w:val="3"/>
    </w:pPr>
    <w:rPr>
      <w:rFonts w:ascii="DejaVu Sans" w:hAnsi="DejaVu Sans" w:eastAsia="Songti SC"/>
      <w:b/>
      <w:sz w:val="24"/>
    </w:rPr>
  </w:style>
  <w:style w:type="character" w:default="1" w:styleId="20">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34"/>
    <w:unhideWhenUsed/>
    <w:qFormat/>
    <w:uiPriority w:val="99"/>
    <w:pPr>
      <w:widowControl w:val="0"/>
      <w:spacing w:beforeLines="0" w:afterLines="0"/>
      <w:jc w:val="left"/>
    </w:pPr>
    <w:rPr>
      <w:b/>
      <w:bCs/>
      <w:kern w:val="2"/>
      <w:sz w:val="21"/>
      <w:szCs w:val="24"/>
      <w:lang w:val="en-US"/>
    </w:rPr>
  </w:style>
  <w:style w:type="paragraph" w:styleId="7">
    <w:name w:val="annotation text"/>
    <w:basedOn w:val="1"/>
    <w:link w:val="28"/>
    <w:semiHidden/>
    <w:qFormat/>
    <w:uiPriority w:val="0"/>
    <w:pPr>
      <w:widowControl/>
      <w:spacing w:beforeLines="50" w:afterLines="50"/>
    </w:pPr>
    <w:rPr>
      <w:kern w:val="0"/>
      <w:sz w:val="20"/>
      <w:szCs w:val="20"/>
      <w:lang w:val="en-GB"/>
    </w:rPr>
  </w:style>
  <w:style w:type="paragraph" w:styleId="8">
    <w:name w:val="Body Text First Indent"/>
    <w:basedOn w:val="9"/>
    <w:link w:val="39"/>
    <w:unhideWhenUsed/>
    <w:qFormat/>
    <w:uiPriority w:val="99"/>
    <w:pPr>
      <w:spacing w:line="300" w:lineRule="auto"/>
      <w:ind w:firstLine="480" w:firstLineChars="200"/>
    </w:pPr>
    <w:rPr>
      <w:rFonts w:eastAsia="Songti SC"/>
    </w:rPr>
  </w:style>
  <w:style w:type="paragraph" w:styleId="9">
    <w:name w:val="Body Text"/>
    <w:basedOn w:val="1"/>
    <w:unhideWhenUsed/>
    <w:qFormat/>
    <w:uiPriority w:val="99"/>
    <w:pPr>
      <w:spacing w:after="120" w:afterLines="0" w:afterAutospacing="0"/>
    </w:pPr>
  </w:style>
  <w:style w:type="paragraph" w:styleId="10">
    <w:name w:val="caption"/>
    <w:basedOn w:val="1"/>
    <w:next w:val="1"/>
    <w:unhideWhenUsed/>
    <w:qFormat/>
    <w:uiPriority w:val="35"/>
    <w:rPr>
      <w:rFonts w:ascii="DejaVu Sans" w:hAnsi="DejaVu Sans" w:eastAsia="方正黑体_GBK"/>
      <w:sz w:val="20"/>
    </w:rPr>
  </w:style>
  <w:style w:type="paragraph" w:styleId="11">
    <w:name w:val="Document Map"/>
    <w:basedOn w:val="1"/>
    <w:link w:val="32"/>
    <w:unhideWhenUsed/>
    <w:qFormat/>
    <w:uiPriority w:val="99"/>
    <w:rPr>
      <w:rFonts w:ascii="宋体"/>
      <w:sz w:val="18"/>
      <w:szCs w:val="18"/>
    </w:rPr>
  </w:style>
  <w:style w:type="paragraph" w:styleId="12">
    <w:name w:val="Body Text Indent"/>
    <w:basedOn w:val="1"/>
    <w:unhideWhenUsed/>
    <w:qFormat/>
    <w:uiPriority w:val="99"/>
    <w:pPr>
      <w:spacing w:after="120" w:afterLines="0" w:afterAutospacing="0"/>
      <w:ind w:left="420" w:leftChars="200"/>
    </w:pPr>
  </w:style>
  <w:style w:type="paragraph" w:styleId="13">
    <w:name w:val="toc 3"/>
    <w:basedOn w:val="1"/>
    <w:next w:val="1"/>
    <w:unhideWhenUsed/>
    <w:qFormat/>
    <w:uiPriority w:val="39"/>
    <w:pPr>
      <w:ind w:left="840" w:leftChars="400"/>
    </w:pPr>
    <w:rPr>
      <w:rFonts w:eastAsia="Songti SC"/>
      <w:sz w:val="30"/>
    </w:rPr>
  </w:style>
  <w:style w:type="paragraph" w:styleId="14">
    <w:name w:val="Balloon Text"/>
    <w:basedOn w:val="1"/>
    <w:link w:val="31"/>
    <w:unhideWhenUsed/>
    <w:qFormat/>
    <w:uiPriority w:val="99"/>
    <w:rPr>
      <w:sz w:val="18"/>
      <w:szCs w:val="18"/>
    </w:rPr>
  </w:style>
  <w:style w:type="paragraph" w:styleId="15">
    <w:name w:val="footer"/>
    <w:basedOn w:val="1"/>
    <w:link w:val="26"/>
    <w:unhideWhenUsed/>
    <w:qFormat/>
    <w:uiPriority w:val="99"/>
    <w:pPr>
      <w:tabs>
        <w:tab w:val="center" w:pos="4153"/>
        <w:tab w:val="right" w:pos="8306"/>
      </w:tabs>
      <w:snapToGrid w:val="0"/>
      <w:jc w:val="left"/>
    </w:pPr>
    <w:rPr>
      <w:sz w:val="18"/>
      <w:szCs w:val="18"/>
    </w:rPr>
  </w:style>
  <w:style w:type="paragraph" w:styleId="16">
    <w:name w:val="Body Text First Indent 2"/>
    <w:basedOn w:val="12"/>
    <w:unhideWhenUsed/>
    <w:qFormat/>
    <w:uiPriority w:val="99"/>
    <w:pPr>
      <w:spacing w:line="360" w:lineRule="auto"/>
      <w:ind w:left="0" w:leftChars="0" w:firstLine="420" w:firstLineChars="200"/>
    </w:pPr>
    <w:rPr>
      <w:rFonts w:eastAsia="Songti SC"/>
      <w:sz w:val="24"/>
    </w:rPr>
  </w:style>
  <w:style w:type="paragraph" w:styleId="17">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rPr>
      <w:rFonts w:eastAsia="Songti SC"/>
      <w:sz w:val="30"/>
    </w:rPr>
  </w:style>
  <w:style w:type="paragraph" w:styleId="19">
    <w:name w:val="toc 2"/>
    <w:basedOn w:val="1"/>
    <w:next w:val="1"/>
    <w:qFormat/>
    <w:uiPriority w:val="39"/>
    <w:pPr>
      <w:tabs>
        <w:tab w:val="right" w:leader="dot" w:pos="9061"/>
      </w:tabs>
      <w:ind w:left="420" w:leftChars="200"/>
    </w:pPr>
    <w:rPr>
      <w:rFonts w:eastAsia="Songti SC"/>
      <w:sz w:val="30"/>
      <w:szCs w:val="28"/>
    </w:rPr>
  </w:style>
  <w:style w:type="character" w:styleId="21">
    <w:name w:val="Hyperlink"/>
    <w:basedOn w:val="20"/>
    <w:qFormat/>
    <w:uiPriority w:val="99"/>
    <w:rPr>
      <w:color w:val="0000FF"/>
      <w:u w:val="single"/>
    </w:rPr>
  </w:style>
  <w:style w:type="character" w:styleId="22">
    <w:name w:val="annotation reference"/>
    <w:basedOn w:val="20"/>
    <w:semiHidden/>
    <w:qFormat/>
    <w:uiPriority w:val="0"/>
    <w:rPr>
      <w:sz w:val="16"/>
      <w:szCs w:val="16"/>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页眉 Char"/>
    <w:basedOn w:val="20"/>
    <w:link w:val="17"/>
    <w:qFormat/>
    <w:uiPriority w:val="99"/>
    <w:rPr>
      <w:sz w:val="18"/>
      <w:szCs w:val="18"/>
    </w:rPr>
  </w:style>
  <w:style w:type="character" w:customStyle="1" w:styleId="26">
    <w:name w:val="页脚 Char"/>
    <w:basedOn w:val="20"/>
    <w:link w:val="15"/>
    <w:qFormat/>
    <w:uiPriority w:val="99"/>
    <w:rPr>
      <w:sz w:val="18"/>
      <w:szCs w:val="18"/>
    </w:rPr>
  </w:style>
  <w:style w:type="character" w:customStyle="1" w:styleId="27">
    <w:name w:val="标题 2 Char"/>
    <w:basedOn w:val="20"/>
    <w:link w:val="3"/>
    <w:qFormat/>
    <w:uiPriority w:val="0"/>
    <w:rPr>
      <w:rFonts w:ascii="Arial" w:hAnsi="Arial" w:eastAsia="Songti SC" w:cs="Times New Roman"/>
      <w:b/>
      <w:bCs/>
      <w:sz w:val="24"/>
      <w:szCs w:val="32"/>
    </w:rPr>
  </w:style>
  <w:style w:type="character" w:customStyle="1" w:styleId="28">
    <w:name w:val="批注文字 Char"/>
    <w:basedOn w:val="20"/>
    <w:link w:val="7"/>
    <w:semiHidden/>
    <w:qFormat/>
    <w:uiPriority w:val="0"/>
    <w:rPr>
      <w:rFonts w:ascii="Times New Roman" w:hAnsi="Times New Roman" w:eastAsia="宋体" w:cs="Times New Roman"/>
      <w:kern w:val="0"/>
      <w:sz w:val="20"/>
      <w:szCs w:val="20"/>
      <w:lang w:val="en-GB"/>
    </w:rPr>
  </w:style>
  <w:style w:type="paragraph" w:customStyle="1" w:styleId="29">
    <w:name w:val="shading Style"/>
    <w:basedOn w:val="1"/>
    <w:qFormat/>
    <w:uiPriority w:val="0"/>
    <w:pPr>
      <w:widowControl/>
      <w:pBdr>
        <w:top w:val="single" w:color="auto" w:sz="4" w:space="1"/>
        <w:left w:val="single" w:color="auto" w:sz="4" w:space="4"/>
        <w:bottom w:val="single" w:color="auto" w:sz="4" w:space="1"/>
        <w:right w:val="single" w:color="auto" w:sz="4" w:space="4"/>
      </w:pBdr>
      <w:adjustRightInd w:val="0"/>
      <w:snapToGrid w:val="0"/>
      <w:spacing w:line="270" w:lineRule="atLeast"/>
      <w:ind w:left="1155" w:leftChars="550" w:right="136" w:rightChars="65"/>
    </w:pPr>
    <w:rPr>
      <w:rFonts w:ascii="Courier New" w:hAnsi="Courier New"/>
      <w:iCs/>
      <w:kern w:val="0"/>
      <w:sz w:val="18"/>
      <w:szCs w:val="22"/>
      <w:lang w:val="fr-FR"/>
    </w:rPr>
  </w:style>
  <w:style w:type="paragraph" w:customStyle="1" w:styleId="30">
    <w:name w:val="加粗"/>
    <w:basedOn w:val="1"/>
    <w:qFormat/>
    <w:uiPriority w:val="0"/>
    <w:pPr>
      <w:widowControl/>
      <w:spacing w:beforeLines="50" w:after="100" w:line="312" w:lineRule="atLeast"/>
    </w:pPr>
    <w:rPr>
      <w:b/>
      <w:bCs/>
      <w:kern w:val="0"/>
      <w:szCs w:val="22"/>
    </w:rPr>
  </w:style>
  <w:style w:type="character" w:customStyle="1" w:styleId="31">
    <w:name w:val="批注框文本 Char"/>
    <w:basedOn w:val="20"/>
    <w:link w:val="14"/>
    <w:semiHidden/>
    <w:qFormat/>
    <w:uiPriority w:val="99"/>
    <w:rPr>
      <w:rFonts w:ascii="Times New Roman" w:hAnsi="Times New Roman" w:eastAsia="宋体" w:cs="Times New Roman"/>
      <w:sz w:val="18"/>
      <w:szCs w:val="18"/>
    </w:rPr>
  </w:style>
  <w:style w:type="character" w:customStyle="1" w:styleId="32">
    <w:name w:val="文档结构图 Char"/>
    <w:basedOn w:val="20"/>
    <w:link w:val="11"/>
    <w:semiHidden/>
    <w:qFormat/>
    <w:uiPriority w:val="99"/>
    <w:rPr>
      <w:rFonts w:ascii="宋体" w:hAnsi="Times New Roman" w:eastAsia="宋体" w:cs="Times New Roman"/>
      <w:sz w:val="18"/>
      <w:szCs w:val="18"/>
    </w:rPr>
  </w:style>
  <w:style w:type="paragraph" w:customStyle="1" w:styleId="33">
    <w:name w:val="List Paragraph"/>
    <w:basedOn w:val="1"/>
    <w:qFormat/>
    <w:uiPriority w:val="34"/>
    <w:pPr>
      <w:ind w:firstLine="420" w:firstLineChars="200"/>
    </w:pPr>
    <w:rPr>
      <w:rFonts w:ascii="Calibri" w:hAnsi="Calibri"/>
      <w:szCs w:val="22"/>
    </w:rPr>
  </w:style>
  <w:style w:type="character" w:customStyle="1" w:styleId="34">
    <w:name w:val="批注主题 Char"/>
    <w:basedOn w:val="28"/>
    <w:link w:val="6"/>
    <w:semiHidden/>
    <w:qFormat/>
    <w:uiPriority w:val="99"/>
    <w:rPr>
      <w:rFonts w:ascii="Times New Roman" w:hAnsi="Times New Roman" w:eastAsia="宋体" w:cs="Times New Roman"/>
      <w:b/>
      <w:bCs/>
      <w:kern w:val="0"/>
      <w:sz w:val="20"/>
      <w:szCs w:val="24"/>
      <w:lang w:val="en-GB"/>
    </w:rPr>
  </w:style>
  <w:style w:type="character" w:customStyle="1" w:styleId="35">
    <w:name w:val="标题 1 Char"/>
    <w:basedOn w:val="20"/>
    <w:link w:val="2"/>
    <w:qFormat/>
    <w:uiPriority w:val="9"/>
    <w:rPr>
      <w:rFonts w:ascii="Times New Roman" w:hAnsi="Times New Roman" w:eastAsia="Songti SC" w:cs="Times New Roman"/>
      <w:b/>
      <w:bCs/>
      <w:kern w:val="44"/>
      <w:sz w:val="44"/>
      <w:szCs w:val="44"/>
    </w:rPr>
  </w:style>
  <w:style w:type="paragraph" w:customStyle="1" w:styleId="3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66091" w:themeColor="accent1" w:themeShade="BF"/>
      <w:kern w:val="0"/>
      <w:sz w:val="32"/>
      <w:szCs w:val="32"/>
    </w:rPr>
  </w:style>
  <w:style w:type="paragraph" w:customStyle="1" w:styleId="37">
    <w:name w:val="首行缩进"/>
    <w:basedOn w:val="1"/>
    <w:link w:val="38"/>
    <w:qFormat/>
    <w:uiPriority w:val="0"/>
    <w:pPr>
      <w:ind w:firstLine="480" w:firstLineChars="200"/>
    </w:pPr>
    <w:rPr>
      <w:rFonts w:eastAsia="Songti SC"/>
    </w:rPr>
  </w:style>
  <w:style w:type="character" w:customStyle="1" w:styleId="38">
    <w:name w:val="首行缩进 Char"/>
    <w:link w:val="37"/>
    <w:qFormat/>
    <w:uiPriority w:val="0"/>
    <w:rPr>
      <w:rFonts w:eastAsia="Songti SC"/>
    </w:rPr>
  </w:style>
  <w:style w:type="character" w:customStyle="1" w:styleId="39">
    <w:name w:val="正文首行缩进 Char"/>
    <w:link w:val="8"/>
    <w:uiPriority w:val="99"/>
    <w:rPr>
      <w:rFonts w:eastAsia="Songti SC"/>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Administrator/Documents/Tencent%2525252525252520Files/277809183/Image/C2C/CXFEPYJ)LLTXTB063ZEP8)A.png" TargetMode="External"/><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8"/>
    <customShpInfo spid="_x0000_s4097"/>
    <customShpInfo spid="_x0000_s4099" textRotate="1"/>
    <customShpInfo spid="_x0000_s4100" textRotate="1"/>
    <customShpInfo spid="_x0000_s410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18</Pages>
  <Words>1915</Words>
  <Characters>10918</Characters>
  <Lines>90</Lines>
  <Paragraphs>25</Paragraphs>
  <ScaleCrop>false</ScaleCrop>
  <LinksUpToDate>false</LinksUpToDate>
  <CharactersWithSpaces>12808</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2019-12-29T09:38:00Z</dcterms:created>
  <dc:creator>cpglb</dc:creator>
  <cp:lastModifiedBy>kevinkda</cp:lastModifiedBy>
  <dcterms:modified xsi:type="dcterms:W3CDTF">2020-11-22T01:22:54Z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