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F18" w:rsidRPr="0095054D" w:rsidRDefault="00B11F18" w:rsidP="00B11F18">
      <w:pPr>
        <w:pStyle w:val="NormalWeb"/>
        <w:shd w:val="clear" w:color="auto" w:fill="FFFFFF"/>
        <w:jc w:val="center"/>
        <w:rPr>
          <w:rFonts w:ascii="Cambria Math" w:hAnsi="Cambria Math"/>
          <w:color w:val="222222"/>
        </w:rPr>
      </w:pPr>
      <w:r w:rsidRPr="0095054D">
        <w:rPr>
          <w:rStyle w:val="Strong"/>
          <w:rFonts w:ascii="Cambria Math" w:eastAsiaTheme="majorEastAsia" w:hAnsi="Cambria Math" w:cs="Arial"/>
          <w:color w:val="222222"/>
        </w:rPr>
        <w:t>UNIVERSITY OF TORONTO</w:t>
      </w:r>
      <w:r w:rsidRPr="0095054D">
        <w:rPr>
          <w:rFonts w:ascii="Cambria Math" w:hAnsi="Cambria Math" w:cs="Arial"/>
          <w:b/>
          <w:bCs/>
          <w:color w:val="222222"/>
        </w:rPr>
        <w:br/>
      </w:r>
      <w:r w:rsidRPr="0095054D">
        <w:rPr>
          <w:rStyle w:val="Strong"/>
          <w:rFonts w:ascii="Cambria Math" w:eastAsiaTheme="majorEastAsia" w:hAnsi="Cambria Math" w:cs="Arial"/>
          <w:color w:val="222222"/>
        </w:rPr>
        <w:t>Faculty of Arts and Science</w:t>
      </w:r>
    </w:p>
    <w:p w:rsidR="00B11F18" w:rsidRPr="0095054D" w:rsidRDefault="00D7765D" w:rsidP="00B11F18">
      <w:pPr>
        <w:pStyle w:val="NormalWeb"/>
        <w:shd w:val="clear" w:color="auto" w:fill="FFFFFF"/>
        <w:jc w:val="center"/>
        <w:rPr>
          <w:rFonts w:ascii="Cambria Math" w:hAnsi="Cambria Math"/>
          <w:color w:val="222222"/>
        </w:rPr>
      </w:pPr>
      <w:r>
        <w:rPr>
          <w:rStyle w:val="Strong"/>
          <w:rFonts w:ascii="Cambria Math" w:eastAsiaTheme="majorEastAsia" w:hAnsi="Cambria Math" w:cs="Arial"/>
          <w:color w:val="222222"/>
        </w:rPr>
        <w:t>DECEMBER</w:t>
      </w:r>
      <w:r w:rsidR="0059006F" w:rsidRPr="0059006F">
        <w:rPr>
          <w:rStyle w:val="Strong"/>
          <w:rFonts w:ascii="Cambria Math" w:eastAsiaTheme="majorEastAsia" w:hAnsi="Cambria Math" w:cs="Arial"/>
          <w:color w:val="222222"/>
        </w:rPr>
        <w:t xml:space="preserve"> 2016 EXAMINATIONS</w:t>
      </w:r>
    </w:p>
    <w:p w:rsidR="00B11F18" w:rsidRPr="0095054D" w:rsidRDefault="00D7765D" w:rsidP="00B11F18">
      <w:pPr>
        <w:pStyle w:val="NormalWeb"/>
        <w:shd w:val="clear" w:color="auto" w:fill="FFFFFF"/>
        <w:jc w:val="center"/>
        <w:rPr>
          <w:rStyle w:val="Strong"/>
          <w:rFonts w:ascii="Cambria Math" w:eastAsiaTheme="majorEastAsia" w:hAnsi="Cambria Math" w:cs="Arial"/>
          <w:color w:val="222222"/>
        </w:rPr>
      </w:pPr>
      <w:r>
        <w:rPr>
          <w:rStyle w:val="Strong"/>
          <w:rFonts w:ascii="Cambria Math" w:eastAsiaTheme="majorEastAsia" w:hAnsi="Cambria Math" w:cs="Arial"/>
          <w:color w:val="222222"/>
        </w:rPr>
        <w:t>PHL245H1-F</w:t>
      </w:r>
    </w:p>
    <w:p w:rsidR="00B11F18" w:rsidRPr="0095054D" w:rsidRDefault="00970C49" w:rsidP="00970C49">
      <w:pPr>
        <w:pStyle w:val="NormalWeb"/>
        <w:shd w:val="clear" w:color="auto" w:fill="FFFFFF"/>
        <w:tabs>
          <w:tab w:val="center" w:pos="4680"/>
          <w:tab w:val="left" w:pos="8649"/>
        </w:tabs>
        <w:rPr>
          <w:rFonts w:ascii="Cambria Math" w:hAnsi="Cambria Math"/>
          <w:color w:val="222222"/>
        </w:rPr>
      </w:pPr>
      <w:r>
        <w:rPr>
          <w:rStyle w:val="Strong"/>
          <w:rFonts w:ascii="Cambria Math" w:eastAsiaTheme="majorEastAsia" w:hAnsi="Cambria Math" w:cs="Arial"/>
          <w:color w:val="222222"/>
        </w:rPr>
        <w:tab/>
      </w:r>
      <w:r w:rsidR="00B11F18" w:rsidRPr="0095054D">
        <w:rPr>
          <w:rStyle w:val="Strong"/>
          <w:rFonts w:ascii="Cambria Math" w:eastAsiaTheme="majorEastAsia" w:hAnsi="Cambria Math" w:cs="Arial"/>
          <w:color w:val="222222"/>
        </w:rPr>
        <w:t>Alex Koo</w:t>
      </w:r>
      <w:r>
        <w:rPr>
          <w:rStyle w:val="Strong"/>
          <w:rFonts w:ascii="Cambria Math" w:eastAsiaTheme="majorEastAsia" w:hAnsi="Cambria Math" w:cs="Arial"/>
          <w:color w:val="222222"/>
        </w:rPr>
        <w:tab/>
      </w:r>
    </w:p>
    <w:p w:rsidR="00222974" w:rsidRDefault="00B11F18" w:rsidP="00B11F18">
      <w:pPr>
        <w:pStyle w:val="NormalWeb"/>
        <w:shd w:val="clear" w:color="auto" w:fill="FFFFFF"/>
        <w:jc w:val="center"/>
        <w:rPr>
          <w:rStyle w:val="Strong"/>
          <w:rFonts w:ascii="Cambria Math" w:eastAsiaTheme="majorEastAsia" w:hAnsi="Cambria Math" w:cs="Arial"/>
          <w:color w:val="222222"/>
        </w:rPr>
      </w:pPr>
      <w:r w:rsidRPr="0095054D">
        <w:rPr>
          <w:rStyle w:val="Strong"/>
          <w:rFonts w:ascii="Cambria Math" w:eastAsiaTheme="majorEastAsia" w:hAnsi="Cambria Math" w:cs="Arial"/>
          <w:color w:val="222222"/>
        </w:rPr>
        <w:t>Duration - 3 hours</w:t>
      </w:r>
    </w:p>
    <w:p w:rsidR="00B11F18" w:rsidRPr="0095054D" w:rsidRDefault="00222974" w:rsidP="00B11F18">
      <w:pPr>
        <w:pStyle w:val="NormalWeb"/>
        <w:shd w:val="clear" w:color="auto" w:fill="FFFFFF"/>
        <w:jc w:val="center"/>
        <w:rPr>
          <w:rFonts w:ascii="Cambria Math" w:hAnsi="Cambria Math" w:cs="Arial"/>
          <w:color w:val="222222"/>
        </w:rPr>
      </w:pPr>
      <w:r>
        <w:rPr>
          <w:rStyle w:val="Strong"/>
          <w:rFonts w:ascii="Cambria Math" w:eastAsiaTheme="majorEastAsia" w:hAnsi="Cambria Math" w:cs="Arial"/>
          <w:color w:val="222222"/>
        </w:rPr>
        <w:t>No Aids Allowed</w:t>
      </w:r>
      <w:r w:rsidR="00B11F18" w:rsidRPr="0095054D">
        <w:rPr>
          <w:rFonts w:ascii="Cambria Math" w:hAnsi="Cambria Math" w:cs="Arial"/>
          <w:color w:val="222222"/>
        </w:rPr>
        <w:br/>
      </w:r>
    </w:p>
    <w:p w:rsidR="006444D7" w:rsidRDefault="006444D7">
      <w:pPr>
        <w:rPr>
          <w:rFonts w:ascii="Cambria Math" w:hAnsi="Cambria Math"/>
          <w:sz w:val="24"/>
          <w:szCs w:val="24"/>
        </w:rPr>
      </w:pPr>
    </w:p>
    <w:p w:rsidR="00D7765D" w:rsidRPr="0095054D" w:rsidRDefault="00D7765D">
      <w:pPr>
        <w:rPr>
          <w:rFonts w:ascii="Cambria Math" w:hAnsi="Cambria Math"/>
          <w:sz w:val="24"/>
          <w:szCs w:val="24"/>
        </w:rPr>
      </w:pPr>
    </w:p>
    <w:p w:rsidR="00B11F18" w:rsidRPr="0095054D" w:rsidRDefault="00B11F18">
      <w:pPr>
        <w:rPr>
          <w:rFonts w:ascii="Cambria Math" w:hAnsi="Cambria Math"/>
          <w:sz w:val="24"/>
          <w:szCs w:val="24"/>
        </w:rPr>
      </w:pPr>
    </w:p>
    <w:p w:rsidR="00B11F18" w:rsidRPr="0095054D" w:rsidRDefault="00B11F18">
      <w:pPr>
        <w:rPr>
          <w:rFonts w:ascii="Cambria Math" w:hAnsi="Cambria Math"/>
          <w:sz w:val="24"/>
          <w:szCs w:val="24"/>
        </w:rPr>
      </w:pPr>
    </w:p>
    <w:p w:rsidR="00B11F18" w:rsidRPr="0095054D" w:rsidRDefault="00B11F18">
      <w:pPr>
        <w:rPr>
          <w:rFonts w:ascii="Cambria Math" w:hAnsi="Cambria Math"/>
          <w:sz w:val="24"/>
          <w:szCs w:val="24"/>
        </w:rPr>
      </w:pPr>
    </w:p>
    <w:p w:rsidR="00B11F18" w:rsidRPr="0095054D" w:rsidRDefault="00B11F18">
      <w:pPr>
        <w:rPr>
          <w:rFonts w:ascii="Cambria Math" w:hAnsi="Cambria Math"/>
          <w:sz w:val="24"/>
          <w:szCs w:val="24"/>
        </w:rPr>
      </w:pPr>
    </w:p>
    <w:p w:rsidR="00B11F18" w:rsidRPr="0095054D" w:rsidRDefault="00B11F18">
      <w:pPr>
        <w:rPr>
          <w:rFonts w:ascii="Cambria Math" w:hAnsi="Cambria Math"/>
          <w:sz w:val="24"/>
          <w:szCs w:val="24"/>
        </w:rPr>
      </w:pPr>
    </w:p>
    <w:p w:rsidR="00B11F18" w:rsidRPr="0095054D" w:rsidRDefault="00B11F18" w:rsidP="00B11F18">
      <w:pPr>
        <w:jc w:val="center"/>
        <w:rPr>
          <w:rFonts w:ascii="Cambria Math" w:hAnsi="Cambria Math"/>
          <w:sz w:val="24"/>
          <w:szCs w:val="24"/>
        </w:rPr>
      </w:pPr>
      <w:r w:rsidRPr="0095054D">
        <w:rPr>
          <w:rFonts w:ascii="Cambria Math" w:hAnsi="Cambria Math"/>
          <w:sz w:val="24"/>
          <w:szCs w:val="24"/>
        </w:rPr>
        <w:t>Last Name: __________________________________________________</w:t>
      </w:r>
    </w:p>
    <w:p w:rsidR="00B11F18" w:rsidRPr="0095054D" w:rsidRDefault="00B11F18"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r w:rsidRPr="0095054D">
        <w:rPr>
          <w:rFonts w:ascii="Cambria Math" w:hAnsi="Cambria Math"/>
          <w:sz w:val="24"/>
          <w:szCs w:val="24"/>
        </w:rPr>
        <w:t>First Name: __________________________________________________</w:t>
      </w:r>
    </w:p>
    <w:p w:rsidR="00B11F18" w:rsidRPr="0095054D" w:rsidRDefault="00B11F18"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r w:rsidRPr="0095054D">
        <w:rPr>
          <w:rFonts w:ascii="Cambria Math" w:hAnsi="Cambria Math"/>
          <w:sz w:val="24"/>
          <w:szCs w:val="24"/>
        </w:rPr>
        <w:t>Student Number: _____________________________________________</w:t>
      </w:r>
    </w:p>
    <w:p w:rsidR="00B11F18" w:rsidRPr="0095054D" w:rsidRDefault="00B11F18"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p>
    <w:p w:rsidR="000C67C6" w:rsidRDefault="000C67C6" w:rsidP="00B11F18">
      <w:pPr>
        <w:jc w:val="center"/>
        <w:rPr>
          <w:rFonts w:ascii="Cambria Math" w:hAnsi="Cambria Math"/>
          <w:sz w:val="24"/>
          <w:szCs w:val="24"/>
        </w:rPr>
      </w:pPr>
    </w:p>
    <w:p w:rsidR="00B11F18" w:rsidRPr="0095054D" w:rsidRDefault="00B11F18" w:rsidP="00B11F18">
      <w:pPr>
        <w:jc w:val="center"/>
        <w:rPr>
          <w:rFonts w:ascii="Cambria Math" w:hAnsi="Cambria Math"/>
          <w:sz w:val="24"/>
          <w:szCs w:val="24"/>
        </w:rPr>
      </w:pPr>
    </w:p>
    <w:p w:rsidR="00B11F18" w:rsidRPr="0095054D" w:rsidRDefault="00B11F18" w:rsidP="00B11F18">
      <w:pPr>
        <w:rPr>
          <w:rFonts w:ascii="Cambria Math" w:hAnsi="Cambria Math"/>
          <w:sz w:val="24"/>
          <w:szCs w:val="24"/>
        </w:rPr>
      </w:pPr>
      <w:r w:rsidRPr="0095054D">
        <w:rPr>
          <w:rFonts w:ascii="Cambria Math" w:hAnsi="Cambria Math"/>
          <w:sz w:val="24"/>
          <w:szCs w:val="24"/>
        </w:rPr>
        <w:t xml:space="preserve">Answer </w:t>
      </w:r>
      <w:r w:rsidRPr="0095054D">
        <w:rPr>
          <w:rFonts w:ascii="Cambria Math" w:hAnsi="Cambria Math"/>
          <w:b/>
          <w:sz w:val="24"/>
          <w:szCs w:val="24"/>
        </w:rPr>
        <w:t xml:space="preserve">ALL </w:t>
      </w:r>
      <w:r w:rsidRPr="0095054D">
        <w:rPr>
          <w:rFonts w:ascii="Cambria Math" w:hAnsi="Cambria Math"/>
          <w:sz w:val="24"/>
          <w:szCs w:val="24"/>
        </w:rPr>
        <w:t>questions on the exam paper.</w:t>
      </w:r>
    </w:p>
    <w:p w:rsidR="00B11F18" w:rsidRPr="0095054D" w:rsidRDefault="00B11F18" w:rsidP="00B11F18">
      <w:pPr>
        <w:rPr>
          <w:rFonts w:ascii="Cambria Math" w:hAnsi="Cambria Math"/>
          <w:sz w:val="24"/>
          <w:szCs w:val="24"/>
        </w:rPr>
      </w:pPr>
    </w:p>
    <w:p w:rsidR="00B11F18" w:rsidRPr="0095054D" w:rsidRDefault="00B11F18" w:rsidP="00B11F18">
      <w:pPr>
        <w:rPr>
          <w:rFonts w:ascii="Cambria Math" w:hAnsi="Cambria Math"/>
          <w:sz w:val="24"/>
          <w:szCs w:val="24"/>
        </w:rPr>
      </w:pPr>
      <w:r w:rsidRPr="0095054D">
        <w:rPr>
          <w:rFonts w:ascii="Cambria Math" w:hAnsi="Cambria Math"/>
          <w:sz w:val="24"/>
          <w:szCs w:val="24"/>
        </w:rPr>
        <w:t>Use examination booklets for rough work if needed.</w:t>
      </w:r>
    </w:p>
    <w:p w:rsidR="00B11F18" w:rsidRPr="0095054D" w:rsidRDefault="00B11F18" w:rsidP="00B11F18">
      <w:pPr>
        <w:rPr>
          <w:rFonts w:ascii="Cambria Math" w:hAnsi="Cambria Math"/>
          <w:sz w:val="24"/>
          <w:szCs w:val="24"/>
        </w:rPr>
      </w:pPr>
    </w:p>
    <w:p w:rsidR="00B11F18" w:rsidRDefault="00B11F18" w:rsidP="00B11F18">
      <w:pPr>
        <w:rPr>
          <w:rFonts w:ascii="Cambria Math" w:hAnsi="Cambria Math"/>
          <w:sz w:val="24"/>
          <w:szCs w:val="24"/>
        </w:rPr>
      </w:pPr>
      <w:r w:rsidRPr="0095054D">
        <w:rPr>
          <w:rFonts w:ascii="Cambria Math" w:hAnsi="Cambria Math"/>
          <w:sz w:val="24"/>
          <w:szCs w:val="24"/>
        </w:rPr>
        <w:t>If you need further space</w:t>
      </w:r>
      <w:r w:rsidR="000C67C6" w:rsidRPr="0095054D">
        <w:rPr>
          <w:rFonts w:ascii="Cambria Math" w:hAnsi="Cambria Math"/>
          <w:sz w:val="24"/>
          <w:szCs w:val="24"/>
        </w:rPr>
        <w:t>,</w:t>
      </w:r>
      <w:r w:rsidRPr="0095054D">
        <w:rPr>
          <w:rFonts w:ascii="Cambria Math" w:hAnsi="Cambria Math"/>
          <w:sz w:val="24"/>
          <w:szCs w:val="24"/>
        </w:rPr>
        <w:t xml:space="preserve"> use </w:t>
      </w:r>
      <w:r w:rsidR="000C67C6" w:rsidRPr="0095054D">
        <w:rPr>
          <w:rFonts w:ascii="Cambria Math" w:hAnsi="Cambria Math"/>
          <w:sz w:val="24"/>
          <w:szCs w:val="24"/>
        </w:rPr>
        <w:t>an</w:t>
      </w:r>
      <w:r w:rsidRPr="0095054D">
        <w:rPr>
          <w:rFonts w:ascii="Cambria Math" w:hAnsi="Cambria Math"/>
          <w:sz w:val="24"/>
          <w:szCs w:val="24"/>
        </w:rPr>
        <w:t xml:space="preserve"> examination booklet and clearly indicate on the exam paper where your solution is.</w:t>
      </w:r>
    </w:p>
    <w:p w:rsidR="00970C49" w:rsidRDefault="00970C49" w:rsidP="00B11F18">
      <w:pPr>
        <w:rPr>
          <w:rFonts w:ascii="Cambria Math" w:hAnsi="Cambria Math"/>
          <w:sz w:val="24"/>
          <w:szCs w:val="24"/>
        </w:rPr>
      </w:pPr>
    </w:p>
    <w:p w:rsidR="00970C49" w:rsidRPr="0095054D" w:rsidRDefault="00970C49" w:rsidP="00970C49">
      <w:pPr>
        <w:rPr>
          <w:rFonts w:ascii="Cambria Math" w:hAnsi="Cambria Math"/>
          <w:sz w:val="24"/>
          <w:szCs w:val="24"/>
        </w:rPr>
      </w:pPr>
      <w:r w:rsidRPr="0095054D">
        <w:rPr>
          <w:rFonts w:ascii="Cambria Math" w:hAnsi="Cambria Math"/>
          <w:sz w:val="24"/>
          <w:szCs w:val="24"/>
        </w:rPr>
        <w:t xml:space="preserve">The exam consists of </w:t>
      </w:r>
      <w:r>
        <w:rPr>
          <w:rFonts w:ascii="Cambria Math" w:hAnsi="Cambria Math"/>
          <w:sz w:val="24"/>
          <w:szCs w:val="24"/>
        </w:rPr>
        <w:t>16</w:t>
      </w:r>
      <w:r w:rsidRPr="0095054D">
        <w:rPr>
          <w:rFonts w:ascii="Cambria Math" w:hAnsi="Cambria Math"/>
          <w:sz w:val="24"/>
          <w:szCs w:val="24"/>
        </w:rPr>
        <w:t xml:space="preserve"> pages. Pages </w:t>
      </w:r>
      <w:r>
        <w:rPr>
          <w:rFonts w:ascii="Cambria Math" w:hAnsi="Cambria Math"/>
          <w:sz w:val="24"/>
          <w:szCs w:val="24"/>
        </w:rPr>
        <w:t>2-15</w:t>
      </w:r>
      <w:r w:rsidRPr="0095054D">
        <w:rPr>
          <w:rFonts w:ascii="Cambria Math" w:hAnsi="Cambria Math"/>
          <w:sz w:val="24"/>
          <w:szCs w:val="24"/>
        </w:rPr>
        <w:t xml:space="preserve"> have questions on them.</w:t>
      </w:r>
    </w:p>
    <w:p w:rsidR="00970C49" w:rsidRPr="0095054D" w:rsidRDefault="00970C49" w:rsidP="00970C49">
      <w:pPr>
        <w:rPr>
          <w:rFonts w:ascii="Cambria Math" w:hAnsi="Cambria Math"/>
          <w:sz w:val="24"/>
          <w:szCs w:val="24"/>
        </w:rPr>
      </w:pPr>
    </w:p>
    <w:p w:rsidR="00970C49" w:rsidRPr="0095054D" w:rsidRDefault="0064494B" w:rsidP="00970C49">
      <w:pPr>
        <w:rPr>
          <w:rFonts w:ascii="Cambria Math" w:hAnsi="Cambria Math"/>
          <w:sz w:val="24"/>
          <w:szCs w:val="24"/>
        </w:rPr>
      </w:pPr>
      <w:r>
        <w:rPr>
          <w:rFonts w:ascii="Cambria Math" w:hAnsi="Cambria Math"/>
          <w:sz w:val="24"/>
          <w:szCs w:val="24"/>
        </w:rPr>
        <w:t>The final page</w:t>
      </w:r>
      <w:r w:rsidR="00970C49">
        <w:rPr>
          <w:rFonts w:ascii="Cambria Math" w:hAnsi="Cambria Math"/>
          <w:sz w:val="24"/>
          <w:szCs w:val="24"/>
        </w:rPr>
        <w:t xml:space="preserve"> (16)is a blank lined page for use if neede</w:t>
      </w:r>
      <w:r>
        <w:rPr>
          <w:rFonts w:ascii="Cambria Math" w:hAnsi="Cambria Math"/>
          <w:sz w:val="24"/>
          <w:szCs w:val="24"/>
        </w:rPr>
        <w:t>d</w:t>
      </w:r>
      <w:r w:rsidR="00970C49" w:rsidRPr="0095054D">
        <w:rPr>
          <w:rFonts w:ascii="Cambria Math" w:hAnsi="Cambria Math"/>
          <w:sz w:val="24"/>
          <w:szCs w:val="24"/>
        </w:rPr>
        <w:t>.</w:t>
      </w:r>
    </w:p>
    <w:p w:rsidR="00970C49" w:rsidRPr="0095054D" w:rsidRDefault="00970C49" w:rsidP="00B11F18">
      <w:pPr>
        <w:rPr>
          <w:rFonts w:ascii="Cambria Math" w:hAnsi="Cambria Math"/>
          <w:sz w:val="24"/>
          <w:szCs w:val="24"/>
        </w:rPr>
      </w:pPr>
    </w:p>
    <w:p w:rsidR="00B11F18" w:rsidRPr="0095054D" w:rsidRDefault="00B11F18" w:rsidP="00B11F18">
      <w:pPr>
        <w:rPr>
          <w:rFonts w:ascii="Cambria Math" w:hAnsi="Cambria Math"/>
          <w:sz w:val="24"/>
          <w:szCs w:val="24"/>
        </w:rPr>
      </w:pPr>
    </w:p>
    <w:p w:rsidR="00BF0E80" w:rsidRDefault="00BF0E80" w:rsidP="00EB6C5D">
      <w:pPr>
        <w:ind w:left="720" w:hanging="720"/>
        <w:rPr>
          <w:rFonts w:ascii="Cambria Math" w:hAnsi="Cambria Math"/>
          <w:sz w:val="24"/>
          <w:szCs w:val="24"/>
        </w:rPr>
      </w:pPr>
      <w:r w:rsidRPr="00B579DD">
        <w:rPr>
          <w:rFonts w:ascii="Cambria Math" w:hAnsi="Cambria Math"/>
          <w:sz w:val="24"/>
          <w:szCs w:val="24"/>
        </w:rPr>
        <w:lastRenderedPageBreak/>
        <w:t>Part I: Semantics</w:t>
      </w:r>
      <w:r w:rsidR="00A56BEC" w:rsidRPr="00B579DD">
        <w:rPr>
          <w:rFonts w:ascii="Cambria Math" w:hAnsi="Cambria Math"/>
          <w:sz w:val="24"/>
          <w:szCs w:val="24"/>
        </w:rPr>
        <w:t xml:space="preserve"> (30 marks)</w:t>
      </w:r>
    </w:p>
    <w:p w:rsidR="00663588" w:rsidRDefault="00663588" w:rsidP="00EB6C5D">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t>1.</w:t>
      </w:r>
      <w:r>
        <w:rPr>
          <w:rFonts w:ascii="Cambria Math" w:hAnsi="Cambria Math"/>
          <w:sz w:val="24"/>
          <w:szCs w:val="24"/>
        </w:rPr>
        <w:tab/>
        <w:t>Explain why an argument with a contradiction in the premises is valid. What does this tell us about the concept of validity?  (4)</w:t>
      </w: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t>2.</w:t>
      </w:r>
      <w:r>
        <w:rPr>
          <w:rFonts w:ascii="Cambria Math" w:hAnsi="Cambria Math"/>
          <w:sz w:val="24"/>
          <w:szCs w:val="24"/>
        </w:rPr>
        <w:tab/>
        <w:t>Provide an intensional interpretation that shows the following set of sentences is consistent.  (3)</w:t>
      </w:r>
    </w:p>
    <w:p w:rsidR="00663588" w:rsidRDefault="00663588" w:rsidP="00663588">
      <w:pPr>
        <w:ind w:left="720" w:hanging="720"/>
        <w:rPr>
          <w:rFonts w:ascii="Cambria Math" w:hAnsi="Cambria Math"/>
          <w:sz w:val="24"/>
          <w:szCs w:val="24"/>
        </w:rPr>
      </w:pPr>
    </w:p>
    <w:p w:rsidR="00663588" w:rsidRDefault="00663588" w:rsidP="00663588">
      <w:pPr>
        <w:ind w:left="720" w:hanging="720"/>
        <w:jc w:val="center"/>
        <w:rPr>
          <w:rFonts w:ascii="Cambria Math" w:hAnsi="Cambria Math"/>
          <w:sz w:val="24"/>
          <w:szCs w:val="24"/>
        </w:rPr>
      </w:pPr>
      <w:r>
        <w:rPr>
          <w:rFonts w:ascii="Cambria Math" w:hAnsi="Cambria Math"/>
          <w:sz w:val="24"/>
          <w:szCs w:val="24"/>
        </w:rPr>
        <w:t>{Ga∧~Fa,   ∃y∀x(Fx→(Gy∧L(yx)),   ∃z(Fz∧L(za))}</w:t>
      </w:r>
    </w:p>
    <w:p w:rsidR="00663588" w:rsidRDefault="00663588" w:rsidP="00663588">
      <w:pPr>
        <w:ind w:left="720" w:hanging="720"/>
        <w:jc w:val="center"/>
        <w:rPr>
          <w:rFonts w:ascii="Cambria Math" w:hAnsi="Cambria Math"/>
          <w:sz w:val="24"/>
          <w:szCs w:val="24"/>
        </w:rPr>
      </w:pPr>
    </w:p>
    <w:p w:rsidR="00663588" w:rsidRDefault="00663588" w:rsidP="00663588">
      <w:pPr>
        <w:ind w:left="720" w:hanging="720"/>
        <w:rPr>
          <w:rFonts w:ascii="Cambria Math" w:hAnsi="Cambria Math"/>
          <w:i/>
          <w:sz w:val="24"/>
          <w:szCs w:val="24"/>
        </w:rPr>
      </w:pPr>
    </w:p>
    <w:p w:rsidR="00663588" w:rsidRDefault="00663588" w:rsidP="00663588">
      <w:pPr>
        <w:ind w:left="720" w:hanging="720"/>
        <w:rPr>
          <w:rFonts w:ascii="Cambria Math" w:hAnsi="Cambria Math"/>
          <w:sz w:val="24"/>
          <w:szCs w:val="24"/>
        </w:rPr>
      </w:pPr>
    </w:p>
    <w:p w:rsidR="00663588" w:rsidRDefault="00663588">
      <w:pPr>
        <w:rPr>
          <w:rFonts w:ascii="Cambria Math" w:hAnsi="Cambria Math"/>
          <w:sz w:val="24"/>
          <w:szCs w:val="24"/>
        </w:rPr>
      </w:pPr>
      <w:r>
        <w:rPr>
          <w:rFonts w:ascii="Cambria Math" w:hAnsi="Cambria Math"/>
          <w:sz w:val="24"/>
          <w:szCs w:val="24"/>
        </w:rPr>
        <w:br w:type="page"/>
      </w:r>
    </w:p>
    <w:p w:rsidR="00663588" w:rsidRDefault="00663588" w:rsidP="00663588">
      <w:pPr>
        <w:ind w:left="720" w:hanging="720"/>
        <w:rPr>
          <w:rFonts w:ascii="Cambria Math" w:hAnsi="Cambria Math"/>
          <w:sz w:val="24"/>
          <w:szCs w:val="24"/>
        </w:rPr>
      </w:pPr>
      <w:r>
        <w:rPr>
          <w:rFonts w:ascii="Cambria Math" w:hAnsi="Cambria Math"/>
          <w:sz w:val="24"/>
          <w:szCs w:val="24"/>
        </w:rPr>
        <w:lastRenderedPageBreak/>
        <w:t>3.</w:t>
      </w:r>
      <w:r>
        <w:rPr>
          <w:rFonts w:ascii="Cambria Math" w:hAnsi="Cambria Math"/>
          <w:sz w:val="24"/>
          <w:szCs w:val="24"/>
        </w:rPr>
        <w:tab/>
        <w:t>Provide an English explanation that demonstrates the following sentence is a logical falsehood/contradiction.  (4)</w:t>
      </w:r>
    </w:p>
    <w:p w:rsidR="00663588" w:rsidRDefault="00663588" w:rsidP="00663588">
      <w:pPr>
        <w:ind w:left="720" w:hanging="720"/>
        <w:rPr>
          <w:rFonts w:ascii="Cambria Math" w:hAnsi="Cambria Math"/>
          <w:sz w:val="24"/>
          <w:szCs w:val="24"/>
        </w:rPr>
      </w:pPr>
    </w:p>
    <w:p w:rsidR="00663588" w:rsidRDefault="00663588" w:rsidP="00663588">
      <w:pPr>
        <w:ind w:left="720" w:hanging="720"/>
        <w:jc w:val="center"/>
        <w:rPr>
          <w:rFonts w:ascii="Cambria Math" w:hAnsi="Cambria Math"/>
          <w:sz w:val="24"/>
          <w:szCs w:val="24"/>
        </w:rPr>
      </w:pPr>
      <w:r>
        <w:rPr>
          <w:rFonts w:ascii="Cambria Math" w:hAnsi="Cambria Math"/>
          <w:sz w:val="24"/>
          <w:szCs w:val="24"/>
        </w:rPr>
        <w:t>∃x(Fx∧∀y~G(yx))∧∀xG(xx)</w:t>
      </w:r>
    </w:p>
    <w:p w:rsidR="00663588" w:rsidRDefault="00663588" w:rsidP="00663588">
      <w:pPr>
        <w:ind w:left="720" w:hanging="720"/>
        <w:jc w:val="center"/>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jc w:val="center"/>
        <w:rPr>
          <w:rFonts w:ascii="Cambria Math" w:hAnsi="Cambria Math"/>
          <w:sz w:val="24"/>
          <w:szCs w:val="24"/>
        </w:rPr>
      </w:pPr>
    </w:p>
    <w:p w:rsidR="00663588" w:rsidRDefault="00663588" w:rsidP="00663588">
      <w:pPr>
        <w:ind w:left="720" w:hanging="720"/>
        <w:jc w:val="center"/>
        <w:rPr>
          <w:rFonts w:ascii="Cambria Math" w:hAnsi="Cambria Math"/>
          <w:sz w:val="24"/>
          <w:szCs w:val="24"/>
        </w:rPr>
      </w:pPr>
    </w:p>
    <w:p w:rsidR="00663588" w:rsidRDefault="00663588" w:rsidP="00663588">
      <w:pPr>
        <w:ind w:left="720" w:hanging="720"/>
        <w:rPr>
          <w:rFonts w:ascii="Cambria Math" w:eastAsia="MS Mincho" w:hAnsi="Cambria Math" w:hint="eastAsia"/>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t>4.</w:t>
      </w:r>
      <w:r>
        <w:rPr>
          <w:rFonts w:ascii="Cambria Math" w:hAnsi="Cambria Math"/>
          <w:sz w:val="24"/>
          <w:szCs w:val="24"/>
        </w:rPr>
        <w:tab/>
        <w:t>Provide a finite extensional interpretation/model that demonstrates the following argument is invalid.  (</w:t>
      </w:r>
      <w:r w:rsidR="008E093E">
        <w:rPr>
          <w:rFonts w:ascii="Cambria Math" w:hAnsi="Cambria Math"/>
          <w:sz w:val="24"/>
          <w:szCs w:val="24"/>
        </w:rPr>
        <w:t>4</w:t>
      </w:r>
      <w:r>
        <w:rPr>
          <w:rFonts w:ascii="Cambria Math" w:hAnsi="Cambria Math"/>
          <w:sz w:val="24"/>
          <w:szCs w:val="24"/>
        </w:rPr>
        <w:t>)</w:t>
      </w:r>
    </w:p>
    <w:p w:rsidR="00663588" w:rsidRDefault="00663588" w:rsidP="00663588">
      <w:pPr>
        <w:ind w:left="720" w:hanging="720"/>
        <w:rPr>
          <w:rFonts w:ascii="Cambria Math" w:hAnsi="Cambria Math"/>
          <w:sz w:val="24"/>
          <w:szCs w:val="24"/>
        </w:rPr>
      </w:pPr>
    </w:p>
    <w:p w:rsidR="00663588" w:rsidRDefault="00663588" w:rsidP="00663588">
      <w:pPr>
        <w:ind w:left="720" w:hanging="720"/>
        <w:jc w:val="center"/>
        <w:rPr>
          <w:rFonts w:ascii="Cambria Math" w:hAnsi="Cambria Math"/>
          <w:sz w:val="24"/>
          <w:szCs w:val="24"/>
        </w:rPr>
      </w:pPr>
      <w:r>
        <w:rPr>
          <w:rFonts w:ascii="Cambria Math" w:hAnsi="Cambria Math"/>
          <w:sz w:val="24"/>
          <w:szCs w:val="24"/>
        </w:rPr>
        <w:t xml:space="preserve">∃x(Fx∧Gx∧~D(xx)).    ∀x(Gx→∃y(Fy∧D(xy)).    ∃x(Hx∧~(Fx∨Gx)). </w:t>
      </w:r>
      <w:r>
        <w:rPr>
          <w:rFonts w:ascii="Cambria Math" w:hAnsi="Cambria Math"/>
          <w:sz w:val="24"/>
          <w:szCs w:val="24"/>
        </w:rPr>
        <w:br/>
        <w:t>∴ ~∀x(Hx→∀y(Fy→D(xy)))</w:t>
      </w:r>
    </w:p>
    <w:p w:rsidR="00663588" w:rsidRDefault="00663588" w:rsidP="00663588">
      <w:pPr>
        <w:ind w:left="720" w:hanging="720"/>
        <w:jc w:val="center"/>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pPr>
        <w:rPr>
          <w:rFonts w:ascii="Cambria Math" w:hAnsi="Cambria Math"/>
          <w:sz w:val="24"/>
          <w:szCs w:val="24"/>
        </w:rPr>
      </w:pPr>
      <w:r>
        <w:rPr>
          <w:rFonts w:ascii="Cambria Math" w:hAnsi="Cambria Math"/>
          <w:sz w:val="24"/>
          <w:szCs w:val="24"/>
        </w:rPr>
        <w:br w:type="page"/>
      </w:r>
    </w:p>
    <w:p w:rsidR="00663588" w:rsidRDefault="00663588" w:rsidP="00663588">
      <w:pPr>
        <w:ind w:left="720" w:hanging="720"/>
        <w:rPr>
          <w:rFonts w:ascii="Cambria Math" w:hAnsi="Cambria Math"/>
          <w:sz w:val="24"/>
          <w:szCs w:val="24"/>
        </w:rPr>
      </w:pPr>
      <w:r>
        <w:rPr>
          <w:rFonts w:ascii="Cambria Math" w:hAnsi="Cambria Math"/>
          <w:sz w:val="24"/>
          <w:szCs w:val="24"/>
        </w:rPr>
        <w:lastRenderedPageBreak/>
        <w:t>5.</w:t>
      </w:r>
      <w:r>
        <w:rPr>
          <w:rFonts w:ascii="Cambria Math" w:hAnsi="Cambria Math"/>
          <w:sz w:val="24"/>
          <w:szCs w:val="24"/>
        </w:rPr>
        <w:tab/>
        <w:t>a)</w:t>
      </w:r>
      <w:r>
        <w:rPr>
          <w:rFonts w:ascii="Cambria Math" w:hAnsi="Cambria Math"/>
          <w:sz w:val="24"/>
          <w:szCs w:val="24"/>
        </w:rPr>
        <w:tab/>
        <w:t>Provide a truth-functional expansion of the following argument using a</w:t>
      </w:r>
      <w:r>
        <w:rPr>
          <w:rFonts w:ascii="Cambria Math" w:hAnsi="Cambria Math"/>
          <w:sz w:val="24"/>
          <w:szCs w:val="24"/>
        </w:rPr>
        <w:br/>
        <w:t xml:space="preserve">              universe of discourse with </w:t>
      </w:r>
      <w:r w:rsidR="001A1AE9">
        <w:rPr>
          <w:rFonts w:ascii="Cambria Math" w:hAnsi="Cambria Math"/>
          <w:sz w:val="24"/>
          <w:szCs w:val="24"/>
        </w:rPr>
        <w:t>two</w:t>
      </w:r>
      <w:r>
        <w:rPr>
          <w:rFonts w:ascii="Cambria Math" w:hAnsi="Cambria Math"/>
          <w:sz w:val="24"/>
          <w:szCs w:val="24"/>
        </w:rPr>
        <w:t xml:space="preserve"> members.  (4)</w:t>
      </w:r>
    </w:p>
    <w:p w:rsidR="00663588" w:rsidRDefault="00663588" w:rsidP="00663588">
      <w:pPr>
        <w:ind w:left="720" w:hanging="720"/>
        <w:rPr>
          <w:rFonts w:ascii="Cambria Math" w:hAnsi="Cambria Math"/>
          <w:sz w:val="24"/>
          <w:szCs w:val="24"/>
        </w:rPr>
      </w:pPr>
    </w:p>
    <w:p w:rsidR="00663588" w:rsidRDefault="00663588" w:rsidP="00663588">
      <w:pPr>
        <w:ind w:left="720" w:hanging="720"/>
        <w:jc w:val="center"/>
        <w:rPr>
          <w:rFonts w:ascii="Cambria Math" w:hAnsi="Cambria Math"/>
          <w:sz w:val="24"/>
          <w:szCs w:val="24"/>
        </w:rPr>
      </w:pPr>
      <w:r>
        <w:rPr>
          <w:rFonts w:ascii="Cambria Math" w:hAnsi="Cambria Math"/>
          <w:sz w:val="24"/>
          <w:szCs w:val="24"/>
        </w:rPr>
        <w:t>∀x(Fx→∃yB(yx)).</w:t>
      </w:r>
      <w:r>
        <w:rPr>
          <w:rFonts w:ascii="Cambria Math" w:hAnsi="Cambria Math"/>
          <w:sz w:val="24"/>
          <w:szCs w:val="24"/>
        </w:rPr>
        <w:tab/>
        <w:t xml:space="preserve"> ~∀z(Gz∧B(zz)).</w:t>
      </w:r>
      <w:r>
        <w:rPr>
          <w:rFonts w:ascii="Cambria Math" w:hAnsi="Cambria Math"/>
          <w:sz w:val="24"/>
          <w:szCs w:val="24"/>
        </w:rPr>
        <w:tab/>
        <w:t>∴ ∃y∀x(B(xy)∧Gx).</w:t>
      </w: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1440" w:hanging="720"/>
        <w:rPr>
          <w:rFonts w:ascii="Cambria Math" w:hAnsi="Cambria Math"/>
          <w:sz w:val="24"/>
          <w:szCs w:val="24"/>
        </w:rPr>
      </w:pPr>
      <w:r>
        <w:rPr>
          <w:rFonts w:ascii="Cambria Math" w:hAnsi="Cambria Math"/>
          <w:sz w:val="24"/>
          <w:szCs w:val="24"/>
        </w:rPr>
        <w:t>b)</w:t>
      </w:r>
      <w:r>
        <w:rPr>
          <w:rFonts w:ascii="Cambria Math" w:hAnsi="Cambria Math"/>
          <w:sz w:val="24"/>
          <w:szCs w:val="24"/>
        </w:rPr>
        <w:tab/>
        <w:t>Provide a finite extensional interpretation/model that demonstrates the argument from part (a) is invalid.  (1)</w:t>
      </w:r>
    </w:p>
    <w:p w:rsidR="00663588" w:rsidRDefault="00663588" w:rsidP="00663588">
      <w:pPr>
        <w:ind w:left="1440" w:hanging="720"/>
        <w:rPr>
          <w:rFonts w:ascii="Cambria Math" w:hAnsi="Cambria Math"/>
          <w:sz w:val="24"/>
          <w:szCs w:val="24"/>
        </w:rPr>
      </w:pPr>
    </w:p>
    <w:p w:rsidR="00663588" w:rsidRDefault="00663588" w:rsidP="00663588">
      <w:pPr>
        <w:rPr>
          <w:rFonts w:ascii="Cambria Math" w:hAnsi="Cambria Math"/>
          <w:sz w:val="24"/>
          <w:szCs w:val="24"/>
        </w:rPr>
      </w:pPr>
    </w:p>
    <w:p w:rsidR="00663588" w:rsidRDefault="00663588" w:rsidP="00663588">
      <w:pPr>
        <w:rPr>
          <w:rFonts w:ascii="Cambria Math" w:hAnsi="Cambria Math"/>
          <w:sz w:val="24"/>
          <w:szCs w:val="24"/>
        </w:rPr>
      </w:pPr>
    </w:p>
    <w:p w:rsidR="00663588" w:rsidRDefault="00663588" w:rsidP="00663588">
      <w:pPr>
        <w:ind w:left="1440" w:hanging="720"/>
        <w:rPr>
          <w:rFonts w:ascii="Cambria Math" w:hAnsi="Cambria Math"/>
          <w:sz w:val="24"/>
          <w:szCs w:val="24"/>
        </w:rPr>
      </w:pPr>
    </w:p>
    <w:p w:rsidR="00663588" w:rsidRDefault="00663588" w:rsidP="00663588">
      <w:pPr>
        <w:ind w:left="1440" w:hanging="720"/>
        <w:rPr>
          <w:rFonts w:ascii="Cambria Math" w:hAnsi="Cambria Math"/>
          <w:sz w:val="24"/>
          <w:szCs w:val="24"/>
        </w:rPr>
      </w:pPr>
    </w:p>
    <w:p w:rsidR="00663588" w:rsidRDefault="00663588" w:rsidP="00663588">
      <w:pPr>
        <w:ind w:left="1440" w:hanging="720"/>
        <w:rPr>
          <w:rFonts w:ascii="Cambria Math" w:hAnsi="Cambria Math"/>
          <w:sz w:val="24"/>
          <w:szCs w:val="24"/>
        </w:rPr>
      </w:pPr>
    </w:p>
    <w:p w:rsidR="00663588" w:rsidRDefault="00663588">
      <w:pPr>
        <w:rPr>
          <w:rFonts w:ascii="Cambria Math" w:hAnsi="Cambria Math"/>
          <w:sz w:val="24"/>
          <w:szCs w:val="24"/>
        </w:rPr>
      </w:pPr>
      <w:r>
        <w:rPr>
          <w:rFonts w:ascii="Cambria Math" w:hAnsi="Cambria Math"/>
          <w:sz w:val="24"/>
          <w:szCs w:val="24"/>
        </w:rPr>
        <w:br w:type="page"/>
      </w:r>
    </w:p>
    <w:p w:rsidR="00663588" w:rsidRDefault="00663588" w:rsidP="00663588">
      <w:pPr>
        <w:ind w:left="720" w:hanging="720"/>
        <w:rPr>
          <w:rFonts w:ascii="Cambria Math" w:hAnsi="Cambria Math"/>
          <w:sz w:val="24"/>
          <w:szCs w:val="24"/>
        </w:rPr>
      </w:pPr>
      <w:r>
        <w:rPr>
          <w:rFonts w:ascii="Cambria Math" w:hAnsi="Cambria Math"/>
          <w:sz w:val="24"/>
          <w:szCs w:val="24"/>
        </w:rPr>
        <w:lastRenderedPageBreak/>
        <w:t>6.</w:t>
      </w:r>
      <w:r>
        <w:rPr>
          <w:rFonts w:ascii="Cambria Math" w:hAnsi="Cambria Math"/>
          <w:sz w:val="24"/>
          <w:szCs w:val="24"/>
        </w:rPr>
        <w:tab/>
        <w:t>We know that a disjunction can actually be expressed as a conditional of the form “if not one, then the other.” Given this, it is clear that we could easily remove the disjunction entirely from our logical system without impacting its completeness. Briefly give some reasons why we should NOT remove the disjunction from our logical system.  (2)</w:t>
      </w: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t>7.</w:t>
      </w:r>
      <w:r>
        <w:rPr>
          <w:rFonts w:ascii="Cambria Math" w:hAnsi="Cambria Math"/>
          <w:sz w:val="24"/>
          <w:szCs w:val="24"/>
        </w:rPr>
        <w:tab/>
        <w:t xml:space="preserve">Below is the truth table for the logical connective called the Sheffer Stroke symbolized by the vertical bar, ∣. Convert </w:t>
      </w:r>
      <w:r w:rsidR="001A1AE9">
        <w:rPr>
          <w:rFonts w:ascii="Cambria Math" w:hAnsi="Cambria Math"/>
          <w:sz w:val="24"/>
          <w:szCs w:val="24"/>
        </w:rPr>
        <w:t>each of the</w:t>
      </w:r>
      <w:r>
        <w:rPr>
          <w:rFonts w:ascii="Cambria Math" w:hAnsi="Cambria Math"/>
          <w:sz w:val="24"/>
          <w:szCs w:val="24"/>
        </w:rPr>
        <w:t xml:space="preserve"> following sentence</w:t>
      </w:r>
      <w:r w:rsidR="001A1AE9">
        <w:rPr>
          <w:rFonts w:ascii="Cambria Math" w:hAnsi="Cambria Math"/>
          <w:sz w:val="24"/>
          <w:szCs w:val="24"/>
        </w:rPr>
        <w:t>s</w:t>
      </w:r>
      <w:r>
        <w:rPr>
          <w:rFonts w:ascii="Cambria Math" w:hAnsi="Cambria Math"/>
          <w:sz w:val="24"/>
          <w:szCs w:val="24"/>
        </w:rPr>
        <w:t xml:space="preserve"> into a logically equivalent sentence that contains </w:t>
      </w:r>
      <w:r w:rsidRPr="00F3454C">
        <w:rPr>
          <w:rFonts w:ascii="Cambria Math" w:hAnsi="Cambria Math"/>
          <w:sz w:val="24"/>
          <w:szCs w:val="24"/>
        </w:rPr>
        <w:t xml:space="preserve">ONLY </w:t>
      </w:r>
      <w:r>
        <w:rPr>
          <w:rFonts w:ascii="Cambria Math" w:hAnsi="Cambria Math"/>
          <w:sz w:val="24"/>
          <w:szCs w:val="24"/>
        </w:rPr>
        <w:t xml:space="preserve">the </w:t>
      </w:r>
      <w:r w:rsidRPr="00F3454C">
        <w:rPr>
          <w:rFonts w:ascii="Cambria Math" w:hAnsi="Cambria Math"/>
          <w:sz w:val="24"/>
          <w:szCs w:val="24"/>
        </w:rPr>
        <w:t xml:space="preserve">Sheffer Stroke </w:t>
      </w:r>
      <w:r>
        <w:rPr>
          <w:rFonts w:ascii="Cambria Math" w:hAnsi="Cambria Math"/>
          <w:sz w:val="24"/>
          <w:szCs w:val="24"/>
        </w:rPr>
        <w:t>as</w:t>
      </w:r>
      <w:r w:rsidRPr="00F3454C">
        <w:rPr>
          <w:rFonts w:ascii="Cambria Math" w:hAnsi="Cambria Math"/>
          <w:sz w:val="24"/>
          <w:szCs w:val="24"/>
        </w:rPr>
        <w:t xml:space="preserve"> </w:t>
      </w:r>
      <w:r>
        <w:rPr>
          <w:rFonts w:ascii="Cambria Math" w:hAnsi="Cambria Math"/>
          <w:sz w:val="24"/>
          <w:szCs w:val="24"/>
        </w:rPr>
        <w:t xml:space="preserve">its </w:t>
      </w:r>
      <w:r w:rsidRPr="00F3454C">
        <w:rPr>
          <w:rFonts w:ascii="Cambria Math" w:hAnsi="Cambria Math"/>
          <w:sz w:val="24"/>
          <w:szCs w:val="24"/>
        </w:rPr>
        <w:t>logical connectives.</w:t>
      </w:r>
      <w:r>
        <w:rPr>
          <w:rFonts w:ascii="Cambria Math" w:hAnsi="Cambria Math"/>
          <w:sz w:val="24"/>
          <w:szCs w:val="24"/>
        </w:rPr>
        <w:t xml:space="preserve">  </w:t>
      </w:r>
    </w:p>
    <w:p w:rsidR="00663588" w:rsidRDefault="00663588" w:rsidP="00663588">
      <w:pPr>
        <w:ind w:left="720" w:hanging="720"/>
        <w:jc w:val="center"/>
        <w:rPr>
          <w:rFonts w:ascii="Cambria Math" w:hAnsi="Cambria Math"/>
          <w:sz w:val="24"/>
          <w:szCs w:val="24"/>
        </w:rPr>
      </w:pPr>
      <w:r>
        <w:rPr>
          <w:rFonts w:ascii="Cambria Math" w:hAnsi="Cambria Math"/>
          <w:sz w:val="24"/>
          <w:szCs w:val="24"/>
        </w:rPr>
        <w:tab/>
      </w:r>
    </w:p>
    <w:tbl>
      <w:tblPr>
        <w:tblStyle w:val="PlainTable1"/>
        <w:tblW w:w="0" w:type="auto"/>
        <w:tblInd w:w="3970" w:type="dxa"/>
        <w:tblLook w:val="04A0" w:firstRow="1" w:lastRow="0" w:firstColumn="1" w:lastColumn="0" w:noHBand="0" w:noVBand="1"/>
      </w:tblPr>
      <w:tblGrid>
        <w:gridCol w:w="359"/>
        <w:gridCol w:w="373"/>
        <w:gridCol w:w="686"/>
      </w:tblGrid>
      <w:tr w:rsidR="00663588" w:rsidTr="00915757">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vAlign w:val="center"/>
          </w:tcPr>
          <w:p w:rsidR="00663588" w:rsidRDefault="00663588" w:rsidP="00915757">
            <w:pPr>
              <w:jc w:val="center"/>
              <w:rPr>
                <w:rFonts w:ascii="Cambria Math" w:hAnsi="Cambria Math"/>
                <w:sz w:val="24"/>
                <w:szCs w:val="24"/>
              </w:rPr>
            </w:pPr>
            <w:r>
              <w:rPr>
                <w:rFonts w:ascii="Cambria Math" w:hAnsi="Cambria Math"/>
                <w:sz w:val="24"/>
                <w:szCs w:val="24"/>
              </w:rPr>
              <w:t>P</w:t>
            </w:r>
          </w:p>
        </w:tc>
        <w:tc>
          <w:tcPr>
            <w:tcW w:w="0" w:type="auto"/>
            <w:vAlign w:val="center"/>
          </w:tcPr>
          <w:p w:rsidR="00663588" w:rsidRDefault="00663588" w:rsidP="0091575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Q</w:t>
            </w:r>
          </w:p>
        </w:tc>
        <w:tc>
          <w:tcPr>
            <w:tcW w:w="0" w:type="auto"/>
            <w:vAlign w:val="center"/>
          </w:tcPr>
          <w:p w:rsidR="00663588" w:rsidRDefault="00663588" w:rsidP="0091575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P ∣ Q</w:t>
            </w:r>
          </w:p>
        </w:tc>
      </w:tr>
      <w:tr w:rsidR="00663588" w:rsidTr="0091575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vAlign w:val="center"/>
          </w:tcPr>
          <w:p w:rsidR="00663588" w:rsidRPr="00A3368F" w:rsidRDefault="00663588" w:rsidP="00915757">
            <w:pPr>
              <w:jc w:val="center"/>
              <w:rPr>
                <w:rFonts w:ascii="Cambria Math" w:hAnsi="Cambria Math"/>
                <w:b w:val="0"/>
                <w:sz w:val="24"/>
                <w:szCs w:val="24"/>
              </w:rPr>
            </w:pPr>
            <w:r w:rsidRPr="00A3368F">
              <w:rPr>
                <w:rFonts w:ascii="Cambria Math" w:hAnsi="Cambria Math"/>
                <w:b w:val="0"/>
                <w:sz w:val="24"/>
                <w:szCs w:val="24"/>
              </w:rPr>
              <w:t>T</w:t>
            </w:r>
          </w:p>
        </w:tc>
        <w:tc>
          <w:tcPr>
            <w:tcW w:w="0" w:type="auto"/>
            <w:vAlign w:val="center"/>
          </w:tcPr>
          <w:p w:rsidR="00663588" w:rsidRDefault="00663588" w:rsidP="0091575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T</w:t>
            </w:r>
          </w:p>
        </w:tc>
        <w:tc>
          <w:tcPr>
            <w:tcW w:w="0" w:type="auto"/>
            <w:vAlign w:val="center"/>
          </w:tcPr>
          <w:p w:rsidR="00663588" w:rsidRDefault="00663588" w:rsidP="0091575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F</w:t>
            </w:r>
          </w:p>
        </w:tc>
      </w:tr>
      <w:tr w:rsidR="00663588" w:rsidTr="00915757">
        <w:trPr>
          <w:trHeight w:val="282"/>
        </w:trPr>
        <w:tc>
          <w:tcPr>
            <w:cnfStyle w:val="001000000000" w:firstRow="0" w:lastRow="0" w:firstColumn="1" w:lastColumn="0" w:oddVBand="0" w:evenVBand="0" w:oddHBand="0" w:evenHBand="0" w:firstRowFirstColumn="0" w:firstRowLastColumn="0" w:lastRowFirstColumn="0" w:lastRowLastColumn="0"/>
            <w:tcW w:w="0" w:type="auto"/>
            <w:vAlign w:val="center"/>
          </w:tcPr>
          <w:p w:rsidR="00663588" w:rsidRPr="00A3368F" w:rsidRDefault="00663588" w:rsidP="00915757">
            <w:pPr>
              <w:jc w:val="center"/>
              <w:rPr>
                <w:rFonts w:ascii="Cambria Math" w:hAnsi="Cambria Math"/>
                <w:b w:val="0"/>
                <w:sz w:val="24"/>
                <w:szCs w:val="24"/>
              </w:rPr>
            </w:pPr>
            <w:r w:rsidRPr="00A3368F">
              <w:rPr>
                <w:rFonts w:ascii="Cambria Math" w:hAnsi="Cambria Math"/>
                <w:b w:val="0"/>
                <w:sz w:val="24"/>
                <w:szCs w:val="24"/>
              </w:rPr>
              <w:t>T</w:t>
            </w:r>
          </w:p>
        </w:tc>
        <w:tc>
          <w:tcPr>
            <w:tcW w:w="0" w:type="auto"/>
            <w:vAlign w:val="center"/>
          </w:tcPr>
          <w:p w:rsidR="00663588" w:rsidRDefault="00663588" w:rsidP="0091575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F</w:t>
            </w:r>
          </w:p>
        </w:tc>
        <w:tc>
          <w:tcPr>
            <w:tcW w:w="0" w:type="auto"/>
            <w:vAlign w:val="center"/>
          </w:tcPr>
          <w:p w:rsidR="00663588" w:rsidRDefault="00663588" w:rsidP="0091575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T</w:t>
            </w:r>
          </w:p>
        </w:tc>
      </w:tr>
      <w:tr w:rsidR="00663588" w:rsidTr="0091575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vAlign w:val="center"/>
          </w:tcPr>
          <w:p w:rsidR="00663588" w:rsidRPr="00A3368F" w:rsidRDefault="00663588" w:rsidP="00915757">
            <w:pPr>
              <w:jc w:val="center"/>
              <w:rPr>
                <w:rFonts w:ascii="Cambria Math" w:hAnsi="Cambria Math"/>
                <w:b w:val="0"/>
                <w:sz w:val="24"/>
                <w:szCs w:val="24"/>
              </w:rPr>
            </w:pPr>
            <w:r w:rsidRPr="00A3368F">
              <w:rPr>
                <w:rFonts w:ascii="Cambria Math" w:hAnsi="Cambria Math"/>
                <w:b w:val="0"/>
                <w:sz w:val="24"/>
                <w:szCs w:val="24"/>
              </w:rPr>
              <w:t>F</w:t>
            </w:r>
          </w:p>
        </w:tc>
        <w:tc>
          <w:tcPr>
            <w:tcW w:w="0" w:type="auto"/>
            <w:vAlign w:val="center"/>
          </w:tcPr>
          <w:p w:rsidR="00663588" w:rsidRDefault="00663588" w:rsidP="0091575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T</w:t>
            </w:r>
          </w:p>
        </w:tc>
        <w:tc>
          <w:tcPr>
            <w:tcW w:w="0" w:type="auto"/>
            <w:vAlign w:val="center"/>
          </w:tcPr>
          <w:p w:rsidR="00663588" w:rsidRDefault="00663588" w:rsidP="0091575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T</w:t>
            </w:r>
          </w:p>
        </w:tc>
      </w:tr>
      <w:tr w:rsidR="00663588" w:rsidTr="00915757">
        <w:trPr>
          <w:trHeight w:val="282"/>
        </w:trPr>
        <w:tc>
          <w:tcPr>
            <w:cnfStyle w:val="001000000000" w:firstRow="0" w:lastRow="0" w:firstColumn="1" w:lastColumn="0" w:oddVBand="0" w:evenVBand="0" w:oddHBand="0" w:evenHBand="0" w:firstRowFirstColumn="0" w:firstRowLastColumn="0" w:lastRowFirstColumn="0" w:lastRowLastColumn="0"/>
            <w:tcW w:w="0" w:type="auto"/>
            <w:vAlign w:val="center"/>
          </w:tcPr>
          <w:p w:rsidR="00663588" w:rsidRPr="00A3368F" w:rsidRDefault="00663588" w:rsidP="00915757">
            <w:pPr>
              <w:jc w:val="center"/>
              <w:rPr>
                <w:rFonts w:ascii="Cambria Math" w:hAnsi="Cambria Math"/>
                <w:b w:val="0"/>
                <w:sz w:val="24"/>
                <w:szCs w:val="24"/>
              </w:rPr>
            </w:pPr>
            <w:r w:rsidRPr="00A3368F">
              <w:rPr>
                <w:rFonts w:ascii="Cambria Math" w:hAnsi="Cambria Math"/>
                <w:b w:val="0"/>
                <w:sz w:val="24"/>
                <w:szCs w:val="24"/>
              </w:rPr>
              <w:t>F</w:t>
            </w:r>
          </w:p>
        </w:tc>
        <w:tc>
          <w:tcPr>
            <w:tcW w:w="0" w:type="auto"/>
            <w:vAlign w:val="center"/>
          </w:tcPr>
          <w:p w:rsidR="00663588" w:rsidRDefault="00663588" w:rsidP="0091575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F</w:t>
            </w:r>
          </w:p>
        </w:tc>
        <w:tc>
          <w:tcPr>
            <w:tcW w:w="0" w:type="auto"/>
            <w:vAlign w:val="center"/>
          </w:tcPr>
          <w:p w:rsidR="00663588" w:rsidRDefault="00422990" w:rsidP="0091575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T</w:t>
            </w:r>
          </w:p>
        </w:tc>
      </w:tr>
    </w:tbl>
    <w:p w:rsidR="00663588" w:rsidRPr="00F3454C" w:rsidRDefault="00663588" w:rsidP="00663588">
      <w:pPr>
        <w:ind w:left="720" w:hanging="720"/>
        <w:jc w:val="center"/>
        <w:rPr>
          <w:rFonts w:ascii="Cambria Math" w:hAnsi="Cambria Math"/>
          <w:sz w:val="24"/>
          <w:szCs w:val="24"/>
        </w:rPr>
      </w:pPr>
    </w:p>
    <w:p w:rsidR="00663588" w:rsidRPr="00F3454C" w:rsidRDefault="00663588" w:rsidP="00663588">
      <w:pPr>
        <w:ind w:left="720" w:hanging="720"/>
        <w:rPr>
          <w:rFonts w:ascii="Cambria Math" w:hAnsi="Cambria Math"/>
          <w:sz w:val="24"/>
          <w:szCs w:val="24"/>
        </w:rPr>
      </w:pPr>
    </w:p>
    <w:p w:rsidR="00663588" w:rsidRPr="00F3454C" w:rsidRDefault="00663588" w:rsidP="00663588">
      <w:pPr>
        <w:ind w:left="720"/>
        <w:rPr>
          <w:rFonts w:ascii="Cambria Math" w:hAnsi="Cambria Math"/>
          <w:sz w:val="24"/>
          <w:szCs w:val="24"/>
        </w:rPr>
      </w:pPr>
      <w:r w:rsidRPr="00F3454C">
        <w:rPr>
          <w:rFonts w:ascii="Cambria Math" w:hAnsi="Cambria Math"/>
          <w:sz w:val="24"/>
          <w:szCs w:val="24"/>
        </w:rPr>
        <w:t>a)  ~P</w:t>
      </w:r>
      <w:r>
        <w:rPr>
          <w:rFonts w:ascii="Cambria Math" w:hAnsi="Cambria Math"/>
          <w:sz w:val="24"/>
          <w:szCs w:val="24"/>
        </w:rPr>
        <w:tab/>
      </w:r>
      <w:r>
        <w:rPr>
          <w:rFonts w:ascii="Cambria Math" w:hAnsi="Cambria Math"/>
          <w:sz w:val="24"/>
          <w:szCs w:val="24"/>
        </w:rPr>
        <w:tab/>
        <w:t>(1)</w:t>
      </w:r>
    </w:p>
    <w:p w:rsidR="00663588" w:rsidRPr="00F3454C"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p>
    <w:p w:rsidR="00663588" w:rsidRPr="00F3454C" w:rsidRDefault="00663588" w:rsidP="00663588">
      <w:pPr>
        <w:ind w:left="720" w:hanging="720"/>
        <w:rPr>
          <w:rFonts w:ascii="Cambria Math" w:hAnsi="Cambria Math"/>
          <w:sz w:val="24"/>
          <w:szCs w:val="24"/>
        </w:rPr>
      </w:pPr>
    </w:p>
    <w:p w:rsidR="00663588" w:rsidRPr="00F3454C" w:rsidRDefault="00663588" w:rsidP="00663588">
      <w:pPr>
        <w:ind w:left="720"/>
        <w:rPr>
          <w:rFonts w:ascii="Cambria Math" w:hAnsi="Cambria Math"/>
          <w:sz w:val="24"/>
          <w:szCs w:val="24"/>
        </w:rPr>
      </w:pPr>
      <w:r w:rsidRPr="00F3454C">
        <w:rPr>
          <w:rFonts w:ascii="Cambria Math" w:hAnsi="Cambria Math"/>
          <w:sz w:val="24"/>
          <w:szCs w:val="24"/>
        </w:rPr>
        <w:t>b)  P∧Q</w:t>
      </w:r>
      <w:r>
        <w:rPr>
          <w:rFonts w:ascii="Cambria Math" w:hAnsi="Cambria Math"/>
          <w:sz w:val="24"/>
          <w:szCs w:val="24"/>
        </w:rPr>
        <w:tab/>
        <w:t>(2)</w:t>
      </w:r>
    </w:p>
    <w:p w:rsidR="00663588" w:rsidRPr="00F3454C"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color w:val="444444"/>
          <w:sz w:val="24"/>
          <w:szCs w:val="24"/>
        </w:rPr>
      </w:pPr>
    </w:p>
    <w:p w:rsidR="00663588" w:rsidRDefault="00663588" w:rsidP="00663588">
      <w:pPr>
        <w:ind w:left="720" w:hanging="720"/>
        <w:rPr>
          <w:rFonts w:ascii="Cambria Math" w:hAnsi="Cambria Math"/>
          <w:color w:val="444444"/>
          <w:sz w:val="24"/>
          <w:szCs w:val="24"/>
        </w:rPr>
      </w:pPr>
    </w:p>
    <w:p w:rsidR="00663588" w:rsidRDefault="00663588" w:rsidP="00663588">
      <w:pPr>
        <w:ind w:left="720" w:hanging="720"/>
        <w:rPr>
          <w:rFonts w:ascii="Cambria Math" w:hAnsi="Cambria Math"/>
          <w:color w:val="444444"/>
          <w:sz w:val="24"/>
          <w:szCs w:val="24"/>
        </w:rPr>
      </w:pPr>
    </w:p>
    <w:p w:rsidR="00663588" w:rsidRDefault="00663588" w:rsidP="00663588">
      <w:pPr>
        <w:ind w:left="720" w:hanging="720"/>
        <w:rPr>
          <w:rFonts w:ascii="Cambria Math" w:hAnsi="Cambria Math"/>
          <w:color w:val="444444"/>
          <w:sz w:val="24"/>
          <w:szCs w:val="24"/>
        </w:rPr>
      </w:pPr>
    </w:p>
    <w:p w:rsidR="00663588" w:rsidRDefault="00663588" w:rsidP="00663588">
      <w:pPr>
        <w:ind w:left="720" w:hanging="720"/>
        <w:rPr>
          <w:rFonts w:ascii="Cambria Math" w:hAnsi="Cambria Math"/>
          <w:sz w:val="24"/>
          <w:szCs w:val="24"/>
        </w:rPr>
      </w:pPr>
    </w:p>
    <w:p w:rsidR="00663588" w:rsidRDefault="00663588">
      <w:pPr>
        <w:rPr>
          <w:rFonts w:ascii="Cambria Math" w:hAnsi="Cambria Math"/>
          <w:sz w:val="24"/>
          <w:szCs w:val="24"/>
        </w:rPr>
      </w:pPr>
      <w:r>
        <w:rPr>
          <w:rFonts w:ascii="Cambria Math" w:hAnsi="Cambria Math"/>
          <w:sz w:val="24"/>
          <w:szCs w:val="24"/>
        </w:rPr>
        <w:br w:type="page"/>
      </w:r>
    </w:p>
    <w:p w:rsidR="00663588" w:rsidRDefault="008E093E" w:rsidP="00663588">
      <w:pPr>
        <w:ind w:left="720" w:hanging="720"/>
        <w:rPr>
          <w:rFonts w:ascii="Cambria Math" w:hAnsi="Cambria Math"/>
          <w:sz w:val="24"/>
          <w:szCs w:val="24"/>
        </w:rPr>
      </w:pPr>
      <w:r>
        <w:rPr>
          <w:rFonts w:ascii="Cambria Math" w:hAnsi="Cambria Math"/>
          <w:sz w:val="24"/>
          <w:szCs w:val="24"/>
        </w:rPr>
        <w:lastRenderedPageBreak/>
        <w:t>8.</w:t>
      </w:r>
      <w:r>
        <w:rPr>
          <w:rFonts w:ascii="Cambria Math" w:hAnsi="Cambria Math"/>
          <w:sz w:val="24"/>
          <w:szCs w:val="24"/>
        </w:rPr>
        <w:tab/>
      </w:r>
      <w:r w:rsidR="00663588" w:rsidRPr="00F3454C">
        <w:rPr>
          <w:rFonts w:ascii="Cambria Math" w:hAnsi="Cambria Math"/>
          <w:b/>
          <w:sz w:val="24"/>
          <w:szCs w:val="24"/>
        </w:rPr>
        <w:t>Circle</w:t>
      </w:r>
      <w:r w:rsidR="00663588">
        <w:rPr>
          <w:rFonts w:ascii="Cambria Math" w:hAnsi="Cambria Math"/>
          <w:sz w:val="24"/>
          <w:szCs w:val="24"/>
        </w:rPr>
        <w:t xml:space="preserve"> the single best answer to the following LSAT logic question:  (2)</w:t>
      </w:r>
    </w:p>
    <w:p w:rsidR="00663588" w:rsidRDefault="00663588" w:rsidP="00663588">
      <w:pPr>
        <w:ind w:left="720" w:hanging="720"/>
        <w:rPr>
          <w:rFonts w:ascii="Cambria Math" w:hAnsi="Cambria Math"/>
          <w:sz w:val="24"/>
          <w:szCs w:val="24"/>
        </w:rPr>
      </w:pPr>
    </w:p>
    <w:p w:rsidR="00663588" w:rsidRPr="00C848B7" w:rsidRDefault="00663588" w:rsidP="00663588">
      <w:pPr>
        <w:shd w:val="clear" w:color="auto" w:fill="FFFFFF"/>
        <w:rPr>
          <w:rFonts w:ascii="Cambria Math" w:eastAsia="Times New Roman" w:hAnsi="Cambria Math" w:cs="Arial"/>
          <w:color w:val="333333"/>
          <w:sz w:val="24"/>
          <w:szCs w:val="24"/>
          <w:lang w:val="en-CA" w:eastAsia="en-CA"/>
        </w:rPr>
      </w:pPr>
      <w:r w:rsidRPr="00C848B7">
        <w:rPr>
          <w:rFonts w:ascii="Cambria Math" w:eastAsia="Times New Roman" w:hAnsi="Cambria Math" w:cs="Arial"/>
          <w:color w:val="333333"/>
          <w:sz w:val="24"/>
          <w:szCs w:val="24"/>
          <w:lang w:val="en-CA" w:eastAsia="en-CA"/>
        </w:rPr>
        <w:t>Several critics have claimed that any contemporary poet who writes formal poetry—poetry that is rhymed and metered—is performing a politically conservative act. This is plainly false. Consider Molly Peacock and Marilyn Hacker, two contemporary poets whose poetry is almost exclusively formal and yet who are themselves politically progressive feminists.</w:t>
      </w:r>
    </w:p>
    <w:p w:rsidR="00663588" w:rsidRDefault="00663588" w:rsidP="00663588">
      <w:pPr>
        <w:shd w:val="clear" w:color="auto" w:fill="FFFFFF"/>
        <w:rPr>
          <w:rFonts w:ascii="Cambria Math" w:eastAsia="Times New Roman" w:hAnsi="Cambria Math" w:cs="Arial"/>
          <w:color w:val="333333"/>
          <w:sz w:val="24"/>
          <w:szCs w:val="24"/>
          <w:lang w:val="en-CA" w:eastAsia="en-CA"/>
        </w:rPr>
      </w:pPr>
    </w:p>
    <w:p w:rsidR="00663588" w:rsidRDefault="00663588" w:rsidP="00663588">
      <w:pPr>
        <w:shd w:val="clear" w:color="auto" w:fill="FFFFFF"/>
        <w:rPr>
          <w:rFonts w:ascii="Cambria Math" w:eastAsia="Times New Roman" w:hAnsi="Cambria Math" w:cs="Arial"/>
          <w:color w:val="333333"/>
          <w:sz w:val="24"/>
          <w:szCs w:val="24"/>
          <w:lang w:val="en-CA" w:eastAsia="en-CA"/>
        </w:rPr>
      </w:pPr>
      <w:r w:rsidRPr="00C848B7">
        <w:rPr>
          <w:rFonts w:ascii="Cambria Math" w:eastAsia="Times New Roman" w:hAnsi="Cambria Math" w:cs="Arial"/>
          <w:color w:val="333333"/>
          <w:sz w:val="24"/>
          <w:szCs w:val="24"/>
          <w:lang w:val="en-CA" w:eastAsia="en-CA"/>
        </w:rPr>
        <w:t>The conclusion drawn above follows logically if which one of the following is assumed?</w:t>
      </w:r>
    </w:p>
    <w:p w:rsidR="008E093E" w:rsidRPr="00C848B7" w:rsidRDefault="008E093E" w:rsidP="00663588">
      <w:pPr>
        <w:shd w:val="clear" w:color="auto" w:fill="FFFFFF"/>
        <w:rPr>
          <w:rFonts w:ascii="Cambria Math" w:eastAsia="Times New Roman" w:hAnsi="Cambria Math" w:cs="Arial"/>
          <w:color w:val="333333"/>
          <w:sz w:val="24"/>
          <w:szCs w:val="24"/>
          <w:lang w:val="en-CA" w:eastAsia="en-CA"/>
        </w:rPr>
      </w:pPr>
    </w:p>
    <w:p w:rsidR="00663588" w:rsidRPr="00C848B7" w:rsidRDefault="00663588" w:rsidP="00663588">
      <w:pPr>
        <w:numPr>
          <w:ilvl w:val="0"/>
          <w:numId w:val="1"/>
        </w:numPr>
        <w:spacing w:before="120"/>
        <w:ind w:left="960"/>
        <w:textAlignment w:val="baseline"/>
        <w:rPr>
          <w:rFonts w:ascii="Cambria Math" w:eastAsia="Times New Roman" w:hAnsi="Cambria Math" w:cs="Arial"/>
          <w:color w:val="333333"/>
          <w:sz w:val="24"/>
          <w:szCs w:val="24"/>
          <w:lang w:val="en-CA" w:eastAsia="en-CA"/>
        </w:rPr>
      </w:pPr>
      <w:r w:rsidRPr="00C848B7">
        <w:rPr>
          <w:rFonts w:ascii="Cambria Math" w:eastAsia="Times New Roman" w:hAnsi="Cambria Math" w:cs="Arial"/>
          <w:color w:val="333333"/>
          <w:sz w:val="24"/>
          <w:szCs w:val="24"/>
          <w:lang w:val="en-CA" w:eastAsia="en-CA"/>
        </w:rPr>
        <w:t>No one who is a feminist is also politically conservative.</w:t>
      </w:r>
      <w:r w:rsidR="008E093E">
        <w:rPr>
          <w:rFonts w:ascii="Cambria Math" w:eastAsia="Times New Roman" w:hAnsi="Cambria Math" w:cs="Arial"/>
          <w:color w:val="333333"/>
          <w:sz w:val="24"/>
          <w:szCs w:val="24"/>
          <w:lang w:val="en-CA" w:eastAsia="en-CA"/>
        </w:rPr>
        <w:br/>
      </w:r>
    </w:p>
    <w:p w:rsidR="00663588" w:rsidRPr="00C848B7" w:rsidRDefault="00663588" w:rsidP="00663588">
      <w:pPr>
        <w:numPr>
          <w:ilvl w:val="0"/>
          <w:numId w:val="1"/>
        </w:numPr>
        <w:spacing w:before="120"/>
        <w:ind w:left="960"/>
        <w:textAlignment w:val="baseline"/>
        <w:rPr>
          <w:rFonts w:ascii="Cambria Math" w:eastAsia="Times New Roman" w:hAnsi="Cambria Math" w:cs="Arial"/>
          <w:color w:val="333333"/>
          <w:sz w:val="24"/>
          <w:szCs w:val="24"/>
          <w:lang w:val="en-CA" w:eastAsia="en-CA"/>
        </w:rPr>
      </w:pPr>
      <w:r w:rsidRPr="00C848B7">
        <w:rPr>
          <w:rFonts w:ascii="Cambria Math" w:eastAsia="Times New Roman" w:hAnsi="Cambria Math" w:cs="Arial"/>
          <w:color w:val="333333"/>
          <w:sz w:val="24"/>
          <w:szCs w:val="24"/>
          <w:lang w:val="en-CA" w:eastAsia="en-CA"/>
        </w:rPr>
        <w:t>No poet who writes unrhymed or unmetered poetry is politically conservative.</w:t>
      </w:r>
      <w:r w:rsidR="008E093E">
        <w:rPr>
          <w:rFonts w:ascii="Cambria Math" w:eastAsia="Times New Roman" w:hAnsi="Cambria Math" w:cs="Arial"/>
          <w:color w:val="333333"/>
          <w:sz w:val="24"/>
          <w:szCs w:val="24"/>
          <w:lang w:val="en-CA" w:eastAsia="en-CA"/>
        </w:rPr>
        <w:br/>
      </w:r>
    </w:p>
    <w:p w:rsidR="00663588" w:rsidRPr="00C848B7" w:rsidRDefault="00663588" w:rsidP="00663588">
      <w:pPr>
        <w:numPr>
          <w:ilvl w:val="0"/>
          <w:numId w:val="1"/>
        </w:numPr>
        <w:spacing w:before="120"/>
        <w:ind w:left="960"/>
        <w:textAlignment w:val="baseline"/>
        <w:rPr>
          <w:rFonts w:ascii="Cambria Math" w:eastAsia="Times New Roman" w:hAnsi="Cambria Math" w:cs="Arial"/>
          <w:color w:val="333333"/>
          <w:sz w:val="24"/>
          <w:szCs w:val="24"/>
          <w:lang w:val="en-CA" w:eastAsia="en-CA"/>
        </w:rPr>
      </w:pPr>
      <w:r w:rsidRPr="00C848B7">
        <w:rPr>
          <w:rFonts w:ascii="Cambria Math" w:eastAsia="Times New Roman" w:hAnsi="Cambria Math" w:cs="Arial"/>
          <w:color w:val="333333"/>
          <w:sz w:val="24"/>
          <w:szCs w:val="24"/>
          <w:lang w:val="en-CA" w:eastAsia="en-CA"/>
        </w:rPr>
        <w:t>No one who is politically progressive is capable of performing a politically conservative act.</w:t>
      </w:r>
      <w:r w:rsidR="008E093E">
        <w:rPr>
          <w:rFonts w:ascii="Cambria Math" w:eastAsia="Times New Roman" w:hAnsi="Cambria Math" w:cs="Arial"/>
          <w:color w:val="333333"/>
          <w:sz w:val="24"/>
          <w:szCs w:val="24"/>
          <w:lang w:val="en-CA" w:eastAsia="en-CA"/>
        </w:rPr>
        <w:br/>
      </w:r>
    </w:p>
    <w:p w:rsidR="00663588" w:rsidRPr="00C848B7" w:rsidRDefault="00663588" w:rsidP="00663588">
      <w:pPr>
        <w:numPr>
          <w:ilvl w:val="0"/>
          <w:numId w:val="1"/>
        </w:numPr>
        <w:spacing w:before="120"/>
        <w:ind w:left="960"/>
        <w:textAlignment w:val="baseline"/>
        <w:rPr>
          <w:rFonts w:ascii="Cambria Math" w:eastAsia="Times New Roman" w:hAnsi="Cambria Math" w:cs="Arial"/>
          <w:color w:val="333333"/>
          <w:sz w:val="24"/>
          <w:szCs w:val="24"/>
          <w:lang w:val="en-CA" w:eastAsia="en-CA"/>
        </w:rPr>
      </w:pPr>
      <w:r w:rsidRPr="00C848B7">
        <w:rPr>
          <w:rFonts w:ascii="Cambria Math" w:eastAsia="Times New Roman" w:hAnsi="Cambria Math" w:cs="Arial"/>
          <w:color w:val="333333"/>
          <w:sz w:val="24"/>
          <w:szCs w:val="24"/>
          <w:lang w:val="en-CA" w:eastAsia="en-CA"/>
        </w:rPr>
        <w:t>Anyone who sometimes writes poetry that is not politically conservative never writes poetry that is politically conservative.</w:t>
      </w:r>
      <w:r w:rsidR="008E093E">
        <w:rPr>
          <w:rFonts w:ascii="Cambria Math" w:eastAsia="Times New Roman" w:hAnsi="Cambria Math" w:cs="Arial"/>
          <w:color w:val="333333"/>
          <w:sz w:val="24"/>
          <w:szCs w:val="24"/>
          <w:lang w:val="en-CA" w:eastAsia="en-CA"/>
        </w:rPr>
        <w:br/>
      </w:r>
    </w:p>
    <w:p w:rsidR="00663588" w:rsidRDefault="00663588" w:rsidP="00663588">
      <w:pPr>
        <w:numPr>
          <w:ilvl w:val="0"/>
          <w:numId w:val="1"/>
        </w:numPr>
        <w:spacing w:before="120"/>
        <w:ind w:left="960"/>
        <w:textAlignment w:val="baseline"/>
        <w:rPr>
          <w:rFonts w:ascii="Cambria Math" w:eastAsia="Times New Roman" w:hAnsi="Cambria Math" w:cs="Arial"/>
          <w:color w:val="333333"/>
          <w:sz w:val="24"/>
          <w:szCs w:val="24"/>
          <w:lang w:val="en-CA" w:eastAsia="en-CA"/>
        </w:rPr>
      </w:pPr>
      <w:r w:rsidRPr="00C848B7">
        <w:rPr>
          <w:rFonts w:ascii="Cambria Math" w:eastAsia="Times New Roman" w:hAnsi="Cambria Math" w:cs="Arial"/>
          <w:color w:val="333333"/>
          <w:sz w:val="24"/>
          <w:szCs w:val="24"/>
          <w:lang w:val="en-CA" w:eastAsia="en-CA"/>
        </w:rPr>
        <w:t>The content of a poet’s work, not the work’s form, is the most decisive factor in determining what political consequences, if any, the work will have.</w:t>
      </w:r>
    </w:p>
    <w:p w:rsidR="00663588" w:rsidRDefault="00663588">
      <w:pPr>
        <w:rPr>
          <w:rFonts w:ascii="Cambria Math" w:eastAsia="Times New Roman" w:hAnsi="Cambria Math" w:cs="Arial"/>
          <w:color w:val="333333"/>
          <w:sz w:val="24"/>
          <w:szCs w:val="24"/>
          <w:lang w:val="en-CA" w:eastAsia="en-CA"/>
        </w:rPr>
      </w:pPr>
    </w:p>
    <w:p w:rsidR="00663588" w:rsidRDefault="00663588">
      <w:pPr>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t>9.</w:t>
      </w:r>
      <w:r>
        <w:rPr>
          <w:rFonts w:ascii="Cambria Math" w:hAnsi="Cambria Math"/>
          <w:sz w:val="24"/>
          <w:szCs w:val="24"/>
        </w:rPr>
        <w:tab/>
        <w:t>Provide a shortened truth-table that demonstrates the following set of sentences is not inconsistent.  (3)</w:t>
      </w:r>
    </w:p>
    <w:p w:rsidR="00663588" w:rsidRDefault="00663588" w:rsidP="00663588">
      <w:pPr>
        <w:ind w:left="720" w:hanging="720"/>
        <w:rPr>
          <w:rFonts w:ascii="Cambria Math" w:hAnsi="Cambria Math"/>
          <w:sz w:val="24"/>
          <w:szCs w:val="24"/>
        </w:rPr>
      </w:pPr>
    </w:p>
    <w:p w:rsidR="00663588" w:rsidRDefault="00663588" w:rsidP="00663588">
      <w:pPr>
        <w:ind w:left="720" w:hanging="720"/>
        <w:jc w:val="center"/>
        <w:rPr>
          <w:rFonts w:ascii="Cambria Math" w:hAnsi="Cambria Math"/>
          <w:sz w:val="24"/>
          <w:szCs w:val="24"/>
        </w:rPr>
      </w:pPr>
      <w:r>
        <w:rPr>
          <w:rFonts w:ascii="Cambria Math" w:hAnsi="Cambria Math"/>
          <w:sz w:val="24"/>
          <w:szCs w:val="24"/>
        </w:rPr>
        <w:t>{P→~(R∧S),  ~(R→(P↔Q)),  ~(Q∨W)}</w:t>
      </w:r>
    </w:p>
    <w:p w:rsidR="00663588" w:rsidRDefault="00663588">
      <w:pPr>
        <w:rPr>
          <w:rFonts w:ascii="Cambria Math" w:hAnsi="Cambria Math"/>
          <w:sz w:val="24"/>
          <w:szCs w:val="24"/>
        </w:rPr>
      </w:pPr>
      <w:r>
        <w:rPr>
          <w:rFonts w:ascii="Cambria Math" w:hAnsi="Cambria Math"/>
          <w:sz w:val="24"/>
          <w:szCs w:val="24"/>
        </w:rPr>
        <w:br w:type="page"/>
      </w:r>
    </w:p>
    <w:p w:rsidR="00663588" w:rsidRPr="00B579DD" w:rsidRDefault="00663588" w:rsidP="00663588">
      <w:pPr>
        <w:rPr>
          <w:rFonts w:ascii="Cambria Math" w:hAnsi="Cambria Math"/>
          <w:sz w:val="24"/>
          <w:szCs w:val="24"/>
        </w:rPr>
      </w:pPr>
      <w:r w:rsidRPr="00B579DD">
        <w:rPr>
          <w:rFonts w:ascii="Cambria Math" w:hAnsi="Cambria Math"/>
          <w:sz w:val="24"/>
          <w:szCs w:val="24"/>
        </w:rPr>
        <w:lastRenderedPageBreak/>
        <w:t>Part II: Symbolization (34 Marks)</w:t>
      </w:r>
    </w:p>
    <w:p w:rsidR="00663588" w:rsidRPr="00EF59E0" w:rsidRDefault="00663588" w:rsidP="00663588">
      <w:pPr>
        <w:rPr>
          <w:rFonts w:ascii="Cambria Math" w:hAnsi="Cambria Math"/>
          <w:sz w:val="24"/>
          <w:szCs w:val="24"/>
        </w:rPr>
      </w:pPr>
    </w:p>
    <w:p w:rsidR="00663588" w:rsidRPr="00EF59E0" w:rsidRDefault="00AD2591" w:rsidP="00663588">
      <w:pPr>
        <w:rPr>
          <w:rFonts w:ascii="Cambria Math" w:hAnsi="Cambria Math"/>
          <w:sz w:val="24"/>
          <w:szCs w:val="24"/>
        </w:rPr>
      </w:pPr>
      <w:r>
        <w:rPr>
          <w:rFonts w:ascii="Cambria Math" w:hAnsi="Cambria Math"/>
          <w:sz w:val="24"/>
          <w:szCs w:val="24"/>
        </w:rPr>
        <w:t>Symbolize questions 1-8, and translate qu</w:t>
      </w:r>
      <w:bookmarkStart w:id="0" w:name="_GoBack"/>
      <w:bookmarkEnd w:id="0"/>
      <w:r>
        <w:rPr>
          <w:rFonts w:ascii="Cambria Math" w:hAnsi="Cambria Math"/>
          <w:sz w:val="24"/>
          <w:szCs w:val="24"/>
        </w:rPr>
        <w:t>estion 9</w:t>
      </w:r>
      <w:r w:rsidR="00663588" w:rsidRPr="00EF59E0">
        <w:rPr>
          <w:rFonts w:ascii="Cambria Math" w:hAnsi="Cambria Math"/>
          <w:sz w:val="24"/>
          <w:szCs w:val="24"/>
        </w:rPr>
        <w:t xml:space="preserve"> using the provided abbreviation schemes.</w:t>
      </w:r>
    </w:p>
    <w:p w:rsidR="00663588" w:rsidRPr="00EF59E0" w:rsidRDefault="00663588" w:rsidP="00663588">
      <w:pPr>
        <w:rPr>
          <w:rFonts w:ascii="Cambria Math" w:hAnsi="Cambria Math"/>
          <w:sz w:val="24"/>
          <w:szCs w:val="24"/>
        </w:rPr>
      </w:pPr>
    </w:p>
    <w:p w:rsidR="00663588" w:rsidRPr="00EF59E0" w:rsidRDefault="00663588" w:rsidP="00663588">
      <w:pPr>
        <w:rPr>
          <w:rFonts w:ascii="Cambria Math" w:hAnsi="Cambria Math"/>
          <w:sz w:val="24"/>
          <w:szCs w:val="24"/>
        </w:rPr>
      </w:pPr>
      <w:r w:rsidRPr="00EF59E0">
        <w:rPr>
          <w:rFonts w:ascii="Cambria Math" w:hAnsi="Cambria Math"/>
          <w:sz w:val="24"/>
          <w:szCs w:val="24"/>
        </w:rPr>
        <w:t>1.</w:t>
      </w:r>
      <w:r w:rsidRPr="00EF59E0">
        <w:rPr>
          <w:rFonts w:ascii="Cambria Math" w:hAnsi="Cambria Math"/>
          <w:sz w:val="24"/>
          <w:szCs w:val="24"/>
        </w:rPr>
        <w:tab/>
        <w:t xml:space="preserve">A sufficient condition for people </w:t>
      </w:r>
      <w:r>
        <w:rPr>
          <w:rFonts w:ascii="Cambria Math" w:hAnsi="Cambria Math"/>
          <w:sz w:val="24"/>
          <w:szCs w:val="24"/>
        </w:rPr>
        <w:t xml:space="preserve">and hamsters </w:t>
      </w:r>
      <w:r w:rsidRPr="00EF59E0">
        <w:rPr>
          <w:rFonts w:ascii="Cambria Math" w:hAnsi="Cambria Math"/>
          <w:sz w:val="24"/>
          <w:szCs w:val="24"/>
        </w:rPr>
        <w:t>to feel good is exercising.</w:t>
      </w:r>
      <w:r>
        <w:rPr>
          <w:rFonts w:ascii="Cambria Math" w:hAnsi="Cambria Math"/>
          <w:sz w:val="24"/>
          <w:szCs w:val="24"/>
        </w:rPr>
        <w:t xml:space="preserve">  (3)</w:t>
      </w:r>
    </w:p>
    <w:p w:rsidR="00663588" w:rsidRPr="00753C2E" w:rsidRDefault="00663588" w:rsidP="00663588">
      <w:pPr>
        <w:rPr>
          <w:rFonts w:ascii="Cambria Math" w:hAnsi="Cambria Math"/>
          <w:sz w:val="24"/>
          <w:szCs w:val="24"/>
        </w:rPr>
      </w:pPr>
      <w:r w:rsidRPr="00EF59E0">
        <w:rPr>
          <w:rFonts w:ascii="Cambria Math" w:hAnsi="Cambria Math"/>
          <w:sz w:val="24"/>
          <w:szCs w:val="24"/>
        </w:rPr>
        <w:tab/>
        <w:t>E</w:t>
      </w:r>
      <w:r w:rsidRPr="00EF59E0">
        <w:rPr>
          <w:rFonts w:ascii="Cambria Math" w:hAnsi="Cambria Math"/>
          <w:sz w:val="24"/>
          <w:szCs w:val="24"/>
          <w:vertAlign w:val="superscript"/>
        </w:rPr>
        <w:t>1</w:t>
      </w:r>
      <w:r w:rsidRPr="00EF59E0">
        <w:rPr>
          <w:rFonts w:ascii="Cambria Math" w:hAnsi="Cambria Math"/>
          <w:sz w:val="24"/>
          <w:szCs w:val="24"/>
        </w:rPr>
        <w:t xml:space="preserve">: </w:t>
      </w:r>
      <w:r w:rsidRPr="00EF59E0">
        <w:rPr>
          <w:rFonts w:ascii="Cambria Math" w:hAnsi="Cambria Math"/>
          <w:i/>
          <w:sz w:val="24"/>
          <w:szCs w:val="24"/>
        </w:rPr>
        <w:t>a</w:t>
      </w:r>
      <w:r w:rsidRPr="00EF59E0">
        <w:rPr>
          <w:rFonts w:ascii="Cambria Math" w:hAnsi="Cambria Math"/>
          <w:sz w:val="24"/>
          <w:szCs w:val="24"/>
        </w:rPr>
        <w:t xml:space="preserve"> exercises.  F</w:t>
      </w:r>
      <w:r w:rsidRPr="00EF59E0">
        <w:rPr>
          <w:rFonts w:ascii="Cambria Math" w:hAnsi="Cambria Math"/>
          <w:sz w:val="24"/>
          <w:szCs w:val="24"/>
          <w:vertAlign w:val="superscript"/>
        </w:rPr>
        <w:t>1</w:t>
      </w:r>
      <w:r w:rsidRPr="00EF59E0">
        <w:rPr>
          <w:rFonts w:ascii="Cambria Math" w:hAnsi="Cambria Math"/>
          <w:sz w:val="24"/>
          <w:szCs w:val="24"/>
        </w:rPr>
        <w:t xml:space="preserve">: </w:t>
      </w:r>
      <w:r w:rsidRPr="00EF59E0">
        <w:rPr>
          <w:rFonts w:ascii="Cambria Math" w:hAnsi="Cambria Math"/>
          <w:i/>
          <w:sz w:val="24"/>
          <w:szCs w:val="24"/>
        </w:rPr>
        <w:t>a</w:t>
      </w:r>
      <w:r w:rsidRPr="00EF59E0">
        <w:rPr>
          <w:rFonts w:ascii="Cambria Math" w:hAnsi="Cambria Math"/>
          <w:sz w:val="24"/>
          <w:szCs w:val="24"/>
        </w:rPr>
        <w:t xml:space="preserve"> is a person.  </w:t>
      </w:r>
      <w:r>
        <w:rPr>
          <w:rFonts w:ascii="Cambria Math" w:hAnsi="Cambria Math"/>
          <w:sz w:val="24"/>
          <w:szCs w:val="24"/>
        </w:rPr>
        <w:t>G</w:t>
      </w:r>
      <w:r w:rsidRPr="00EF59E0">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feels good.  H</w:t>
      </w:r>
      <w:r w:rsidRPr="00753C2E">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a hamster.</w:t>
      </w:r>
    </w:p>
    <w:p w:rsidR="00663588" w:rsidRDefault="00663588" w:rsidP="00663588">
      <w:pPr>
        <w:rPr>
          <w:rFonts w:ascii="Cambria Math" w:hAnsi="Cambria Math"/>
          <w:sz w:val="24"/>
          <w:szCs w:val="24"/>
        </w:rPr>
      </w:pPr>
    </w:p>
    <w:p w:rsidR="00663588" w:rsidRDefault="00663588"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970C49" w:rsidRDefault="00970C49" w:rsidP="00663588">
      <w:pPr>
        <w:rPr>
          <w:rFonts w:ascii="Cambria Math" w:hAnsi="Cambria Math"/>
          <w:sz w:val="24"/>
          <w:szCs w:val="24"/>
        </w:rPr>
      </w:pPr>
    </w:p>
    <w:p w:rsidR="00970C49" w:rsidRDefault="00970C49" w:rsidP="00663588">
      <w:pPr>
        <w:rPr>
          <w:rFonts w:ascii="Cambria Math" w:hAnsi="Cambria Math"/>
          <w:sz w:val="24"/>
          <w:szCs w:val="24"/>
        </w:rPr>
      </w:pPr>
    </w:p>
    <w:p w:rsidR="00970C49" w:rsidRDefault="00970C49" w:rsidP="00663588">
      <w:pPr>
        <w:rPr>
          <w:rFonts w:ascii="Cambria Math" w:hAnsi="Cambria Math"/>
          <w:sz w:val="24"/>
          <w:szCs w:val="24"/>
        </w:rPr>
      </w:pPr>
    </w:p>
    <w:p w:rsidR="00970C49" w:rsidRDefault="00970C49" w:rsidP="00663588">
      <w:pPr>
        <w:rPr>
          <w:rFonts w:ascii="Cambria Math" w:hAnsi="Cambria Math"/>
          <w:sz w:val="24"/>
          <w:szCs w:val="24"/>
        </w:rPr>
      </w:pPr>
    </w:p>
    <w:p w:rsidR="00970C49" w:rsidRDefault="00970C49" w:rsidP="00663588">
      <w:pPr>
        <w:rPr>
          <w:rFonts w:ascii="Cambria Math" w:hAnsi="Cambria Math"/>
          <w:sz w:val="24"/>
          <w:szCs w:val="24"/>
        </w:rPr>
      </w:pPr>
    </w:p>
    <w:p w:rsidR="00970C49" w:rsidRDefault="00970C49" w:rsidP="00663588">
      <w:pPr>
        <w:rPr>
          <w:rFonts w:ascii="Cambria Math" w:hAnsi="Cambria Math"/>
          <w:sz w:val="24"/>
          <w:szCs w:val="24"/>
        </w:rPr>
      </w:pPr>
    </w:p>
    <w:p w:rsidR="00970C49" w:rsidRDefault="00970C49" w:rsidP="00663588">
      <w:pPr>
        <w:rPr>
          <w:rFonts w:ascii="Cambria Math" w:hAnsi="Cambria Math"/>
          <w:sz w:val="24"/>
          <w:szCs w:val="24"/>
        </w:rPr>
      </w:pPr>
    </w:p>
    <w:p w:rsidR="00970C49" w:rsidRDefault="00970C49"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t>2.</w:t>
      </w:r>
      <w:r>
        <w:rPr>
          <w:rFonts w:ascii="Cambria Math" w:hAnsi="Cambria Math"/>
          <w:sz w:val="24"/>
          <w:szCs w:val="24"/>
        </w:rPr>
        <w:tab/>
        <w:t>Although neither Demar nor Demar’s wife ever watch hockey games, they both know how to skate.  (4)</w:t>
      </w:r>
    </w:p>
    <w:p w:rsidR="00663588" w:rsidRDefault="00663588" w:rsidP="00663588">
      <w:pPr>
        <w:ind w:left="720"/>
        <w:rPr>
          <w:rFonts w:ascii="Cambria Math" w:hAnsi="Cambria Math"/>
          <w:sz w:val="24"/>
          <w:szCs w:val="24"/>
        </w:rPr>
      </w:pPr>
      <w:r>
        <w:rPr>
          <w:rFonts w:ascii="Cambria Math" w:hAnsi="Cambria Math"/>
          <w:sz w:val="24"/>
          <w:szCs w:val="24"/>
        </w:rPr>
        <w:t>d</w:t>
      </w:r>
      <w:r w:rsidRPr="00EF59E0">
        <w:rPr>
          <w:rFonts w:ascii="Cambria Math" w:hAnsi="Cambria Math"/>
          <w:sz w:val="24"/>
          <w:szCs w:val="24"/>
          <w:vertAlign w:val="superscript"/>
        </w:rPr>
        <w:t>0</w:t>
      </w:r>
      <w:r>
        <w:rPr>
          <w:rFonts w:ascii="Cambria Math" w:hAnsi="Cambria Math"/>
          <w:sz w:val="24"/>
          <w:szCs w:val="24"/>
        </w:rPr>
        <w:t>: Demar.  d</w:t>
      </w:r>
      <w:r w:rsidRPr="00EF59E0">
        <w:rPr>
          <w:rFonts w:ascii="Cambria Math" w:hAnsi="Cambria Math"/>
          <w:sz w:val="24"/>
          <w:szCs w:val="24"/>
          <w:vertAlign w:val="superscript"/>
        </w:rPr>
        <w:t>1</w:t>
      </w:r>
      <w:r>
        <w:rPr>
          <w:rFonts w:ascii="Cambria Math" w:hAnsi="Cambria Math"/>
          <w:sz w:val="24"/>
          <w:szCs w:val="24"/>
        </w:rPr>
        <w:t xml:space="preserve">: The wife of </w:t>
      </w:r>
      <w:r>
        <w:rPr>
          <w:rFonts w:ascii="Cambria Math" w:hAnsi="Cambria Math"/>
          <w:i/>
          <w:sz w:val="24"/>
          <w:szCs w:val="24"/>
        </w:rPr>
        <w:t>a</w:t>
      </w:r>
      <w:r>
        <w:rPr>
          <w:rFonts w:ascii="Cambria Math" w:hAnsi="Cambria Math"/>
          <w:sz w:val="24"/>
          <w:szCs w:val="24"/>
        </w:rPr>
        <w:t>.  A</w:t>
      </w:r>
      <w:r w:rsidRPr="00EF59E0">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a time.  D</w:t>
      </w:r>
      <w:r w:rsidRPr="00EF59E0">
        <w:rPr>
          <w:rFonts w:ascii="Cambria Math" w:hAnsi="Cambria Math"/>
          <w:sz w:val="24"/>
          <w:szCs w:val="24"/>
          <w:vertAlign w:val="superscript"/>
        </w:rPr>
        <w:t>1</w:t>
      </w:r>
      <w:r>
        <w:rPr>
          <w:rFonts w:ascii="Cambria Math" w:hAnsi="Cambria Math"/>
          <w:sz w:val="24"/>
          <w:szCs w:val="24"/>
        </w:rPr>
        <w:t xml:space="preserve">: </w:t>
      </w:r>
      <w:r w:rsidRPr="00EF59E0">
        <w:rPr>
          <w:rFonts w:ascii="Cambria Math" w:hAnsi="Cambria Math"/>
          <w:i/>
          <w:sz w:val="24"/>
          <w:szCs w:val="24"/>
        </w:rPr>
        <w:t>a</w:t>
      </w:r>
      <w:r>
        <w:rPr>
          <w:rFonts w:ascii="Cambria Math" w:hAnsi="Cambria Math"/>
          <w:sz w:val="24"/>
          <w:szCs w:val="24"/>
        </w:rPr>
        <w:t xml:space="preserve"> knows how to skate.  </w:t>
      </w:r>
      <w:r>
        <w:rPr>
          <w:rFonts w:ascii="Cambria Math" w:hAnsi="Cambria Math"/>
          <w:sz w:val="24"/>
          <w:szCs w:val="24"/>
        </w:rPr>
        <w:br/>
        <w:t>H</w:t>
      </w:r>
      <w:r w:rsidRPr="00EF59E0">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hockey game.  </w:t>
      </w:r>
      <w:r w:rsidRPr="00EF59E0">
        <w:rPr>
          <w:rFonts w:ascii="Cambria Math" w:hAnsi="Cambria Math"/>
          <w:sz w:val="24"/>
          <w:szCs w:val="24"/>
        </w:rPr>
        <w:t>G</w:t>
      </w:r>
      <w:r w:rsidRPr="00EF59E0">
        <w:rPr>
          <w:rFonts w:ascii="Cambria Math" w:hAnsi="Cambria Math"/>
          <w:sz w:val="24"/>
          <w:szCs w:val="24"/>
          <w:vertAlign w:val="superscript"/>
        </w:rPr>
        <w:t>3</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watches </w:t>
      </w:r>
      <w:r>
        <w:rPr>
          <w:rFonts w:ascii="Cambria Math" w:hAnsi="Cambria Math"/>
          <w:i/>
          <w:sz w:val="24"/>
          <w:szCs w:val="24"/>
        </w:rPr>
        <w:t>b</w:t>
      </w:r>
      <w:r>
        <w:rPr>
          <w:rFonts w:ascii="Cambria Math" w:hAnsi="Cambria Math"/>
          <w:sz w:val="24"/>
          <w:szCs w:val="24"/>
        </w:rPr>
        <w:t xml:space="preserve"> at time </w:t>
      </w:r>
      <w:r>
        <w:rPr>
          <w:rFonts w:ascii="Cambria Math" w:hAnsi="Cambria Math"/>
          <w:i/>
          <w:sz w:val="24"/>
          <w:szCs w:val="24"/>
        </w:rPr>
        <w:t>c</w:t>
      </w:r>
      <w:r>
        <w:rPr>
          <w:rFonts w:ascii="Cambria Math" w:hAnsi="Cambria Math"/>
          <w:sz w:val="24"/>
          <w:szCs w:val="24"/>
        </w:rPr>
        <w:t xml:space="preserve">. </w:t>
      </w:r>
    </w:p>
    <w:p w:rsidR="00663588" w:rsidRDefault="00663588" w:rsidP="00663588">
      <w:pPr>
        <w:rPr>
          <w:rFonts w:ascii="Cambria Math" w:hAnsi="Cambria Math"/>
          <w:sz w:val="24"/>
          <w:szCs w:val="24"/>
        </w:rPr>
      </w:pPr>
    </w:p>
    <w:p w:rsidR="00663588" w:rsidRDefault="00663588"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970C49" w:rsidRDefault="00970C49">
      <w:pPr>
        <w:rPr>
          <w:rFonts w:ascii="Cambria Math" w:hAnsi="Cambria Math"/>
          <w:sz w:val="24"/>
          <w:szCs w:val="24"/>
        </w:rPr>
      </w:pPr>
      <w:r>
        <w:rPr>
          <w:rFonts w:ascii="Cambria Math" w:hAnsi="Cambria Math"/>
          <w:sz w:val="24"/>
          <w:szCs w:val="24"/>
        </w:rPr>
        <w:br w:type="page"/>
      </w:r>
    </w:p>
    <w:p w:rsidR="001D3FE0" w:rsidRDefault="001D3FE0" w:rsidP="001D3FE0">
      <w:pPr>
        <w:ind w:left="720" w:hanging="720"/>
        <w:rPr>
          <w:rFonts w:ascii="Cambria Math" w:hAnsi="Cambria Math"/>
          <w:sz w:val="24"/>
          <w:szCs w:val="24"/>
        </w:rPr>
      </w:pPr>
      <w:r>
        <w:rPr>
          <w:rFonts w:ascii="Cambria Math" w:hAnsi="Cambria Math"/>
          <w:sz w:val="24"/>
          <w:szCs w:val="24"/>
        </w:rPr>
        <w:lastRenderedPageBreak/>
        <w:t>3.</w:t>
      </w:r>
      <w:r>
        <w:rPr>
          <w:rFonts w:ascii="Cambria Math" w:hAnsi="Cambria Math"/>
          <w:sz w:val="24"/>
          <w:szCs w:val="24"/>
        </w:rPr>
        <w:tab/>
        <w:t>A person who doesn’t like cats is wise, and only in that case does he/she lead a successful life.  (4)</w:t>
      </w:r>
    </w:p>
    <w:p w:rsidR="00663588" w:rsidRDefault="00663588" w:rsidP="00970C49">
      <w:pPr>
        <w:ind w:left="720"/>
        <w:rPr>
          <w:rFonts w:ascii="Cambria Math" w:hAnsi="Cambria Math"/>
          <w:sz w:val="24"/>
          <w:szCs w:val="24"/>
        </w:rPr>
      </w:pPr>
      <w:r>
        <w:rPr>
          <w:rFonts w:ascii="Cambria Math" w:hAnsi="Cambria Math"/>
          <w:sz w:val="24"/>
          <w:szCs w:val="24"/>
        </w:rPr>
        <w:t>A</w:t>
      </w:r>
      <w:r w:rsidRPr="00074CCC">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leads a successful life.  C</w:t>
      </w:r>
      <w:r w:rsidRPr="00074CCC">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a cat.  D</w:t>
      </w:r>
      <w:r w:rsidRPr="00074CCC">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wise.  F</w:t>
      </w:r>
      <w:r w:rsidRPr="00074CCC">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a person.  L</w:t>
      </w:r>
      <w:r w:rsidRPr="00074CCC">
        <w:rPr>
          <w:rFonts w:ascii="Cambria Math" w:hAnsi="Cambria Math"/>
          <w:sz w:val="24"/>
          <w:szCs w:val="24"/>
          <w:vertAlign w:val="superscript"/>
        </w:rPr>
        <w:t>2</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likes </w:t>
      </w:r>
      <w:r>
        <w:rPr>
          <w:rFonts w:ascii="Cambria Math" w:hAnsi="Cambria Math"/>
          <w:i/>
          <w:sz w:val="24"/>
          <w:szCs w:val="24"/>
        </w:rPr>
        <w:t>b</w:t>
      </w:r>
      <w:r>
        <w:rPr>
          <w:rFonts w:ascii="Cambria Math" w:hAnsi="Cambria Math"/>
          <w:sz w:val="24"/>
          <w:szCs w:val="24"/>
        </w:rPr>
        <w:t xml:space="preserve">.  </w:t>
      </w:r>
    </w:p>
    <w:p w:rsidR="008D5E3D" w:rsidRDefault="008D5E3D">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970C49" w:rsidRDefault="00970C49">
      <w:pPr>
        <w:rPr>
          <w:rFonts w:ascii="Cambria Math" w:hAnsi="Cambria Math"/>
          <w:sz w:val="24"/>
          <w:szCs w:val="24"/>
        </w:rPr>
      </w:pPr>
    </w:p>
    <w:p w:rsidR="00222974" w:rsidRPr="00171B11" w:rsidRDefault="00222974" w:rsidP="00222974">
      <w:pPr>
        <w:ind w:left="720" w:hanging="720"/>
        <w:rPr>
          <w:rFonts w:ascii="Cambria Math" w:hAnsi="Cambria Math"/>
          <w:sz w:val="24"/>
          <w:szCs w:val="24"/>
        </w:rPr>
      </w:pPr>
      <w:r w:rsidRPr="00171B11">
        <w:rPr>
          <w:rFonts w:ascii="Cambria Math" w:hAnsi="Cambria Math"/>
          <w:sz w:val="24"/>
          <w:szCs w:val="24"/>
        </w:rPr>
        <w:t>4.</w:t>
      </w:r>
      <w:r w:rsidRPr="00171B11">
        <w:rPr>
          <w:rFonts w:ascii="Cambria Math" w:hAnsi="Cambria Math"/>
          <w:sz w:val="24"/>
          <w:szCs w:val="24"/>
        </w:rPr>
        <w:tab/>
        <w:t>Unless they are</w:t>
      </w:r>
      <w:r>
        <w:rPr>
          <w:rFonts w:ascii="Cambria Math" w:hAnsi="Cambria Math"/>
          <w:sz w:val="24"/>
          <w:szCs w:val="24"/>
        </w:rPr>
        <w:t>n’t</w:t>
      </w:r>
      <w:r w:rsidRPr="00171B11">
        <w:rPr>
          <w:rFonts w:ascii="Cambria Math" w:hAnsi="Cambria Math"/>
          <w:sz w:val="24"/>
          <w:szCs w:val="24"/>
        </w:rPr>
        <w:t xml:space="preserve"> funded by the Government of Canada, parks that people visit are clean.  (4)</w:t>
      </w:r>
      <w:r w:rsidRPr="00171B11">
        <w:rPr>
          <w:rFonts w:ascii="Cambria Math" w:hAnsi="Cambria Math"/>
          <w:sz w:val="24"/>
          <w:szCs w:val="24"/>
        </w:rPr>
        <w:tab/>
      </w:r>
      <w:r w:rsidRPr="00171B11">
        <w:rPr>
          <w:rFonts w:ascii="Cambria Math" w:hAnsi="Cambria Math"/>
          <w:sz w:val="24"/>
          <w:szCs w:val="24"/>
        </w:rPr>
        <w:tab/>
      </w:r>
    </w:p>
    <w:p w:rsidR="00663588" w:rsidRDefault="00222974" w:rsidP="00222974">
      <w:pPr>
        <w:ind w:left="720" w:hanging="720"/>
        <w:rPr>
          <w:rFonts w:ascii="Cambria Math" w:hAnsi="Cambria Math"/>
          <w:sz w:val="24"/>
          <w:szCs w:val="24"/>
        </w:rPr>
      </w:pPr>
      <w:r w:rsidRPr="00171B11">
        <w:rPr>
          <w:rFonts w:ascii="Cambria Math" w:hAnsi="Cambria Math"/>
          <w:sz w:val="24"/>
          <w:szCs w:val="24"/>
        </w:rPr>
        <w:tab/>
        <w:t>c</w:t>
      </w:r>
      <w:r w:rsidRPr="00171B11">
        <w:rPr>
          <w:rFonts w:ascii="Cambria Math" w:hAnsi="Cambria Math"/>
          <w:sz w:val="24"/>
          <w:szCs w:val="24"/>
          <w:vertAlign w:val="superscript"/>
        </w:rPr>
        <w:t>0</w:t>
      </w:r>
      <w:r w:rsidRPr="00171B11">
        <w:rPr>
          <w:rFonts w:ascii="Cambria Math" w:hAnsi="Cambria Math"/>
          <w:sz w:val="24"/>
          <w:szCs w:val="24"/>
        </w:rPr>
        <w:t>: Canada.  a</w:t>
      </w:r>
      <w:r w:rsidRPr="00171B11">
        <w:rPr>
          <w:rFonts w:ascii="Cambria Math" w:hAnsi="Cambria Math"/>
          <w:sz w:val="24"/>
          <w:szCs w:val="24"/>
          <w:vertAlign w:val="superscript"/>
        </w:rPr>
        <w:t>1</w:t>
      </w:r>
      <w:r w:rsidRPr="00171B11">
        <w:rPr>
          <w:rFonts w:ascii="Cambria Math" w:hAnsi="Cambria Math"/>
          <w:sz w:val="24"/>
          <w:szCs w:val="24"/>
        </w:rPr>
        <w:t xml:space="preserve">: The Government of </w:t>
      </w:r>
      <w:r w:rsidRPr="00171B11">
        <w:rPr>
          <w:rFonts w:ascii="Cambria Math" w:hAnsi="Cambria Math"/>
          <w:i/>
          <w:sz w:val="24"/>
          <w:szCs w:val="24"/>
        </w:rPr>
        <w:t>a</w:t>
      </w:r>
      <w:r w:rsidRPr="00171B11">
        <w:rPr>
          <w:rFonts w:ascii="Cambria Math" w:hAnsi="Cambria Math"/>
          <w:sz w:val="24"/>
          <w:szCs w:val="24"/>
        </w:rPr>
        <w:t>.  C</w:t>
      </w:r>
      <w:r w:rsidRPr="00171B11">
        <w:rPr>
          <w:rFonts w:ascii="Cambria Math" w:hAnsi="Cambria Math"/>
          <w:sz w:val="24"/>
          <w:szCs w:val="24"/>
          <w:vertAlign w:val="superscript"/>
        </w:rPr>
        <w:t>1</w:t>
      </w:r>
      <w:r w:rsidRPr="00171B11">
        <w:rPr>
          <w:rFonts w:ascii="Cambria Math" w:hAnsi="Cambria Math"/>
          <w:sz w:val="24"/>
          <w:szCs w:val="24"/>
        </w:rPr>
        <w:t xml:space="preserve">: </w:t>
      </w:r>
      <w:r w:rsidRPr="00171B11">
        <w:rPr>
          <w:rFonts w:ascii="Cambria Math" w:hAnsi="Cambria Math"/>
          <w:i/>
          <w:sz w:val="24"/>
          <w:szCs w:val="24"/>
        </w:rPr>
        <w:t>a</w:t>
      </w:r>
      <w:r w:rsidRPr="00171B11">
        <w:rPr>
          <w:rFonts w:ascii="Cambria Math" w:hAnsi="Cambria Math"/>
          <w:sz w:val="24"/>
          <w:szCs w:val="24"/>
        </w:rPr>
        <w:t xml:space="preserve"> is clean.  F</w:t>
      </w:r>
      <w:r w:rsidRPr="00171B11">
        <w:rPr>
          <w:rFonts w:ascii="Cambria Math" w:hAnsi="Cambria Math"/>
          <w:sz w:val="24"/>
          <w:szCs w:val="24"/>
          <w:vertAlign w:val="superscript"/>
        </w:rPr>
        <w:t>1</w:t>
      </w:r>
      <w:r w:rsidRPr="00171B11">
        <w:rPr>
          <w:rFonts w:ascii="Cambria Math" w:hAnsi="Cambria Math"/>
          <w:sz w:val="24"/>
          <w:szCs w:val="24"/>
        </w:rPr>
        <w:t xml:space="preserve">: </w:t>
      </w:r>
      <w:r w:rsidRPr="00171B11">
        <w:rPr>
          <w:rFonts w:ascii="Cambria Math" w:hAnsi="Cambria Math"/>
          <w:i/>
          <w:sz w:val="24"/>
          <w:szCs w:val="24"/>
        </w:rPr>
        <w:t>a</w:t>
      </w:r>
      <w:r w:rsidRPr="00171B11">
        <w:rPr>
          <w:rFonts w:ascii="Cambria Math" w:hAnsi="Cambria Math"/>
          <w:sz w:val="24"/>
          <w:szCs w:val="24"/>
        </w:rPr>
        <w:t xml:space="preserve"> is a person.  G</w:t>
      </w:r>
      <w:r w:rsidRPr="00171B11">
        <w:rPr>
          <w:rFonts w:ascii="Cambria Math" w:hAnsi="Cambria Math"/>
          <w:sz w:val="24"/>
          <w:szCs w:val="24"/>
          <w:vertAlign w:val="superscript"/>
        </w:rPr>
        <w:t>1</w:t>
      </w:r>
      <w:r w:rsidRPr="00171B11">
        <w:rPr>
          <w:rFonts w:ascii="Cambria Math" w:hAnsi="Cambria Math"/>
          <w:sz w:val="24"/>
          <w:szCs w:val="24"/>
        </w:rPr>
        <w:t xml:space="preserve">: </w:t>
      </w:r>
      <w:r w:rsidRPr="00171B11">
        <w:rPr>
          <w:rFonts w:ascii="Cambria Math" w:hAnsi="Cambria Math"/>
          <w:i/>
          <w:sz w:val="24"/>
          <w:szCs w:val="24"/>
        </w:rPr>
        <w:t>a</w:t>
      </w:r>
      <w:r w:rsidRPr="00171B11">
        <w:rPr>
          <w:rFonts w:ascii="Cambria Math" w:hAnsi="Cambria Math"/>
          <w:sz w:val="24"/>
          <w:szCs w:val="24"/>
        </w:rPr>
        <w:t xml:space="preserve"> is a park.  </w:t>
      </w:r>
      <w:r w:rsidRPr="00171B11">
        <w:rPr>
          <w:rFonts w:ascii="Cambria Math" w:hAnsi="Cambria Math"/>
          <w:sz w:val="24"/>
          <w:szCs w:val="24"/>
        </w:rPr>
        <w:br/>
        <w:t>A</w:t>
      </w:r>
      <w:r w:rsidRPr="00171B11">
        <w:rPr>
          <w:rFonts w:ascii="Cambria Math" w:hAnsi="Cambria Math"/>
          <w:sz w:val="24"/>
          <w:szCs w:val="24"/>
          <w:vertAlign w:val="superscript"/>
        </w:rPr>
        <w:t>2</w:t>
      </w:r>
      <w:r w:rsidRPr="00171B11">
        <w:rPr>
          <w:rFonts w:ascii="Cambria Math" w:hAnsi="Cambria Math"/>
          <w:sz w:val="24"/>
          <w:szCs w:val="24"/>
        </w:rPr>
        <w:t xml:space="preserve">: </w:t>
      </w:r>
      <w:r w:rsidRPr="00171B11">
        <w:rPr>
          <w:rFonts w:ascii="Cambria Math" w:hAnsi="Cambria Math"/>
          <w:i/>
          <w:sz w:val="24"/>
          <w:szCs w:val="24"/>
        </w:rPr>
        <w:t>a</w:t>
      </w:r>
      <w:r w:rsidRPr="00171B11">
        <w:rPr>
          <w:rFonts w:ascii="Cambria Math" w:hAnsi="Cambria Math"/>
          <w:sz w:val="24"/>
          <w:szCs w:val="24"/>
        </w:rPr>
        <w:t xml:space="preserve"> visits </w:t>
      </w:r>
      <w:r w:rsidRPr="00171B11">
        <w:rPr>
          <w:rFonts w:ascii="Cambria Math" w:hAnsi="Cambria Math"/>
          <w:i/>
          <w:sz w:val="24"/>
          <w:szCs w:val="24"/>
        </w:rPr>
        <w:t>b</w:t>
      </w:r>
      <w:r w:rsidRPr="00171B11">
        <w:rPr>
          <w:rFonts w:ascii="Cambria Math" w:hAnsi="Cambria Math"/>
          <w:sz w:val="24"/>
          <w:szCs w:val="24"/>
        </w:rPr>
        <w:t>.   F</w:t>
      </w:r>
      <w:r w:rsidRPr="00171B11">
        <w:rPr>
          <w:rFonts w:ascii="Cambria Math" w:hAnsi="Cambria Math"/>
          <w:sz w:val="24"/>
          <w:szCs w:val="24"/>
          <w:vertAlign w:val="superscript"/>
        </w:rPr>
        <w:t>2</w:t>
      </w:r>
      <w:r w:rsidRPr="00171B11">
        <w:rPr>
          <w:rFonts w:ascii="Cambria Math" w:hAnsi="Cambria Math"/>
          <w:sz w:val="24"/>
          <w:szCs w:val="24"/>
        </w:rPr>
        <w:t xml:space="preserve">: </w:t>
      </w:r>
      <w:r w:rsidRPr="00171B11">
        <w:rPr>
          <w:rFonts w:ascii="Cambria Math" w:hAnsi="Cambria Math"/>
          <w:i/>
          <w:sz w:val="24"/>
          <w:szCs w:val="24"/>
        </w:rPr>
        <w:t>a</w:t>
      </w:r>
      <w:r w:rsidRPr="00171B11">
        <w:rPr>
          <w:rFonts w:ascii="Cambria Math" w:hAnsi="Cambria Math"/>
          <w:sz w:val="24"/>
          <w:szCs w:val="24"/>
        </w:rPr>
        <w:t xml:space="preserve"> funds </w:t>
      </w:r>
      <w:r w:rsidRPr="00171B11">
        <w:rPr>
          <w:rFonts w:ascii="Cambria Math" w:hAnsi="Cambria Math"/>
          <w:i/>
          <w:sz w:val="24"/>
          <w:szCs w:val="24"/>
        </w:rPr>
        <w:t>b</w:t>
      </w:r>
      <w:r w:rsidRPr="00171B11">
        <w:rPr>
          <w:rFonts w:ascii="Cambria Math" w:hAnsi="Cambria Math"/>
          <w:sz w:val="24"/>
          <w:szCs w:val="24"/>
        </w:rPr>
        <w:t>.</w:t>
      </w: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970C49" w:rsidRDefault="00970C49" w:rsidP="00970C49">
      <w:pPr>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t>5.</w:t>
      </w:r>
      <w:r>
        <w:rPr>
          <w:rFonts w:ascii="Cambria Math" w:hAnsi="Cambria Math"/>
          <w:sz w:val="24"/>
          <w:szCs w:val="24"/>
        </w:rPr>
        <w:tab/>
        <w:t>Despite the fact that Avery’s best friend is the silliest student at UofT, he doesn’t have any other friends (who are people) besides Avery.  (4)</w:t>
      </w:r>
    </w:p>
    <w:p w:rsidR="00663588" w:rsidRDefault="00663588" w:rsidP="00663588">
      <w:pPr>
        <w:ind w:left="720" w:hanging="720"/>
        <w:rPr>
          <w:rFonts w:ascii="Cambria Math" w:hAnsi="Cambria Math"/>
          <w:sz w:val="24"/>
          <w:szCs w:val="24"/>
        </w:rPr>
      </w:pPr>
      <w:r>
        <w:rPr>
          <w:rFonts w:ascii="Cambria Math" w:hAnsi="Cambria Math"/>
          <w:sz w:val="24"/>
          <w:szCs w:val="24"/>
        </w:rPr>
        <w:tab/>
        <w:t>a</w:t>
      </w:r>
      <w:r w:rsidRPr="006276A9">
        <w:rPr>
          <w:rFonts w:ascii="Cambria Math" w:hAnsi="Cambria Math"/>
          <w:sz w:val="24"/>
          <w:szCs w:val="24"/>
          <w:vertAlign w:val="superscript"/>
        </w:rPr>
        <w:t>0</w:t>
      </w:r>
      <w:r>
        <w:rPr>
          <w:rFonts w:ascii="Cambria Math" w:hAnsi="Cambria Math"/>
          <w:sz w:val="24"/>
          <w:szCs w:val="24"/>
        </w:rPr>
        <w:t>: Avery.  b</w:t>
      </w:r>
      <w:r w:rsidRPr="006276A9">
        <w:rPr>
          <w:rFonts w:ascii="Cambria Math" w:hAnsi="Cambria Math"/>
          <w:sz w:val="24"/>
          <w:szCs w:val="24"/>
          <w:vertAlign w:val="superscript"/>
        </w:rPr>
        <w:t>0</w:t>
      </w:r>
      <w:r>
        <w:rPr>
          <w:rFonts w:ascii="Cambria Math" w:hAnsi="Cambria Math"/>
          <w:sz w:val="24"/>
          <w:szCs w:val="24"/>
        </w:rPr>
        <w:t>: UofT.  b</w:t>
      </w:r>
      <w:r w:rsidRPr="006276A9">
        <w:rPr>
          <w:rFonts w:ascii="Cambria Math" w:hAnsi="Cambria Math"/>
          <w:sz w:val="24"/>
          <w:szCs w:val="24"/>
          <w:vertAlign w:val="superscript"/>
        </w:rPr>
        <w:t>1</w:t>
      </w:r>
      <w:r>
        <w:rPr>
          <w:rFonts w:ascii="Cambria Math" w:hAnsi="Cambria Math"/>
          <w:sz w:val="24"/>
          <w:szCs w:val="24"/>
        </w:rPr>
        <w:t xml:space="preserve">: The best friend of </w:t>
      </w:r>
      <w:r>
        <w:rPr>
          <w:rFonts w:ascii="Cambria Math" w:hAnsi="Cambria Math"/>
          <w:i/>
          <w:sz w:val="24"/>
          <w:szCs w:val="24"/>
        </w:rPr>
        <w:t>a</w:t>
      </w:r>
      <w:r>
        <w:rPr>
          <w:rFonts w:ascii="Cambria Math" w:hAnsi="Cambria Math"/>
          <w:sz w:val="24"/>
          <w:szCs w:val="24"/>
        </w:rPr>
        <w:t>.  F</w:t>
      </w:r>
      <w:r w:rsidRPr="006276A9">
        <w:rPr>
          <w:rFonts w:ascii="Cambria Math" w:hAnsi="Cambria Math"/>
          <w:sz w:val="24"/>
          <w:szCs w:val="24"/>
          <w:vertAlign w:val="superscript"/>
        </w:rPr>
        <w:t>1</w:t>
      </w:r>
      <w:r>
        <w:rPr>
          <w:rFonts w:ascii="Cambria Math" w:hAnsi="Cambria Math"/>
          <w:sz w:val="24"/>
          <w:szCs w:val="24"/>
        </w:rPr>
        <w:t xml:space="preserve">: </w:t>
      </w:r>
      <w:r w:rsidRPr="006D08B4">
        <w:rPr>
          <w:rFonts w:ascii="Cambria Math" w:hAnsi="Cambria Math"/>
          <w:i/>
          <w:sz w:val="24"/>
          <w:szCs w:val="24"/>
        </w:rPr>
        <w:t>a</w:t>
      </w:r>
      <w:r>
        <w:rPr>
          <w:rFonts w:ascii="Cambria Math" w:hAnsi="Cambria Math"/>
          <w:sz w:val="24"/>
          <w:szCs w:val="24"/>
        </w:rPr>
        <w:t xml:space="preserve"> is a person.  </w:t>
      </w:r>
      <w:r w:rsidRPr="006D08B4">
        <w:rPr>
          <w:rFonts w:ascii="Cambria Math" w:hAnsi="Cambria Math"/>
          <w:sz w:val="24"/>
          <w:szCs w:val="24"/>
        </w:rPr>
        <w:t>A</w:t>
      </w:r>
      <w:r w:rsidRPr="006276A9">
        <w:rPr>
          <w:rFonts w:ascii="Cambria Math" w:hAnsi="Cambria Math"/>
          <w:sz w:val="24"/>
          <w:szCs w:val="24"/>
          <w:vertAlign w:val="superscript"/>
        </w:rPr>
        <w:t>2</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a student at </w:t>
      </w:r>
      <w:r>
        <w:rPr>
          <w:rFonts w:ascii="Cambria Math" w:hAnsi="Cambria Math"/>
          <w:i/>
          <w:sz w:val="24"/>
          <w:szCs w:val="24"/>
        </w:rPr>
        <w:t>b</w:t>
      </w:r>
      <w:r>
        <w:rPr>
          <w:rFonts w:ascii="Cambria Math" w:hAnsi="Cambria Math"/>
          <w:sz w:val="24"/>
          <w:szCs w:val="24"/>
        </w:rPr>
        <w:t>.  C</w:t>
      </w:r>
      <w:r w:rsidRPr="006276A9">
        <w:rPr>
          <w:rFonts w:ascii="Cambria Math" w:hAnsi="Cambria Math"/>
          <w:sz w:val="24"/>
          <w:szCs w:val="24"/>
          <w:vertAlign w:val="superscript"/>
        </w:rPr>
        <w:t>2</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sillier than</w:t>
      </w:r>
      <w:r>
        <w:rPr>
          <w:rFonts w:ascii="Cambria Math" w:hAnsi="Cambria Math"/>
          <w:i/>
          <w:sz w:val="24"/>
          <w:szCs w:val="24"/>
        </w:rPr>
        <w:t xml:space="preserve"> b</w:t>
      </w:r>
      <w:r>
        <w:rPr>
          <w:rFonts w:ascii="Cambria Math" w:hAnsi="Cambria Math"/>
          <w:sz w:val="24"/>
          <w:szCs w:val="24"/>
        </w:rPr>
        <w:t>.  F</w:t>
      </w:r>
      <w:r w:rsidRPr="006276A9">
        <w:rPr>
          <w:rFonts w:ascii="Cambria Math" w:hAnsi="Cambria Math"/>
          <w:sz w:val="24"/>
          <w:szCs w:val="24"/>
          <w:vertAlign w:val="superscript"/>
        </w:rPr>
        <w:t>2</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the friend of </w:t>
      </w:r>
      <w:r>
        <w:rPr>
          <w:rFonts w:ascii="Cambria Math" w:hAnsi="Cambria Math"/>
          <w:i/>
          <w:sz w:val="24"/>
          <w:szCs w:val="24"/>
        </w:rPr>
        <w:t>b</w:t>
      </w:r>
      <w:r>
        <w:rPr>
          <w:rFonts w:ascii="Cambria Math" w:hAnsi="Cambria Math"/>
          <w:sz w:val="24"/>
          <w:szCs w:val="24"/>
        </w:rPr>
        <w:t>.</w:t>
      </w:r>
    </w:p>
    <w:p w:rsidR="00663588" w:rsidRDefault="00663588"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rsidP="00663588">
      <w:pPr>
        <w:ind w:left="720" w:hanging="720"/>
        <w:rPr>
          <w:rFonts w:ascii="Cambria Math" w:hAnsi="Cambria Math"/>
          <w:sz w:val="24"/>
          <w:szCs w:val="24"/>
        </w:rPr>
      </w:pPr>
    </w:p>
    <w:p w:rsidR="008D5E3D" w:rsidRDefault="008D5E3D">
      <w:pPr>
        <w:rPr>
          <w:rFonts w:ascii="Cambria Math" w:hAnsi="Cambria Math"/>
          <w:sz w:val="24"/>
          <w:szCs w:val="24"/>
        </w:rPr>
      </w:pPr>
      <w:r>
        <w:rPr>
          <w:rFonts w:ascii="Cambria Math" w:hAnsi="Cambria Math"/>
          <w:sz w:val="24"/>
          <w:szCs w:val="24"/>
        </w:rPr>
        <w:br w:type="page"/>
      </w:r>
    </w:p>
    <w:p w:rsidR="00663588" w:rsidRDefault="00663588" w:rsidP="00663588">
      <w:pPr>
        <w:ind w:left="720" w:hanging="720"/>
        <w:rPr>
          <w:rFonts w:ascii="Cambria Math" w:hAnsi="Cambria Math"/>
          <w:sz w:val="24"/>
          <w:szCs w:val="24"/>
        </w:rPr>
      </w:pPr>
      <w:r>
        <w:rPr>
          <w:rFonts w:ascii="Cambria Math" w:hAnsi="Cambria Math"/>
          <w:sz w:val="24"/>
          <w:szCs w:val="24"/>
        </w:rPr>
        <w:lastRenderedPageBreak/>
        <w:t>6.</w:t>
      </w:r>
      <w:r>
        <w:rPr>
          <w:rFonts w:ascii="Cambria Math" w:hAnsi="Cambria Math"/>
          <w:sz w:val="24"/>
          <w:szCs w:val="24"/>
        </w:rPr>
        <w:tab/>
        <w:t>No board games except for Dominion, which you need at least two people playing for it to be good, are fun.  (4)</w:t>
      </w:r>
    </w:p>
    <w:p w:rsidR="00663588" w:rsidRDefault="00663588" w:rsidP="00663588">
      <w:pPr>
        <w:ind w:left="720"/>
        <w:rPr>
          <w:rFonts w:ascii="Cambria Math" w:hAnsi="Cambria Math"/>
          <w:sz w:val="24"/>
          <w:szCs w:val="24"/>
        </w:rPr>
      </w:pPr>
      <w:r>
        <w:rPr>
          <w:rFonts w:ascii="Cambria Math" w:hAnsi="Cambria Math"/>
          <w:sz w:val="24"/>
          <w:szCs w:val="24"/>
        </w:rPr>
        <w:t>d</w:t>
      </w:r>
      <w:r w:rsidRPr="00BC372D">
        <w:rPr>
          <w:rFonts w:ascii="Cambria Math" w:hAnsi="Cambria Math"/>
          <w:sz w:val="24"/>
          <w:szCs w:val="24"/>
          <w:vertAlign w:val="superscript"/>
        </w:rPr>
        <w:t>0</w:t>
      </w:r>
      <w:r>
        <w:rPr>
          <w:rFonts w:ascii="Cambria Math" w:hAnsi="Cambria Math"/>
          <w:sz w:val="24"/>
          <w:szCs w:val="24"/>
        </w:rPr>
        <w:t>: Dominion.  A</w:t>
      </w:r>
      <w:r w:rsidRPr="00BC372D">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fun.  B</w:t>
      </w:r>
      <w:r w:rsidRPr="00BC372D">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a board game.  F</w:t>
      </w:r>
      <w:r w:rsidRPr="00BC372D">
        <w:rPr>
          <w:rFonts w:ascii="Cambria Math" w:hAnsi="Cambria Math"/>
          <w:sz w:val="24"/>
          <w:szCs w:val="24"/>
          <w:vertAlign w:val="superscript"/>
        </w:rPr>
        <w:t>1</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is a person.  G</w:t>
      </w:r>
      <w:r w:rsidRPr="00BC372D">
        <w:rPr>
          <w:rFonts w:ascii="Cambria Math" w:hAnsi="Cambria Math"/>
          <w:sz w:val="24"/>
          <w:szCs w:val="24"/>
          <w:vertAlign w:val="superscript"/>
        </w:rPr>
        <w:t>1</w:t>
      </w:r>
      <w:r>
        <w:rPr>
          <w:rFonts w:ascii="Cambria Math" w:hAnsi="Cambria Math"/>
          <w:sz w:val="24"/>
          <w:szCs w:val="24"/>
        </w:rPr>
        <w:t xml:space="preserve">: </w:t>
      </w:r>
      <w:r w:rsidRPr="006276A9">
        <w:rPr>
          <w:rFonts w:ascii="Cambria Math" w:hAnsi="Cambria Math"/>
          <w:i/>
          <w:sz w:val="24"/>
          <w:szCs w:val="24"/>
        </w:rPr>
        <w:t>a</w:t>
      </w:r>
      <w:r>
        <w:rPr>
          <w:rFonts w:ascii="Cambria Math" w:hAnsi="Cambria Math"/>
          <w:sz w:val="24"/>
          <w:szCs w:val="24"/>
        </w:rPr>
        <w:t xml:space="preserve"> is good.  </w:t>
      </w:r>
      <w:r>
        <w:rPr>
          <w:rFonts w:ascii="Cambria Math" w:hAnsi="Cambria Math"/>
          <w:sz w:val="24"/>
          <w:szCs w:val="24"/>
        </w:rPr>
        <w:br/>
      </w:r>
      <w:r w:rsidRPr="006276A9">
        <w:rPr>
          <w:rFonts w:ascii="Cambria Math" w:hAnsi="Cambria Math"/>
          <w:sz w:val="24"/>
          <w:szCs w:val="24"/>
        </w:rPr>
        <w:t>C</w:t>
      </w:r>
      <w:r w:rsidRPr="00BC372D">
        <w:rPr>
          <w:rFonts w:ascii="Cambria Math" w:hAnsi="Cambria Math"/>
          <w:sz w:val="24"/>
          <w:szCs w:val="24"/>
          <w:vertAlign w:val="superscript"/>
        </w:rPr>
        <w:t>2</w:t>
      </w:r>
      <w:r>
        <w:rPr>
          <w:rFonts w:ascii="Cambria Math" w:hAnsi="Cambria Math"/>
          <w:sz w:val="24"/>
          <w:szCs w:val="24"/>
        </w:rPr>
        <w:t xml:space="preserve">: </w:t>
      </w:r>
      <w:r>
        <w:rPr>
          <w:rFonts w:ascii="Cambria Math" w:hAnsi="Cambria Math"/>
          <w:i/>
          <w:sz w:val="24"/>
          <w:szCs w:val="24"/>
        </w:rPr>
        <w:t>a</w:t>
      </w:r>
      <w:r>
        <w:rPr>
          <w:rFonts w:ascii="Cambria Math" w:hAnsi="Cambria Math"/>
          <w:sz w:val="24"/>
          <w:szCs w:val="24"/>
        </w:rPr>
        <w:t xml:space="preserve"> plays </w:t>
      </w:r>
      <w:r>
        <w:rPr>
          <w:rFonts w:ascii="Cambria Math" w:hAnsi="Cambria Math"/>
          <w:i/>
          <w:sz w:val="24"/>
          <w:szCs w:val="24"/>
        </w:rPr>
        <w:t>b</w:t>
      </w:r>
      <w:r>
        <w:rPr>
          <w:rFonts w:ascii="Cambria Math" w:hAnsi="Cambria Math"/>
          <w:sz w:val="24"/>
          <w:szCs w:val="24"/>
        </w:rPr>
        <w:t xml:space="preserve">.  </w:t>
      </w:r>
    </w:p>
    <w:p w:rsidR="00663588" w:rsidRDefault="00663588" w:rsidP="00663588">
      <w:pPr>
        <w:rPr>
          <w:rFonts w:ascii="Cambria Math" w:hAnsi="Cambria Math"/>
          <w:sz w:val="24"/>
          <w:szCs w:val="24"/>
        </w:rPr>
      </w:pPr>
    </w:p>
    <w:p w:rsidR="00663588" w:rsidRDefault="00663588"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sz w:val="24"/>
          <w:szCs w:val="24"/>
        </w:rPr>
      </w:pPr>
    </w:p>
    <w:p w:rsidR="008D5E3D" w:rsidRDefault="008D5E3D" w:rsidP="00663588">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8D5E3D" w:rsidRDefault="008D5E3D">
      <w:pPr>
        <w:rPr>
          <w:rFonts w:ascii="Cambria Math" w:hAnsi="Cambria Math" w:cs="Lucida Sans Unicode"/>
          <w:sz w:val="24"/>
          <w:szCs w:val="24"/>
        </w:rPr>
      </w:pPr>
    </w:p>
    <w:p w:rsidR="00663588" w:rsidRDefault="00663588" w:rsidP="00663588">
      <w:pPr>
        <w:ind w:left="720" w:hanging="720"/>
        <w:rPr>
          <w:rFonts w:ascii="Cambria Math" w:hAnsi="Cambria Math" w:cs="Lucida Sans Unicode"/>
          <w:sz w:val="24"/>
          <w:szCs w:val="24"/>
        </w:rPr>
      </w:pPr>
      <w:r>
        <w:rPr>
          <w:rFonts w:ascii="Cambria Math" w:hAnsi="Cambria Math" w:cs="Lucida Sans Unicode"/>
          <w:sz w:val="24"/>
          <w:szCs w:val="24"/>
        </w:rPr>
        <w:t>7.</w:t>
      </w:r>
      <w:r>
        <w:rPr>
          <w:rFonts w:ascii="Cambria Math" w:hAnsi="Cambria Math" w:cs="Lucida Sans Unicode"/>
          <w:sz w:val="24"/>
          <w:szCs w:val="24"/>
        </w:rPr>
        <w:tab/>
        <w:t>Exactly one student who takes PHL245 will go on and ace third year logic.  (4)</w:t>
      </w:r>
    </w:p>
    <w:p w:rsidR="00663588" w:rsidRDefault="00663588" w:rsidP="00663588">
      <w:pPr>
        <w:ind w:left="720"/>
        <w:rPr>
          <w:rFonts w:ascii="Cambria Math" w:hAnsi="Cambria Math" w:cs="Lucida Sans Unicode"/>
          <w:sz w:val="24"/>
          <w:szCs w:val="24"/>
        </w:rPr>
      </w:pPr>
      <w:r>
        <w:rPr>
          <w:rFonts w:ascii="Cambria Math" w:hAnsi="Cambria Math" w:cs="Lucida Sans Unicode"/>
          <w:sz w:val="24"/>
          <w:szCs w:val="24"/>
        </w:rPr>
        <w:t>a</w:t>
      </w:r>
      <w:r w:rsidRPr="00190E96">
        <w:rPr>
          <w:rFonts w:ascii="Cambria Math" w:hAnsi="Cambria Math" w:cs="Lucida Sans Unicode"/>
          <w:sz w:val="24"/>
          <w:szCs w:val="24"/>
          <w:vertAlign w:val="superscript"/>
        </w:rPr>
        <w:t>0</w:t>
      </w:r>
      <w:r>
        <w:rPr>
          <w:rFonts w:ascii="Cambria Math" w:hAnsi="Cambria Math" w:cs="Lucida Sans Unicode"/>
          <w:sz w:val="24"/>
          <w:szCs w:val="24"/>
        </w:rPr>
        <w:t>: PHL245.  b</w:t>
      </w:r>
      <w:r w:rsidRPr="00190E96">
        <w:rPr>
          <w:rFonts w:ascii="Cambria Math" w:hAnsi="Cambria Math" w:cs="Lucida Sans Unicode"/>
          <w:sz w:val="24"/>
          <w:szCs w:val="24"/>
          <w:vertAlign w:val="superscript"/>
        </w:rPr>
        <w:t>0</w:t>
      </w:r>
      <w:r>
        <w:rPr>
          <w:rFonts w:ascii="Cambria Math" w:hAnsi="Cambria Math" w:cs="Lucida Sans Unicode"/>
          <w:sz w:val="24"/>
          <w:szCs w:val="24"/>
        </w:rPr>
        <w:t>: Third year logic.  A</w:t>
      </w:r>
      <w:r w:rsidRPr="00190E96">
        <w:rPr>
          <w:rFonts w:ascii="Cambria Math" w:hAnsi="Cambria Math" w:cs="Lucida Sans Unicode"/>
          <w:sz w:val="24"/>
          <w:szCs w:val="24"/>
          <w:vertAlign w:val="superscript"/>
        </w:rPr>
        <w:t>1</w:t>
      </w:r>
      <w:r>
        <w:rPr>
          <w:rFonts w:ascii="Cambria Math" w:hAnsi="Cambria Math" w:cs="Lucida Sans Unicode"/>
          <w:sz w:val="24"/>
          <w:szCs w:val="24"/>
        </w:rPr>
        <w:t xml:space="preserve">: </w:t>
      </w:r>
      <w:r>
        <w:rPr>
          <w:rFonts w:ascii="Cambria Math" w:hAnsi="Cambria Math" w:cs="Lucida Sans Unicode"/>
          <w:i/>
          <w:sz w:val="24"/>
          <w:szCs w:val="24"/>
        </w:rPr>
        <w:t>a</w:t>
      </w:r>
      <w:r>
        <w:rPr>
          <w:rFonts w:ascii="Cambria Math" w:hAnsi="Cambria Math" w:cs="Lucida Sans Unicode"/>
          <w:sz w:val="24"/>
          <w:szCs w:val="24"/>
        </w:rPr>
        <w:t xml:space="preserve"> is a student.  </w:t>
      </w:r>
      <w:r w:rsidRPr="00BC372D">
        <w:rPr>
          <w:rFonts w:ascii="Cambria Math" w:hAnsi="Cambria Math" w:cs="Lucida Sans Unicode"/>
          <w:sz w:val="24"/>
          <w:szCs w:val="24"/>
        </w:rPr>
        <w:t>A</w:t>
      </w:r>
      <w:r w:rsidRPr="00190E96">
        <w:rPr>
          <w:rFonts w:ascii="Cambria Math" w:hAnsi="Cambria Math" w:cs="Lucida Sans Unicode"/>
          <w:sz w:val="24"/>
          <w:szCs w:val="24"/>
          <w:vertAlign w:val="superscript"/>
        </w:rPr>
        <w:t>2</w:t>
      </w:r>
      <w:r>
        <w:rPr>
          <w:rFonts w:ascii="Cambria Math" w:hAnsi="Cambria Math" w:cs="Lucida Sans Unicode"/>
          <w:sz w:val="24"/>
          <w:szCs w:val="24"/>
        </w:rPr>
        <w:t xml:space="preserve">: </w:t>
      </w:r>
      <w:r>
        <w:rPr>
          <w:rFonts w:ascii="Cambria Math" w:hAnsi="Cambria Math" w:cs="Lucida Sans Unicode"/>
          <w:i/>
          <w:sz w:val="24"/>
          <w:szCs w:val="24"/>
        </w:rPr>
        <w:t>a</w:t>
      </w:r>
      <w:r>
        <w:rPr>
          <w:rFonts w:ascii="Cambria Math" w:hAnsi="Cambria Math" w:cs="Lucida Sans Unicode"/>
          <w:sz w:val="24"/>
          <w:szCs w:val="24"/>
        </w:rPr>
        <w:t xml:space="preserve"> takes </w:t>
      </w:r>
      <w:r>
        <w:rPr>
          <w:rFonts w:ascii="Cambria Math" w:hAnsi="Cambria Math" w:cs="Lucida Sans Unicode"/>
          <w:i/>
          <w:sz w:val="24"/>
          <w:szCs w:val="24"/>
        </w:rPr>
        <w:t>b</w:t>
      </w:r>
      <w:r>
        <w:rPr>
          <w:rFonts w:ascii="Cambria Math" w:hAnsi="Cambria Math" w:cs="Lucida Sans Unicode"/>
          <w:sz w:val="24"/>
          <w:szCs w:val="24"/>
        </w:rPr>
        <w:t>.  B</w:t>
      </w:r>
      <w:r w:rsidRPr="00190E96">
        <w:rPr>
          <w:rFonts w:ascii="Cambria Math" w:hAnsi="Cambria Math" w:cs="Lucida Sans Unicode"/>
          <w:sz w:val="24"/>
          <w:szCs w:val="24"/>
          <w:vertAlign w:val="superscript"/>
        </w:rPr>
        <w:t>2</w:t>
      </w:r>
      <w:r>
        <w:rPr>
          <w:rFonts w:ascii="Cambria Math" w:hAnsi="Cambria Math" w:cs="Lucida Sans Unicode"/>
          <w:sz w:val="24"/>
          <w:szCs w:val="24"/>
        </w:rPr>
        <w:t xml:space="preserve">: </w:t>
      </w:r>
      <w:r>
        <w:rPr>
          <w:rFonts w:ascii="Cambria Math" w:hAnsi="Cambria Math" w:cs="Lucida Sans Unicode"/>
          <w:i/>
          <w:sz w:val="24"/>
          <w:szCs w:val="24"/>
        </w:rPr>
        <w:t xml:space="preserve">a </w:t>
      </w:r>
      <w:r>
        <w:rPr>
          <w:rFonts w:ascii="Cambria Math" w:hAnsi="Cambria Math" w:cs="Lucida Sans Unicode"/>
          <w:sz w:val="24"/>
          <w:szCs w:val="24"/>
        </w:rPr>
        <w:t xml:space="preserve">will ace </w:t>
      </w:r>
      <w:r>
        <w:rPr>
          <w:rFonts w:ascii="Cambria Math" w:hAnsi="Cambria Math" w:cs="Lucida Sans Unicode"/>
          <w:i/>
          <w:sz w:val="24"/>
          <w:szCs w:val="24"/>
        </w:rPr>
        <w:t>b</w:t>
      </w:r>
      <w:r>
        <w:rPr>
          <w:rFonts w:ascii="Cambria Math" w:hAnsi="Cambria Math" w:cs="Lucida Sans Unicode"/>
          <w:sz w:val="24"/>
          <w:szCs w:val="24"/>
        </w:rPr>
        <w:t xml:space="preserve">. </w:t>
      </w:r>
    </w:p>
    <w:p w:rsidR="00663588" w:rsidRDefault="00663588" w:rsidP="00663588">
      <w:pPr>
        <w:ind w:left="720"/>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rsidP="00663588">
      <w:pPr>
        <w:rPr>
          <w:rFonts w:ascii="Cambria Math" w:hAnsi="Cambria Math" w:cs="Lucida Sans Unicode"/>
          <w:sz w:val="24"/>
          <w:szCs w:val="24"/>
        </w:rPr>
      </w:pPr>
    </w:p>
    <w:p w:rsidR="008D5E3D" w:rsidRDefault="008D5E3D">
      <w:pPr>
        <w:rPr>
          <w:rFonts w:ascii="Cambria Math" w:hAnsi="Cambria Math" w:cs="Lucida Sans Unicode"/>
          <w:sz w:val="24"/>
          <w:szCs w:val="24"/>
        </w:rPr>
      </w:pPr>
      <w:r>
        <w:rPr>
          <w:rFonts w:ascii="Cambria Math" w:hAnsi="Cambria Math" w:cs="Lucida Sans Unicode"/>
          <w:sz w:val="24"/>
          <w:szCs w:val="24"/>
        </w:rPr>
        <w:br w:type="page"/>
      </w:r>
    </w:p>
    <w:p w:rsidR="00663588" w:rsidRDefault="00663588" w:rsidP="00663588">
      <w:pPr>
        <w:ind w:left="720" w:hanging="720"/>
        <w:rPr>
          <w:rFonts w:ascii="Cambria Math" w:hAnsi="Cambria Math" w:cs="Lucida Sans Unicode"/>
          <w:sz w:val="24"/>
          <w:szCs w:val="24"/>
        </w:rPr>
      </w:pPr>
      <w:r>
        <w:rPr>
          <w:rFonts w:ascii="Cambria Math" w:hAnsi="Cambria Math" w:cs="Lucida Sans Unicode"/>
          <w:sz w:val="24"/>
          <w:szCs w:val="24"/>
        </w:rPr>
        <w:lastRenderedPageBreak/>
        <w:t>8.</w:t>
      </w:r>
      <w:r>
        <w:rPr>
          <w:rFonts w:ascii="Cambria Math" w:hAnsi="Cambria Math" w:cs="Lucida Sans Unicode"/>
          <w:sz w:val="24"/>
          <w:szCs w:val="24"/>
        </w:rPr>
        <w:tab/>
        <w:t>Symbolize the following ambiguous sentence in TWO logically distinct ways. Provide an English sentence that clarifies the meaning of each symbolization.  (4)</w:t>
      </w:r>
    </w:p>
    <w:p w:rsidR="00663588" w:rsidRDefault="00663588" w:rsidP="00663588">
      <w:pPr>
        <w:rPr>
          <w:rFonts w:ascii="Cambria Math" w:hAnsi="Cambria Math" w:cs="Lucida Sans Unicode"/>
          <w:sz w:val="24"/>
          <w:szCs w:val="24"/>
        </w:rPr>
      </w:pPr>
    </w:p>
    <w:p w:rsidR="00663588" w:rsidRDefault="00663588" w:rsidP="00663588">
      <w:pPr>
        <w:jc w:val="center"/>
        <w:rPr>
          <w:rFonts w:ascii="Cambria Math" w:hAnsi="Cambria Math" w:cs="Lucida Sans Unicode"/>
          <w:sz w:val="24"/>
          <w:szCs w:val="24"/>
        </w:rPr>
      </w:pPr>
      <w:r>
        <w:rPr>
          <w:rFonts w:ascii="Cambria Math" w:hAnsi="Cambria Math" w:cs="Lucida Sans Unicode"/>
          <w:sz w:val="24"/>
          <w:szCs w:val="24"/>
        </w:rPr>
        <w:t>Some person doesn’t ever ride a bike.</w:t>
      </w:r>
    </w:p>
    <w:p w:rsidR="00663588" w:rsidRDefault="00663588" w:rsidP="00663588">
      <w:pPr>
        <w:jc w:val="center"/>
        <w:rPr>
          <w:rFonts w:ascii="Cambria Math" w:hAnsi="Cambria Math" w:cs="Lucida Sans Unicode"/>
          <w:sz w:val="24"/>
          <w:szCs w:val="24"/>
        </w:rPr>
      </w:pPr>
    </w:p>
    <w:p w:rsidR="00663588" w:rsidRDefault="00663588" w:rsidP="00663588">
      <w:pPr>
        <w:jc w:val="center"/>
        <w:rPr>
          <w:rFonts w:ascii="Cambria Math" w:hAnsi="Cambria Math" w:cs="Lucida Sans Unicode"/>
          <w:sz w:val="24"/>
          <w:szCs w:val="24"/>
        </w:rPr>
      </w:pPr>
      <w:r>
        <w:rPr>
          <w:rFonts w:ascii="Cambria Math" w:hAnsi="Cambria Math" w:cs="Lucida Sans Unicode"/>
          <w:sz w:val="24"/>
          <w:szCs w:val="24"/>
        </w:rPr>
        <w:t>B</w:t>
      </w:r>
      <w:r w:rsidRPr="00AE3C6D">
        <w:rPr>
          <w:rFonts w:ascii="Cambria Math" w:hAnsi="Cambria Math" w:cs="Lucida Sans Unicode"/>
          <w:sz w:val="24"/>
          <w:szCs w:val="24"/>
          <w:vertAlign w:val="superscript"/>
        </w:rPr>
        <w:t>1</w:t>
      </w:r>
      <w:r>
        <w:rPr>
          <w:rFonts w:ascii="Cambria Math" w:hAnsi="Cambria Math" w:cs="Lucida Sans Unicode"/>
          <w:sz w:val="24"/>
          <w:szCs w:val="24"/>
        </w:rPr>
        <w:t xml:space="preserve">: </w:t>
      </w:r>
      <w:r w:rsidRPr="00AE3C6D">
        <w:rPr>
          <w:rFonts w:ascii="Cambria Math" w:hAnsi="Cambria Math" w:cs="Lucida Sans Unicode"/>
          <w:i/>
          <w:sz w:val="24"/>
          <w:szCs w:val="24"/>
        </w:rPr>
        <w:t>a</w:t>
      </w:r>
      <w:r>
        <w:rPr>
          <w:rFonts w:ascii="Cambria Math" w:hAnsi="Cambria Math" w:cs="Lucida Sans Unicode"/>
          <w:sz w:val="24"/>
          <w:szCs w:val="24"/>
        </w:rPr>
        <w:t xml:space="preserve"> is a bike.  D</w:t>
      </w:r>
      <w:r w:rsidRPr="00AE3C6D">
        <w:rPr>
          <w:rFonts w:ascii="Cambria Math" w:hAnsi="Cambria Math" w:cs="Lucida Sans Unicode"/>
          <w:sz w:val="24"/>
          <w:szCs w:val="24"/>
          <w:vertAlign w:val="superscript"/>
        </w:rPr>
        <w:t>1</w:t>
      </w:r>
      <w:r>
        <w:rPr>
          <w:rFonts w:ascii="Cambria Math" w:hAnsi="Cambria Math" w:cs="Lucida Sans Unicode"/>
          <w:sz w:val="24"/>
          <w:szCs w:val="24"/>
        </w:rPr>
        <w:t xml:space="preserve">: </w:t>
      </w:r>
      <w:r>
        <w:rPr>
          <w:rFonts w:ascii="Cambria Math" w:hAnsi="Cambria Math" w:cs="Lucida Sans Unicode"/>
          <w:i/>
          <w:sz w:val="24"/>
          <w:szCs w:val="24"/>
        </w:rPr>
        <w:t xml:space="preserve">a </w:t>
      </w:r>
      <w:r>
        <w:rPr>
          <w:rFonts w:ascii="Cambria Math" w:hAnsi="Cambria Math" w:cs="Lucida Sans Unicode"/>
          <w:sz w:val="24"/>
          <w:szCs w:val="24"/>
        </w:rPr>
        <w:t xml:space="preserve">is a time.  </w:t>
      </w:r>
      <w:r w:rsidRPr="00AE3C6D">
        <w:rPr>
          <w:rFonts w:ascii="Cambria Math" w:hAnsi="Cambria Math"/>
          <w:sz w:val="24"/>
          <w:szCs w:val="24"/>
        </w:rPr>
        <w:t>F</w:t>
      </w:r>
      <w:r w:rsidRPr="00AE3C6D">
        <w:rPr>
          <w:rFonts w:ascii="Cambria Math" w:hAnsi="Cambria Math"/>
          <w:sz w:val="24"/>
          <w:szCs w:val="24"/>
          <w:vertAlign w:val="superscript"/>
        </w:rPr>
        <w:t>1</w:t>
      </w:r>
      <w:r w:rsidRPr="00AE3C6D">
        <w:rPr>
          <w:rFonts w:ascii="Cambria Math" w:hAnsi="Cambria Math" w:cs="Lucida Sans Unicode"/>
          <w:sz w:val="24"/>
          <w:szCs w:val="24"/>
        </w:rPr>
        <w:t xml:space="preserve">: </w:t>
      </w:r>
      <w:r w:rsidRPr="00AE3C6D">
        <w:rPr>
          <w:rFonts w:ascii="Cambria Math" w:hAnsi="Cambria Math" w:cs="Lucida Sans Unicode"/>
          <w:i/>
          <w:sz w:val="24"/>
          <w:szCs w:val="24"/>
        </w:rPr>
        <w:t>a</w:t>
      </w:r>
      <w:r w:rsidRPr="00AE3C6D">
        <w:rPr>
          <w:rFonts w:ascii="Cambria Math" w:hAnsi="Cambria Math" w:cs="Lucida Sans Unicode"/>
          <w:sz w:val="24"/>
          <w:szCs w:val="24"/>
        </w:rPr>
        <w:t xml:space="preserve"> is a</w:t>
      </w:r>
      <w:r>
        <w:rPr>
          <w:rFonts w:ascii="Cambria Math" w:hAnsi="Cambria Math" w:cs="Lucida Sans Unicode"/>
          <w:sz w:val="24"/>
          <w:szCs w:val="24"/>
        </w:rPr>
        <w:t xml:space="preserve"> person.  N</w:t>
      </w:r>
      <w:r w:rsidRPr="00AE3C6D">
        <w:rPr>
          <w:rFonts w:ascii="Cambria Math" w:hAnsi="Cambria Math" w:cs="Lucida Sans Unicode"/>
          <w:sz w:val="24"/>
          <w:szCs w:val="24"/>
          <w:vertAlign w:val="superscript"/>
        </w:rPr>
        <w:t>3</w:t>
      </w:r>
      <w:r>
        <w:rPr>
          <w:rFonts w:ascii="Cambria Math" w:hAnsi="Cambria Math" w:cs="Lucida Sans Unicode"/>
          <w:sz w:val="24"/>
          <w:szCs w:val="24"/>
        </w:rPr>
        <w:t xml:space="preserve">: </w:t>
      </w:r>
      <w:r>
        <w:rPr>
          <w:rFonts w:ascii="Cambria Math" w:hAnsi="Cambria Math" w:cs="Lucida Sans Unicode"/>
          <w:i/>
          <w:sz w:val="24"/>
          <w:szCs w:val="24"/>
        </w:rPr>
        <w:t>a</w:t>
      </w:r>
      <w:r>
        <w:rPr>
          <w:rFonts w:ascii="Cambria Math" w:hAnsi="Cambria Math" w:cs="Lucida Sans Unicode"/>
          <w:sz w:val="24"/>
          <w:szCs w:val="24"/>
        </w:rPr>
        <w:t xml:space="preserve"> rides </w:t>
      </w:r>
      <w:r>
        <w:rPr>
          <w:rFonts w:ascii="Cambria Math" w:hAnsi="Cambria Math" w:cs="Lucida Sans Unicode"/>
          <w:i/>
          <w:sz w:val="24"/>
          <w:szCs w:val="24"/>
        </w:rPr>
        <w:t xml:space="preserve">b </w:t>
      </w:r>
      <w:r>
        <w:rPr>
          <w:rFonts w:ascii="Cambria Math" w:hAnsi="Cambria Math" w:cs="Lucida Sans Unicode"/>
          <w:sz w:val="24"/>
          <w:szCs w:val="24"/>
        </w:rPr>
        <w:t xml:space="preserve">at </w:t>
      </w:r>
      <w:r>
        <w:rPr>
          <w:rFonts w:ascii="Cambria Math" w:hAnsi="Cambria Math" w:cs="Lucida Sans Unicode"/>
          <w:i/>
          <w:sz w:val="24"/>
          <w:szCs w:val="24"/>
        </w:rPr>
        <w:t>c</w:t>
      </w:r>
      <w:r>
        <w:rPr>
          <w:rFonts w:ascii="Cambria Math" w:hAnsi="Cambria Math" w:cs="Lucida Sans Unicode"/>
          <w:sz w:val="24"/>
          <w:szCs w:val="24"/>
        </w:rPr>
        <w:t>.</w:t>
      </w:r>
    </w:p>
    <w:p w:rsidR="00663588" w:rsidRDefault="00663588" w:rsidP="00663588">
      <w:pPr>
        <w:jc w:val="center"/>
        <w:rPr>
          <w:rFonts w:ascii="Cambria Math" w:hAnsi="Cambria Math" w:cs="Lucida Sans Unicode"/>
          <w:sz w:val="24"/>
          <w:szCs w:val="24"/>
        </w:rPr>
      </w:pPr>
    </w:p>
    <w:p w:rsidR="00663588" w:rsidRDefault="00663588"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8D5E3D" w:rsidRDefault="008D5E3D" w:rsidP="00663588">
      <w:pPr>
        <w:jc w:val="center"/>
        <w:rPr>
          <w:rFonts w:ascii="Cambria Math" w:hAnsi="Cambria Math" w:cs="Lucida Sans Unicode"/>
          <w:sz w:val="24"/>
          <w:szCs w:val="24"/>
        </w:rPr>
      </w:pPr>
    </w:p>
    <w:p w:rsidR="00663588" w:rsidRDefault="00663588" w:rsidP="00663588">
      <w:pPr>
        <w:rPr>
          <w:rFonts w:ascii="Cambria Math" w:hAnsi="Cambria Math" w:cs="Lucida Sans Unicode"/>
          <w:sz w:val="24"/>
          <w:szCs w:val="24"/>
        </w:rPr>
      </w:pPr>
    </w:p>
    <w:p w:rsidR="00663588" w:rsidRDefault="00663588" w:rsidP="00663588">
      <w:pPr>
        <w:ind w:left="720" w:hanging="720"/>
        <w:rPr>
          <w:rFonts w:ascii="Cambria Math" w:hAnsi="Cambria Math" w:cs="Lucida Sans Unicode"/>
          <w:sz w:val="24"/>
          <w:szCs w:val="24"/>
        </w:rPr>
      </w:pPr>
      <w:r>
        <w:rPr>
          <w:rFonts w:ascii="Cambria Math" w:hAnsi="Cambria Math" w:cs="Lucida Sans Unicode"/>
          <w:sz w:val="24"/>
          <w:szCs w:val="24"/>
        </w:rPr>
        <w:t>9.</w:t>
      </w:r>
      <w:r>
        <w:rPr>
          <w:rFonts w:ascii="Cambria Math" w:hAnsi="Cambria Math" w:cs="Lucida Sans Unicode"/>
          <w:sz w:val="24"/>
          <w:szCs w:val="24"/>
        </w:rPr>
        <w:tab/>
        <w:t>Translate the following symbolic sentence into an IDIOMATIC English sentence using the provided abbreviation scheme.  (3)</w:t>
      </w:r>
    </w:p>
    <w:p w:rsidR="00663588" w:rsidRDefault="00663588" w:rsidP="00663588">
      <w:pPr>
        <w:ind w:left="720" w:hanging="720"/>
        <w:rPr>
          <w:rFonts w:ascii="Cambria Math" w:hAnsi="Cambria Math" w:cs="Lucida Sans Unicode"/>
          <w:sz w:val="24"/>
          <w:szCs w:val="24"/>
        </w:rPr>
      </w:pPr>
    </w:p>
    <w:p w:rsidR="00663588" w:rsidRDefault="00663588" w:rsidP="00663588">
      <w:pPr>
        <w:ind w:left="720" w:hanging="720"/>
        <w:jc w:val="center"/>
        <w:rPr>
          <w:rFonts w:ascii="Cambria Math" w:hAnsi="Cambria Math" w:cs="Lucida Sans Unicode"/>
          <w:sz w:val="24"/>
          <w:szCs w:val="24"/>
        </w:rPr>
      </w:pPr>
      <w:r>
        <w:rPr>
          <w:rFonts w:ascii="Cambria Math" w:hAnsi="Cambria Math" w:cs="Lucida Sans Unicode"/>
          <w:sz w:val="24"/>
          <w:szCs w:val="24"/>
        </w:rPr>
        <w:t>b(a)=a(b)∧∀x(Fx∧H(xc(a))→∀y(Fy∧H(yc(a))→x=y))</w:t>
      </w:r>
    </w:p>
    <w:p w:rsidR="00663588" w:rsidRDefault="00663588" w:rsidP="00663588">
      <w:pPr>
        <w:ind w:left="720" w:hanging="720"/>
        <w:jc w:val="center"/>
        <w:rPr>
          <w:rFonts w:ascii="Cambria Math" w:hAnsi="Cambria Math" w:cs="Lucida Sans Unicode"/>
          <w:sz w:val="24"/>
          <w:szCs w:val="24"/>
        </w:rPr>
      </w:pPr>
    </w:p>
    <w:p w:rsidR="00663588" w:rsidRPr="00B72CAB" w:rsidRDefault="00663588" w:rsidP="00663588">
      <w:pPr>
        <w:ind w:left="720" w:hanging="720"/>
        <w:jc w:val="center"/>
        <w:rPr>
          <w:rFonts w:ascii="Cambria Math" w:hAnsi="Cambria Math" w:cs="Lucida Sans Unicode"/>
          <w:sz w:val="24"/>
          <w:szCs w:val="24"/>
        </w:rPr>
      </w:pPr>
      <w:r>
        <w:rPr>
          <w:rFonts w:ascii="Cambria Math" w:hAnsi="Cambria Math" w:cs="Lucida Sans Unicode"/>
          <w:sz w:val="24"/>
          <w:szCs w:val="24"/>
        </w:rPr>
        <w:t>a</w:t>
      </w:r>
      <w:r w:rsidRPr="00D00F77">
        <w:rPr>
          <w:rFonts w:ascii="Cambria Math" w:hAnsi="Cambria Math" w:cs="Lucida Sans Unicode"/>
          <w:sz w:val="24"/>
          <w:szCs w:val="24"/>
          <w:vertAlign w:val="superscript"/>
        </w:rPr>
        <w:t>0</w:t>
      </w:r>
      <w:r>
        <w:rPr>
          <w:rFonts w:ascii="Cambria Math" w:hAnsi="Cambria Math" w:cs="Lucida Sans Unicode"/>
          <w:sz w:val="24"/>
          <w:szCs w:val="24"/>
        </w:rPr>
        <w:t>: Lois Lane.  b</w:t>
      </w:r>
      <w:r w:rsidRPr="00D00F77">
        <w:rPr>
          <w:rFonts w:ascii="Cambria Math" w:hAnsi="Cambria Math" w:cs="Lucida Sans Unicode"/>
          <w:sz w:val="24"/>
          <w:szCs w:val="24"/>
          <w:vertAlign w:val="superscript"/>
        </w:rPr>
        <w:t>0</w:t>
      </w:r>
      <w:r>
        <w:rPr>
          <w:rFonts w:ascii="Cambria Math" w:hAnsi="Cambria Math" w:cs="Lucida Sans Unicode"/>
          <w:sz w:val="24"/>
          <w:szCs w:val="24"/>
        </w:rPr>
        <w:t>: Superman.  a</w:t>
      </w:r>
      <w:r w:rsidRPr="00D00F77">
        <w:rPr>
          <w:rFonts w:ascii="Cambria Math" w:hAnsi="Cambria Math" w:cs="Lucida Sans Unicode"/>
          <w:sz w:val="24"/>
          <w:szCs w:val="24"/>
          <w:vertAlign w:val="superscript"/>
        </w:rPr>
        <w:t>1</w:t>
      </w:r>
      <w:r>
        <w:rPr>
          <w:rFonts w:ascii="Cambria Math" w:hAnsi="Cambria Math" w:cs="Lucida Sans Unicode"/>
          <w:sz w:val="24"/>
          <w:szCs w:val="24"/>
        </w:rPr>
        <w:t xml:space="preserve">: The alter ego of </w:t>
      </w:r>
      <w:r>
        <w:rPr>
          <w:rFonts w:ascii="Cambria Math" w:hAnsi="Cambria Math" w:cs="Lucida Sans Unicode"/>
          <w:i/>
          <w:sz w:val="24"/>
          <w:szCs w:val="24"/>
        </w:rPr>
        <w:t>a</w:t>
      </w:r>
      <w:r>
        <w:rPr>
          <w:rFonts w:ascii="Cambria Math" w:hAnsi="Cambria Math" w:cs="Lucida Sans Unicode"/>
          <w:sz w:val="24"/>
          <w:szCs w:val="24"/>
        </w:rPr>
        <w:t xml:space="preserve">.  </w:t>
      </w:r>
      <w:r>
        <w:rPr>
          <w:rFonts w:ascii="Cambria Math" w:hAnsi="Cambria Math" w:cs="Lucida Sans Unicode"/>
          <w:sz w:val="24"/>
          <w:szCs w:val="24"/>
        </w:rPr>
        <w:br/>
        <w:t>b</w:t>
      </w:r>
      <w:r w:rsidRPr="00D00F77">
        <w:rPr>
          <w:rFonts w:ascii="Cambria Math" w:hAnsi="Cambria Math" w:cs="Lucida Sans Unicode"/>
          <w:sz w:val="24"/>
          <w:szCs w:val="24"/>
          <w:vertAlign w:val="superscript"/>
        </w:rPr>
        <w:t>1</w:t>
      </w:r>
      <w:r>
        <w:rPr>
          <w:rFonts w:ascii="Cambria Math" w:hAnsi="Cambria Math" w:cs="Lucida Sans Unicode"/>
          <w:sz w:val="24"/>
          <w:szCs w:val="24"/>
        </w:rPr>
        <w:t xml:space="preserve">: The partner of </w:t>
      </w:r>
      <w:r>
        <w:rPr>
          <w:rFonts w:ascii="Cambria Math" w:hAnsi="Cambria Math" w:cs="Lucida Sans Unicode"/>
          <w:i/>
          <w:sz w:val="24"/>
          <w:szCs w:val="24"/>
        </w:rPr>
        <w:t>a</w:t>
      </w:r>
      <w:r>
        <w:rPr>
          <w:rFonts w:ascii="Cambria Math" w:hAnsi="Cambria Math" w:cs="Lucida Sans Unicode"/>
          <w:sz w:val="24"/>
          <w:szCs w:val="24"/>
        </w:rPr>
        <w:t>.  c</w:t>
      </w:r>
      <w:r w:rsidRPr="00D00F77">
        <w:rPr>
          <w:rFonts w:ascii="Cambria Math" w:hAnsi="Cambria Math" w:cs="Lucida Sans Unicode"/>
          <w:sz w:val="24"/>
          <w:szCs w:val="24"/>
          <w:vertAlign w:val="superscript"/>
        </w:rPr>
        <w:t>1</w:t>
      </w:r>
      <w:r>
        <w:rPr>
          <w:rFonts w:ascii="Cambria Math" w:hAnsi="Cambria Math" w:cs="Lucida Sans Unicode"/>
          <w:sz w:val="24"/>
          <w:szCs w:val="24"/>
        </w:rPr>
        <w:t xml:space="preserve">: The secret of </w:t>
      </w:r>
      <w:r w:rsidRPr="00B72CAB">
        <w:rPr>
          <w:rFonts w:ascii="Cambria Math" w:hAnsi="Cambria Math" w:cs="Lucida Sans Unicode"/>
          <w:i/>
          <w:sz w:val="24"/>
          <w:szCs w:val="24"/>
        </w:rPr>
        <w:t>a</w:t>
      </w:r>
      <w:r>
        <w:rPr>
          <w:rFonts w:ascii="Cambria Math" w:hAnsi="Cambria Math" w:cs="Lucida Sans Unicode"/>
          <w:sz w:val="24"/>
          <w:szCs w:val="24"/>
        </w:rPr>
        <w:t>.  F</w:t>
      </w:r>
      <w:r w:rsidRPr="00D00F77">
        <w:rPr>
          <w:rFonts w:ascii="Cambria Math" w:hAnsi="Cambria Math" w:cs="Lucida Sans Unicode"/>
          <w:sz w:val="24"/>
          <w:szCs w:val="24"/>
          <w:vertAlign w:val="superscript"/>
        </w:rPr>
        <w:t>1</w:t>
      </w:r>
      <w:r>
        <w:rPr>
          <w:rFonts w:ascii="Cambria Math" w:hAnsi="Cambria Math" w:cs="Lucida Sans Unicode"/>
          <w:sz w:val="24"/>
          <w:szCs w:val="24"/>
        </w:rPr>
        <w:t xml:space="preserve">: </w:t>
      </w:r>
      <w:r>
        <w:rPr>
          <w:rFonts w:ascii="Cambria Math" w:hAnsi="Cambria Math" w:cs="Lucida Sans Unicode"/>
          <w:i/>
          <w:sz w:val="24"/>
          <w:szCs w:val="24"/>
        </w:rPr>
        <w:t>a</w:t>
      </w:r>
      <w:r>
        <w:rPr>
          <w:rFonts w:ascii="Cambria Math" w:hAnsi="Cambria Math" w:cs="Lucida Sans Unicode"/>
          <w:sz w:val="24"/>
          <w:szCs w:val="24"/>
        </w:rPr>
        <w:t xml:space="preserve"> is a person.  H</w:t>
      </w:r>
      <w:r w:rsidRPr="00D00F77">
        <w:rPr>
          <w:rFonts w:ascii="Cambria Math" w:hAnsi="Cambria Math" w:cs="Lucida Sans Unicode"/>
          <w:sz w:val="24"/>
          <w:szCs w:val="24"/>
          <w:vertAlign w:val="superscript"/>
        </w:rPr>
        <w:t>2</w:t>
      </w:r>
      <w:r>
        <w:rPr>
          <w:rFonts w:ascii="Cambria Math" w:hAnsi="Cambria Math" w:cs="Lucida Sans Unicode"/>
          <w:sz w:val="24"/>
          <w:szCs w:val="24"/>
        </w:rPr>
        <w:t xml:space="preserve">: </w:t>
      </w:r>
      <w:r>
        <w:rPr>
          <w:rFonts w:ascii="Cambria Math" w:hAnsi="Cambria Math" w:cs="Lucida Sans Unicode"/>
          <w:i/>
          <w:sz w:val="24"/>
          <w:szCs w:val="24"/>
        </w:rPr>
        <w:t>a</w:t>
      </w:r>
      <w:r>
        <w:rPr>
          <w:rFonts w:ascii="Cambria Math" w:hAnsi="Cambria Math" w:cs="Lucida Sans Unicode"/>
          <w:sz w:val="24"/>
          <w:szCs w:val="24"/>
        </w:rPr>
        <w:t xml:space="preserve"> knows </w:t>
      </w:r>
      <w:r>
        <w:rPr>
          <w:rFonts w:ascii="Cambria Math" w:hAnsi="Cambria Math" w:cs="Lucida Sans Unicode"/>
          <w:i/>
          <w:sz w:val="24"/>
          <w:szCs w:val="24"/>
        </w:rPr>
        <w:t>b</w:t>
      </w:r>
      <w:r>
        <w:rPr>
          <w:rFonts w:ascii="Cambria Math" w:hAnsi="Cambria Math" w:cs="Lucida Sans Unicode"/>
          <w:sz w:val="24"/>
          <w:szCs w:val="24"/>
        </w:rPr>
        <w:t>.</w:t>
      </w:r>
    </w:p>
    <w:p w:rsidR="00663588" w:rsidRDefault="00663588" w:rsidP="00663588">
      <w:pPr>
        <w:rPr>
          <w:rFonts w:ascii="Cambria Math" w:hAnsi="Cambria Math" w:cs="Lucida Sans Unicode"/>
          <w:sz w:val="24"/>
          <w:szCs w:val="24"/>
        </w:rPr>
      </w:pPr>
    </w:p>
    <w:p w:rsidR="008D5E3D" w:rsidRDefault="008D5E3D" w:rsidP="00663588">
      <w:pPr>
        <w:ind w:left="720" w:hanging="720"/>
        <w:rPr>
          <w:rFonts w:ascii="Cambria Math" w:hAnsi="Cambria Math" w:cs="Lucida Sans Unicode"/>
          <w:sz w:val="24"/>
          <w:szCs w:val="24"/>
        </w:rPr>
      </w:pPr>
    </w:p>
    <w:p w:rsidR="008D5E3D" w:rsidRDefault="008D5E3D">
      <w:pPr>
        <w:rPr>
          <w:rFonts w:ascii="Cambria Math" w:hAnsi="Cambria Math"/>
          <w:sz w:val="24"/>
          <w:szCs w:val="24"/>
        </w:rPr>
      </w:pPr>
      <w:r>
        <w:rPr>
          <w:rFonts w:ascii="Cambria Math" w:hAnsi="Cambria Math"/>
          <w:sz w:val="24"/>
          <w:szCs w:val="24"/>
        </w:rPr>
        <w:br w:type="page"/>
      </w:r>
    </w:p>
    <w:p w:rsidR="00663588" w:rsidRDefault="00663588" w:rsidP="00663588">
      <w:pPr>
        <w:ind w:left="720" w:hanging="720"/>
        <w:rPr>
          <w:rFonts w:ascii="Cambria Math" w:hAnsi="Cambria Math"/>
          <w:sz w:val="24"/>
          <w:szCs w:val="24"/>
        </w:rPr>
      </w:pPr>
      <w:r w:rsidRPr="00B579DD">
        <w:rPr>
          <w:rFonts w:ascii="Cambria Math" w:hAnsi="Cambria Math"/>
          <w:sz w:val="24"/>
          <w:szCs w:val="24"/>
        </w:rPr>
        <w:lastRenderedPageBreak/>
        <w:t>Part III: Derivations (36 marks)</w:t>
      </w:r>
    </w:p>
    <w:p w:rsidR="00663588" w:rsidRDefault="00663588" w:rsidP="00663588">
      <w:pPr>
        <w:ind w:left="720" w:hanging="720"/>
        <w:rPr>
          <w:rFonts w:ascii="Cambria Math" w:hAnsi="Cambria Math"/>
          <w:sz w:val="24"/>
          <w:szCs w:val="24"/>
        </w:rPr>
      </w:pPr>
    </w:p>
    <w:p w:rsidR="00921DBC" w:rsidRDefault="00921DBC" w:rsidP="00921DBC">
      <w:pPr>
        <w:ind w:left="720" w:hanging="720"/>
        <w:rPr>
          <w:rFonts w:ascii="Cambria Math" w:hAnsi="Cambria Math"/>
          <w:sz w:val="24"/>
          <w:szCs w:val="24"/>
        </w:rPr>
      </w:pPr>
      <w:r>
        <w:rPr>
          <w:rFonts w:ascii="Cambria Math" w:hAnsi="Cambria Math"/>
          <w:sz w:val="24"/>
          <w:szCs w:val="24"/>
        </w:rPr>
        <w:t>1.</w:t>
      </w:r>
      <w:r>
        <w:rPr>
          <w:rFonts w:ascii="Cambria Math" w:hAnsi="Cambria Math"/>
          <w:sz w:val="24"/>
          <w:szCs w:val="24"/>
        </w:rPr>
        <w:tab/>
      </w:r>
      <w:r w:rsidRPr="00A86383">
        <w:rPr>
          <w:rFonts w:ascii="Cambria Math" w:hAnsi="Cambria Math"/>
          <w:sz w:val="24"/>
          <w:szCs w:val="24"/>
        </w:rPr>
        <w:t xml:space="preserve">Show the following statement is a theorem of logic using a derivation. Use only the </w:t>
      </w:r>
      <w:r w:rsidRPr="00A86383">
        <w:rPr>
          <w:rFonts w:ascii="Cambria Math" w:hAnsi="Cambria Math"/>
          <w:b/>
          <w:sz w:val="24"/>
          <w:szCs w:val="24"/>
        </w:rPr>
        <w:t>basic</w:t>
      </w:r>
      <w:r w:rsidRPr="00A86383">
        <w:rPr>
          <w:rFonts w:ascii="Cambria Math" w:hAnsi="Cambria Math"/>
          <w:sz w:val="24"/>
          <w:szCs w:val="24"/>
        </w:rPr>
        <w:t xml:space="preserve"> rules: MP, MT, ADD, MTP, ADJ, S, R, DN, CB, BC, EI, EG, and UI.  </w:t>
      </w:r>
      <w:r>
        <w:rPr>
          <w:rFonts w:ascii="Cambria Math" w:hAnsi="Cambria Math"/>
          <w:sz w:val="24"/>
          <w:szCs w:val="24"/>
        </w:rPr>
        <w:t>(6)</w:t>
      </w:r>
    </w:p>
    <w:p w:rsidR="00921DBC" w:rsidRDefault="00921DBC" w:rsidP="00921DBC">
      <w:pPr>
        <w:ind w:left="720" w:hanging="720"/>
        <w:rPr>
          <w:rFonts w:ascii="Cambria Math" w:hAnsi="Cambria Math"/>
          <w:sz w:val="24"/>
          <w:szCs w:val="24"/>
        </w:rPr>
      </w:pPr>
    </w:p>
    <w:p w:rsidR="00921DBC" w:rsidRDefault="00921DBC" w:rsidP="00921DBC">
      <w:pPr>
        <w:ind w:left="720" w:hanging="720"/>
        <w:jc w:val="center"/>
        <w:rPr>
          <w:rFonts w:ascii="Cambria Math" w:hAnsi="Cambria Math"/>
          <w:sz w:val="24"/>
          <w:szCs w:val="24"/>
        </w:rPr>
      </w:pPr>
      <w:r w:rsidRPr="00B528C4">
        <w:rPr>
          <w:rFonts w:ascii="Cambria Math" w:hAnsi="Cambria Math"/>
          <w:sz w:val="24"/>
          <w:szCs w:val="24"/>
        </w:rPr>
        <w:t>∴ ∀x∃y(F(xy)∧Gx)→∃x∃z(F(a(x)z)∧Gz)</w:t>
      </w:r>
      <w:r>
        <w:rPr>
          <w:rFonts w:ascii="Cambria Math" w:hAnsi="Cambria Math"/>
          <w:sz w:val="24"/>
          <w:szCs w:val="24"/>
        </w:rPr>
        <w:t>.</w:t>
      </w:r>
    </w:p>
    <w:p w:rsidR="00E45334" w:rsidRDefault="00E45334" w:rsidP="00921DBC">
      <w:pPr>
        <w:ind w:left="720" w:hanging="720"/>
        <w:jc w:val="center"/>
        <w:rPr>
          <w:rFonts w:ascii="Cambria Math" w:hAnsi="Cambria Math"/>
          <w:sz w:val="24"/>
          <w:szCs w:val="24"/>
        </w:rPr>
      </w:pPr>
    </w:p>
    <w:tbl>
      <w:tblPr>
        <w:tblStyle w:val="TableGrid"/>
        <w:tblW w:w="9579" w:type="dxa"/>
        <w:tblInd w:w="-5" w:type="dxa"/>
        <w:tblLook w:val="04A0" w:firstRow="1" w:lastRow="0" w:firstColumn="1" w:lastColumn="0" w:noHBand="0" w:noVBand="1"/>
      </w:tblPr>
      <w:tblGrid>
        <w:gridCol w:w="9579"/>
      </w:tblGrid>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bl>
    <w:p w:rsidR="00E45334" w:rsidRPr="00A86383" w:rsidRDefault="00E45334" w:rsidP="00921DBC">
      <w:pPr>
        <w:ind w:left="720" w:hanging="720"/>
        <w:jc w:val="center"/>
        <w:rPr>
          <w:rFonts w:ascii="Cambria Math" w:hAnsi="Cambria Math"/>
          <w:sz w:val="24"/>
          <w:szCs w:val="24"/>
        </w:rPr>
      </w:pPr>
    </w:p>
    <w:p w:rsidR="00663588" w:rsidRDefault="00921DBC" w:rsidP="00663588">
      <w:pPr>
        <w:ind w:left="720" w:hanging="720"/>
        <w:rPr>
          <w:rFonts w:ascii="Cambria Math" w:hAnsi="Cambria Math"/>
          <w:sz w:val="24"/>
          <w:szCs w:val="24"/>
        </w:rPr>
      </w:pPr>
      <w:r>
        <w:rPr>
          <w:rFonts w:ascii="Cambria Math" w:hAnsi="Cambria Math"/>
          <w:sz w:val="24"/>
          <w:szCs w:val="24"/>
        </w:rPr>
        <w:lastRenderedPageBreak/>
        <w:t>2</w:t>
      </w:r>
      <w:r w:rsidR="00663588">
        <w:rPr>
          <w:rFonts w:ascii="Cambria Math" w:hAnsi="Cambria Math"/>
          <w:sz w:val="24"/>
          <w:szCs w:val="24"/>
        </w:rPr>
        <w:t>.</w:t>
      </w:r>
      <w:r w:rsidR="00663588">
        <w:rPr>
          <w:rFonts w:ascii="Cambria Math" w:hAnsi="Cambria Math"/>
          <w:sz w:val="24"/>
          <w:szCs w:val="24"/>
        </w:rPr>
        <w:tab/>
      </w:r>
      <w:r w:rsidR="00663588" w:rsidRPr="00A86383">
        <w:rPr>
          <w:rFonts w:ascii="Cambria Math" w:hAnsi="Cambria Math"/>
          <w:sz w:val="24"/>
          <w:szCs w:val="24"/>
        </w:rPr>
        <w:t xml:space="preserve">Show the following argument is valid using a derivation. Use only the </w:t>
      </w:r>
      <w:r w:rsidR="00663588" w:rsidRPr="00A86383">
        <w:rPr>
          <w:rFonts w:ascii="Cambria Math" w:hAnsi="Cambria Math"/>
          <w:b/>
          <w:sz w:val="24"/>
          <w:szCs w:val="24"/>
        </w:rPr>
        <w:t>basic</w:t>
      </w:r>
      <w:r w:rsidR="00663588" w:rsidRPr="00A86383">
        <w:rPr>
          <w:rFonts w:ascii="Cambria Math" w:hAnsi="Cambria Math"/>
          <w:sz w:val="24"/>
          <w:szCs w:val="24"/>
        </w:rPr>
        <w:t xml:space="preserve"> rules: MP, MT, ADD, MTP, ADJ, S, R, DN, CB, BC, EI, EG, and UI.  </w:t>
      </w:r>
      <w:r w:rsidR="00663588">
        <w:rPr>
          <w:rFonts w:ascii="Cambria Math" w:hAnsi="Cambria Math"/>
          <w:sz w:val="24"/>
          <w:szCs w:val="24"/>
        </w:rPr>
        <w:t>(9)</w:t>
      </w:r>
    </w:p>
    <w:p w:rsidR="00921DBC" w:rsidRDefault="00921DBC" w:rsidP="00663588">
      <w:pPr>
        <w:ind w:left="720" w:hanging="720"/>
        <w:rPr>
          <w:rFonts w:ascii="Cambria Math" w:hAnsi="Cambria Math"/>
          <w:sz w:val="24"/>
          <w:szCs w:val="24"/>
        </w:rPr>
      </w:pPr>
    </w:p>
    <w:p w:rsidR="00921DBC" w:rsidRDefault="00921DBC" w:rsidP="00921DBC">
      <w:pPr>
        <w:ind w:left="720" w:hanging="720"/>
        <w:jc w:val="center"/>
        <w:rPr>
          <w:rFonts w:ascii="Cambria Math" w:hAnsi="Cambria Math"/>
          <w:sz w:val="24"/>
          <w:szCs w:val="24"/>
        </w:rPr>
      </w:pPr>
      <w:r>
        <w:rPr>
          <w:rFonts w:ascii="Cambria Math" w:hAnsi="Cambria Math"/>
          <w:sz w:val="24"/>
          <w:szCs w:val="24"/>
        </w:rPr>
        <w:t>∀x(Fx∧∀yH(yx)).  ~∃yGy∨∃xBx.  ∀z∃xH(a(z)x)→~∃z(Bz∨Az).  ∴ ~∃x(Fx↔Gx).</w:t>
      </w:r>
    </w:p>
    <w:p w:rsidR="00921DBC" w:rsidRDefault="00921DBC" w:rsidP="00663588">
      <w:pPr>
        <w:ind w:left="720" w:hanging="720"/>
        <w:rPr>
          <w:rFonts w:ascii="Cambria Math" w:hAnsi="Cambria Math"/>
          <w:sz w:val="24"/>
          <w:szCs w:val="24"/>
        </w:rPr>
      </w:pPr>
    </w:p>
    <w:tbl>
      <w:tblPr>
        <w:tblStyle w:val="TableGrid"/>
        <w:tblW w:w="9579" w:type="dxa"/>
        <w:tblInd w:w="-5" w:type="dxa"/>
        <w:tblLook w:val="04A0" w:firstRow="1" w:lastRow="0" w:firstColumn="1" w:lastColumn="0" w:noHBand="0" w:noVBand="1"/>
      </w:tblPr>
      <w:tblGrid>
        <w:gridCol w:w="9579"/>
      </w:tblGrid>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bl>
    <w:p w:rsidR="00921DBC" w:rsidRPr="00A86383" w:rsidRDefault="00921DBC" w:rsidP="00921DBC">
      <w:pPr>
        <w:ind w:left="720" w:hanging="720"/>
        <w:rPr>
          <w:rFonts w:ascii="Cambria Math" w:hAnsi="Cambria Math"/>
          <w:sz w:val="24"/>
          <w:szCs w:val="24"/>
        </w:rPr>
      </w:pPr>
      <w:r>
        <w:rPr>
          <w:rFonts w:ascii="Cambria Math" w:hAnsi="Cambria Math"/>
          <w:sz w:val="24"/>
          <w:szCs w:val="24"/>
        </w:rPr>
        <w:lastRenderedPageBreak/>
        <w:t>3</w:t>
      </w:r>
      <w:r w:rsidRPr="00A86383">
        <w:rPr>
          <w:rFonts w:ascii="Cambria Math" w:hAnsi="Cambria Math"/>
          <w:sz w:val="24"/>
          <w:szCs w:val="24"/>
        </w:rPr>
        <w:t>.</w:t>
      </w:r>
      <w:r w:rsidRPr="00A86383">
        <w:rPr>
          <w:rFonts w:ascii="Cambria Math" w:hAnsi="Cambria Math"/>
          <w:sz w:val="24"/>
          <w:szCs w:val="24"/>
        </w:rPr>
        <w:tab/>
        <w:t xml:space="preserve">Show the following argument is valid using a derivation. Use only the </w:t>
      </w:r>
      <w:r w:rsidRPr="00A86383">
        <w:rPr>
          <w:rFonts w:ascii="Cambria Math" w:hAnsi="Cambria Math"/>
          <w:b/>
          <w:sz w:val="24"/>
          <w:szCs w:val="24"/>
        </w:rPr>
        <w:t>basic</w:t>
      </w:r>
      <w:r w:rsidRPr="00A86383">
        <w:rPr>
          <w:rFonts w:ascii="Cambria Math" w:hAnsi="Cambria Math"/>
          <w:sz w:val="24"/>
          <w:szCs w:val="24"/>
        </w:rPr>
        <w:t xml:space="preserve"> rules: MP, MT, ADD, MTP, ADJ, S, R, DN, CB, BC, EI, EG, and UI.  In addition, add the following rule to your derivation system:</w:t>
      </w:r>
      <w:r>
        <w:rPr>
          <w:rFonts w:ascii="Cambria Math" w:hAnsi="Cambria Math"/>
          <w:sz w:val="24"/>
          <w:szCs w:val="24"/>
        </w:rPr>
        <w:t xml:space="preserve">  (6)</w:t>
      </w:r>
    </w:p>
    <w:p w:rsidR="00921DBC" w:rsidRDefault="002542CD" w:rsidP="00921DBC">
      <w:pPr>
        <w:ind w:left="720" w:hanging="720"/>
        <w:rPr>
          <w:rFonts w:ascii="Cambria Math" w:hAnsi="Cambria Math"/>
          <w:sz w:val="24"/>
          <w:szCs w:val="24"/>
        </w:rPr>
      </w:pPr>
      <w:r w:rsidRPr="002542CD">
        <w:rPr>
          <w:rFonts w:ascii="Cambria Math" w:hAnsi="Cambria Math" w:cs="Lucida Sans Unicode"/>
          <w:noProof/>
          <w:sz w:val="24"/>
          <w:szCs w:val="24"/>
          <w:lang w:val="en-CA" w:eastAsia="en-CA"/>
        </w:rPr>
        <mc:AlternateContent>
          <mc:Choice Requires="wps">
            <w:drawing>
              <wp:anchor distT="45720" distB="45720" distL="114300" distR="114300" simplePos="0" relativeHeight="251659264" behindDoc="0" locked="0" layoutInCell="1" allowOverlap="1">
                <wp:simplePos x="0" y="0"/>
                <wp:positionH relativeFrom="column">
                  <wp:posOffset>3159760</wp:posOffset>
                </wp:positionH>
                <wp:positionV relativeFrom="paragraph">
                  <wp:posOffset>175895</wp:posOffset>
                </wp:positionV>
                <wp:extent cx="2065655" cy="10585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655" cy="1058545"/>
                        </a:xfrm>
                        <a:prstGeom prst="rect">
                          <a:avLst/>
                        </a:prstGeom>
                        <a:solidFill>
                          <a:srgbClr val="FFFFFF"/>
                        </a:solidFill>
                        <a:ln w="9525">
                          <a:noFill/>
                          <a:miter lim="800000"/>
                          <a:headEnd/>
                          <a:tailEnd/>
                        </a:ln>
                      </wps:spPr>
                      <wps:txbx>
                        <w:txbxContent>
                          <w:p w:rsidR="002542CD" w:rsidRDefault="002542CD">
                            <w:pPr>
                              <w:rPr>
                                <w:rFonts w:ascii="Cambria Math" w:hAnsi="Cambria Math"/>
                                <w:sz w:val="24"/>
                                <w:szCs w:val="24"/>
                              </w:rPr>
                            </w:pPr>
                          </w:p>
                          <w:p w:rsidR="002542CD" w:rsidRDefault="002542CD">
                            <w:r w:rsidRPr="00A86383">
                              <w:rPr>
                                <w:rFonts w:ascii="Cambria Math" w:hAnsi="Cambria Math"/>
                                <w:sz w:val="24"/>
                                <w:szCs w:val="24"/>
                              </w:rPr>
                              <w:t xml:space="preserve">Where </w:t>
                            </w:r>
                            <w:r w:rsidRPr="00A86383">
                              <w:rPr>
                                <w:rFonts w:ascii="Cambria Math" w:hAnsi="Cambria Math" w:cs="Lucida Sans Unicode"/>
                                <w:sz w:val="24"/>
                                <w:szCs w:val="24"/>
                              </w:rPr>
                              <w:t>φ</w:t>
                            </w:r>
                            <w:r w:rsidRPr="00921DBC">
                              <w:rPr>
                                <w:rFonts w:ascii="Cambria Math" w:hAnsi="Cambria Math"/>
                                <w:sz w:val="24"/>
                                <w:szCs w:val="24"/>
                                <w:vertAlign w:val="subscript"/>
                              </w:rPr>
                              <w:t>β</w:t>
                            </w:r>
                            <w:r w:rsidRPr="00A86383">
                              <w:rPr>
                                <w:rFonts w:ascii="Cambria Math" w:hAnsi="Cambria Math"/>
                                <w:sz w:val="24"/>
                                <w:szCs w:val="24"/>
                              </w:rPr>
                              <w:t xml:space="preserve"> is a substitution of </w:t>
                            </w:r>
                            <w:r w:rsidRPr="00A86383">
                              <w:rPr>
                                <w:rFonts w:ascii="Cambria Math" w:hAnsi="Cambria Math"/>
                                <w:b/>
                                <w:sz w:val="24"/>
                                <w:szCs w:val="24"/>
                              </w:rPr>
                              <w:t>any</w:t>
                            </w:r>
                            <w:r w:rsidRPr="00A86383">
                              <w:rPr>
                                <w:rFonts w:ascii="Cambria Math" w:hAnsi="Cambria Math"/>
                                <w:sz w:val="24"/>
                                <w:szCs w:val="24"/>
                              </w:rPr>
                              <w:t xml:space="preserve"> occurrences of α in </w:t>
                            </w:r>
                            <w:r w:rsidRPr="00A86383">
                              <w:rPr>
                                <w:rFonts w:ascii="Cambria Math" w:hAnsi="Cambria Math" w:cs="Lucida Sans Unicode"/>
                                <w:sz w:val="24"/>
                                <w:szCs w:val="24"/>
                              </w:rPr>
                              <w:t>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8.8pt;margin-top:13.85pt;width:162.65pt;height:8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" stroked="f">
                <v:textbox>
                  <w:txbxContent>
                    <w:p w:rsidR="002542CD" w:rsidRDefault="002542CD">
                      <w:pPr>
                        <w:rPr>
                          <w:rFonts w:ascii="Cambria Math" w:hAnsi="Cambria Math"/>
                          <w:sz w:val="24"/>
                          <w:szCs w:val="24"/>
                        </w:rPr>
                      </w:pPr>
                    </w:p>
                    <w:p w:rsidR="002542CD" w:rsidRDefault="002542CD">
                      <w:r w:rsidRPr="00A86383">
                        <w:rPr>
                          <w:rFonts w:ascii="Cambria Math" w:hAnsi="Cambria Math"/>
                          <w:sz w:val="24"/>
                          <w:szCs w:val="24"/>
                        </w:rPr>
                        <w:t xml:space="preserve">Where </w:t>
                      </w:r>
                      <w:r w:rsidRPr="00A86383">
                        <w:rPr>
                          <w:rFonts w:ascii="Cambria Math" w:hAnsi="Cambria Math" w:cs="Lucida Sans Unicode"/>
                          <w:sz w:val="24"/>
                          <w:szCs w:val="24"/>
                        </w:rPr>
                        <w:t>φ</w:t>
                      </w:r>
                      <w:r w:rsidRPr="00921DBC">
                        <w:rPr>
                          <w:rFonts w:ascii="Cambria Math" w:hAnsi="Cambria Math"/>
                          <w:sz w:val="24"/>
                          <w:szCs w:val="24"/>
                          <w:vertAlign w:val="subscript"/>
                        </w:rPr>
                        <w:t>β</w:t>
                      </w:r>
                      <w:r w:rsidRPr="00A86383">
                        <w:rPr>
                          <w:rFonts w:ascii="Cambria Math" w:hAnsi="Cambria Math"/>
                          <w:sz w:val="24"/>
                          <w:szCs w:val="24"/>
                        </w:rPr>
                        <w:t xml:space="preserve"> is a substitution of </w:t>
                      </w:r>
                      <w:r w:rsidRPr="00A86383">
                        <w:rPr>
                          <w:rFonts w:ascii="Cambria Math" w:hAnsi="Cambria Math"/>
                          <w:b/>
                          <w:sz w:val="24"/>
                          <w:szCs w:val="24"/>
                        </w:rPr>
                        <w:t>any</w:t>
                      </w:r>
                      <w:r w:rsidRPr="00A86383">
                        <w:rPr>
                          <w:rFonts w:ascii="Cambria Math" w:hAnsi="Cambria Math"/>
                          <w:sz w:val="24"/>
                          <w:szCs w:val="24"/>
                        </w:rPr>
                        <w:t xml:space="preserve"> occurrences of α in </w:t>
                      </w:r>
                      <w:r w:rsidRPr="00A86383">
                        <w:rPr>
                          <w:rFonts w:ascii="Cambria Math" w:hAnsi="Cambria Math" w:cs="Lucida Sans Unicode"/>
                          <w:sz w:val="24"/>
                          <w:szCs w:val="24"/>
                        </w:rPr>
                        <w:t>φ</w:t>
                      </w:r>
                    </w:p>
                  </w:txbxContent>
                </v:textbox>
                <w10:wrap type="square"/>
              </v:shape>
            </w:pict>
          </mc:Fallback>
        </mc:AlternateContent>
      </w:r>
    </w:p>
    <w:p w:rsidR="00921DBC" w:rsidRPr="00A86383" w:rsidRDefault="00921DBC" w:rsidP="00921DBC">
      <w:pPr>
        <w:ind w:left="720" w:hanging="720"/>
        <w:jc w:val="center"/>
        <w:rPr>
          <w:rFonts w:ascii="Cambria Math" w:hAnsi="Cambria Math"/>
          <w:b/>
          <w:sz w:val="24"/>
          <w:szCs w:val="24"/>
        </w:rPr>
      </w:pPr>
      <w:r w:rsidRPr="00A86383">
        <w:rPr>
          <w:rFonts w:ascii="Cambria Math" w:hAnsi="Cambria Math"/>
          <w:b/>
          <w:sz w:val="24"/>
          <w:szCs w:val="24"/>
        </w:rPr>
        <w:t>Leibniz’s Law (LL)</w:t>
      </w:r>
    </w:p>
    <w:p w:rsidR="00921DBC" w:rsidRPr="00A86383" w:rsidRDefault="00921DBC" w:rsidP="00921DBC">
      <w:pPr>
        <w:ind w:left="720" w:hanging="720"/>
        <w:jc w:val="center"/>
        <w:rPr>
          <w:rFonts w:ascii="Cambria Math" w:hAnsi="Cambria Math"/>
          <w:sz w:val="24"/>
          <w:szCs w:val="24"/>
        </w:rPr>
      </w:pPr>
      <w:r w:rsidRPr="00A86383">
        <w:rPr>
          <w:rFonts w:ascii="Cambria Math" w:hAnsi="Cambria Math" w:cs="Lucida Sans Unicode"/>
          <w:sz w:val="24"/>
          <w:szCs w:val="24"/>
        </w:rPr>
        <w:t>φ</w:t>
      </w:r>
      <w:r w:rsidRPr="00921DBC">
        <w:rPr>
          <w:rFonts w:ascii="Cambria Math" w:hAnsi="Cambria Math"/>
          <w:sz w:val="24"/>
          <w:szCs w:val="24"/>
          <w:vertAlign w:val="subscript"/>
        </w:rPr>
        <w:t>α</w:t>
      </w:r>
    </w:p>
    <w:p w:rsidR="00921DBC" w:rsidRPr="00A86383" w:rsidRDefault="00921DBC" w:rsidP="00921DBC">
      <w:pPr>
        <w:ind w:left="720" w:hanging="720"/>
        <w:jc w:val="center"/>
        <w:rPr>
          <w:rFonts w:ascii="Cambria Math" w:hAnsi="Cambria Math"/>
          <w:sz w:val="24"/>
          <w:szCs w:val="24"/>
        </w:rPr>
      </w:pPr>
      <w:r w:rsidRPr="00A86383">
        <w:rPr>
          <w:rFonts w:ascii="Cambria Math" w:hAnsi="Cambria Math"/>
          <w:sz w:val="24"/>
          <w:szCs w:val="24"/>
        </w:rPr>
        <w:t>α=β</w:t>
      </w:r>
    </w:p>
    <w:p w:rsidR="00921DBC" w:rsidRPr="00B2360B" w:rsidRDefault="00921DBC" w:rsidP="00921DBC">
      <w:pPr>
        <w:ind w:left="720" w:hanging="720"/>
        <w:jc w:val="center"/>
        <w:rPr>
          <w:rFonts w:ascii="Lucida Sans Unicode" w:hAnsi="Lucida Sans Unicode" w:cs="Lucida Sans Unicode"/>
          <w:sz w:val="24"/>
          <w:szCs w:val="24"/>
        </w:rPr>
      </w:pPr>
      <w:r w:rsidRPr="00B2360B">
        <w:rPr>
          <w:rFonts w:ascii="Lucida Sans Unicode" w:hAnsi="Lucida Sans Unicode" w:cs="Lucida Sans Unicode"/>
          <w:sz w:val="24"/>
          <w:szCs w:val="24"/>
        </w:rPr>
        <w:t>-------</w:t>
      </w:r>
    </w:p>
    <w:p w:rsidR="00921DBC" w:rsidRPr="00A86383" w:rsidRDefault="00921DBC" w:rsidP="00921DBC">
      <w:pPr>
        <w:ind w:left="720" w:hanging="720"/>
        <w:jc w:val="center"/>
        <w:rPr>
          <w:rFonts w:ascii="Cambria Math" w:hAnsi="Cambria Math"/>
          <w:sz w:val="24"/>
          <w:szCs w:val="24"/>
        </w:rPr>
      </w:pPr>
      <w:r w:rsidRPr="00A86383">
        <w:rPr>
          <w:rFonts w:ascii="Cambria Math" w:hAnsi="Cambria Math" w:cs="Lucida Sans Unicode"/>
          <w:sz w:val="24"/>
          <w:szCs w:val="24"/>
        </w:rPr>
        <w:t>∴ φ</w:t>
      </w:r>
      <w:r w:rsidRPr="00921DBC">
        <w:rPr>
          <w:rFonts w:ascii="Cambria Math" w:hAnsi="Cambria Math"/>
          <w:sz w:val="24"/>
          <w:szCs w:val="24"/>
          <w:vertAlign w:val="subscript"/>
        </w:rPr>
        <w:t>β</w:t>
      </w:r>
      <w:r>
        <w:rPr>
          <w:rFonts w:ascii="Cambria Math" w:hAnsi="Cambria Math"/>
          <w:sz w:val="24"/>
          <w:szCs w:val="24"/>
        </w:rPr>
        <w:br/>
      </w:r>
      <w:r w:rsidRPr="00A86383">
        <w:rPr>
          <w:rFonts w:ascii="Cambria Math" w:hAnsi="Cambria Math"/>
          <w:sz w:val="24"/>
          <w:szCs w:val="24"/>
        </w:rPr>
        <w:br/>
      </w:r>
    </w:p>
    <w:p w:rsidR="00921DBC" w:rsidRDefault="00921DBC" w:rsidP="00921DBC">
      <w:pPr>
        <w:jc w:val="center"/>
        <w:rPr>
          <w:rFonts w:ascii="Cambria Math" w:hAnsi="Cambria Math"/>
          <w:sz w:val="24"/>
          <w:szCs w:val="24"/>
        </w:rPr>
      </w:pPr>
      <w:r w:rsidRPr="00C848B7">
        <w:rPr>
          <w:rFonts w:ascii="Cambria Math" w:hAnsi="Cambria Math"/>
          <w:sz w:val="24"/>
          <w:szCs w:val="24"/>
        </w:rPr>
        <w:t>∀x(Fx→x=a∨x=b). ∼Gb. ∃x(Fx∧Gx) ∴ Fa</w:t>
      </w:r>
      <w:r>
        <w:rPr>
          <w:rFonts w:ascii="Cambria Math" w:hAnsi="Cambria Math"/>
          <w:sz w:val="24"/>
          <w:szCs w:val="24"/>
        </w:rPr>
        <w:t>.</w:t>
      </w:r>
    </w:p>
    <w:p w:rsidR="00663588" w:rsidRPr="00A86383" w:rsidRDefault="00663588" w:rsidP="00663588">
      <w:pPr>
        <w:ind w:left="720" w:hanging="720"/>
        <w:rPr>
          <w:rFonts w:ascii="Cambria Math" w:hAnsi="Cambria Math"/>
          <w:sz w:val="24"/>
          <w:szCs w:val="24"/>
        </w:rPr>
      </w:pPr>
    </w:p>
    <w:tbl>
      <w:tblPr>
        <w:tblStyle w:val="TableGrid"/>
        <w:tblW w:w="9579" w:type="dxa"/>
        <w:tblInd w:w="-5" w:type="dxa"/>
        <w:tblLook w:val="04A0" w:firstRow="1" w:lastRow="0" w:firstColumn="1" w:lastColumn="0" w:noHBand="0" w:noVBand="1"/>
      </w:tblPr>
      <w:tblGrid>
        <w:gridCol w:w="9579"/>
      </w:tblGrid>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2542CD" w:rsidTr="005269CF">
        <w:trPr>
          <w:trHeight w:val="397"/>
        </w:trPr>
        <w:tc>
          <w:tcPr>
            <w:tcW w:w="9579" w:type="dxa"/>
          </w:tcPr>
          <w:p w:rsidR="002542CD" w:rsidRDefault="002542CD" w:rsidP="005269CF">
            <w:pPr>
              <w:pStyle w:val="NoSpacing"/>
              <w:rPr>
                <w:rFonts w:ascii="Cambria Math" w:hAnsi="Cambria Math" w:hint="eastAsia"/>
              </w:rPr>
            </w:pPr>
          </w:p>
        </w:tc>
      </w:tr>
    </w:tbl>
    <w:p w:rsidR="00663588" w:rsidRPr="00A86383" w:rsidRDefault="00663588" w:rsidP="00663588">
      <w:pPr>
        <w:ind w:left="720" w:hanging="720"/>
        <w:rPr>
          <w:rFonts w:ascii="Cambria Math" w:hAnsi="Cambria Math"/>
          <w:sz w:val="24"/>
          <w:szCs w:val="24"/>
        </w:rPr>
      </w:pPr>
    </w:p>
    <w:p w:rsidR="00663588" w:rsidRDefault="00663588" w:rsidP="00663588">
      <w:pPr>
        <w:ind w:left="720" w:hanging="720"/>
        <w:rPr>
          <w:rFonts w:ascii="Cambria Math" w:hAnsi="Cambria Math"/>
          <w:sz w:val="24"/>
          <w:szCs w:val="24"/>
        </w:rPr>
      </w:pPr>
      <w:r>
        <w:rPr>
          <w:rFonts w:ascii="Cambria Math" w:hAnsi="Cambria Math"/>
          <w:sz w:val="24"/>
          <w:szCs w:val="24"/>
        </w:rPr>
        <w:lastRenderedPageBreak/>
        <w:t>4.</w:t>
      </w:r>
      <w:r>
        <w:rPr>
          <w:rFonts w:ascii="Cambria Math" w:hAnsi="Cambria Math"/>
          <w:sz w:val="24"/>
          <w:szCs w:val="24"/>
        </w:rPr>
        <w:tab/>
      </w:r>
      <w:r w:rsidRPr="00A86383">
        <w:rPr>
          <w:rFonts w:ascii="Cambria Math" w:hAnsi="Cambria Math"/>
          <w:sz w:val="24"/>
          <w:szCs w:val="24"/>
        </w:rPr>
        <w:t xml:space="preserve">Show the following argument is valid using a derivation. You may use the basic rules as well as the </w:t>
      </w:r>
      <w:r w:rsidRPr="00A86383">
        <w:rPr>
          <w:rFonts w:ascii="Cambria Math" w:hAnsi="Cambria Math"/>
          <w:b/>
          <w:sz w:val="24"/>
          <w:szCs w:val="24"/>
        </w:rPr>
        <w:t>derived</w:t>
      </w:r>
      <w:r w:rsidRPr="00A86383">
        <w:rPr>
          <w:rFonts w:ascii="Cambria Math" w:hAnsi="Cambria Math"/>
          <w:sz w:val="24"/>
          <w:szCs w:val="24"/>
        </w:rPr>
        <w:t xml:space="preserve"> rules: CDJ</w:t>
      </w:r>
      <w:r>
        <w:rPr>
          <w:rFonts w:ascii="Cambria Math" w:hAnsi="Cambria Math"/>
          <w:sz w:val="24"/>
          <w:szCs w:val="24"/>
        </w:rPr>
        <w:t>, DM, NC, NB, SC, QN, and AV.  (6</w:t>
      </w:r>
      <w:r w:rsidRPr="00A86383">
        <w:rPr>
          <w:rFonts w:ascii="Cambria Math" w:hAnsi="Cambria Math"/>
          <w:sz w:val="24"/>
          <w:szCs w:val="24"/>
        </w:rPr>
        <w:t>)</w:t>
      </w:r>
    </w:p>
    <w:p w:rsidR="00921DBC" w:rsidRDefault="00921DBC" w:rsidP="00663588">
      <w:pPr>
        <w:ind w:left="720" w:hanging="720"/>
        <w:rPr>
          <w:rFonts w:ascii="Cambria Math" w:hAnsi="Cambria Math"/>
          <w:sz w:val="24"/>
          <w:szCs w:val="24"/>
        </w:rPr>
      </w:pPr>
    </w:p>
    <w:p w:rsidR="00921DBC" w:rsidRDefault="00921DBC" w:rsidP="00921DBC">
      <w:pPr>
        <w:jc w:val="center"/>
        <w:rPr>
          <w:rFonts w:ascii="Cambria Math" w:hAnsi="Cambria Math"/>
          <w:sz w:val="24"/>
          <w:szCs w:val="24"/>
        </w:rPr>
      </w:pPr>
      <w:r>
        <w:rPr>
          <w:rFonts w:ascii="Cambria Math" w:hAnsi="Cambria Math"/>
          <w:sz w:val="24"/>
          <w:szCs w:val="24"/>
        </w:rPr>
        <w:t>∀x∀y∀z(L(xy)∧L(zy)→L(zx)).  ∴ ~L(ab)→∀x~∀yL(yx).</w:t>
      </w:r>
    </w:p>
    <w:p w:rsidR="00E45334" w:rsidRDefault="00E45334" w:rsidP="00921DBC">
      <w:pPr>
        <w:jc w:val="center"/>
        <w:rPr>
          <w:rFonts w:ascii="Cambria Math" w:hAnsi="Cambria Math"/>
          <w:sz w:val="24"/>
          <w:szCs w:val="24"/>
        </w:rPr>
      </w:pPr>
    </w:p>
    <w:tbl>
      <w:tblPr>
        <w:tblStyle w:val="TableGrid"/>
        <w:tblW w:w="9579" w:type="dxa"/>
        <w:tblInd w:w="-5" w:type="dxa"/>
        <w:tblLook w:val="04A0" w:firstRow="1" w:lastRow="0" w:firstColumn="1" w:lastColumn="0" w:noHBand="0" w:noVBand="1"/>
      </w:tblPr>
      <w:tblGrid>
        <w:gridCol w:w="9579"/>
      </w:tblGrid>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bl>
    <w:p w:rsidR="00663588" w:rsidRDefault="00663588" w:rsidP="00663588">
      <w:pPr>
        <w:ind w:left="720" w:hanging="720"/>
        <w:rPr>
          <w:rFonts w:ascii="Cambria Math" w:hAnsi="Cambria Math"/>
          <w:sz w:val="24"/>
          <w:szCs w:val="24"/>
        </w:rPr>
      </w:pPr>
      <w:r>
        <w:rPr>
          <w:rFonts w:ascii="Cambria Math" w:hAnsi="Cambria Math"/>
          <w:sz w:val="24"/>
          <w:szCs w:val="24"/>
        </w:rPr>
        <w:lastRenderedPageBreak/>
        <w:t>5.</w:t>
      </w:r>
      <w:r>
        <w:rPr>
          <w:rFonts w:ascii="Cambria Math" w:hAnsi="Cambria Math"/>
          <w:sz w:val="24"/>
          <w:szCs w:val="24"/>
        </w:rPr>
        <w:tab/>
      </w:r>
      <w:r w:rsidRPr="00A86383">
        <w:rPr>
          <w:rFonts w:ascii="Cambria Math" w:hAnsi="Cambria Math"/>
          <w:sz w:val="24"/>
          <w:szCs w:val="24"/>
        </w:rPr>
        <w:t xml:space="preserve">Show the following argument is valid using a derivation. You may use the basic rules as well as the </w:t>
      </w:r>
      <w:r w:rsidRPr="00A86383">
        <w:rPr>
          <w:rFonts w:ascii="Cambria Math" w:hAnsi="Cambria Math"/>
          <w:b/>
          <w:sz w:val="24"/>
          <w:szCs w:val="24"/>
        </w:rPr>
        <w:t>derived</w:t>
      </w:r>
      <w:r w:rsidRPr="00A86383">
        <w:rPr>
          <w:rFonts w:ascii="Cambria Math" w:hAnsi="Cambria Math"/>
          <w:sz w:val="24"/>
          <w:szCs w:val="24"/>
        </w:rPr>
        <w:t xml:space="preserve"> rules: CDJ, DM, NC, NB, SC, QN, and AV. </w:t>
      </w:r>
      <w:r>
        <w:rPr>
          <w:rFonts w:ascii="Cambria Math" w:hAnsi="Cambria Math"/>
          <w:sz w:val="24"/>
          <w:szCs w:val="24"/>
        </w:rPr>
        <w:t xml:space="preserve"> </w:t>
      </w:r>
      <w:r w:rsidRPr="00A86383">
        <w:rPr>
          <w:rFonts w:ascii="Cambria Math" w:hAnsi="Cambria Math"/>
          <w:sz w:val="24"/>
          <w:szCs w:val="24"/>
        </w:rPr>
        <w:t>(</w:t>
      </w:r>
      <w:r>
        <w:rPr>
          <w:rFonts w:ascii="Cambria Math" w:hAnsi="Cambria Math"/>
          <w:sz w:val="24"/>
          <w:szCs w:val="24"/>
        </w:rPr>
        <w:t>9</w:t>
      </w:r>
      <w:r w:rsidRPr="00A86383">
        <w:rPr>
          <w:rFonts w:ascii="Cambria Math" w:hAnsi="Cambria Math"/>
          <w:sz w:val="24"/>
          <w:szCs w:val="24"/>
        </w:rPr>
        <w:t>)</w:t>
      </w:r>
    </w:p>
    <w:p w:rsidR="00921DBC" w:rsidRDefault="00921DBC" w:rsidP="00663588">
      <w:pPr>
        <w:ind w:left="720" w:hanging="720"/>
        <w:rPr>
          <w:rFonts w:ascii="Cambria Math" w:hAnsi="Cambria Math"/>
          <w:sz w:val="24"/>
          <w:szCs w:val="24"/>
        </w:rPr>
      </w:pPr>
    </w:p>
    <w:p w:rsidR="00921DBC" w:rsidRPr="00A86383" w:rsidRDefault="00921DBC" w:rsidP="00921DBC">
      <w:pPr>
        <w:ind w:left="720" w:hanging="720"/>
        <w:jc w:val="center"/>
        <w:rPr>
          <w:rFonts w:ascii="Cambria Math" w:hAnsi="Cambria Math"/>
          <w:sz w:val="24"/>
          <w:szCs w:val="24"/>
        </w:rPr>
      </w:pPr>
      <w:r>
        <w:rPr>
          <w:rFonts w:ascii="Cambria Math" w:hAnsi="Cambria Math"/>
          <w:sz w:val="24"/>
          <w:szCs w:val="24"/>
        </w:rPr>
        <w:t>∀w~(∃zM(wb(z))↔∃yD(ya(yy))). ∀zFz∨∃x∀yD(a(x)y).  ∴ ∀x(Fx∨~∀wM(b(x)w)).</w:t>
      </w:r>
    </w:p>
    <w:p w:rsidR="00663588" w:rsidRPr="00A86383" w:rsidRDefault="00663588" w:rsidP="00663588">
      <w:pPr>
        <w:ind w:left="720" w:hanging="720"/>
        <w:rPr>
          <w:rFonts w:ascii="Cambria Math" w:hAnsi="Cambria Math"/>
          <w:sz w:val="24"/>
          <w:szCs w:val="24"/>
        </w:rPr>
      </w:pPr>
    </w:p>
    <w:tbl>
      <w:tblPr>
        <w:tblStyle w:val="TableGrid"/>
        <w:tblW w:w="9579" w:type="dxa"/>
        <w:tblInd w:w="-5" w:type="dxa"/>
        <w:tblLook w:val="04A0" w:firstRow="1" w:lastRow="0" w:firstColumn="1" w:lastColumn="0" w:noHBand="0" w:noVBand="1"/>
      </w:tblPr>
      <w:tblGrid>
        <w:gridCol w:w="9579"/>
      </w:tblGrid>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bl>
    <w:p w:rsidR="002542CD" w:rsidRDefault="002542CD" w:rsidP="002542CD">
      <w:pPr>
        <w:jc w:val="right"/>
        <w:rPr>
          <w:rFonts w:ascii="Cambria Math" w:hAnsi="Cambria Math"/>
          <w:sz w:val="24"/>
          <w:szCs w:val="24"/>
        </w:rPr>
      </w:pPr>
      <w:r>
        <w:rPr>
          <w:rFonts w:ascii="Cambria Math" w:hAnsi="Cambria Math"/>
          <w:sz w:val="24"/>
          <w:szCs w:val="24"/>
        </w:rPr>
        <w:t>Total = 100 Marks</w:t>
      </w:r>
    </w:p>
    <w:p w:rsidR="00E45334" w:rsidRDefault="00E45334" w:rsidP="00E45334">
      <w:pPr>
        <w:rPr>
          <w:rFonts w:ascii="Cambria Math" w:hAnsi="Cambria Math"/>
          <w:sz w:val="24"/>
          <w:szCs w:val="24"/>
        </w:rPr>
      </w:pPr>
      <w:r>
        <w:rPr>
          <w:rFonts w:ascii="Cambria Math" w:hAnsi="Cambria Math"/>
          <w:sz w:val="24"/>
          <w:szCs w:val="24"/>
        </w:rPr>
        <w:lastRenderedPageBreak/>
        <w:t>Extra Lines. If you use these, clearly indicate how the grader should read your proof.</w:t>
      </w:r>
    </w:p>
    <w:p w:rsidR="00E45334" w:rsidRDefault="00E45334" w:rsidP="00E45334">
      <w:pPr>
        <w:rPr>
          <w:rFonts w:ascii="Cambria Math" w:hAnsi="Cambria Math"/>
          <w:sz w:val="24"/>
          <w:szCs w:val="24"/>
        </w:rPr>
      </w:pPr>
    </w:p>
    <w:tbl>
      <w:tblPr>
        <w:tblStyle w:val="TableGrid"/>
        <w:tblW w:w="9579" w:type="dxa"/>
        <w:tblInd w:w="-5" w:type="dxa"/>
        <w:tblLook w:val="04A0" w:firstRow="1" w:lastRow="0" w:firstColumn="1" w:lastColumn="0" w:noHBand="0" w:noVBand="1"/>
      </w:tblPr>
      <w:tblGrid>
        <w:gridCol w:w="9579"/>
      </w:tblGrid>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Tr="005269CF">
        <w:trPr>
          <w:trHeight w:val="397"/>
        </w:trPr>
        <w:tc>
          <w:tcPr>
            <w:tcW w:w="9579" w:type="dxa"/>
          </w:tcPr>
          <w:p w:rsidR="00E45334" w:rsidRDefault="00E45334" w:rsidP="005269CF">
            <w:pPr>
              <w:pStyle w:val="NoSpacing"/>
              <w:rPr>
                <w:rFonts w:ascii="Cambria Math" w:hAnsi="Cambria Math" w:hint="eastAsia"/>
              </w:rPr>
            </w:pPr>
          </w:p>
        </w:tc>
      </w:tr>
      <w:tr w:rsidR="00E45334" w:rsidRPr="009B4CD0" w:rsidTr="005269CF">
        <w:trPr>
          <w:trHeight w:val="397"/>
        </w:trPr>
        <w:tc>
          <w:tcPr>
            <w:tcW w:w="9579" w:type="dxa"/>
          </w:tcPr>
          <w:p w:rsidR="00E45334" w:rsidRPr="009B4CD0" w:rsidRDefault="00E45334" w:rsidP="005269CF">
            <w:pPr>
              <w:pStyle w:val="NoSpacing"/>
              <w:rPr>
                <w:rFonts w:ascii="Cambria Math" w:hAnsi="Cambria Math" w:hint="eastAsia"/>
              </w:rPr>
            </w:pPr>
          </w:p>
        </w:tc>
      </w:tr>
    </w:tbl>
    <w:p w:rsidR="008D5E3D" w:rsidRDefault="008D5E3D" w:rsidP="00FE3ABC">
      <w:pPr>
        <w:jc w:val="right"/>
        <w:rPr>
          <w:rFonts w:ascii="Cambria Math" w:hAnsi="Cambria Math"/>
          <w:sz w:val="24"/>
          <w:szCs w:val="24"/>
        </w:rPr>
      </w:pPr>
    </w:p>
    <w:p w:rsidR="00FE3ABC" w:rsidRPr="0095054D" w:rsidRDefault="00FE3ABC" w:rsidP="00FE3ABC">
      <w:pPr>
        <w:jc w:val="right"/>
        <w:rPr>
          <w:rFonts w:ascii="Cambria Math" w:hAnsi="Cambria Math"/>
          <w:sz w:val="24"/>
          <w:szCs w:val="24"/>
        </w:rPr>
      </w:pPr>
      <w:r>
        <w:rPr>
          <w:rFonts w:ascii="Cambria Math" w:hAnsi="Cambria Math"/>
          <w:sz w:val="24"/>
          <w:szCs w:val="24"/>
        </w:rPr>
        <w:t xml:space="preserve">Total Pages </w:t>
      </w:r>
      <w:r w:rsidR="0054694D">
        <w:rPr>
          <w:rFonts w:ascii="Cambria Math" w:hAnsi="Cambria Math"/>
          <w:sz w:val="24"/>
          <w:szCs w:val="24"/>
        </w:rPr>
        <w:t>(16</w:t>
      </w:r>
      <w:r w:rsidR="00600DAC">
        <w:rPr>
          <w:rFonts w:ascii="Cambria Math" w:hAnsi="Cambria Math"/>
          <w:sz w:val="24"/>
          <w:szCs w:val="24"/>
        </w:rPr>
        <w:t>)</w:t>
      </w:r>
    </w:p>
    <w:sectPr w:rsidR="00FE3ABC" w:rsidRPr="009505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3A7" w:rsidRDefault="000023A7" w:rsidP="0053186C">
      <w:r>
        <w:separator/>
      </w:r>
    </w:p>
  </w:endnote>
  <w:endnote w:type="continuationSeparator" w:id="0">
    <w:p w:rsidR="000023A7" w:rsidRDefault="000023A7" w:rsidP="0053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21068"/>
      <w:docPartObj>
        <w:docPartGallery w:val="Page Numbers (Bottom of Page)"/>
        <w:docPartUnique/>
      </w:docPartObj>
    </w:sdtPr>
    <w:sdtEndPr/>
    <w:sdtContent>
      <w:sdt>
        <w:sdtPr>
          <w:id w:val="-1705238520"/>
          <w:docPartObj>
            <w:docPartGallery w:val="Page Numbers (Top of Page)"/>
            <w:docPartUnique/>
          </w:docPartObj>
        </w:sdtPr>
        <w:sdtEndPr/>
        <w:sdtContent>
          <w:p w:rsidR="00E44CA1" w:rsidRDefault="00E44CA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D2591">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2591">
              <w:rPr>
                <w:b/>
                <w:bCs/>
                <w:noProof/>
              </w:rPr>
              <w:t>16</w:t>
            </w:r>
            <w:r>
              <w:rPr>
                <w:b/>
                <w:bCs/>
                <w:sz w:val="24"/>
                <w:szCs w:val="24"/>
              </w:rPr>
              <w:fldChar w:fldCharType="end"/>
            </w:r>
          </w:p>
        </w:sdtContent>
      </w:sdt>
    </w:sdtContent>
  </w:sdt>
  <w:p w:rsidR="00E44CA1" w:rsidRDefault="00E44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3A7" w:rsidRDefault="000023A7" w:rsidP="0053186C">
      <w:r>
        <w:separator/>
      </w:r>
    </w:p>
  </w:footnote>
  <w:footnote w:type="continuationSeparator" w:id="0">
    <w:p w:rsidR="000023A7" w:rsidRDefault="000023A7" w:rsidP="00531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80170"/>
    <w:multiLevelType w:val="multilevel"/>
    <w:tmpl w:val="84D8F0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18"/>
    <w:rsid w:val="000023A7"/>
    <w:rsid w:val="000116D5"/>
    <w:rsid w:val="00012201"/>
    <w:rsid w:val="00014794"/>
    <w:rsid w:val="00017D87"/>
    <w:rsid w:val="00036863"/>
    <w:rsid w:val="0003752E"/>
    <w:rsid w:val="0006458B"/>
    <w:rsid w:val="00083F4D"/>
    <w:rsid w:val="00092A7B"/>
    <w:rsid w:val="000A7156"/>
    <w:rsid w:val="000C55E2"/>
    <w:rsid w:val="000C67C6"/>
    <w:rsid w:val="000D45D4"/>
    <w:rsid w:val="000D4FA7"/>
    <w:rsid w:val="000F0768"/>
    <w:rsid w:val="000F1FE2"/>
    <w:rsid w:val="000F5A9D"/>
    <w:rsid w:val="00116F83"/>
    <w:rsid w:val="0012164C"/>
    <w:rsid w:val="0013113B"/>
    <w:rsid w:val="00172694"/>
    <w:rsid w:val="001A1AE9"/>
    <w:rsid w:val="001A5C32"/>
    <w:rsid w:val="001B1619"/>
    <w:rsid w:val="001C42C6"/>
    <w:rsid w:val="001D3FE0"/>
    <w:rsid w:val="001D7196"/>
    <w:rsid w:val="001E696F"/>
    <w:rsid w:val="001F1E33"/>
    <w:rsid w:val="001F341A"/>
    <w:rsid w:val="001F4564"/>
    <w:rsid w:val="00202F75"/>
    <w:rsid w:val="00206702"/>
    <w:rsid w:val="00214D6C"/>
    <w:rsid w:val="00216B8A"/>
    <w:rsid w:val="00220900"/>
    <w:rsid w:val="00222974"/>
    <w:rsid w:val="002301B5"/>
    <w:rsid w:val="00230D39"/>
    <w:rsid w:val="00235079"/>
    <w:rsid w:val="00241591"/>
    <w:rsid w:val="00250CC4"/>
    <w:rsid w:val="002542CD"/>
    <w:rsid w:val="00266360"/>
    <w:rsid w:val="0027407D"/>
    <w:rsid w:val="00281DCD"/>
    <w:rsid w:val="00293695"/>
    <w:rsid w:val="002D290D"/>
    <w:rsid w:val="002F3AAC"/>
    <w:rsid w:val="002F674A"/>
    <w:rsid w:val="00304975"/>
    <w:rsid w:val="00324B24"/>
    <w:rsid w:val="00333D16"/>
    <w:rsid w:val="0033441B"/>
    <w:rsid w:val="0034093E"/>
    <w:rsid w:val="0034251F"/>
    <w:rsid w:val="00342B76"/>
    <w:rsid w:val="00354A46"/>
    <w:rsid w:val="00385B96"/>
    <w:rsid w:val="003A5DE2"/>
    <w:rsid w:val="003E1594"/>
    <w:rsid w:val="004005D0"/>
    <w:rsid w:val="00422990"/>
    <w:rsid w:val="004319DB"/>
    <w:rsid w:val="0043381D"/>
    <w:rsid w:val="004761E8"/>
    <w:rsid w:val="004A11B5"/>
    <w:rsid w:val="004A338D"/>
    <w:rsid w:val="004A7B81"/>
    <w:rsid w:val="004B5B0D"/>
    <w:rsid w:val="004D648A"/>
    <w:rsid w:val="004D6CFF"/>
    <w:rsid w:val="004E17A6"/>
    <w:rsid w:val="004F1FD7"/>
    <w:rsid w:val="00512C7D"/>
    <w:rsid w:val="0053186C"/>
    <w:rsid w:val="0054694D"/>
    <w:rsid w:val="00556D46"/>
    <w:rsid w:val="005617DB"/>
    <w:rsid w:val="005645E4"/>
    <w:rsid w:val="0059006F"/>
    <w:rsid w:val="005B5623"/>
    <w:rsid w:val="005F4CEC"/>
    <w:rsid w:val="005F6744"/>
    <w:rsid w:val="00600DAC"/>
    <w:rsid w:val="00611746"/>
    <w:rsid w:val="00631842"/>
    <w:rsid w:val="006444D7"/>
    <w:rsid w:val="0064494B"/>
    <w:rsid w:val="00650034"/>
    <w:rsid w:val="006517E8"/>
    <w:rsid w:val="006610D2"/>
    <w:rsid w:val="00663588"/>
    <w:rsid w:val="00687023"/>
    <w:rsid w:val="0069139D"/>
    <w:rsid w:val="006945B9"/>
    <w:rsid w:val="006C16BE"/>
    <w:rsid w:val="006C3387"/>
    <w:rsid w:val="006D7A79"/>
    <w:rsid w:val="00701401"/>
    <w:rsid w:val="00706126"/>
    <w:rsid w:val="007124FF"/>
    <w:rsid w:val="007162D7"/>
    <w:rsid w:val="007226BD"/>
    <w:rsid w:val="00771290"/>
    <w:rsid w:val="00781F5D"/>
    <w:rsid w:val="007A78E9"/>
    <w:rsid w:val="007B65E1"/>
    <w:rsid w:val="007C5071"/>
    <w:rsid w:val="007D0B20"/>
    <w:rsid w:val="007D2292"/>
    <w:rsid w:val="007E5F3B"/>
    <w:rsid w:val="00801C22"/>
    <w:rsid w:val="00822F21"/>
    <w:rsid w:val="00822FF0"/>
    <w:rsid w:val="00824DD2"/>
    <w:rsid w:val="00835098"/>
    <w:rsid w:val="00847CCB"/>
    <w:rsid w:val="00854FBB"/>
    <w:rsid w:val="008637A0"/>
    <w:rsid w:val="00867A01"/>
    <w:rsid w:val="00885F1F"/>
    <w:rsid w:val="0089560F"/>
    <w:rsid w:val="008A079C"/>
    <w:rsid w:val="008D5E3D"/>
    <w:rsid w:val="008E093E"/>
    <w:rsid w:val="008F134C"/>
    <w:rsid w:val="008F4F95"/>
    <w:rsid w:val="008F510F"/>
    <w:rsid w:val="008F7219"/>
    <w:rsid w:val="009048B2"/>
    <w:rsid w:val="00921DBC"/>
    <w:rsid w:val="00945589"/>
    <w:rsid w:val="0095054D"/>
    <w:rsid w:val="00962F3E"/>
    <w:rsid w:val="009668FD"/>
    <w:rsid w:val="00970C49"/>
    <w:rsid w:val="0099121B"/>
    <w:rsid w:val="00995C8A"/>
    <w:rsid w:val="009A1FA4"/>
    <w:rsid w:val="009A6CB6"/>
    <w:rsid w:val="009D6414"/>
    <w:rsid w:val="009D73E2"/>
    <w:rsid w:val="009E3ED9"/>
    <w:rsid w:val="009E46B6"/>
    <w:rsid w:val="009E4A82"/>
    <w:rsid w:val="00A054F1"/>
    <w:rsid w:val="00A56BEC"/>
    <w:rsid w:val="00A62B86"/>
    <w:rsid w:val="00A71924"/>
    <w:rsid w:val="00A74E67"/>
    <w:rsid w:val="00A96AD0"/>
    <w:rsid w:val="00AA14C5"/>
    <w:rsid w:val="00AB1013"/>
    <w:rsid w:val="00AC2CAB"/>
    <w:rsid w:val="00AD2591"/>
    <w:rsid w:val="00AD4904"/>
    <w:rsid w:val="00AD59F3"/>
    <w:rsid w:val="00AE147F"/>
    <w:rsid w:val="00AF0ED9"/>
    <w:rsid w:val="00B02911"/>
    <w:rsid w:val="00B069DC"/>
    <w:rsid w:val="00B11F18"/>
    <w:rsid w:val="00B219DA"/>
    <w:rsid w:val="00B2360B"/>
    <w:rsid w:val="00B371AB"/>
    <w:rsid w:val="00B446E0"/>
    <w:rsid w:val="00B579DD"/>
    <w:rsid w:val="00B61D06"/>
    <w:rsid w:val="00B63586"/>
    <w:rsid w:val="00B70E8E"/>
    <w:rsid w:val="00BA22DD"/>
    <w:rsid w:val="00BD4D6C"/>
    <w:rsid w:val="00BE37D0"/>
    <w:rsid w:val="00BF0E80"/>
    <w:rsid w:val="00C05C3E"/>
    <w:rsid w:val="00C070FF"/>
    <w:rsid w:val="00C27B60"/>
    <w:rsid w:val="00C304A4"/>
    <w:rsid w:val="00C42604"/>
    <w:rsid w:val="00C61683"/>
    <w:rsid w:val="00C6742B"/>
    <w:rsid w:val="00C84A65"/>
    <w:rsid w:val="00C860D8"/>
    <w:rsid w:val="00CB0B6C"/>
    <w:rsid w:val="00CB1759"/>
    <w:rsid w:val="00CC2774"/>
    <w:rsid w:val="00CC717E"/>
    <w:rsid w:val="00CD4921"/>
    <w:rsid w:val="00CD5B25"/>
    <w:rsid w:val="00CD6911"/>
    <w:rsid w:val="00CE7143"/>
    <w:rsid w:val="00CF394B"/>
    <w:rsid w:val="00D00F53"/>
    <w:rsid w:val="00D00F77"/>
    <w:rsid w:val="00D05A75"/>
    <w:rsid w:val="00D07912"/>
    <w:rsid w:val="00D444F6"/>
    <w:rsid w:val="00D44FA4"/>
    <w:rsid w:val="00D511FB"/>
    <w:rsid w:val="00D5569F"/>
    <w:rsid w:val="00D61186"/>
    <w:rsid w:val="00D66DDC"/>
    <w:rsid w:val="00D775D4"/>
    <w:rsid w:val="00D7765D"/>
    <w:rsid w:val="00D80DC2"/>
    <w:rsid w:val="00D8751F"/>
    <w:rsid w:val="00D96F1B"/>
    <w:rsid w:val="00DA00D8"/>
    <w:rsid w:val="00DA58C9"/>
    <w:rsid w:val="00DB193F"/>
    <w:rsid w:val="00DC2542"/>
    <w:rsid w:val="00DE1350"/>
    <w:rsid w:val="00DE66B6"/>
    <w:rsid w:val="00DF1B96"/>
    <w:rsid w:val="00DF6C0D"/>
    <w:rsid w:val="00E21866"/>
    <w:rsid w:val="00E44CA1"/>
    <w:rsid w:val="00E45334"/>
    <w:rsid w:val="00E57164"/>
    <w:rsid w:val="00E61DC1"/>
    <w:rsid w:val="00E65460"/>
    <w:rsid w:val="00E706D8"/>
    <w:rsid w:val="00E74289"/>
    <w:rsid w:val="00E8181F"/>
    <w:rsid w:val="00EA4AAD"/>
    <w:rsid w:val="00EA76CA"/>
    <w:rsid w:val="00EB2D05"/>
    <w:rsid w:val="00EB6C5D"/>
    <w:rsid w:val="00ED3052"/>
    <w:rsid w:val="00ED4B6F"/>
    <w:rsid w:val="00EE193C"/>
    <w:rsid w:val="00EE75E0"/>
    <w:rsid w:val="00EF506E"/>
    <w:rsid w:val="00EF6BCB"/>
    <w:rsid w:val="00F37D5B"/>
    <w:rsid w:val="00F46234"/>
    <w:rsid w:val="00F5113B"/>
    <w:rsid w:val="00F51477"/>
    <w:rsid w:val="00F626D9"/>
    <w:rsid w:val="00F652B9"/>
    <w:rsid w:val="00F67CA3"/>
    <w:rsid w:val="00F93869"/>
    <w:rsid w:val="00F956CB"/>
    <w:rsid w:val="00FB3AB7"/>
    <w:rsid w:val="00FC282F"/>
    <w:rsid w:val="00FD0CB8"/>
    <w:rsid w:val="00FD6D67"/>
    <w:rsid w:val="00FE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9DB91-8A79-4857-ABE2-725E713F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B11F18"/>
    <w:pPr>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53186C"/>
    <w:pPr>
      <w:tabs>
        <w:tab w:val="center" w:pos="4680"/>
        <w:tab w:val="right" w:pos="9360"/>
      </w:tabs>
    </w:pPr>
  </w:style>
  <w:style w:type="character" w:customStyle="1" w:styleId="HeaderChar">
    <w:name w:val="Header Char"/>
    <w:basedOn w:val="DefaultParagraphFont"/>
    <w:link w:val="Header"/>
    <w:uiPriority w:val="99"/>
    <w:rsid w:val="0053186C"/>
  </w:style>
  <w:style w:type="paragraph" w:styleId="Footer">
    <w:name w:val="footer"/>
    <w:basedOn w:val="Normal"/>
    <w:link w:val="FooterChar"/>
    <w:uiPriority w:val="99"/>
    <w:unhideWhenUsed/>
    <w:rsid w:val="0053186C"/>
    <w:pPr>
      <w:tabs>
        <w:tab w:val="center" w:pos="4680"/>
        <w:tab w:val="right" w:pos="9360"/>
      </w:tabs>
    </w:pPr>
  </w:style>
  <w:style w:type="character" w:customStyle="1" w:styleId="FooterChar">
    <w:name w:val="Footer Char"/>
    <w:basedOn w:val="DefaultParagraphFont"/>
    <w:link w:val="Footer"/>
    <w:uiPriority w:val="99"/>
    <w:rsid w:val="0053186C"/>
  </w:style>
  <w:style w:type="table" w:styleId="TableGrid">
    <w:name w:val="Table Grid"/>
    <w:basedOn w:val="TableNormal"/>
    <w:uiPriority w:val="39"/>
    <w:rsid w:val="007124FF"/>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2292"/>
    <w:rPr>
      <w:color w:val="808080"/>
    </w:rPr>
  </w:style>
  <w:style w:type="paragraph" w:styleId="BalloonText">
    <w:name w:val="Balloon Text"/>
    <w:basedOn w:val="Normal"/>
    <w:link w:val="BalloonTextChar"/>
    <w:uiPriority w:val="99"/>
    <w:semiHidden/>
    <w:unhideWhenUsed/>
    <w:rsid w:val="009D73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3E2"/>
    <w:rPr>
      <w:rFonts w:ascii="Segoe UI" w:hAnsi="Segoe UI" w:cs="Segoe UI"/>
      <w:sz w:val="18"/>
      <w:szCs w:val="18"/>
    </w:rPr>
  </w:style>
  <w:style w:type="table" w:styleId="PlainTable1">
    <w:name w:val="Plain Table 1"/>
    <w:basedOn w:val="TableNormal"/>
    <w:uiPriority w:val="41"/>
    <w:rsid w:val="006635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E45334"/>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00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64A9B28-3920-4DD1-BC21-0D28DA87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586</TotalTime>
  <Pages>16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Koo</cp:lastModifiedBy>
  <cp:revision>58</cp:revision>
  <cp:lastPrinted>2014-07-31T14:56:00Z</cp:lastPrinted>
  <dcterms:created xsi:type="dcterms:W3CDTF">2016-03-27T15:13:00Z</dcterms:created>
  <dcterms:modified xsi:type="dcterms:W3CDTF">2016-12-15T15:08:00Z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