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93" w:rsidRDefault="00746906" w:rsidP="009B721B">
      <w:pPr>
        <w:pStyle w:val="Heading1"/>
        <w:jc w:val="center"/>
        <w:rPr>
          <w:lang w:val="en-NZ"/>
        </w:rPr>
      </w:pPr>
      <w:r>
        <w:rPr>
          <w:lang w:val="en-NZ"/>
        </w:rPr>
        <w:t xml:space="preserve">Web3 </w:t>
      </w:r>
      <w:r w:rsidR="009B721B">
        <w:rPr>
          <w:lang w:val="en-NZ"/>
        </w:rPr>
        <w:t>Practical</w:t>
      </w:r>
      <w:r w:rsidR="00997FDA">
        <w:rPr>
          <w:lang w:val="en-NZ"/>
        </w:rPr>
        <w:t xml:space="preserve">: </w:t>
      </w:r>
      <w:proofErr w:type="spellStart"/>
      <w:r w:rsidR="00997FDA">
        <w:rPr>
          <w:lang w:val="en-NZ"/>
        </w:rPr>
        <w:t>JQuery</w:t>
      </w:r>
      <w:proofErr w:type="spellEnd"/>
    </w:p>
    <w:p w:rsidR="00997FDA" w:rsidRDefault="00997FDA" w:rsidP="00997FDA">
      <w:pPr>
        <w:rPr>
          <w:lang w:val="en-NZ"/>
        </w:rPr>
      </w:pPr>
    </w:p>
    <w:p w:rsidR="00D057D0" w:rsidRDefault="005847E0" w:rsidP="000A79D4">
      <w:pPr>
        <w:rPr>
          <w:lang w:val="en-NZ"/>
        </w:rPr>
      </w:pPr>
      <w:r>
        <w:rPr>
          <w:lang w:val="en-NZ"/>
        </w:rPr>
        <w:t>For this practical, y</w:t>
      </w:r>
      <w:r w:rsidR="00D057D0">
        <w:rPr>
          <w:lang w:val="en-NZ"/>
        </w:rPr>
        <w:t xml:space="preserve">ou are given HTML and CSS files for a </w:t>
      </w:r>
      <w:r>
        <w:rPr>
          <w:lang w:val="en-NZ"/>
        </w:rPr>
        <w:t xml:space="preserve">simple </w:t>
      </w:r>
      <w:r w:rsidR="00D057D0">
        <w:rPr>
          <w:lang w:val="en-NZ"/>
        </w:rPr>
        <w:t>restaurant</w:t>
      </w:r>
      <w:r>
        <w:rPr>
          <w:lang w:val="en-NZ"/>
        </w:rPr>
        <w:t xml:space="preserve"> menu, which lists the various dishes and their ingredients</w:t>
      </w:r>
      <w:r w:rsidR="00BC01BC">
        <w:rPr>
          <w:lang w:val="en-NZ"/>
        </w:rPr>
        <w:t>. The start of the menu is shown below</w:t>
      </w:r>
      <w:r w:rsidR="00D057D0">
        <w:rPr>
          <w:lang w:val="en-NZ"/>
        </w:rPr>
        <w:t>:</w:t>
      </w:r>
    </w:p>
    <w:p w:rsidR="00D057D0" w:rsidRDefault="007F1EB4" w:rsidP="007F1EB4">
      <w:pPr>
        <w:jc w:val="center"/>
        <w:rPr>
          <w:lang w:val="en-NZ"/>
        </w:rPr>
      </w:pPr>
      <w:r>
        <w:rPr>
          <w:noProof/>
          <w:lang w:val="en-NZ" w:eastAsia="en-NZ"/>
        </w:rPr>
        <w:softHyphen/>
      </w:r>
      <w:r w:rsidR="00811CD9">
        <w:rPr>
          <w:noProof/>
        </w:rPr>
        <w:drawing>
          <wp:inline distT="0" distB="0" distL="0" distR="0" wp14:anchorId="4A3EAD11" wp14:editId="13A22AB2">
            <wp:extent cx="5247297" cy="2908998"/>
            <wp:effectExtent l="19050" t="19050" r="1079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216" cy="2914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057D0" w:rsidRDefault="00D057D0" w:rsidP="00997FDA">
      <w:pPr>
        <w:rPr>
          <w:lang w:val="en-NZ"/>
        </w:rPr>
      </w:pPr>
      <w:r>
        <w:rPr>
          <w:lang w:val="en-NZ"/>
        </w:rPr>
        <w:t>The HTML page includes two buttons, which are intended to toggle the page’s content between the standard menu (shown on page open</w:t>
      </w:r>
      <w:r w:rsidR="005847E0">
        <w:rPr>
          <w:lang w:val="en-NZ"/>
        </w:rPr>
        <w:t>, and above</w:t>
      </w:r>
      <w:r>
        <w:rPr>
          <w:lang w:val="en-NZ"/>
        </w:rPr>
        <w:t>) and the restaurant’s alternative vegetarian menu. The differences between the two menus</w:t>
      </w:r>
      <w:r w:rsidR="005575AA">
        <w:rPr>
          <w:lang w:val="en-NZ"/>
        </w:rPr>
        <w:t xml:space="preserve"> and the functionality you are required to implement using </w:t>
      </w:r>
      <w:proofErr w:type="spellStart"/>
      <w:r w:rsidR="005575AA">
        <w:rPr>
          <w:lang w:val="en-NZ"/>
        </w:rPr>
        <w:t>jQuery</w:t>
      </w:r>
      <w:proofErr w:type="spellEnd"/>
      <w:r>
        <w:rPr>
          <w:lang w:val="en-NZ"/>
        </w:rPr>
        <w:t xml:space="preserve"> are:</w:t>
      </w:r>
    </w:p>
    <w:p w:rsidR="00D057D0" w:rsidRDefault="00D057D0" w:rsidP="00D057D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Those entrees containing fish are removed</w:t>
      </w:r>
      <w:r w:rsidR="005847E0">
        <w:rPr>
          <w:lang w:val="en-NZ"/>
        </w:rPr>
        <w:t xml:space="preserve"> completely</w:t>
      </w:r>
      <w:r>
        <w:rPr>
          <w:lang w:val="en-NZ"/>
        </w:rPr>
        <w:t xml:space="preserve"> from the vegetarian menu.</w:t>
      </w:r>
    </w:p>
    <w:p w:rsidR="00D057D0" w:rsidRDefault="00D057D0" w:rsidP="00D057D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“Hamburger”, when it occurs as an ingredient in any </w:t>
      </w:r>
      <w:r w:rsidR="005847E0">
        <w:rPr>
          <w:lang w:val="en-NZ"/>
        </w:rPr>
        <w:t>dish</w:t>
      </w:r>
      <w:r>
        <w:rPr>
          <w:lang w:val="en-NZ"/>
        </w:rPr>
        <w:t>, is replaced with “</w:t>
      </w:r>
      <w:proofErr w:type="spellStart"/>
      <w:r w:rsidR="00792267">
        <w:rPr>
          <w:lang w:val="en-NZ"/>
        </w:rPr>
        <w:t>p</w:t>
      </w:r>
      <w:r>
        <w:rPr>
          <w:lang w:val="en-NZ"/>
        </w:rPr>
        <w:t>ortobello</w:t>
      </w:r>
      <w:proofErr w:type="spellEnd"/>
      <w:r>
        <w:rPr>
          <w:lang w:val="en-NZ"/>
        </w:rPr>
        <w:t xml:space="preserve"> mushrooms”.</w:t>
      </w:r>
    </w:p>
    <w:p w:rsidR="00D057D0" w:rsidRDefault="00670702" w:rsidP="00D057D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Any other meat ingredient is replaced with “</w:t>
      </w:r>
      <w:r w:rsidR="00792267">
        <w:rPr>
          <w:lang w:val="en-NZ"/>
        </w:rPr>
        <w:t>t</w:t>
      </w:r>
      <w:r>
        <w:rPr>
          <w:lang w:val="en-NZ"/>
        </w:rPr>
        <w:t>ofu”.</w:t>
      </w:r>
    </w:p>
    <w:p w:rsidR="00052414" w:rsidRDefault="00052414" w:rsidP="00D057D0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All those </w:t>
      </w:r>
      <w:r w:rsidR="00426D9D">
        <w:rPr>
          <w:lang w:val="en-NZ"/>
        </w:rPr>
        <w:t>dishes</w:t>
      </w:r>
      <w:r>
        <w:rPr>
          <w:lang w:val="en-NZ"/>
        </w:rPr>
        <w:t xml:space="preserve"> that have been “</w:t>
      </w:r>
      <w:proofErr w:type="spellStart"/>
      <w:r>
        <w:rPr>
          <w:lang w:val="en-NZ"/>
        </w:rPr>
        <w:t>vegetarianised</w:t>
      </w:r>
      <w:proofErr w:type="spellEnd"/>
      <w:r>
        <w:rPr>
          <w:lang w:val="en-NZ"/>
        </w:rPr>
        <w:t>” in the new menu are marked with a little leaf icon.</w:t>
      </w:r>
    </w:p>
    <w:p w:rsidR="00D64CC7" w:rsidRDefault="00D64CC7" w:rsidP="00052414">
      <w:pPr>
        <w:rPr>
          <w:lang w:val="en-NZ"/>
        </w:rPr>
      </w:pPr>
    </w:p>
    <w:p w:rsidR="00D64CC7" w:rsidRDefault="00D64CC7" w:rsidP="00052414">
      <w:pPr>
        <w:rPr>
          <w:lang w:val="en-NZ"/>
        </w:rPr>
      </w:pPr>
    </w:p>
    <w:p w:rsidR="00052414" w:rsidRDefault="00845F16" w:rsidP="000A79D4">
      <w:pPr>
        <w:rPr>
          <w:lang w:val="en-NZ"/>
        </w:rPr>
      </w:pPr>
      <w:r>
        <w:rPr>
          <w:lang w:val="en-NZ"/>
        </w:rPr>
        <w:t xml:space="preserve">The </w:t>
      </w:r>
      <w:r w:rsidR="00052414">
        <w:rPr>
          <w:lang w:val="en-NZ"/>
        </w:rPr>
        <w:t xml:space="preserve">vegetarian version </w:t>
      </w:r>
      <w:r w:rsidR="000A79D4">
        <w:rPr>
          <w:lang w:val="en-NZ"/>
        </w:rPr>
        <w:t xml:space="preserve">should </w:t>
      </w:r>
      <w:r w:rsidR="00052414">
        <w:rPr>
          <w:lang w:val="en-NZ"/>
        </w:rPr>
        <w:t>look like:</w:t>
      </w:r>
    </w:p>
    <w:p w:rsidR="00910190" w:rsidRDefault="0016020D" w:rsidP="000A79D4">
      <w:pPr>
        <w:jc w:val="center"/>
        <w:rPr>
          <w:lang w:val="en-NZ"/>
        </w:rPr>
      </w:pPr>
      <w:r>
        <w:rPr>
          <w:noProof/>
        </w:rPr>
        <w:lastRenderedPageBreak/>
        <w:drawing>
          <wp:inline distT="0" distB="0" distL="0" distR="0" wp14:anchorId="6177C258" wp14:editId="4A679D5C">
            <wp:extent cx="5305530" cy="2915208"/>
            <wp:effectExtent l="19050" t="19050" r="952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325" cy="29178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721B" w:rsidRDefault="009B721B" w:rsidP="009B721B">
      <w:pPr>
        <w:rPr>
          <w:lang w:val="en-NZ"/>
        </w:rPr>
      </w:pPr>
      <w:r w:rsidRPr="00875C23">
        <w:rPr>
          <w:b/>
          <w:bCs/>
          <w:lang w:val="en-NZ"/>
        </w:rPr>
        <w:t>Hint 1</w:t>
      </w:r>
      <w:r>
        <w:rPr>
          <w:lang w:val="en-NZ"/>
        </w:rPr>
        <w:t xml:space="preserve">: Useful </w:t>
      </w:r>
      <w:proofErr w:type="spellStart"/>
      <w:r>
        <w:rPr>
          <w:lang w:val="en-NZ"/>
        </w:rPr>
        <w:t>jQuery</w:t>
      </w:r>
      <w:proofErr w:type="spellEnd"/>
      <w:r>
        <w:rPr>
          <w:lang w:val="en-NZ"/>
        </w:rPr>
        <w:t xml:space="preserve"> functions that could be helpful in completing the practical. </w:t>
      </w:r>
    </w:p>
    <w:p w:rsidR="00875C23" w:rsidRDefault="00875C23" w:rsidP="009B721B">
      <w:pPr>
        <w:rPr>
          <w:sz w:val="21"/>
          <w:szCs w:val="21"/>
          <w:lang w:val="en-NZ"/>
        </w:rPr>
        <w:sectPr w:rsidR="00875C2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lastRenderedPageBreak/>
        <w:t>.click</w:t>
      </w:r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t>.detach</w:t>
      </w:r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t>.</w:t>
      </w:r>
      <w:proofErr w:type="spellStart"/>
      <w:r w:rsidRPr="00875C23">
        <w:rPr>
          <w:sz w:val="21"/>
          <w:szCs w:val="21"/>
          <w:lang w:val="en-NZ"/>
        </w:rPr>
        <w:t>replaceWith</w:t>
      </w:r>
      <w:proofErr w:type="spellEnd"/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lastRenderedPageBreak/>
        <w:t>.</w:t>
      </w:r>
      <w:proofErr w:type="gramStart"/>
      <w:r w:rsidRPr="00875C23">
        <w:rPr>
          <w:sz w:val="21"/>
          <w:szCs w:val="21"/>
          <w:lang w:val="en-NZ"/>
        </w:rPr>
        <w:t>before()</w:t>
      </w:r>
      <w:proofErr w:type="gramEnd"/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t>.</w:t>
      </w:r>
      <w:proofErr w:type="spellStart"/>
      <w:r w:rsidRPr="00875C23">
        <w:rPr>
          <w:sz w:val="21"/>
          <w:szCs w:val="21"/>
          <w:lang w:val="en-NZ"/>
        </w:rPr>
        <w:t>addClass</w:t>
      </w:r>
      <w:proofErr w:type="spellEnd"/>
    </w:p>
    <w:p w:rsidR="009B721B" w:rsidRPr="00875C23" w:rsidRDefault="009B721B" w:rsidP="009B721B">
      <w:pPr>
        <w:rPr>
          <w:sz w:val="21"/>
          <w:szCs w:val="21"/>
          <w:lang w:val="en-NZ"/>
        </w:rPr>
      </w:pPr>
      <w:r w:rsidRPr="00875C23">
        <w:rPr>
          <w:sz w:val="21"/>
          <w:szCs w:val="21"/>
          <w:lang w:val="en-NZ"/>
        </w:rPr>
        <w:t>.</w:t>
      </w:r>
      <w:proofErr w:type="gramStart"/>
      <w:r w:rsidRPr="00875C23">
        <w:rPr>
          <w:sz w:val="21"/>
          <w:szCs w:val="21"/>
          <w:lang w:val="en-NZ"/>
        </w:rPr>
        <w:t>first()</w:t>
      </w:r>
      <w:proofErr w:type="gramEnd"/>
    </w:p>
    <w:p w:rsidR="00875C23" w:rsidRDefault="00875C23" w:rsidP="009B721B">
      <w:pPr>
        <w:rPr>
          <w:lang w:val="en-NZ"/>
        </w:rPr>
        <w:sectPr w:rsidR="00875C23" w:rsidSect="00875C2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B721B" w:rsidRDefault="009B721B" w:rsidP="009B721B">
      <w:pPr>
        <w:rPr>
          <w:lang w:val="en-NZ"/>
        </w:rPr>
      </w:pPr>
      <w:r>
        <w:rPr>
          <w:lang w:val="en-NZ"/>
        </w:rPr>
        <w:lastRenderedPageBreak/>
        <w:t>This list does not mean you absolutely need to use these functions to correctly complete the practical. There are many ways of</w:t>
      </w:r>
      <w:r w:rsidR="001F5563">
        <w:rPr>
          <w:lang w:val="en-NZ"/>
        </w:rPr>
        <w:t xml:space="preserve"> doing the same thing in </w:t>
      </w:r>
      <w:proofErr w:type="spellStart"/>
      <w:r w:rsidR="001F5563">
        <w:rPr>
          <w:lang w:val="en-NZ"/>
        </w:rPr>
        <w:t>jQuery</w:t>
      </w:r>
      <w:proofErr w:type="spellEnd"/>
      <w:r w:rsidR="001F5563">
        <w:rPr>
          <w:lang w:val="en-NZ"/>
        </w:rPr>
        <w:t>.</w:t>
      </w:r>
    </w:p>
    <w:p w:rsidR="00875C23" w:rsidRDefault="00875C23" w:rsidP="00875C23">
      <w:pPr>
        <w:rPr>
          <w:lang w:val="en-NZ"/>
        </w:rPr>
      </w:pPr>
      <w:r w:rsidRPr="00875C23">
        <w:rPr>
          <w:b/>
          <w:bCs/>
          <w:lang w:val="en-NZ"/>
        </w:rPr>
        <w:t>Hint 2</w:t>
      </w:r>
      <w:r>
        <w:rPr>
          <w:lang w:val="en-NZ"/>
        </w:rPr>
        <w:t xml:space="preserve">: Think modular! Don’t write a bunch of code and test it when you are done only to find out it doesn’t work. Write small functions </w:t>
      </w:r>
      <w:r w:rsidR="009C5038">
        <w:rPr>
          <w:lang w:val="en-NZ"/>
        </w:rPr>
        <w:t xml:space="preserve">that carry out some of the functionality required </w:t>
      </w:r>
      <w:r>
        <w:rPr>
          <w:lang w:val="en-NZ"/>
        </w:rPr>
        <w:t>one at a time and make sure they work before you proceed to write the next function.</w:t>
      </w:r>
    </w:p>
    <w:p w:rsidR="00D41155" w:rsidRDefault="00D41155" w:rsidP="00875C23">
      <w:pPr>
        <w:rPr>
          <w:lang w:val="en-NZ"/>
        </w:rPr>
      </w:pPr>
      <w:r w:rsidRPr="00875C23">
        <w:rPr>
          <w:b/>
          <w:bCs/>
          <w:lang w:val="en-NZ"/>
        </w:rPr>
        <w:t xml:space="preserve">Hint </w:t>
      </w:r>
      <w:r>
        <w:rPr>
          <w:b/>
          <w:bCs/>
          <w:lang w:val="en-NZ"/>
        </w:rPr>
        <w:t>3</w:t>
      </w:r>
      <w:r>
        <w:rPr>
          <w:lang w:val="en-NZ"/>
        </w:rPr>
        <w:t>:</w:t>
      </w:r>
      <w:r>
        <w:rPr>
          <w:lang w:val="en-NZ"/>
        </w:rPr>
        <w:t xml:space="preserve"> maintain a global variable with the state of the menu (i.e</w:t>
      </w:r>
      <w:bookmarkStart w:id="0" w:name="_GoBack"/>
      <w:bookmarkEnd w:id="0"/>
      <w:r>
        <w:rPr>
          <w:lang w:val="en-NZ"/>
        </w:rPr>
        <w:t xml:space="preserve">. </w:t>
      </w:r>
      <w:proofErr w:type="spellStart"/>
      <w:r>
        <w:rPr>
          <w:lang w:val="en-NZ"/>
        </w:rPr>
        <w:t>var</w:t>
      </w:r>
      <w:proofErr w:type="spellEnd"/>
      <w:r>
        <w:rPr>
          <w:lang w:val="en-NZ"/>
        </w:rPr>
        <w:t xml:space="preserve"> </w:t>
      </w:r>
      <w:proofErr w:type="spellStart"/>
      <w:r>
        <w:rPr>
          <w:lang w:val="en-NZ"/>
        </w:rPr>
        <w:t>stateVegetarian</w:t>
      </w:r>
      <w:proofErr w:type="spellEnd"/>
      <w:r>
        <w:rPr>
          <w:lang w:val="en-NZ"/>
        </w:rPr>
        <w:t xml:space="preserve">=true/false) </w:t>
      </w:r>
    </w:p>
    <w:p w:rsidR="00875C23" w:rsidRDefault="00875C23" w:rsidP="00875C23">
      <w:pPr>
        <w:rPr>
          <w:lang w:val="en-NZ"/>
        </w:rPr>
      </w:pPr>
      <w:r w:rsidRPr="00875C23">
        <w:rPr>
          <w:b/>
          <w:bCs/>
          <w:lang w:val="en-NZ"/>
        </w:rPr>
        <w:t xml:space="preserve">Hint </w:t>
      </w:r>
      <w:r w:rsidR="00D41155">
        <w:rPr>
          <w:b/>
          <w:bCs/>
          <w:lang w:val="en-NZ"/>
        </w:rPr>
        <w:t>4</w:t>
      </w:r>
      <w:r>
        <w:rPr>
          <w:lang w:val="en-NZ"/>
        </w:rPr>
        <w:t xml:space="preserve">: Some suggested functions </w:t>
      </w:r>
      <w:r w:rsidR="001F5563">
        <w:rPr>
          <w:lang w:val="en-NZ"/>
        </w:rPr>
        <w:t>you could write (</w:t>
      </w:r>
      <w:r>
        <w:rPr>
          <w:lang w:val="en-NZ"/>
        </w:rPr>
        <w:t>with illustrative names</w:t>
      </w:r>
      <w:r w:rsidR="001F5563">
        <w:rPr>
          <w:lang w:val="en-NZ"/>
        </w:rPr>
        <w:t>)</w:t>
      </w:r>
      <w:r>
        <w:rPr>
          <w:lang w:val="en-NZ"/>
        </w:rPr>
        <w:t xml:space="preserve"> which could help you to organize your thoughts</w:t>
      </w:r>
      <w:r w:rsidR="001F5563">
        <w:rPr>
          <w:lang w:val="en-NZ"/>
        </w:rPr>
        <w:t xml:space="preserve"> could be</w:t>
      </w:r>
      <w:r>
        <w:rPr>
          <w:lang w:val="en-NZ"/>
        </w:rPr>
        <w:t>:</w:t>
      </w:r>
    </w:p>
    <w:p w:rsidR="00875C23" w:rsidRDefault="00875C23" w:rsidP="00875C23">
      <w:pPr>
        <w:rPr>
          <w:lang w:val="en-NZ"/>
        </w:rPr>
        <w:sectPr w:rsidR="00875C23" w:rsidSect="00875C23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lastRenderedPageBreak/>
        <w:t>toggleVegetarian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detachFish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replaceHamburgers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replaceMeat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lastRenderedPageBreak/>
        <w:t>restoreFish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restoreHamburgers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</w:pPr>
      <w:proofErr w:type="spellStart"/>
      <w:proofErr w:type="gramStart"/>
      <w:r w:rsidRPr="00875C23">
        <w:rPr>
          <w:lang w:val="en-NZ"/>
        </w:rPr>
        <w:t>restoreMeat</w:t>
      </w:r>
      <w:proofErr w:type="spellEnd"/>
      <w:r>
        <w:rPr>
          <w:lang w:val="en-NZ"/>
        </w:rPr>
        <w:t>()</w:t>
      </w:r>
      <w:proofErr w:type="gramEnd"/>
    </w:p>
    <w:p w:rsidR="00875C23" w:rsidRDefault="00875C23" w:rsidP="00875C23">
      <w:pPr>
        <w:rPr>
          <w:lang w:val="en-NZ"/>
        </w:rPr>
        <w:sectPr w:rsidR="00875C23" w:rsidSect="00875C23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475ACC" w:rsidRDefault="00475ACC" w:rsidP="00875C23">
      <w:pPr>
        <w:rPr>
          <w:lang w:val="en-NZ"/>
        </w:rPr>
      </w:pPr>
    </w:p>
    <w:p w:rsidR="00875C23" w:rsidRDefault="00875C23" w:rsidP="001F5563">
      <w:pPr>
        <w:jc w:val="center"/>
        <w:rPr>
          <w:lang w:val="en-NZ"/>
        </w:rPr>
      </w:pPr>
      <w:r w:rsidRPr="001F5563">
        <w:rPr>
          <w:b/>
          <w:bCs/>
          <w:sz w:val="28"/>
          <w:szCs w:val="28"/>
          <w:lang w:val="en-NZ"/>
        </w:rPr>
        <w:lastRenderedPageBreak/>
        <w:t>Good luck!</w:t>
      </w:r>
    </w:p>
    <w:sectPr w:rsidR="00875C23" w:rsidSect="00875C2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C1A" w:rsidRDefault="00A86C1A" w:rsidP="00997FDA">
      <w:pPr>
        <w:spacing w:after="0" w:line="240" w:lineRule="auto"/>
      </w:pPr>
      <w:r>
        <w:separator/>
      </w:r>
    </w:p>
  </w:endnote>
  <w:endnote w:type="continuationSeparator" w:id="0">
    <w:p w:rsidR="00A86C1A" w:rsidRDefault="00A86C1A" w:rsidP="0099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C1A" w:rsidRDefault="00A86C1A" w:rsidP="00997FDA">
      <w:pPr>
        <w:spacing w:after="0" w:line="240" w:lineRule="auto"/>
      </w:pPr>
      <w:r>
        <w:separator/>
      </w:r>
    </w:p>
  </w:footnote>
  <w:footnote w:type="continuationSeparator" w:id="0">
    <w:p w:rsidR="00A86C1A" w:rsidRDefault="00A86C1A" w:rsidP="00997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AF3436" w:rsidP="000A79D4">
    <w:pPr>
      <w:pStyle w:val="Header"/>
    </w:pPr>
    <w:r>
      <w:t xml:space="preserve">IN712 Web 3 </w:t>
    </w:r>
  </w:p>
  <w:p w:rsidR="00997FDA" w:rsidRDefault="00997FDA" w:rsidP="000A79D4">
    <w:pPr>
      <w:pStyle w:val="Header"/>
    </w:pPr>
    <w:r>
      <w:t>Semester 1</w:t>
    </w:r>
  </w:p>
  <w:p w:rsidR="00997FDA" w:rsidRDefault="00997FD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79D4" w:rsidRDefault="000A79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A5A61"/>
    <w:multiLevelType w:val="hybridMultilevel"/>
    <w:tmpl w:val="E466C0F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B95BF566-8564-487E-9B9E-3ACF0269A1FA}"/>
    <w:docVar w:name="dgnword-eventsink" w:val="123817192"/>
  </w:docVars>
  <w:rsids>
    <w:rsidRoot w:val="004E6A2D"/>
    <w:rsid w:val="000121ED"/>
    <w:rsid w:val="00024D93"/>
    <w:rsid w:val="00052414"/>
    <w:rsid w:val="000A79D4"/>
    <w:rsid w:val="000A7DA1"/>
    <w:rsid w:val="000D723E"/>
    <w:rsid w:val="0016020D"/>
    <w:rsid w:val="001945A0"/>
    <w:rsid w:val="001F5563"/>
    <w:rsid w:val="00286863"/>
    <w:rsid w:val="00326AC4"/>
    <w:rsid w:val="00354096"/>
    <w:rsid w:val="00414377"/>
    <w:rsid w:val="00426D9D"/>
    <w:rsid w:val="00475ACC"/>
    <w:rsid w:val="004E6A2D"/>
    <w:rsid w:val="005575AA"/>
    <w:rsid w:val="005847E0"/>
    <w:rsid w:val="005A7491"/>
    <w:rsid w:val="005B4843"/>
    <w:rsid w:val="00622ED5"/>
    <w:rsid w:val="00641F9C"/>
    <w:rsid w:val="00670702"/>
    <w:rsid w:val="00746906"/>
    <w:rsid w:val="00792267"/>
    <w:rsid w:val="007D59E8"/>
    <w:rsid w:val="007F1EB4"/>
    <w:rsid w:val="00811CD9"/>
    <w:rsid w:val="00845F16"/>
    <w:rsid w:val="00875C23"/>
    <w:rsid w:val="008B4170"/>
    <w:rsid w:val="00910190"/>
    <w:rsid w:val="00997FDA"/>
    <w:rsid w:val="009B721B"/>
    <w:rsid w:val="009B7410"/>
    <w:rsid w:val="009C5038"/>
    <w:rsid w:val="00A70B39"/>
    <w:rsid w:val="00A86C1A"/>
    <w:rsid w:val="00AA7699"/>
    <w:rsid w:val="00AF3436"/>
    <w:rsid w:val="00B50991"/>
    <w:rsid w:val="00BB067A"/>
    <w:rsid w:val="00BB7E0A"/>
    <w:rsid w:val="00BC01BC"/>
    <w:rsid w:val="00CE1C8C"/>
    <w:rsid w:val="00D057D0"/>
    <w:rsid w:val="00D41155"/>
    <w:rsid w:val="00D64CC7"/>
    <w:rsid w:val="00E07396"/>
    <w:rsid w:val="00E21033"/>
    <w:rsid w:val="00E352C5"/>
    <w:rsid w:val="00E74A81"/>
    <w:rsid w:val="00E965C7"/>
    <w:rsid w:val="00F5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DA"/>
  </w:style>
  <w:style w:type="paragraph" w:styleId="Footer">
    <w:name w:val="footer"/>
    <w:basedOn w:val="Normal"/>
    <w:link w:val="FooterChar"/>
    <w:uiPriority w:val="99"/>
    <w:unhideWhenUsed/>
    <w:rsid w:val="009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DA"/>
  </w:style>
  <w:style w:type="paragraph" w:styleId="BalloonText">
    <w:name w:val="Balloon Text"/>
    <w:basedOn w:val="Normal"/>
    <w:link w:val="BalloonTextChar"/>
    <w:uiPriority w:val="99"/>
    <w:semiHidden/>
    <w:unhideWhenUsed/>
    <w:rsid w:val="0099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4A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A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A8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FDA"/>
  </w:style>
  <w:style w:type="paragraph" w:styleId="Footer">
    <w:name w:val="footer"/>
    <w:basedOn w:val="Normal"/>
    <w:link w:val="FooterChar"/>
    <w:uiPriority w:val="99"/>
    <w:unhideWhenUsed/>
    <w:rsid w:val="00997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FDA"/>
  </w:style>
  <w:style w:type="paragraph" w:styleId="BalloonText">
    <w:name w:val="Balloon Text"/>
    <w:basedOn w:val="Normal"/>
    <w:link w:val="BalloonTextChar"/>
    <w:uiPriority w:val="99"/>
    <w:semiHidden/>
    <w:unhideWhenUsed/>
    <w:rsid w:val="00997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7F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D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74A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4A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4A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3191C-225C-483F-A13D-1F36D809A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Default-User</cp:lastModifiedBy>
  <cp:revision>41</cp:revision>
  <cp:lastPrinted>2015-05-12T04:14:00Z</cp:lastPrinted>
  <dcterms:created xsi:type="dcterms:W3CDTF">2013-03-04T23:55:00Z</dcterms:created>
  <dcterms:modified xsi:type="dcterms:W3CDTF">2017-03-22T03:41:00Z</dcterms:modified>
</cp:coreProperties>
</file>