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>лгоритмы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 лабораторной работе №5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5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Студен</w:t>
      </w:r>
      <w:r>
        <w:rPr>
          <w:rFonts w:cs="Times New Roman" w:ascii="Times New Roman" w:hAnsi="Times New Roman"/>
          <w:sz w:val="24"/>
          <w:szCs w:val="24"/>
        </w:rPr>
        <w:t>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Дунаев Алексей Игоревич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Г</w:t>
      </w:r>
      <w:r>
        <w:rPr>
          <w:rFonts w:cs="Times New Roman" w:ascii="Times New Roman" w:hAnsi="Times New Roman"/>
          <w:sz w:val="24"/>
          <w:szCs w:val="24"/>
        </w:rPr>
        <w:t>рупп</w:t>
      </w: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856172192"/>
      </w:sdtPr>
      <w:sdtContent>
        <w:p>
          <w:pPr>
            <w:pStyle w:val="TOCHeading"/>
            <w:rPr/>
          </w:pPr>
          <w:r>
            <w:rPr>
              <w:lang w:val="ru-RU"/>
            </w:rPr>
            <w:t>Содержание</w:t>
          </w:r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451028">
            <w:r>
              <w:rPr>
                <w:webHidden/>
                <w:rStyle w:val="IndexLink"/>
              </w:rPr>
              <w:t>Задача 1 Куча ли?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451029">
            <w:r>
              <w:rPr>
                <w:webHidden/>
                <w:rStyle w:val="IndexLink"/>
              </w:rPr>
              <w:t>Исходный код к задаче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451030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_Toc4451030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451031">
            <w:r>
              <w:rPr>
                <w:webHidden/>
                <w:rStyle w:val="IndexLink"/>
              </w:rPr>
              <w:t>Задача 2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Очередь с приоритетами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_Toc4451031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451032">
            <w:r>
              <w:rPr>
                <w:webHidden/>
                <w:rStyle w:val="IndexLink"/>
              </w:rPr>
              <w:t>Исходный код к задаче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_Toc4451032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451033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_Toc4451033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4451028"/>
      <w:r>
        <w:rPr/>
        <w:t>Задача 1 Куча ли?</w:t>
      </w:r>
      <w:bookmarkEnd w:id="2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Структуру данных «куча», или, более конкретно, «неубывающая пирамида», можно реализовать на основе массива. </w:t>
      </w:r>
    </w:p>
    <w:p>
      <w:pPr>
        <w:pStyle w:val="NormalWeb"/>
        <w:rPr/>
      </w:pPr>
      <w:r>
        <w:rPr/>
        <w:t xml:space="preserve">Для этого должно выполнятся основное свойство неубывающей пирамиды, которое заключается в том, что для каждого выполняются условия: </w:t>
      </w:r>
    </w:p>
    <w:p>
      <w:pPr>
        <w:pStyle w:val="NormalWeb"/>
        <w:rPr/>
      </w:pPr>
      <w:r>
        <w:rPr/>
        <w:drawing>
          <wp:inline distT="0" distB="0" distL="0" distR="9525">
            <wp:extent cx="3324225" cy="8382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Дан массив целых чисел. Определите, является ли он неубывающей пирамидой.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Первая строка входного файла содержит целое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e>
        </m:d>
      </m:oMath>
      <w:r>
        <w:rPr/>
        <w:t xml:space="preserve">. Вторая строка содержит целых чисел, по модулю не превосходящих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«YES», если массив является неубывающей пирамидой, и «NO» в противном случае. </w:t>
      </w:r>
    </w:p>
    <w:p>
      <w:pPr>
        <w:pStyle w:val="Heading4"/>
        <w:rPr/>
      </w:pPr>
      <w:r>
        <w:rPr/>
        <w:t>Примеры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  <w:br/>
              <w:t>1 0 1 2 0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  <w:br/>
              <w:t>1 3 2 5 4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Heading2"/>
        <w:rPr/>
      </w:pPr>
      <w:bookmarkStart w:id="3" w:name="_Toc4451029"/>
      <w:r>
        <w:rPr/>
        <w:t>Исходный код к задаче 1</w:t>
      </w:r>
      <w:bookmarkEnd w:id="3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fo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"output.txt"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"w"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fi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'input.txt'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'r'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n 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(fi.readline())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arr = [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 xml:space="preserve">(x)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fi.readline().split()]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isHeap = </w:t>
      </w:r>
      <w:r>
        <w:rPr>
          <w:rFonts w:ascii="DejaVu Sans Mono" w:hAnsi="DejaVu Sans Mono"/>
          <w:b/>
          <w:color w:val="000080"/>
          <w:sz w:val="18"/>
        </w:rPr>
        <w:t>True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80"/>
          <w:sz w:val="18"/>
        </w:rPr>
        <w:t>range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, n //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arr[i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 &gt; arr[</w:t>
      </w:r>
      <w:r>
        <w:rPr>
          <w:rFonts w:ascii="DejaVu Sans Mono" w:hAnsi="DejaVu Sans Mono"/>
          <w:color w:val="0000FF"/>
          <w:sz w:val="18"/>
        </w:rPr>
        <w:t xml:space="preserve">2 </w:t>
      </w:r>
      <w:r>
        <w:rPr>
          <w:rFonts w:ascii="DejaVu Sans Mono" w:hAnsi="DejaVu Sans Mono"/>
          <w:color w:val="000000"/>
          <w:sz w:val="18"/>
        </w:rPr>
        <w:t xml:space="preserve">* i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] </w:t>
      </w:r>
      <w:r>
        <w:rPr>
          <w:rFonts w:ascii="DejaVu Sans Mono" w:hAnsi="DejaVu Sans Mono"/>
          <w:b/>
          <w:color w:val="000080"/>
          <w:sz w:val="18"/>
        </w:rPr>
        <w:t xml:space="preserve">or </w:t>
      </w:r>
      <w:r>
        <w:rPr>
          <w:rFonts w:ascii="DejaVu Sans Mono" w:hAnsi="DejaVu Sans Mono"/>
          <w:color w:val="000000"/>
          <w:sz w:val="18"/>
        </w:rPr>
        <w:t xml:space="preserve">arr[i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 &gt; arr[</w:t>
      </w:r>
      <w:r>
        <w:rPr>
          <w:rFonts w:ascii="DejaVu Sans Mono" w:hAnsi="DejaVu Sans Mono"/>
          <w:color w:val="0000FF"/>
          <w:sz w:val="18"/>
        </w:rPr>
        <w:t xml:space="preserve">2 </w:t>
      </w:r>
      <w:r>
        <w:rPr>
          <w:rFonts w:ascii="DejaVu Sans Mono" w:hAnsi="DejaVu Sans Mono"/>
          <w:color w:val="000000"/>
          <w:sz w:val="18"/>
        </w:rPr>
        <w:t>* i]: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isHeap = </w:t>
      </w:r>
      <w:r>
        <w:rPr>
          <w:rFonts w:ascii="DejaVu Sans Mono" w:hAnsi="DejaVu Sans Mono"/>
          <w:b/>
          <w:color w:val="000080"/>
          <w:sz w:val="18"/>
        </w:rPr>
        <w:t>False</w:t>
      </w:r>
    </w:p>
    <w:p>
      <w:pPr>
        <w:pStyle w:val="PreformattedText"/>
        <w:shd w:fill="FFFFFF" w:val="clear"/>
        <w:rPr>
          <w:color w:val="00008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break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isHeap: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fo.write(</w:t>
      </w:r>
      <w:r>
        <w:rPr>
          <w:rFonts w:ascii="DejaVu Sans Mono" w:hAnsi="DejaVu Sans Mono"/>
          <w:b/>
          <w:color w:val="008080"/>
          <w:sz w:val="18"/>
        </w:rPr>
        <w:t>"YES"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fo.write(</w:t>
      </w:r>
      <w:r>
        <w:rPr>
          <w:rFonts w:ascii="DejaVu Sans Mono" w:hAnsi="DejaVu Sans Mono"/>
          <w:b/>
          <w:color w:val="008080"/>
          <w:sz w:val="18"/>
        </w:rPr>
        <w:t>"NO"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Heading2"/>
        <w:rPr/>
      </w:pPr>
      <w:bookmarkStart w:id="4" w:name="_Toc4451030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1</w:t>
      </w:r>
      <w:bookmarkEnd w:id="4"/>
    </w:p>
    <w:tbl>
      <w:tblPr>
        <w:tblW w:w="8989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132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1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132915200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10945420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10240000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10227712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10330112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10268672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10219520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10235904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10194944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10317824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10219520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10194944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10387456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10309632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10461184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10457088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10444800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10989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10387456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10469376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10978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10383360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10960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11374592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109474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89095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11456512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109362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11489280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109479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11415552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11423744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109443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11407360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109565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11509760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23576576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1094387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21209088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886879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23543808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1094726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23539712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1094117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23613440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1094308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23994368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1094215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24354816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1094084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23552000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1094403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1.000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130760704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10944156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0.953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106229760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8876466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0.718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132362240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10945179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132087808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10945420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131031040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10943533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132915200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10944594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0.906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132362240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10944330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0.765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130809856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10944738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Heading2"/>
        <w:rPr>
          <w:lang w:val="en-US"/>
        </w:rPr>
      </w:pPr>
      <w:r>
        <w:rPr/>
      </w:r>
    </w:p>
    <w:p>
      <w:pPr>
        <w:pStyle w:val="Heading1"/>
        <w:rPr/>
      </w:pPr>
      <w:bookmarkStart w:id="5" w:name="_Toc4451031"/>
      <w:r>
        <w:rPr/>
        <w:t>Задача 2</w:t>
      </w:r>
      <w:r>
        <w:rPr>
          <w:lang w:val="en-US"/>
        </w:rPr>
        <w:t xml:space="preserve"> </w:t>
      </w:r>
      <w:r>
        <w:rPr/>
        <w:t>Очередь с приоритетами</w:t>
      </w:r>
      <w:bookmarkEnd w:id="5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Реализуйте очередь с приоритетами. Ваша очередь должна поддерживать следующие операции: добавить элемент, извлечь минимальный элемент, уменьшить элемент, добавленный во время одной из операций.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содержится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e>
        </m:d>
      </m:oMath>
      <w:r>
        <w:rPr/>
        <w:t xml:space="preserve"> - число операций с очередью. </w:t>
      </w:r>
    </w:p>
    <w:p>
      <w:pPr>
        <w:pStyle w:val="NormalWeb"/>
        <w:rPr/>
      </w:pPr>
      <w:r>
        <w:rPr/>
        <w:t xml:space="preserve">Следующие </w:t>
      </w:r>
      <w:r>
        <w:rPr>
          <w:lang w:val="en-US"/>
        </w:rPr>
        <w:t>n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трок содержат описание операций с очередью, по одному описанию в строке. Операции могут быть следующими: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>
          <w:rStyle w:val="HTMLTypewriter"/>
          <w:rFonts w:eastAsia="" w:eastAsiaTheme="majorEastAsia"/>
        </w:rPr>
        <w:t xml:space="preserve">A </w:t>
      </w:r>
      <w:r>
        <w:rPr>
          <w:rStyle w:val="HTMLTypewriter"/>
          <w:rFonts w:eastAsia="" w:eastAsiaTheme="majorEastAsia"/>
          <w:lang w:val="en-US"/>
        </w:rPr>
        <w:t>x</w:t>
      </w:r>
      <w:r>
        <w:rPr>
          <w:rStyle w:val="HTMLTypewriter"/>
          <w:rFonts w:eastAsia="" w:eastAsiaTheme="majorEastAsia"/>
        </w:rPr>
        <w:t xml:space="preserve"> </w:t>
      </w:r>
      <w:r>
        <w:rPr/>
        <w:t xml:space="preserve">— требуется добавить элемент </w:t>
      </w:r>
      <w:r>
        <w:rPr>
          <w:lang w:val="en-US"/>
        </w:rPr>
        <w:t>x</w:t>
      </w:r>
      <w:r>
        <w:rPr/>
        <w:t xml:space="preserve"> в очередь.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HTMLTypewriter"/>
          <w:rFonts w:eastAsia="" w:eastAsiaTheme="majorEastAsia"/>
        </w:rPr>
        <w:t>X</w:t>
      </w:r>
      <w:r>
        <w:rPr/>
        <w:t>— требуется удалить из очереди минимальный элемент и вывести его в выходной файл. Если очередь пуста, в выходной файл требуется вывести звездочку «</w:t>
      </w:r>
      <w:r>
        <w:rPr>
          <w:rStyle w:val="HTMLTypewriter"/>
          <w:rFonts w:eastAsia="" w:cs="Cambria Math" w:ascii="Cambria Math" w:hAnsi="Cambria Math" w:eastAsiaTheme="majorEastAsia"/>
        </w:rPr>
        <w:t>∗</w:t>
      </w:r>
      <w:r>
        <w:rPr/>
        <w:t xml:space="preserve">».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HTMLTypewriter"/>
          <w:rFonts w:eastAsia="" w:eastAsiaTheme="majorEastAsia"/>
        </w:rPr>
        <w:t xml:space="preserve">D </w:t>
      </w:r>
      <w:r>
        <w:rPr>
          <w:rStyle w:val="HTMLTypewriter"/>
          <w:rFonts w:eastAsia="" w:eastAsiaTheme="majorEastAsia"/>
          <w:lang w:val="en-US"/>
        </w:rPr>
        <w:t>x</w:t>
      </w:r>
      <w:r>
        <w:rPr>
          <w:rStyle w:val="HTMLTypewriter"/>
          <w:rFonts w:eastAsia="" w:eastAsiaTheme="majorEastAsia"/>
        </w:rPr>
        <w:t xml:space="preserve"> </w:t>
      </w:r>
      <w:r>
        <w:rPr>
          <w:rStyle w:val="HTMLTypewriter"/>
          <w:rFonts w:eastAsia="" w:eastAsiaTheme="majorEastAsia"/>
          <w:lang w:val="en-US"/>
        </w:rPr>
        <w:t>y</w:t>
      </w:r>
      <w:r>
        <w:rPr>
          <w:rStyle w:val="HTMLTypewriter"/>
          <w:rFonts w:eastAsia="" w:eastAsiaTheme="majorEastAsia"/>
        </w:rPr>
        <w:t xml:space="preserve"> </w:t>
      </w:r>
      <w:r>
        <w:rPr/>
        <w:t xml:space="preserve">— требуется заменить значение элемента, добавленного в очередь операцией </w:t>
      </w:r>
      <w:r>
        <w:rPr>
          <w:rStyle w:val="HTMLTypewriter"/>
          <w:rFonts w:eastAsia="" w:eastAsiaTheme="majorEastAsia"/>
        </w:rPr>
        <w:t>A</w:t>
      </w:r>
      <w:r>
        <w:rPr/>
        <w:t xml:space="preserve"> в строке входного файла номер </w:t>
      </w:r>
      <w:r>
        <w:rPr>
          <w:lang w:val="en-US"/>
        </w:rPr>
        <w:t>x</w:t>
      </w:r>
      <w:r>
        <w:rPr/>
        <w:t xml:space="preserve">+1, на </w:t>
      </w:r>
      <w:r>
        <w:rPr>
          <w:lang w:val="en-US"/>
        </w:rPr>
        <w:t>y</w:t>
      </w:r>
      <w:r>
        <w:rPr/>
        <w:t xml:space="preserve">. Гарантируется, что в строке действительно находится операция </w:t>
      </w:r>
      <w:r>
        <w:rPr>
          <w:rStyle w:val="HTMLTypewriter"/>
          <w:rFonts w:eastAsia="" w:eastAsiaTheme="majorEastAsia"/>
        </w:rPr>
        <w:t>A</w:t>
      </w:r>
      <w:r>
        <w:rPr/>
        <w:t xml:space="preserve">, что этот элемент не был ранее удален операцией </w:t>
      </w:r>
      <w:r>
        <w:rPr>
          <w:rStyle w:val="HTMLTypewriter"/>
          <w:rFonts w:eastAsia="" w:eastAsiaTheme="majorEastAsia"/>
        </w:rPr>
        <w:t>X</w:t>
      </w:r>
      <w:r>
        <w:rPr/>
        <w:t xml:space="preserve">, и что </w:t>
      </w:r>
      <w:r>
        <w:rPr>
          <w:lang w:val="en-US"/>
        </w:rPr>
        <w:t>y</w:t>
      </w:r>
      <w:r>
        <w:rPr/>
        <w:t xml:space="preserve"> меньше, чем предыдущее значение этого элемента. </w:t>
      </w:r>
    </w:p>
    <w:p>
      <w:pPr>
        <w:pStyle w:val="NormalWeb"/>
        <w:rPr/>
      </w:pPr>
      <w:r>
        <w:rPr/>
        <w:t xml:space="preserve">В очередь помещаются и извлекаются только целые числа, не превышающие по модулю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>.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последовательно результат выполнения всех операций </w:t>
      </w:r>
      <w:r>
        <w:rPr>
          <w:rStyle w:val="HTMLTypewriter"/>
          <w:rFonts w:eastAsia="" w:eastAsiaTheme="majorEastAsia"/>
        </w:rPr>
        <w:t>X</w:t>
      </w:r>
      <w:r>
        <w:rPr/>
        <w:t xml:space="preserve">, по одному в каждой строке выходного файла. Если перед очередной операцией </w:t>
      </w:r>
      <w:r>
        <w:rPr>
          <w:rStyle w:val="HTMLTypewriter"/>
          <w:rFonts w:eastAsia="" w:eastAsiaTheme="majorEastAsia"/>
        </w:rPr>
        <w:t>X</w:t>
      </w:r>
      <w:r>
        <w:rPr/>
        <w:t xml:space="preserve"> очередь пуста, выведите вместо числа звездочку «</w:t>
      </w:r>
      <w:r>
        <w:rPr>
          <w:rStyle w:val="HTMLTypewriter"/>
          <w:rFonts w:eastAsia="" w:cs="Cambria Math" w:ascii="Cambria Math" w:hAnsi="Cambria Math" w:eastAsiaTheme="majorEastAsia"/>
        </w:rPr>
        <w:t>∗</w:t>
      </w:r>
      <w:r>
        <w:rPr/>
        <w:t xml:space="preserve">».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  <w:br/>
              <w:t>A 3</w:t>
              <w:br/>
              <w:t>A 4</w:t>
              <w:br/>
              <w:t>A 2</w:t>
              <w:br/>
              <w:t>X</w:t>
              <w:br/>
              <w:t>D 2 1</w:t>
              <w:br/>
              <w:t>X</w:t>
              <w:br/>
              <w:t>X</w:t>
              <w:br/>
              <w:t xml:space="preserve">X 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  <w:br/>
              <w:t>1</w:t>
              <w:br/>
              <w:t>3</w:t>
              <w:b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Toc4451032"/>
      <w:r>
        <w:rPr/>
        <w:t>Исходный код к задаче 2</w:t>
      </w:r>
      <w:bookmarkEnd w:id="6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&lt;vector&gt;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&lt;algorithm&gt;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siftdown(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 xml:space="preserve">&gt; &amp;heap,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startpos,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pos)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newitem = 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pos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(pos &gt; startpos)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parentpos = (pos 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/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parent = 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parentpos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(parent &gt; newitem)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pos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 parent;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pos = parentpos;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continue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pos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 newitem;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siftup(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 xml:space="preserve">&gt; &amp;heap,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pos)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endpos = heap.size();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startpos = pos;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newitem = 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pos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childpos 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*pos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(childpos &lt; endpos)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rightpos = childpos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((rightpos &lt; endpos) &amp;&amp; !( 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childpos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&lt; 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rightpos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 xml:space="preserve">)) { </w:t>
      </w:r>
      <w:r>
        <w:rPr>
          <w:rFonts w:ascii="DejaVu Sans Mono" w:hAnsi="DejaVu Sans Mono"/>
          <w:i/>
          <w:color w:val="808080"/>
          <w:sz w:val="18"/>
        </w:rPr>
        <w:t>//</w:t>
      </w:r>
      <w:r>
        <w:rPr>
          <w:rFonts w:ascii="DejaVu Sans Mono" w:hAnsi="DejaVu Sans Mono"/>
          <w:b/>
          <w:i/>
          <w:color w:val="0073BF"/>
          <w:sz w:val="18"/>
        </w:rPr>
        <w:t>TODO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73BF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childpos = rightpos;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18"/>
        </w:rPr>
        <w:t>// cout &lt;&lt; "A";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pos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 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childpos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pos = childpos;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childpos 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*pos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pos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 newitem;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siftdown(heap, startpos, pos);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heappush(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 xml:space="preserve">&gt; &amp;heap,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item){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heap.push_back(item);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siftdown(heap,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 heap.size()-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heappop(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>&gt; &amp;heap){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lastelt = heap.back();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heap.pop_back();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(!heap.empty())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returnitem = 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 lastelt;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siftup(heap,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returnitem;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lastelt;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>vector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>&gt; heap;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heap.reserve(</w:t>
      </w:r>
      <w:r>
        <w:rPr>
          <w:rFonts w:ascii="DejaVu Sans Mono" w:hAnsi="DejaVu Sans Mono"/>
          <w:color w:val="0000FF"/>
          <w:sz w:val="18"/>
        </w:rPr>
        <w:t>1000000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 xml:space="preserve">* array = </w:t>
      </w:r>
      <w:r>
        <w:rPr>
          <w:rFonts w:ascii="DejaVu Sans Mono" w:hAnsi="DejaVu Sans Mono"/>
          <w:b/>
          <w:color w:val="000080"/>
          <w:sz w:val="18"/>
        </w:rPr>
        <w:t>new long long</w:t>
      </w:r>
      <w:r>
        <w:rPr>
          <w:rFonts w:ascii="DejaVu Sans Mono" w:hAnsi="DejaVu Sans Mono"/>
          <w:color w:val="000000"/>
          <w:sz w:val="18"/>
        </w:rPr>
        <w:t>[N+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action;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action;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switch </w:t>
      </w:r>
      <w:r>
        <w:rPr>
          <w:rFonts w:ascii="DejaVu Sans Mono" w:hAnsi="DejaVu Sans Mono"/>
          <w:color w:val="000000"/>
          <w:sz w:val="18"/>
        </w:rPr>
        <w:t>(action)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heappush(heap, a);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array[i] = 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>'X'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(heap.size() ==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'*'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pop = heappop(heap);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pop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>'D'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newNum;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a;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newNum;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oldNum = array[a-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array[a-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 = newNum;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ind = find(heap.begin(), heap.end(), oldNum) </w:t>
      </w:r>
      <w:r>
        <w:rPr>
          <w:rFonts w:ascii="DejaVu Sans Mono" w:hAnsi="DejaVu Sans Mono"/>
          <w:color w:val="008080"/>
          <w:sz w:val="18"/>
        </w:rPr>
        <w:t xml:space="preserve">- </w:t>
      </w:r>
      <w:r>
        <w:rPr>
          <w:rFonts w:ascii="DejaVu Sans Mono" w:hAnsi="DejaVu Sans Mono"/>
          <w:color w:val="000000"/>
          <w:sz w:val="18"/>
        </w:rPr>
        <w:t>heap.begin();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heap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ind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 newNum;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siftdown(heap,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 ind);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siftup(heap, 0);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Heading2"/>
        <w:rPr/>
      </w:pPr>
      <w:bookmarkStart w:id="7" w:name="_Toc4451033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2</w:t>
      </w:r>
      <w:bookmarkEnd w:id="7"/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0.375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24125440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12083657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5694235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3252224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3268608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3252224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3260416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3268608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3289088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3248128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3235840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3268608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3239936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3248128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3248128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3256320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3244032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3252224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3260416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3272704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3244032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3256320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3264512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3272704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3252224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5678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3264512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10768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3276800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8206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3260416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3928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3244032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3256320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3268608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3582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3239936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3851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3383296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81951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56944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3411968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110901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36274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3338240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81971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56964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3375104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99351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39719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107882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113181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3375104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112799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37474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3362816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114106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37576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5046272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819273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569265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5152768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1143615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361526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4648960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819455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569447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4997120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992441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396009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5214208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1079125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5304320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1131016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4775936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1175194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377350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4784128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1174192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378071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0.375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21377024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8194244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5694235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0.296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22962176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11753433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3632457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0.265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17395712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8193883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5693874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21143552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9926125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3963652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23011328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10792079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24125440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11312176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19296256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12078250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3794039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19304448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12083657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3795822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FA0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LibreOffice/6.0.7.3$Linux_X86_64 LibreOffice_project/00m0$Build-3</Application>
  <Pages>10</Pages>
  <Words>1414</Words>
  <Characters>6800</Characters>
  <CharactersWithSpaces>8215</CharactersWithSpaces>
  <Paragraphs>772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2019-03-25T21:03:00Z</cp:lastPrinted>
  <dcterms:modified xsi:type="dcterms:W3CDTF">2019-05-07T08:02:48Z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