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936" w:rsidRDefault="008A110D" w:rsidP="008A110D">
      <w:pPr>
        <w:pStyle w:val="1"/>
        <w:jc w:val="center"/>
      </w:pPr>
      <w:r>
        <w:rPr>
          <w:rFonts w:hint="eastAsia"/>
        </w:rPr>
        <w:t>接口文档</w:t>
      </w:r>
    </w:p>
    <w:p w:rsidR="008A110D" w:rsidRPr="008A110D" w:rsidRDefault="008A110D" w:rsidP="008A110D">
      <w:pPr>
        <w:rPr>
          <w:rFonts w:hint="eastAsia"/>
        </w:rPr>
      </w:pPr>
    </w:p>
    <w:p w:rsidR="008A110D" w:rsidRPr="008A110D" w:rsidRDefault="008A110D" w:rsidP="008A110D">
      <w:pPr>
        <w:pStyle w:val="2"/>
        <w:numPr>
          <w:ilvl w:val="0"/>
          <w:numId w:val="1"/>
        </w:numPr>
        <w:rPr>
          <w:rFonts w:ascii="华文宋体" w:eastAsia="华文宋体" w:hAnsi="华文宋体"/>
        </w:rPr>
      </w:pPr>
      <w:r w:rsidRPr="008A110D">
        <w:rPr>
          <w:rFonts w:ascii="华文宋体" w:eastAsia="华文宋体" w:hAnsi="华文宋体" w:hint="eastAsia"/>
        </w:rPr>
        <w:t>代码生成接口</w:t>
      </w:r>
    </w:p>
    <w:p w:rsidR="008A110D" w:rsidRPr="008A110D" w:rsidRDefault="008A110D" w:rsidP="008A110D">
      <w:pPr>
        <w:pStyle w:val="3"/>
        <w:numPr>
          <w:ilvl w:val="1"/>
          <w:numId w:val="1"/>
        </w:numPr>
        <w:rPr>
          <w:rFonts w:ascii="华文宋体" w:eastAsia="华文宋体" w:hAnsi="华文宋体" w:cstheme="majorBidi" w:hint="eastAsia"/>
        </w:rPr>
      </w:pPr>
      <w:r w:rsidRPr="008A110D">
        <w:rPr>
          <w:rFonts w:ascii="华文宋体" w:eastAsia="华文宋体" w:hAnsi="华文宋体" w:cstheme="majorBidi"/>
        </w:rPr>
        <w:t>URL</w:t>
      </w:r>
    </w:p>
    <w:p w:rsidR="008A110D" w:rsidRDefault="008A110D" w:rsidP="002A615A">
      <w:pPr>
        <w:pStyle w:val="3"/>
        <w:numPr>
          <w:ilvl w:val="1"/>
          <w:numId w:val="1"/>
        </w:numPr>
      </w:pPr>
      <w:r>
        <w:rPr>
          <w:rFonts w:hint="eastAsia"/>
        </w:rPr>
        <w:t>请求参数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A615A" w:rsidTr="002A615A">
        <w:tc>
          <w:tcPr>
            <w:tcW w:w="1659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</w:tr>
      <w:tr w:rsidR="002A615A" w:rsidTr="002A615A">
        <w:tc>
          <w:tcPr>
            <w:tcW w:w="1659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seq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请求id</w:t>
            </w:r>
          </w:p>
        </w:tc>
        <w:tc>
          <w:tcPr>
            <w:tcW w:w="1659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1660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2A615A" w:rsidTr="002A615A">
        <w:tc>
          <w:tcPr>
            <w:tcW w:w="1659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1659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输入文本</w:t>
            </w:r>
          </w:p>
        </w:tc>
        <w:tc>
          <w:tcPr>
            <w:tcW w:w="1659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660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2A615A" w:rsidTr="002A615A">
        <w:tc>
          <w:tcPr>
            <w:tcW w:w="1659" w:type="dxa"/>
          </w:tcPr>
          <w:p w:rsidR="002A615A" w:rsidRPr="002A615A" w:rsidRDefault="002A615A" w:rsidP="002A61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</w:pPr>
            <w:r w:rsidRPr="002A615A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language</w:t>
            </w:r>
          </w:p>
        </w:tc>
        <w:tc>
          <w:tcPr>
            <w:tcW w:w="1659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需要转化的代码类型</w:t>
            </w:r>
          </w:p>
        </w:tc>
        <w:tc>
          <w:tcPr>
            <w:tcW w:w="1659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660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2A615A" w:rsidTr="002A615A">
        <w:tc>
          <w:tcPr>
            <w:tcW w:w="1659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659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659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659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660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</w:tbl>
    <w:p w:rsidR="002A615A" w:rsidRDefault="002A615A" w:rsidP="002A615A">
      <w:pPr>
        <w:pStyle w:val="a7"/>
        <w:ind w:left="360" w:firstLineChars="0" w:firstLine="0"/>
      </w:pPr>
    </w:p>
    <w:p w:rsidR="002A615A" w:rsidRPr="002A615A" w:rsidRDefault="002A615A" w:rsidP="002A615A">
      <w:pPr>
        <w:pStyle w:val="a7"/>
        <w:ind w:left="360" w:firstLineChars="0" w:firstLine="0"/>
        <w:rPr>
          <w:rFonts w:hint="eastAsia"/>
        </w:rPr>
      </w:pPr>
    </w:p>
    <w:p w:rsidR="002A615A" w:rsidRDefault="002A615A" w:rsidP="002A615A">
      <w:pPr>
        <w:pStyle w:val="3"/>
        <w:numPr>
          <w:ilvl w:val="1"/>
          <w:numId w:val="1"/>
        </w:numPr>
      </w:pPr>
      <w:r>
        <w:rPr>
          <w:rFonts w:hint="eastAsia"/>
        </w:rPr>
        <w:t>返回参数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  <w:gridCol w:w="2074"/>
      </w:tblGrid>
      <w:tr w:rsidR="002A615A" w:rsidTr="00240BEA">
        <w:tc>
          <w:tcPr>
            <w:tcW w:w="2074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</w:tr>
      <w:tr w:rsidR="002A615A" w:rsidTr="00240BEA">
        <w:tc>
          <w:tcPr>
            <w:tcW w:w="2074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seq</w:t>
            </w:r>
            <w:r>
              <w:t>Id</w:t>
            </w:r>
          </w:p>
        </w:tc>
        <w:tc>
          <w:tcPr>
            <w:tcW w:w="2074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过来的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2074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2A615A" w:rsidTr="00240BEA">
        <w:tc>
          <w:tcPr>
            <w:tcW w:w="2074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转换的代码</w:t>
            </w:r>
          </w:p>
        </w:tc>
        <w:tc>
          <w:tcPr>
            <w:tcW w:w="2074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2A615A" w:rsidTr="00240BEA">
        <w:tc>
          <w:tcPr>
            <w:tcW w:w="2074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  <w:r w:rsidRPr="002A615A">
              <w:t>ret_code</w:t>
            </w:r>
          </w:p>
        </w:tc>
        <w:tc>
          <w:tcPr>
            <w:tcW w:w="2074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2A615A" w:rsidRP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  <w:r w:rsidRPr="002A615A">
              <w:t>1代表转换成功,text为代码;2代表文本无效,text为失效原因;3代表文本需要用户确认,使用senlist表示</w:t>
            </w:r>
          </w:p>
        </w:tc>
        <w:tc>
          <w:tcPr>
            <w:tcW w:w="2074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2A615A" w:rsidTr="00240BEA">
        <w:tc>
          <w:tcPr>
            <w:tcW w:w="2074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:rsidR="002A615A" w:rsidRDefault="002A615A" w:rsidP="002A615A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</w:tbl>
    <w:p w:rsidR="002A615A" w:rsidRPr="002A615A" w:rsidRDefault="002A615A" w:rsidP="002A615A">
      <w:pPr>
        <w:pStyle w:val="a7"/>
        <w:ind w:left="360" w:firstLineChars="0" w:firstLine="0"/>
        <w:rPr>
          <w:rFonts w:hint="eastAsia"/>
        </w:rPr>
      </w:pPr>
    </w:p>
    <w:p w:rsidR="002A615A" w:rsidRDefault="002A615A" w:rsidP="002A615A">
      <w:pPr>
        <w:pStyle w:val="2"/>
        <w:numPr>
          <w:ilvl w:val="0"/>
          <w:numId w:val="1"/>
        </w:numPr>
        <w:rPr>
          <w:rFonts w:ascii="华文宋体" w:eastAsia="华文宋体" w:hAnsi="华文宋体"/>
        </w:rPr>
      </w:pPr>
      <w:r w:rsidRPr="002A615A">
        <w:rPr>
          <w:rFonts w:ascii="华文宋体" w:eastAsia="华文宋体" w:hAnsi="华文宋体" w:hint="eastAsia"/>
        </w:rPr>
        <w:t>内部接口</w:t>
      </w:r>
    </w:p>
    <w:p w:rsidR="002A615A" w:rsidRPr="002A615A" w:rsidRDefault="002A615A" w:rsidP="002A615A">
      <w:pPr>
        <w:rPr>
          <w:rFonts w:hint="eastAsia"/>
        </w:rPr>
      </w:pPr>
    </w:p>
    <w:p w:rsidR="001D2C0B" w:rsidRPr="001D2C0B" w:rsidRDefault="001D2C0B" w:rsidP="001D2C0B">
      <w:pPr>
        <w:pStyle w:val="3"/>
        <w:numPr>
          <w:ilvl w:val="1"/>
          <w:numId w:val="1"/>
        </w:numPr>
        <w:rPr>
          <w:rFonts w:hint="eastAsia"/>
        </w:rPr>
      </w:pPr>
      <w:r>
        <w:t>A</w:t>
      </w:r>
      <w:r>
        <w:rPr>
          <w:rFonts w:hint="eastAsia"/>
        </w:rPr>
        <w:t>ctor</w:t>
      </w:r>
    </w:p>
    <w:p w:rsidR="001D2C0B" w:rsidRDefault="001D2C0B" w:rsidP="001D2C0B">
      <w:pPr>
        <w:pStyle w:val="4"/>
        <w:numPr>
          <w:ilvl w:val="2"/>
          <w:numId w:val="1"/>
        </w:numPr>
        <w:rPr>
          <w:rFonts w:asciiTheme="minorHAnsi" w:eastAsiaTheme="minorEastAsia" w:hAnsiTheme="minorHAnsi" w:cstheme="minorBidi"/>
          <w:sz w:val="32"/>
          <w:szCs w:val="32"/>
        </w:rPr>
      </w:pPr>
      <w:r w:rsidRPr="001D2C0B">
        <w:rPr>
          <w:rFonts w:asciiTheme="minorHAnsi" w:eastAsiaTheme="minorEastAsia" w:hAnsiTheme="minorHAnsi" w:cstheme="minorBidi"/>
          <w:sz w:val="32"/>
          <w:szCs w:val="32"/>
        </w:rPr>
        <w:t>T</w:t>
      </w:r>
      <w:r w:rsidRPr="001D2C0B">
        <w:rPr>
          <w:rFonts w:asciiTheme="minorHAnsi" w:eastAsiaTheme="minorEastAsia" w:hAnsiTheme="minorHAnsi" w:cstheme="minorBidi" w:hint="eastAsia"/>
          <w:sz w:val="32"/>
          <w:szCs w:val="32"/>
        </w:rPr>
        <w:t>oCode</w:t>
      </w:r>
    </w:p>
    <w:p w:rsidR="001D2C0B" w:rsidRPr="001D2C0B" w:rsidRDefault="001D2C0B" w:rsidP="001D2C0B">
      <w:pPr>
        <w:pStyle w:val="a7"/>
        <w:ind w:left="720" w:firstLineChars="0" w:firstLine="0"/>
        <w:rPr>
          <w:rFonts w:hint="eastAsia"/>
        </w:rPr>
      </w:pPr>
    </w:p>
    <w:p w:rsidR="000D5C6E" w:rsidRDefault="000D5C6E" w:rsidP="000D5C6E">
      <w:pPr>
        <w:pStyle w:val="5"/>
        <w:numPr>
          <w:ilvl w:val="3"/>
          <w:numId w:val="1"/>
        </w:numPr>
      </w:pPr>
      <w:r>
        <w:rPr>
          <w:rFonts w:hint="eastAsia"/>
        </w:rPr>
        <w:t>请求参数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D5C6E" w:rsidTr="007027A1">
        <w:tc>
          <w:tcPr>
            <w:tcW w:w="1659" w:type="dxa"/>
          </w:tcPr>
          <w:p w:rsidR="000D5C6E" w:rsidRDefault="000D5C6E" w:rsidP="000D5C6E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0D5C6E" w:rsidRDefault="000D5C6E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0D5C6E" w:rsidRDefault="000D5C6E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:rsidR="000D5C6E" w:rsidRDefault="000D5C6E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 w:rsidR="000D5C6E" w:rsidRDefault="000D5C6E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</w:tr>
      <w:tr w:rsidR="000D5C6E" w:rsidTr="007027A1">
        <w:tc>
          <w:tcPr>
            <w:tcW w:w="1659" w:type="dxa"/>
          </w:tcPr>
          <w:p w:rsidR="000D5C6E" w:rsidRDefault="000D5C6E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seq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0D5C6E" w:rsidRDefault="000D5C6E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0D5C6E" w:rsidRDefault="000D5C6E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请求id</w:t>
            </w:r>
          </w:p>
        </w:tc>
        <w:tc>
          <w:tcPr>
            <w:tcW w:w="1659" w:type="dxa"/>
          </w:tcPr>
          <w:p w:rsidR="000D5C6E" w:rsidRDefault="000D5C6E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1660" w:type="dxa"/>
          </w:tcPr>
          <w:p w:rsidR="000D5C6E" w:rsidRDefault="000D5C6E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0D5C6E" w:rsidTr="007027A1">
        <w:tc>
          <w:tcPr>
            <w:tcW w:w="1659" w:type="dxa"/>
          </w:tcPr>
          <w:p w:rsidR="000D5C6E" w:rsidRDefault="000D5C6E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659" w:type="dxa"/>
          </w:tcPr>
          <w:p w:rsidR="000D5C6E" w:rsidRDefault="000D5C6E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0D5C6E" w:rsidRDefault="000D5C6E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输入文本</w:t>
            </w:r>
          </w:p>
        </w:tc>
        <w:tc>
          <w:tcPr>
            <w:tcW w:w="1659" w:type="dxa"/>
          </w:tcPr>
          <w:p w:rsidR="000D5C6E" w:rsidRDefault="000D5C6E" w:rsidP="007027A1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660" w:type="dxa"/>
          </w:tcPr>
          <w:p w:rsidR="000D5C6E" w:rsidRDefault="000D5C6E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0D5C6E" w:rsidTr="007027A1">
        <w:tc>
          <w:tcPr>
            <w:tcW w:w="1659" w:type="dxa"/>
          </w:tcPr>
          <w:p w:rsidR="000D5C6E" w:rsidRPr="002A615A" w:rsidRDefault="000D5C6E" w:rsidP="007027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</w:pPr>
            <w:r w:rsidRPr="002A615A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language</w:t>
            </w:r>
          </w:p>
        </w:tc>
        <w:tc>
          <w:tcPr>
            <w:tcW w:w="1659" w:type="dxa"/>
          </w:tcPr>
          <w:p w:rsidR="000D5C6E" w:rsidRDefault="000D5C6E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0D5C6E" w:rsidRDefault="000D5C6E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需要转化的代码类型</w:t>
            </w:r>
          </w:p>
        </w:tc>
        <w:tc>
          <w:tcPr>
            <w:tcW w:w="1659" w:type="dxa"/>
          </w:tcPr>
          <w:p w:rsidR="000D5C6E" w:rsidRDefault="000D5C6E" w:rsidP="007027A1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660" w:type="dxa"/>
          </w:tcPr>
          <w:p w:rsidR="000D5C6E" w:rsidRDefault="000D5C6E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0D5C6E" w:rsidTr="007027A1">
        <w:tc>
          <w:tcPr>
            <w:tcW w:w="1659" w:type="dxa"/>
          </w:tcPr>
          <w:p w:rsidR="000D5C6E" w:rsidRDefault="000D5C6E" w:rsidP="007027A1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659" w:type="dxa"/>
          </w:tcPr>
          <w:p w:rsidR="000D5C6E" w:rsidRDefault="000D5C6E" w:rsidP="007027A1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659" w:type="dxa"/>
          </w:tcPr>
          <w:p w:rsidR="000D5C6E" w:rsidRDefault="000D5C6E" w:rsidP="007027A1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659" w:type="dxa"/>
          </w:tcPr>
          <w:p w:rsidR="000D5C6E" w:rsidRDefault="000D5C6E" w:rsidP="007027A1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660" w:type="dxa"/>
          </w:tcPr>
          <w:p w:rsidR="000D5C6E" w:rsidRDefault="000D5C6E" w:rsidP="007027A1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</w:tbl>
    <w:p w:rsidR="000D5C6E" w:rsidRPr="000D5C6E" w:rsidRDefault="000D5C6E" w:rsidP="000D5C6E">
      <w:pPr>
        <w:rPr>
          <w:rFonts w:hint="eastAsia"/>
        </w:rPr>
      </w:pPr>
    </w:p>
    <w:p w:rsidR="000D5C6E" w:rsidRDefault="000D5C6E" w:rsidP="000D5C6E">
      <w:pPr>
        <w:pStyle w:val="5"/>
        <w:numPr>
          <w:ilvl w:val="3"/>
          <w:numId w:val="1"/>
        </w:numPr>
      </w:pPr>
      <w:r>
        <w:rPr>
          <w:rFonts w:hint="eastAsia"/>
        </w:rPr>
        <w:t>返回参数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659"/>
        <w:gridCol w:w="1659"/>
        <w:gridCol w:w="1975"/>
        <w:gridCol w:w="1659"/>
        <w:gridCol w:w="1660"/>
      </w:tblGrid>
      <w:tr w:rsidR="000D5C6E" w:rsidTr="00365AA2">
        <w:tc>
          <w:tcPr>
            <w:tcW w:w="1659" w:type="dxa"/>
          </w:tcPr>
          <w:p w:rsidR="000D5C6E" w:rsidRDefault="000D5C6E" w:rsidP="000D5C6E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0D5C6E" w:rsidRDefault="000D5C6E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0D5C6E" w:rsidRDefault="000D5C6E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:rsidR="000D5C6E" w:rsidRDefault="000D5C6E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 w:rsidR="000D5C6E" w:rsidRDefault="000D5C6E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</w:tr>
      <w:tr w:rsidR="000D5C6E" w:rsidTr="00365AA2">
        <w:tc>
          <w:tcPr>
            <w:tcW w:w="1659" w:type="dxa"/>
          </w:tcPr>
          <w:p w:rsidR="000D5C6E" w:rsidRDefault="000D5C6E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seq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0D5C6E" w:rsidRDefault="000D5C6E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0D5C6E" w:rsidRDefault="000D5C6E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请求id</w:t>
            </w:r>
          </w:p>
        </w:tc>
        <w:tc>
          <w:tcPr>
            <w:tcW w:w="1659" w:type="dxa"/>
          </w:tcPr>
          <w:p w:rsidR="000D5C6E" w:rsidRDefault="000D5C6E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1660" w:type="dxa"/>
          </w:tcPr>
          <w:p w:rsidR="000D5C6E" w:rsidRDefault="000D5C6E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0D5C6E" w:rsidTr="00365AA2">
        <w:tc>
          <w:tcPr>
            <w:tcW w:w="1659" w:type="dxa"/>
          </w:tcPr>
          <w:p w:rsidR="000D5C6E" w:rsidRDefault="000D5C6E" w:rsidP="007027A1">
            <w:pPr>
              <w:pStyle w:val="a7"/>
              <w:ind w:firstLineChars="0" w:firstLine="0"/>
              <w:rPr>
                <w:rFonts w:hint="eastAsia"/>
              </w:rPr>
            </w:pPr>
            <w:r w:rsidRPr="000D5C6E">
              <w:t>retSenList</w:t>
            </w:r>
          </w:p>
        </w:tc>
        <w:tc>
          <w:tcPr>
            <w:tcW w:w="1659" w:type="dxa"/>
          </w:tcPr>
          <w:p w:rsidR="000D5C6E" w:rsidRDefault="000D5C6E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  <w:r>
              <w:t>[]</w:t>
            </w:r>
          </w:p>
        </w:tc>
        <w:tc>
          <w:tcPr>
            <w:tcW w:w="1659" w:type="dxa"/>
          </w:tcPr>
          <w:p w:rsidR="000D5C6E" w:rsidRDefault="000D5C6E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输入文本</w:t>
            </w:r>
          </w:p>
        </w:tc>
        <w:tc>
          <w:tcPr>
            <w:tcW w:w="1659" w:type="dxa"/>
          </w:tcPr>
          <w:p w:rsidR="000D5C6E" w:rsidRDefault="000D5C6E" w:rsidP="007027A1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660" w:type="dxa"/>
          </w:tcPr>
          <w:p w:rsidR="000D5C6E" w:rsidRDefault="000D5C6E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0D5C6E" w:rsidTr="00365AA2">
        <w:tc>
          <w:tcPr>
            <w:tcW w:w="1659" w:type="dxa"/>
          </w:tcPr>
          <w:p w:rsidR="000D5C6E" w:rsidRPr="002A615A" w:rsidRDefault="000D5C6E" w:rsidP="007027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</w:pPr>
            <w:r w:rsidRPr="000D5C6E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retResList</w:t>
            </w:r>
          </w:p>
        </w:tc>
        <w:tc>
          <w:tcPr>
            <w:tcW w:w="1659" w:type="dxa"/>
          </w:tcPr>
          <w:p w:rsidR="000D5C6E" w:rsidRDefault="000D5C6E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  <w:r>
              <w:t>[]</w:t>
            </w:r>
          </w:p>
        </w:tc>
        <w:tc>
          <w:tcPr>
            <w:tcW w:w="1659" w:type="dxa"/>
          </w:tcPr>
          <w:p w:rsidR="000D5C6E" w:rsidRDefault="00365AA2" w:rsidP="00365AA2">
            <w:pPr>
              <w:pStyle w:val="a7"/>
              <w:ind w:firstLineChars="0" w:firstLine="0"/>
              <w:rPr>
                <w:rFonts w:hint="eastAsia"/>
              </w:rPr>
            </w:pPr>
            <w:r>
              <w:t>'ret_code': carryResList[0] 'text':carryResList[1]</w:t>
            </w:r>
          </w:p>
        </w:tc>
        <w:tc>
          <w:tcPr>
            <w:tcW w:w="1659" w:type="dxa"/>
          </w:tcPr>
          <w:p w:rsidR="000D5C6E" w:rsidRDefault="00365AA2" w:rsidP="007027A1">
            <w:pPr>
              <w:pStyle w:val="a7"/>
              <w:ind w:firstLineChars="0" w:firstLine="0"/>
            </w:pPr>
            <w:r>
              <w:t>ret_code</w:t>
            </w:r>
            <w:r>
              <w:rPr>
                <w:rFonts w:hint="eastAsia"/>
              </w:rPr>
              <w:t>为1，则成功，text为代码！</w:t>
            </w:r>
          </w:p>
          <w:p w:rsidR="00365AA2" w:rsidRPr="00365AA2" w:rsidRDefault="00365AA2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ret_</w:t>
            </w:r>
            <w:r>
              <w:t>co</w:t>
            </w:r>
            <w:r>
              <w:rPr>
                <w:rFonts w:hint="eastAsia"/>
              </w:rPr>
              <w:t>de为2，失败，</w:t>
            </w:r>
            <w:r w:rsidR="00146E68">
              <w:rPr>
                <w:rFonts w:hint="eastAsia"/>
              </w:rPr>
              <w:t>3</w:t>
            </w:r>
            <w:r>
              <w:rPr>
                <w:rFonts w:hint="eastAsia"/>
              </w:rPr>
              <w:t>需要</w:t>
            </w:r>
            <w:r w:rsidR="00146E68">
              <w:rPr>
                <w:rFonts w:hint="eastAsia"/>
              </w:rPr>
              <w:t>用户确认</w:t>
            </w:r>
          </w:p>
        </w:tc>
        <w:tc>
          <w:tcPr>
            <w:tcW w:w="1660" w:type="dxa"/>
          </w:tcPr>
          <w:p w:rsidR="000D5C6E" w:rsidRDefault="000D5C6E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0D5C6E" w:rsidTr="00365AA2">
        <w:tc>
          <w:tcPr>
            <w:tcW w:w="1659" w:type="dxa"/>
          </w:tcPr>
          <w:p w:rsidR="000D5C6E" w:rsidRDefault="00365AA2" w:rsidP="007027A1">
            <w:pPr>
              <w:pStyle w:val="a7"/>
              <w:ind w:firstLineChars="0" w:firstLine="0"/>
              <w:rPr>
                <w:rFonts w:hint="eastAsia"/>
              </w:rPr>
            </w:pPr>
            <w:r w:rsidRPr="00365AA2">
              <w:t>retSenList</w:t>
            </w:r>
          </w:p>
        </w:tc>
        <w:tc>
          <w:tcPr>
            <w:tcW w:w="1659" w:type="dxa"/>
          </w:tcPr>
          <w:p w:rsidR="000D5C6E" w:rsidRDefault="00365AA2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  <w:r>
              <w:t>[]</w:t>
            </w:r>
          </w:p>
        </w:tc>
        <w:tc>
          <w:tcPr>
            <w:tcW w:w="1659" w:type="dxa"/>
          </w:tcPr>
          <w:p w:rsidR="000D5C6E" w:rsidRPr="00365AA2" w:rsidRDefault="00365AA2" w:rsidP="007027A1">
            <w:pPr>
              <w:pStyle w:val="a7"/>
              <w:ind w:firstLineChars="0" w:firstLine="0"/>
              <w:rPr>
                <w:rFonts w:hint="eastAsia"/>
              </w:rPr>
            </w:pPr>
            <w:r w:rsidRPr="00365AA2">
              <w:rPr>
                <w:rFonts w:hint="eastAsia"/>
              </w:rPr>
              <w:t>如果需要用户确认</w:t>
            </w:r>
            <w:r w:rsidRPr="00365AA2">
              <w:t>,填充该结构,否则为空即可</w:t>
            </w:r>
          </w:p>
        </w:tc>
        <w:tc>
          <w:tcPr>
            <w:tcW w:w="1659" w:type="dxa"/>
          </w:tcPr>
          <w:p w:rsidR="00365AA2" w:rsidRDefault="00365AA2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 [</w:t>
            </w:r>
            <w:r>
              <w:t>“</w:t>
            </w:r>
            <w:r>
              <w:rPr>
                <w:rFonts w:hint="eastAsia"/>
              </w:rPr>
              <w:t>定义变量“：”2“</w:t>
            </w:r>
            <w:r>
              <w:t xml:space="preserve">] </w:t>
            </w:r>
            <w:r>
              <w:t>]</w:t>
            </w:r>
          </w:p>
          <w:p w:rsidR="00365AA2" w:rsidRDefault="00365AA2" w:rsidP="00244631">
            <w:pPr>
              <w:pStyle w:val="a7"/>
              <w:ind w:firstLineChars="0" w:firstLine="0"/>
              <w:rPr>
                <w:rFonts w:hint="eastAsia"/>
              </w:rPr>
            </w:pPr>
            <w:r w:rsidRPr="00365AA2">
              <w:t>1 代表符合要求,2代表需要人机</w:t>
            </w:r>
            <w:r w:rsidR="00244631">
              <w:rPr>
                <w:rFonts w:hint="eastAsia"/>
              </w:rPr>
              <w:t>确认</w:t>
            </w:r>
          </w:p>
        </w:tc>
        <w:tc>
          <w:tcPr>
            <w:tcW w:w="1660" w:type="dxa"/>
          </w:tcPr>
          <w:p w:rsidR="000D5C6E" w:rsidRDefault="000D5C6E" w:rsidP="007027A1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</w:tbl>
    <w:p w:rsidR="000D5C6E" w:rsidRDefault="000D5C6E" w:rsidP="000D5C6E">
      <w:pPr>
        <w:pStyle w:val="a7"/>
        <w:ind w:left="360" w:firstLineChars="0" w:firstLine="0"/>
      </w:pPr>
    </w:p>
    <w:p w:rsidR="000D5C6E" w:rsidRPr="000D5C6E" w:rsidRDefault="000D5C6E" w:rsidP="000D5C6E">
      <w:pPr>
        <w:rPr>
          <w:rFonts w:hint="eastAsia"/>
        </w:rPr>
      </w:pPr>
    </w:p>
    <w:p w:rsidR="00146E68" w:rsidRDefault="00146E68" w:rsidP="00146E68">
      <w:pPr>
        <w:pStyle w:val="3"/>
        <w:numPr>
          <w:ilvl w:val="1"/>
          <w:numId w:val="1"/>
        </w:numPr>
      </w:pPr>
      <w:r>
        <w:rPr>
          <w:rFonts w:hint="eastAsia"/>
        </w:rPr>
        <w:t>check</w:t>
      </w:r>
    </w:p>
    <w:p w:rsidR="00146E68" w:rsidRPr="00146E68" w:rsidRDefault="00146E68" w:rsidP="00146E68">
      <w:pPr>
        <w:pStyle w:val="a7"/>
        <w:ind w:left="360" w:firstLineChars="0" w:firstLine="0"/>
        <w:rPr>
          <w:rFonts w:hint="eastAsia"/>
        </w:rPr>
      </w:pPr>
    </w:p>
    <w:p w:rsidR="00146E68" w:rsidRDefault="00146E68">
      <w:pPr>
        <w:pStyle w:val="3"/>
      </w:pPr>
      <w:r>
        <w:rPr>
          <w:rFonts w:hint="eastAsia"/>
        </w:rPr>
        <w:t>2.2.1</w:t>
      </w:r>
      <w:r>
        <w:t xml:space="preserve"> </w:t>
      </w:r>
      <w:r w:rsidRPr="00146E68">
        <w:t>textDetection</w:t>
      </w:r>
    </w:p>
    <w:p w:rsidR="00146E68" w:rsidRPr="00146E68" w:rsidRDefault="00146E68" w:rsidP="00146E68">
      <w:pPr>
        <w:rPr>
          <w:rFonts w:hint="eastAsia"/>
        </w:rPr>
      </w:pPr>
    </w:p>
    <w:p w:rsidR="00146E68" w:rsidRDefault="00146E68" w:rsidP="00146E68">
      <w:pPr>
        <w:pStyle w:val="4"/>
        <w:numPr>
          <w:ilvl w:val="3"/>
          <w:numId w:val="1"/>
        </w:numPr>
      </w:pPr>
      <w:r w:rsidRPr="00146E68">
        <w:t>请求参数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46E68" w:rsidTr="007027A1">
        <w:tc>
          <w:tcPr>
            <w:tcW w:w="1659" w:type="dxa"/>
          </w:tcPr>
          <w:p w:rsidR="00146E68" w:rsidRDefault="00146E68" w:rsidP="007027A1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146E68" w:rsidRDefault="00146E68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46E68" w:rsidRDefault="00146E68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:rsidR="00146E68" w:rsidRDefault="00146E68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 w:rsidR="00146E68" w:rsidRDefault="00146E68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</w:tr>
      <w:tr w:rsidR="00146E68" w:rsidTr="007027A1">
        <w:tc>
          <w:tcPr>
            <w:tcW w:w="1659" w:type="dxa"/>
          </w:tcPr>
          <w:p w:rsidR="00146E68" w:rsidRDefault="00146E68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659" w:type="dxa"/>
          </w:tcPr>
          <w:p w:rsidR="00146E68" w:rsidRDefault="00146E68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146E68" w:rsidRDefault="00146E68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输入文本</w:t>
            </w:r>
          </w:p>
        </w:tc>
        <w:tc>
          <w:tcPr>
            <w:tcW w:w="1659" w:type="dxa"/>
          </w:tcPr>
          <w:p w:rsidR="00146E68" w:rsidRDefault="00146E68" w:rsidP="007027A1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660" w:type="dxa"/>
          </w:tcPr>
          <w:p w:rsidR="00146E68" w:rsidRDefault="00146E68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146E68" w:rsidTr="007027A1">
        <w:tc>
          <w:tcPr>
            <w:tcW w:w="1659" w:type="dxa"/>
          </w:tcPr>
          <w:p w:rsidR="00146E68" w:rsidRPr="002A615A" w:rsidRDefault="00146E68" w:rsidP="007027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0"/>
              </w:rPr>
            </w:pPr>
            <w:r w:rsidRPr="002A615A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language</w:t>
            </w:r>
          </w:p>
        </w:tc>
        <w:tc>
          <w:tcPr>
            <w:tcW w:w="1659" w:type="dxa"/>
          </w:tcPr>
          <w:p w:rsidR="00146E68" w:rsidRDefault="00146E68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146E68" w:rsidRDefault="00146E68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需要转化的代码类型</w:t>
            </w:r>
          </w:p>
        </w:tc>
        <w:tc>
          <w:tcPr>
            <w:tcW w:w="1659" w:type="dxa"/>
          </w:tcPr>
          <w:p w:rsidR="00146E68" w:rsidRDefault="00146E68" w:rsidP="007027A1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660" w:type="dxa"/>
          </w:tcPr>
          <w:p w:rsidR="00146E68" w:rsidRDefault="00146E68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146E68" w:rsidTr="007027A1">
        <w:tc>
          <w:tcPr>
            <w:tcW w:w="1659" w:type="dxa"/>
          </w:tcPr>
          <w:p w:rsidR="00146E68" w:rsidRDefault="00146E68" w:rsidP="007027A1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659" w:type="dxa"/>
          </w:tcPr>
          <w:p w:rsidR="00146E68" w:rsidRDefault="00146E68" w:rsidP="007027A1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659" w:type="dxa"/>
          </w:tcPr>
          <w:p w:rsidR="00146E68" w:rsidRDefault="00146E68" w:rsidP="007027A1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659" w:type="dxa"/>
          </w:tcPr>
          <w:p w:rsidR="00146E68" w:rsidRDefault="00146E68" w:rsidP="007027A1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660" w:type="dxa"/>
          </w:tcPr>
          <w:p w:rsidR="00146E68" w:rsidRDefault="00146E68" w:rsidP="007027A1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</w:tbl>
    <w:p w:rsidR="00146E68" w:rsidRPr="00146E68" w:rsidRDefault="00146E68" w:rsidP="00146E68">
      <w:pPr>
        <w:pStyle w:val="a7"/>
        <w:ind w:left="720" w:firstLineChars="0" w:firstLine="0"/>
        <w:rPr>
          <w:rFonts w:hint="eastAsia"/>
        </w:rPr>
      </w:pPr>
    </w:p>
    <w:p w:rsidR="00146E68" w:rsidRDefault="00146E68" w:rsidP="00146E68">
      <w:pPr>
        <w:pStyle w:val="4"/>
        <w:numPr>
          <w:ilvl w:val="3"/>
          <w:numId w:val="1"/>
        </w:numPr>
      </w:pPr>
      <w:r>
        <w:rPr>
          <w:rFonts w:hint="eastAsia"/>
        </w:rPr>
        <w:t>返回参数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659"/>
        <w:gridCol w:w="1659"/>
        <w:gridCol w:w="1975"/>
        <w:gridCol w:w="1659"/>
        <w:gridCol w:w="1660"/>
      </w:tblGrid>
      <w:tr w:rsidR="00146E68" w:rsidTr="00F80726">
        <w:tc>
          <w:tcPr>
            <w:tcW w:w="1659" w:type="dxa"/>
          </w:tcPr>
          <w:p w:rsidR="00146E68" w:rsidRDefault="00146E68" w:rsidP="007027A1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146E68" w:rsidRDefault="00146E68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75" w:type="dxa"/>
          </w:tcPr>
          <w:p w:rsidR="00146E68" w:rsidRDefault="00146E68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:rsidR="00146E68" w:rsidRDefault="00146E68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 w:rsidR="00146E68" w:rsidRDefault="00146E68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</w:tr>
      <w:tr w:rsidR="00146E68" w:rsidTr="007027A1">
        <w:tc>
          <w:tcPr>
            <w:tcW w:w="1659" w:type="dxa"/>
          </w:tcPr>
          <w:p w:rsidR="00146E68" w:rsidRDefault="00146E68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ret_</w:t>
            </w:r>
            <w:r>
              <w:t>code</w:t>
            </w:r>
          </w:p>
        </w:tc>
        <w:tc>
          <w:tcPr>
            <w:tcW w:w="1659" w:type="dxa"/>
          </w:tcPr>
          <w:p w:rsidR="00146E68" w:rsidRDefault="00146E68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146E68" w:rsidRDefault="00146E68" w:rsidP="00146E68">
            <w:pPr>
              <w:pStyle w:val="a7"/>
              <w:ind w:firstLineChars="0" w:firstLine="0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代表成功，2代表失败，3代表需要用户确认</w:t>
            </w:r>
          </w:p>
        </w:tc>
        <w:tc>
          <w:tcPr>
            <w:tcW w:w="1659" w:type="dxa"/>
          </w:tcPr>
          <w:p w:rsidR="00146E68" w:rsidRDefault="00146E68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1660" w:type="dxa"/>
          </w:tcPr>
          <w:p w:rsidR="00146E68" w:rsidRDefault="00146E68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146E68" w:rsidTr="007027A1">
        <w:tc>
          <w:tcPr>
            <w:tcW w:w="1659" w:type="dxa"/>
          </w:tcPr>
          <w:p w:rsidR="00146E68" w:rsidRDefault="00146E68" w:rsidP="007027A1">
            <w:pPr>
              <w:pStyle w:val="a7"/>
              <w:ind w:firstLineChars="0" w:firstLine="0"/>
              <w:rPr>
                <w:rFonts w:hint="eastAsia"/>
              </w:rPr>
            </w:pPr>
            <w:bookmarkStart w:id="0" w:name="_GoBack"/>
            <w:bookmarkEnd w:id="0"/>
            <w:r w:rsidRPr="00365AA2">
              <w:t>retSenList</w:t>
            </w:r>
          </w:p>
        </w:tc>
        <w:tc>
          <w:tcPr>
            <w:tcW w:w="1659" w:type="dxa"/>
          </w:tcPr>
          <w:p w:rsidR="00146E68" w:rsidRDefault="00146E68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  <w:r>
              <w:t>[]</w:t>
            </w:r>
          </w:p>
        </w:tc>
        <w:tc>
          <w:tcPr>
            <w:tcW w:w="1659" w:type="dxa"/>
          </w:tcPr>
          <w:p w:rsidR="00146E68" w:rsidRPr="00365AA2" w:rsidRDefault="00146E68" w:rsidP="007027A1">
            <w:pPr>
              <w:pStyle w:val="a7"/>
              <w:ind w:firstLineChars="0" w:firstLine="0"/>
              <w:rPr>
                <w:rFonts w:hint="eastAsia"/>
              </w:rPr>
            </w:pPr>
            <w:r w:rsidRPr="00365AA2">
              <w:rPr>
                <w:rFonts w:hint="eastAsia"/>
              </w:rPr>
              <w:t>如果需要用户确认</w:t>
            </w:r>
            <w:r w:rsidRPr="00365AA2">
              <w:t>,填充该结构,否则为空即可</w:t>
            </w:r>
          </w:p>
        </w:tc>
        <w:tc>
          <w:tcPr>
            <w:tcW w:w="1659" w:type="dxa"/>
          </w:tcPr>
          <w:p w:rsidR="00146E68" w:rsidRDefault="00146E68" w:rsidP="007027A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 [</w:t>
            </w:r>
            <w:r>
              <w:t>“</w:t>
            </w:r>
            <w:r>
              <w:rPr>
                <w:rFonts w:hint="eastAsia"/>
              </w:rPr>
              <w:t>定义变量“：”2“</w:t>
            </w:r>
            <w:r>
              <w:t>] ]</w:t>
            </w:r>
          </w:p>
          <w:p w:rsidR="00146E68" w:rsidRDefault="00146E68" w:rsidP="007027A1">
            <w:pPr>
              <w:pStyle w:val="a7"/>
              <w:ind w:firstLineChars="0" w:firstLine="0"/>
              <w:rPr>
                <w:rFonts w:hint="eastAsia"/>
              </w:rPr>
            </w:pPr>
            <w:r w:rsidRPr="00365AA2">
              <w:t>1 代表符合要求,2代表需要人机</w:t>
            </w:r>
            <w:r>
              <w:rPr>
                <w:rFonts w:hint="eastAsia"/>
              </w:rPr>
              <w:t>确认</w:t>
            </w:r>
          </w:p>
        </w:tc>
        <w:tc>
          <w:tcPr>
            <w:tcW w:w="1660" w:type="dxa"/>
          </w:tcPr>
          <w:p w:rsidR="00146E68" w:rsidRDefault="00146E68" w:rsidP="007027A1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</w:tbl>
    <w:p w:rsidR="00146E68" w:rsidRPr="00146E68" w:rsidRDefault="00146E68" w:rsidP="00146E68">
      <w:pPr>
        <w:pStyle w:val="a7"/>
        <w:ind w:left="720" w:firstLineChars="0" w:firstLine="0"/>
        <w:rPr>
          <w:rFonts w:hint="eastAsia"/>
        </w:rPr>
      </w:pPr>
    </w:p>
    <w:sectPr w:rsidR="00146E68" w:rsidRPr="00146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D2A" w:rsidRDefault="00385D2A" w:rsidP="008A110D">
      <w:r>
        <w:separator/>
      </w:r>
    </w:p>
  </w:endnote>
  <w:endnote w:type="continuationSeparator" w:id="0">
    <w:p w:rsidR="00385D2A" w:rsidRDefault="00385D2A" w:rsidP="008A1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D2A" w:rsidRDefault="00385D2A" w:rsidP="008A110D">
      <w:r>
        <w:separator/>
      </w:r>
    </w:p>
  </w:footnote>
  <w:footnote w:type="continuationSeparator" w:id="0">
    <w:p w:rsidR="00385D2A" w:rsidRDefault="00385D2A" w:rsidP="008A1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D6743"/>
    <w:multiLevelType w:val="multilevel"/>
    <w:tmpl w:val="34A88B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4D6"/>
    <w:rsid w:val="000D5C6E"/>
    <w:rsid w:val="00146E68"/>
    <w:rsid w:val="00191936"/>
    <w:rsid w:val="001D2C0B"/>
    <w:rsid w:val="00244631"/>
    <w:rsid w:val="002A615A"/>
    <w:rsid w:val="002E54D6"/>
    <w:rsid w:val="00365AA2"/>
    <w:rsid w:val="00385D2A"/>
    <w:rsid w:val="0042270F"/>
    <w:rsid w:val="008A110D"/>
    <w:rsid w:val="00F8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21E34"/>
  <w15:chartTrackingRefBased/>
  <w15:docId w15:val="{81C09320-8663-4AD1-B6E5-683CD5C7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E6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11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11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11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D2C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D5C6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1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11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1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110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A11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A11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A110D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A110D"/>
    <w:pPr>
      <w:ind w:firstLineChars="200" w:firstLine="420"/>
    </w:pPr>
  </w:style>
  <w:style w:type="table" w:styleId="a8">
    <w:name w:val="Table Grid"/>
    <w:basedOn w:val="a1"/>
    <w:uiPriority w:val="39"/>
    <w:rsid w:val="002A6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A61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A615A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D2C0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D5C6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4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140</Words>
  <Characters>800</Characters>
  <Application>Microsoft Office Word</Application>
  <DocSecurity>0</DocSecurity>
  <Lines>6</Lines>
  <Paragraphs>1</Paragraphs>
  <ScaleCrop>false</ScaleCrop>
  <Company>HP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王业超</dc:creator>
  <cp:keywords/>
  <dc:description/>
  <cp:lastModifiedBy>王业超</cp:lastModifiedBy>
  <cp:revision>8</cp:revision>
  <dcterms:created xsi:type="dcterms:W3CDTF">2020-09-26T03:06:00Z</dcterms:created>
  <dcterms:modified xsi:type="dcterms:W3CDTF">2020-09-26T03:52:00Z</dcterms:modified>
</cp:coreProperties>
</file>