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E32D7" w14:textId="4ED67237" w:rsidR="002B1446" w:rsidRDefault="00DD1030" w:rsidP="00DD1030">
      <w:pPr>
        <w:pStyle w:val="1"/>
        <w:jc w:val="center"/>
      </w:pPr>
      <w:r>
        <w:rPr>
          <w:rFonts w:hint="eastAsia"/>
        </w:rPr>
        <w:t>语音编程</w:t>
      </w:r>
    </w:p>
    <w:p w14:paraId="4CC56DE5" w14:textId="74915D82" w:rsidR="00CB4041" w:rsidRDefault="00CB4041" w:rsidP="00F42CBE">
      <w:pPr>
        <w:pStyle w:val="1"/>
        <w:numPr>
          <w:ilvl w:val="0"/>
          <w:numId w:val="1"/>
        </w:numPr>
        <w:rPr>
          <w:rFonts w:ascii="华文宋体" w:eastAsia="华文宋体" w:hAnsi="华文宋体"/>
        </w:rPr>
      </w:pPr>
      <w:r w:rsidRPr="00CB4041">
        <w:rPr>
          <w:rFonts w:ascii="华文宋体" w:eastAsia="华文宋体" w:hAnsi="华文宋体" w:hint="eastAsia"/>
        </w:rPr>
        <w:t>基于规则的方案</w:t>
      </w:r>
    </w:p>
    <w:p w14:paraId="0E7D361B" w14:textId="2349CCE1" w:rsidR="00F42CBE" w:rsidRPr="00F42CBE" w:rsidRDefault="00F42CBE" w:rsidP="00354801">
      <w:pPr>
        <w:pStyle w:val="a7"/>
        <w:ind w:left="564" w:firstLineChars="0" w:firstLine="276"/>
        <w:rPr>
          <w:rFonts w:hint="eastAsia"/>
          <w:sz w:val="28"/>
          <w:szCs w:val="28"/>
        </w:rPr>
      </w:pPr>
      <w:r w:rsidRPr="00F42CBE">
        <w:rPr>
          <w:rFonts w:hint="eastAsia"/>
          <w:sz w:val="28"/>
          <w:szCs w:val="28"/>
        </w:rPr>
        <w:t>语音编程</w:t>
      </w:r>
      <w:r>
        <w:rPr>
          <w:rFonts w:hint="eastAsia"/>
          <w:sz w:val="28"/>
          <w:szCs w:val="28"/>
        </w:rPr>
        <w:t>的关键在于从文本中抽取信息及对抽取出的信息进行表示，基于规则的方案将利用句法关系与</w:t>
      </w:r>
      <w:r w:rsidR="00354801">
        <w:rPr>
          <w:rFonts w:hint="eastAsia"/>
          <w:sz w:val="28"/>
          <w:szCs w:val="28"/>
        </w:rPr>
        <w:t>待抽取</w:t>
      </w:r>
      <w:r>
        <w:rPr>
          <w:rFonts w:hint="eastAsia"/>
          <w:sz w:val="28"/>
          <w:szCs w:val="28"/>
        </w:rPr>
        <w:t>信息的特征</w:t>
      </w:r>
      <w:r w:rsidR="00354801">
        <w:rPr>
          <w:rFonts w:hint="eastAsia"/>
          <w:sz w:val="28"/>
          <w:szCs w:val="28"/>
        </w:rPr>
        <w:t>来</w:t>
      </w:r>
      <w:r>
        <w:rPr>
          <w:rFonts w:hint="eastAsia"/>
          <w:sz w:val="28"/>
          <w:szCs w:val="28"/>
        </w:rPr>
        <w:t>构造</w:t>
      </w:r>
      <w:r w:rsidR="00354801">
        <w:rPr>
          <w:rFonts w:hint="eastAsia"/>
          <w:sz w:val="28"/>
          <w:szCs w:val="28"/>
        </w:rPr>
        <w:t>相应</w:t>
      </w:r>
      <w:r>
        <w:rPr>
          <w:rFonts w:hint="eastAsia"/>
          <w:sz w:val="28"/>
          <w:szCs w:val="28"/>
        </w:rPr>
        <w:t>的规则进行信息抽取。</w:t>
      </w:r>
    </w:p>
    <w:p w14:paraId="13E88A37" w14:textId="1972863A" w:rsidR="00DD1030" w:rsidRPr="0063184C" w:rsidRDefault="00DD1030" w:rsidP="00DD1030">
      <w:pPr>
        <w:pStyle w:val="2"/>
        <w:numPr>
          <w:ilvl w:val="1"/>
          <w:numId w:val="1"/>
        </w:numPr>
        <w:rPr>
          <w:rFonts w:ascii="华文宋体" w:eastAsia="华文宋体" w:hAnsi="华文宋体"/>
        </w:rPr>
      </w:pPr>
      <w:r w:rsidRPr="0063184C">
        <w:rPr>
          <w:rFonts w:ascii="华文宋体" w:eastAsia="华文宋体" w:hAnsi="华文宋体" w:hint="eastAsia"/>
        </w:rPr>
        <w:t>方案</w:t>
      </w:r>
      <w:r w:rsidR="008E744B" w:rsidRPr="0063184C">
        <w:rPr>
          <w:rFonts w:ascii="华文宋体" w:eastAsia="华文宋体" w:hAnsi="华文宋体" w:hint="eastAsia"/>
        </w:rPr>
        <w:t>简述</w:t>
      </w:r>
      <w:r w:rsidR="003276E7" w:rsidRPr="0063184C">
        <w:rPr>
          <w:rFonts w:ascii="华文宋体" w:eastAsia="华文宋体" w:hAnsi="华文宋体" w:hint="eastAsia"/>
        </w:rPr>
        <w:t>-关键步骤</w:t>
      </w:r>
    </w:p>
    <w:p w14:paraId="7AC7AA07" w14:textId="5602D256" w:rsidR="003276E7" w:rsidRPr="00327CBF" w:rsidRDefault="001A6467" w:rsidP="003276E7">
      <w:pPr>
        <w:pStyle w:val="a7"/>
        <w:numPr>
          <w:ilvl w:val="0"/>
          <w:numId w:val="2"/>
        </w:numPr>
        <w:ind w:firstLineChars="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color w:val="4472C4" w:themeColor="accent1"/>
          <w:sz w:val="30"/>
          <w:szCs w:val="30"/>
        </w:rPr>
        <w:t>语音转文本:</w:t>
      </w:r>
      <w:r w:rsidR="003276E7" w:rsidRPr="00327CBF">
        <w:rPr>
          <w:rFonts w:ascii="华文宋体" w:eastAsia="华文宋体" w:hAnsi="华文宋体" w:hint="eastAsia"/>
          <w:sz w:val="30"/>
          <w:szCs w:val="30"/>
        </w:rPr>
        <w:t>语音转文本(此处调用三方接口实现)</w:t>
      </w:r>
    </w:p>
    <w:p w14:paraId="3D004141" w14:textId="20532D69" w:rsidR="00DD1030" w:rsidRPr="00327CBF" w:rsidRDefault="001A6467" w:rsidP="003276E7">
      <w:pPr>
        <w:pStyle w:val="a7"/>
        <w:numPr>
          <w:ilvl w:val="0"/>
          <w:numId w:val="2"/>
        </w:numPr>
        <w:ind w:firstLineChars="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color w:val="4472C4" w:themeColor="accent1"/>
          <w:sz w:val="30"/>
          <w:szCs w:val="30"/>
        </w:rPr>
        <w:t>文本检测:</w:t>
      </w:r>
      <w:r w:rsidR="00DD1030" w:rsidRPr="00327CBF">
        <w:rPr>
          <w:rFonts w:ascii="华文宋体" w:eastAsia="华文宋体" w:hAnsi="华文宋体"/>
          <w:sz w:val="30"/>
          <w:szCs w:val="30"/>
        </w:rPr>
        <w:t>文本检测</w:t>
      </w:r>
      <w:r w:rsidRPr="00327CBF">
        <w:rPr>
          <w:rFonts w:ascii="华文宋体" w:eastAsia="华文宋体" w:hAnsi="华文宋体" w:hint="eastAsia"/>
          <w:sz w:val="30"/>
          <w:szCs w:val="30"/>
        </w:rPr>
        <w:t>就是对文本进行</w:t>
      </w:r>
      <w:r w:rsidR="00DD1030" w:rsidRPr="00327CBF">
        <w:rPr>
          <w:rFonts w:ascii="华文宋体" w:eastAsia="华文宋体" w:hAnsi="华文宋体"/>
          <w:sz w:val="30"/>
          <w:szCs w:val="30"/>
        </w:rPr>
        <w:t>分类，对于用户输入中，去掉“无关文本”，也就是不是描述代码逻辑的文本去掉；</w:t>
      </w:r>
    </w:p>
    <w:p w14:paraId="3201B41D" w14:textId="06679900" w:rsidR="001A6467" w:rsidRPr="00327CBF" w:rsidRDefault="001A6467" w:rsidP="001A6467">
      <w:pPr>
        <w:pStyle w:val="a7"/>
        <w:numPr>
          <w:ilvl w:val="0"/>
          <w:numId w:val="2"/>
        </w:numPr>
        <w:ind w:firstLineChars="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color w:val="4472C4" w:themeColor="accent1"/>
          <w:sz w:val="30"/>
          <w:szCs w:val="30"/>
        </w:rPr>
        <w:t>分析精确文本表达的意思</w:t>
      </w:r>
      <w:r w:rsidRPr="00327CBF">
        <w:rPr>
          <w:rFonts w:ascii="华文宋体" w:eastAsia="华文宋体" w:hAnsi="华文宋体" w:hint="eastAsia"/>
          <w:sz w:val="30"/>
          <w:szCs w:val="30"/>
        </w:rPr>
        <w:t>:</w:t>
      </w:r>
      <w:r w:rsidRPr="00327CBF">
        <w:rPr>
          <w:rFonts w:ascii="华文宋体" w:eastAsia="华文宋体" w:hAnsi="华文宋体"/>
          <w:sz w:val="30"/>
          <w:szCs w:val="30"/>
        </w:rPr>
        <w:t xml:space="preserve"> </w:t>
      </w:r>
      <w:r w:rsidRPr="00327CBF">
        <w:rPr>
          <w:rFonts w:ascii="华文宋体" w:eastAsia="华文宋体" w:hAnsi="华文宋体" w:hint="eastAsia"/>
          <w:sz w:val="30"/>
          <w:szCs w:val="30"/>
        </w:rPr>
        <w:t>根据用户输入</w:t>
      </w:r>
      <w:r w:rsidR="00DD1030" w:rsidRPr="00327CBF">
        <w:rPr>
          <w:rFonts w:ascii="华文宋体" w:eastAsia="华文宋体" w:hAnsi="华文宋体"/>
          <w:sz w:val="30"/>
          <w:szCs w:val="30"/>
        </w:rPr>
        <w:t>判断是否需要</w:t>
      </w:r>
      <w:r w:rsidRPr="00327CBF">
        <w:rPr>
          <w:rFonts w:ascii="华文宋体" w:eastAsia="华文宋体" w:hAnsi="华文宋体" w:hint="eastAsia"/>
          <w:sz w:val="30"/>
          <w:szCs w:val="30"/>
        </w:rPr>
        <w:t>对一些模糊的地方进行</w:t>
      </w:r>
      <w:r w:rsidR="00DD1030" w:rsidRPr="00327CBF">
        <w:rPr>
          <w:rFonts w:ascii="华文宋体" w:eastAsia="华文宋体" w:hAnsi="华文宋体"/>
          <w:sz w:val="30"/>
          <w:szCs w:val="30"/>
        </w:rPr>
        <w:t>明确，</w:t>
      </w:r>
    </w:p>
    <w:p w14:paraId="4DD42B16" w14:textId="5BBD1EDD" w:rsidR="00DD1030" w:rsidRPr="00327CBF" w:rsidRDefault="001A6467" w:rsidP="001A6467">
      <w:pPr>
        <w:pStyle w:val="a7"/>
        <w:ind w:left="720" w:firstLineChars="0" w:firstLine="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明确的部分分为两种,一种是系统根据自带规则进行模糊匹配纠正;另外一种是使用人机对话技术,反问用户直到明确内容.</w:t>
      </w:r>
      <w:r w:rsidRPr="00327CBF">
        <w:rPr>
          <w:rFonts w:ascii="华文宋体" w:eastAsia="华文宋体" w:hAnsi="华文宋体"/>
          <w:sz w:val="30"/>
          <w:szCs w:val="30"/>
        </w:rPr>
        <w:t xml:space="preserve"> </w:t>
      </w:r>
    </w:p>
    <w:p w14:paraId="5F85C7FA" w14:textId="34E6FDE7" w:rsidR="00DD1030" w:rsidRPr="00327CBF" w:rsidRDefault="007B59D1" w:rsidP="007B59D1">
      <w:pPr>
        <w:pStyle w:val="a7"/>
        <w:numPr>
          <w:ilvl w:val="0"/>
          <w:numId w:val="2"/>
        </w:numPr>
        <w:ind w:firstLineChars="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color w:val="4472C4" w:themeColor="accent1"/>
          <w:sz w:val="30"/>
          <w:szCs w:val="30"/>
        </w:rPr>
        <w:t>分析文本:</w:t>
      </w:r>
      <w:r w:rsidRPr="00327CBF">
        <w:rPr>
          <w:rFonts w:ascii="华文宋体" w:eastAsia="华文宋体" w:hAnsi="华文宋体" w:hint="eastAsia"/>
          <w:sz w:val="30"/>
          <w:szCs w:val="30"/>
        </w:rPr>
        <w:t>这一步通过对文本进行解析</w:t>
      </w:r>
      <w:r w:rsidR="008879C8" w:rsidRPr="00327CBF">
        <w:rPr>
          <w:rFonts w:ascii="华文宋体" w:eastAsia="华文宋体" w:hAnsi="华文宋体" w:hint="eastAsia"/>
          <w:sz w:val="30"/>
          <w:szCs w:val="30"/>
        </w:rPr>
        <w:t>,利用N</w:t>
      </w:r>
      <w:r w:rsidR="008879C8" w:rsidRPr="00327CBF">
        <w:rPr>
          <w:rFonts w:ascii="华文宋体" w:eastAsia="华文宋体" w:hAnsi="华文宋体"/>
          <w:sz w:val="30"/>
          <w:szCs w:val="30"/>
        </w:rPr>
        <w:t>LP</w:t>
      </w:r>
      <w:r w:rsidR="008879C8" w:rsidRPr="00327CBF">
        <w:rPr>
          <w:rFonts w:ascii="华文宋体" w:eastAsia="华文宋体" w:hAnsi="华文宋体" w:hint="eastAsia"/>
          <w:sz w:val="30"/>
          <w:szCs w:val="30"/>
        </w:rPr>
        <w:t>相关技术形成中间结构(</w:t>
      </w:r>
      <w:r w:rsidR="006E59AB" w:rsidRPr="00327CBF">
        <w:rPr>
          <w:rFonts w:ascii="华文宋体" w:eastAsia="华文宋体" w:hAnsi="华文宋体" w:hint="eastAsia"/>
          <w:sz w:val="30"/>
          <w:szCs w:val="30"/>
        </w:rPr>
        <w:t>文本中间图</w:t>
      </w:r>
      <w:r w:rsidR="008879C8" w:rsidRPr="00327CBF">
        <w:rPr>
          <w:rFonts w:ascii="华文宋体" w:eastAsia="华文宋体" w:hAnsi="华文宋体" w:hint="eastAsia"/>
          <w:sz w:val="30"/>
          <w:szCs w:val="30"/>
        </w:rPr>
        <w:t>).</w:t>
      </w:r>
    </w:p>
    <w:p w14:paraId="3CF9A683" w14:textId="5C2C44AA" w:rsidR="008879C8" w:rsidRPr="00327CBF" w:rsidRDefault="008879C8" w:rsidP="007B59D1">
      <w:pPr>
        <w:pStyle w:val="a7"/>
        <w:numPr>
          <w:ilvl w:val="0"/>
          <w:numId w:val="2"/>
        </w:numPr>
        <w:ind w:firstLineChars="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利用</w:t>
      </w:r>
      <w:r w:rsidR="006E59AB" w:rsidRPr="00327CBF">
        <w:rPr>
          <w:rFonts w:ascii="华文宋体" w:eastAsia="华文宋体" w:hAnsi="华文宋体" w:hint="eastAsia"/>
          <w:sz w:val="30"/>
          <w:szCs w:val="30"/>
        </w:rPr>
        <w:t>文本中间图</w:t>
      </w:r>
      <w:r w:rsidRPr="00327CBF">
        <w:rPr>
          <w:rFonts w:ascii="华文宋体" w:eastAsia="华文宋体" w:hAnsi="华文宋体" w:hint="eastAsia"/>
          <w:sz w:val="30"/>
          <w:szCs w:val="30"/>
        </w:rPr>
        <w:t>生成流程图或者代码.</w:t>
      </w:r>
    </w:p>
    <w:p w14:paraId="34089524" w14:textId="77777777" w:rsidR="0014679D" w:rsidRDefault="0014679D" w:rsidP="003967BD"/>
    <w:p w14:paraId="4EC2C5F8" w14:textId="570E92C3" w:rsidR="00DD1030" w:rsidRDefault="006E59AB" w:rsidP="004236C0">
      <w:pPr>
        <w:jc w:val="center"/>
      </w:pPr>
      <w:r w:rsidRPr="006E59AB">
        <w:rPr>
          <w:noProof/>
        </w:rPr>
        <w:drawing>
          <wp:inline distT="0" distB="0" distL="0" distR="0" wp14:anchorId="409C32A1" wp14:editId="4175962A">
            <wp:extent cx="3802380" cy="50596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E3FC" w14:textId="16659F24" w:rsidR="004236C0" w:rsidRPr="00DD1030" w:rsidRDefault="004236C0" w:rsidP="004236C0">
      <w:pPr>
        <w:jc w:val="center"/>
      </w:pPr>
      <w:r>
        <w:rPr>
          <w:rFonts w:hint="eastAsia"/>
        </w:rPr>
        <w:t>图1</w:t>
      </w:r>
      <w:r>
        <w:t xml:space="preserve">.1 </w:t>
      </w:r>
      <w:r>
        <w:rPr>
          <w:rFonts w:hint="eastAsia"/>
        </w:rPr>
        <w:t>技术方案图</w:t>
      </w:r>
    </w:p>
    <w:p w14:paraId="55746040" w14:textId="53BEED70" w:rsidR="00116820" w:rsidRPr="0063184C" w:rsidRDefault="00751AC4" w:rsidP="00751AC4">
      <w:pPr>
        <w:pStyle w:val="3"/>
        <w:rPr>
          <w:rFonts w:ascii="华文宋体" w:eastAsia="华文宋体" w:hAnsi="华文宋体"/>
        </w:rPr>
      </w:pPr>
      <w:r>
        <w:rPr>
          <w:rFonts w:hint="eastAsia"/>
        </w:rPr>
        <w:t>1</w:t>
      </w:r>
      <w:r>
        <w:t>.1.1</w:t>
      </w:r>
      <w:r w:rsidR="006275B2">
        <w:t xml:space="preserve"> </w:t>
      </w:r>
      <w:r w:rsidR="00116820" w:rsidRPr="0063184C">
        <w:rPr>
          <w:rFonts w:ascii="华文宋体" w:eastAsia="华文宋体" w:hAnsi="华文宋体" w:hint="eastAsia"/>
        </w:rPr>
        <w:t>检测分类</w:t>
      </w:r>
    </w:p>
    <w:p w14:paraId="383A20B8" w14:textId="001EE3D5" w:rsidR="007D046E" w:rsidRPr="00327CBF" w:rsidRDefault="007E1C7D" w:rsidP="007E1C7D">
      <w:pPr>
        <w:ind w:left="300"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b/>
          <w:bCs/>
          <w:sz w:val="30"/>
          <w:szCs w:val="30"/>
        </w:rPr>
        <w:t>想法:</w:t>
      </w:r>
      <w:r w:rsidRPr="00327CBF">
        <w:rPr>
          <w:rFonts w:ascii="华文宋体" w:eastAsia="华文宋体" w:hAnsi="华文宋体"/>
          <w:b/>
          <w:bCs/>
          <w:sz w:val="30"/>
          <w:szCs w:val="30"/>
        </w:rPr>
        <w:t xml:space="preserve"> </w:t>
      </w:r>
      <w:r w:rsidRPr="00327CBF">
        <w:rPr>
          <w:rFonts w:ascii="华文宋体" w:eastAsia="华文宋体" w:hAnsi="华文宋体" w:hint="eastAsia"/>
          <w:sz w:val="30"/>
          <w:szCs w:val="30"/>
        </w:rPr>
        <w:t>对文本检测分类，将没有逻辑的文本剔除掉</w:t>
      </w:r>
      <w:r w:rsidR="00474640" w:rsidRPr="00327CBF">
        <w:rPr>
          <w:rFonts w:ascii="华文宋体" w:eastAsia="华文宋体" w:hAnsi="华文宋体" w:hint="eastAsia"/>
          <w:sz w:val="30"/>
          <w:szCs w:val="30"/>
        </w:rPr>
        <w:t>-</w:t>
      </w:r>
      <w:r w:rsidRPr="00327CBF">
        <w:rPr>
          <w:rFonts w:ascii="华文宋体" w:eastAsia="华文宋体" w:hAnsi="华文宋体" w:hint="eastAsia"/>
          <w:sz w:val="30"/>
          <w:szCs w:val="30"/>
        </w:rPr>
        <w:t>可以看出是一个二分类的问题</w:t>
      </w:r>
      <w:r w:rsidR="007D046E" w:rsidRPr="00327CBF">
        <w:rPr>
          <w:rFonts w:ascii="华文宋体" w:eastAsia="华文宋体" w:hAnsi="华文宋体" w:hint="eastAsia"/>
          <w:sz w:val="30"/>
          <w:szCs w:val="30"/>
        </w:rPr>
        <w:t>.</w:t>
      </w:r>
    </w:p>
    <w:p w14:paraId="76E31454" w14:textId="632C5EB5" w:rsidR="00116820" w:rsidRPr="00327CBF" w:rsidRDefault="007D046E" w:rsidP="007E1C7D">
      <w:pPr>
        <w:ind w:left="300"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(1)前期通过基于规则的方法进行剔除:</w:t>
      </w:r>
      <w:r w:rsidR="007E1C7D" w:rsidRPr="00327CBF">
        <w:rPr>
          <w:rFonts w:ascii="华文宋体" w:eastAsia="华文宋体" w:hAnsi="华文宋体" w:hint="eastAsia"/>
          <w:sz w:val="30"/>
          <w:szCs w:val="30"/>
        </w:rPr>
        <w:t>通过对文本进行分句，逐句进行判断，判断的方法通过对文本进行分类（类别包括</w:t>
      </w:r>
      <w:r w:rsidR="007E1C7D" w:rsidRPr="00327CBF">
        <w:rPr>
          <w:rFonts w:ascii="华文宋体" w:eastAsia="华文宋体" w:hAnsi="华文宋体"/>
          <w:sz w:val="30"/>
          <w:szCs w:val="30"/>
        </w:rPr>
        <w:t xml:space="preserve"> 定义类、计算类、判断类、循环类等），然后根据分类结果，判断句子是否含有各个类别所需要的成分（如变量，循环范围等），如果段落无法分类成功或者分类成功但是没有所需要的成分，就判断其是非法文本。</w:t>
      </w:r>
    </w:p>
    <w:p w14:paraId="5147238E" w14:textId="4B64A99A" w:rsidR="007D046E" w:rsidRPr="00327CBF" w:rsidRDefault="007D046E" w:rsidP="007E1C7D">
      <w:pPr>
        <w:ind w:left="300"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(2)后期可以改进使用机器学习的方法,利用大量数据进行学习得到分类器,将文本进行分类.</w:t>
      </w:r>
    </w:p>
    <w:p w14:paraId="47FCDFE8" w14:textId="7BC1C567" w:rsidR="001B01DF" w:rsidRPr="0063184C" w:rsidRDefault="00751AC4" w:rsidP="00751AC4">
      <w:pPr>
        <w:pStyle w:val="3"/>
        <w:rPr>
          <w:rFonts w:ascii="华文宋体" w:eastAsia="华文宋体" w:hAnsi="华文宋体"/>
        </w:rPr>
      </w:pPr>
      <w:r w:rsidRPr="0063184C">
        <w:rPr>
          <w:rFonts w:ascii="华文宋体" w:eastAsia="华文宋体" w:hAnsi="华文宋体" w:hint="eastAsia"/>
        </w:rPr>
        <w:t>1</w:t>
      </w:r>
      <w:r w:rsidRPr="0063184C">
        <w:rPr>
          <w:rFonts w:ascii="华文宋体" w:eastAsia="华文宋体" w:hAnsi="华文宋体"/>
        </w:rPr>
        <w:t>.1.2</w:t>
      </w:r>
      <w:r w:rsidR="006275B2" w:rsidRPr="0063184C">
        <w:rPr>
          <w:rFonts w:ascii="华文宋体" w:eastAsia="华文宋体" w:hAnsi="华文宋体"/>
        </w:rPr>
        <w:t xml:space="preserve"> </w:t>
      </w:r>
      <w:r w:rsidR="001B01DF" w:rsidRPr="0063184C">
        <w:rPr>
          <w:rFonts w:ascii="华文宋体" w:eastAsia="华文宋体" w:hAnsi="华文宋体" w:hint="eastAsia"/>
        </w:rPr>
        <w:t>精确文本表达意思</w:t>
      </w:r>
    </w:p>
    <w:p w14:paraId="509C3E25" w14:textId="7F5350D8" w:rsidR="001B01DF" w:rsidRPr="00327CBF" w:rsidRDefault="007E1C7D" w:rsidP="001B01DF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输入文本中，不明确的部分，可以用填槽的方法来完成；假设用户说对数组进行排序，排序没有明确指示，这时候反问用户让用户“填槽”来告诉系统用哪种排序，当将整个句子明确意思后，结束</w:t>
      </w:r>
      <w:r w:rsidR="001B01DF" w:rsidRPr="00327CBF">
        <w:rPr>
          <w:rFonts w:ascii="华文宋体" w:eastAsia="华文宋体" w:hAnsi="华文宋体" w:hint="eastAsia"/>
          <w:sz w:val="30"/>
          <w:szCs w:val="30"/>
        </w:rPr>
        <w:t>。</w:t>
      </w:r>
    </w:p>
    <w:p w14:paraId="60AE432B" w14:textId="1853B7D1" w:rsidR="00E910AD" w:rsidRPr="0063184C" w:rsidRDefault="001B488A" w:rsidP="00E910AD">
      <w:pPr>
        <w:pStyle w:val="3"/>
        <w:rPr>
          <w:rFonts w:ascii="华文宋体" w:eastAsia="华文宋体" w:hAnsi="华文宋体"/>
        </w:rPr>
      </w:pPr>
      <w:r w:rsidRPr="0063184C">
        <w:rPr>
          <w:rFonts w:ascii="华文宋体" w:eastAsia="华文宋体" w:hAnsi="华文宋体" w:hint="eastAsia"/>
        </w:rPr>
        <w:t>1.1.3</w:t>
      </w:r>
      <w:r w:rsidRPr="0063184C">
        <w:rPr>
          <w:rFonts w:ascii="华文宋体" w:eastAsia="华文宋体" w:hAnsi="华文宋体"/>
        </w:rPr>
        <w:t xml:space="preserve"> </w:t>
      </w:r>
      <w:r w:rsidRPr="0063184C">
        <w:rPr>
          <w:rFonts w:ascii="华文宋体" w:eastAsia="华文宋体" w:hAnsi="华文宋体" w:hint="eastAsia"/>
        </w:rPr>
        <w:t>分析文本</w:t>
      </w:r>
      <w:r w:rsidR="007F12CE" w:rsidRPr="0063184C">
        <w:rPr>
          <w:rFonts w:ascii="华文宋体" w:eastAsia="华文宋体" w:hAnsi="华文宋体" w:hint="eastAsia"/>
        </w:rPr>
        <w:t>形成</w:t>
      </w:r>
      <w:r w:rsidR="006E59AB" w:rsidRPr="0063184C">
        <w:rPr>
          <w:rFonts w:ascii="华文宋体" w:eastAsia="华文宋体" w:hAnsi="华文宋体" w:hint="eastAsia"/>
        </w:rPr>
        <w:t>文本中间图</w:t>
      </w:r>
      <w:r w:rsidRPr="0063184C">
        <w:rPr>
          <w:rFonts w:ascii="华文宋体" w:eastAsia="华文宋体" w:hAnsi="华文宋体" w:hint="eastAsia"/>
        </w:rPr>
        <w:t>:</w:t>
      </w:r>
    </w:p>
    <w:p w14:paraId="62E77304" w14:textId="41D65D52" w:rsidR="007F12CE" w:rsidRPr="00327CBF" w:rsidRDefault="007F12CE" w:rsidP="007F12CE">
      <w:pPr>
        <w:rPr>
          <w:rFonts w:ascii="华文宋体" w:eastAsia="华文宋体" w:hAnsi="华文宋体"/>
          <w:sz w:val="30"/>
          <w:szCs w:val="30"/>
        </w:rPr>
      </w:pPr>
      <w:r w:rsidRPr="0063184C">
        <w:rPr>
          <w:rFonts w:ascii="华文宋体" w:eastAsia="华文宋体" w:hAnsi="华文宋体"/>
        </w:rPr>
        <w:tab/>
      </w:r>
      <w:r w:rsidR="006E59AB" w:rsidRPr="00327CBF">
        <w:rPr>
          <w:rFonts w:ascii="华文宋体" w:eastAsia="华文宋体" w:hAnsi="华文宋体" w:hint="eastAsia"/>
          <w:sz w:val="30"/>
          <w:szCs w:val="30"/>
        </w:rPr>
        <w:t>文本中间图</w:t>
      </w:r>
      <w:r w:rsidRPr="00327CBF">
        <w:rPr>
          <w:rFonts w:ascii="华文宋体" w:eastAsia="华文宋体" w:hAnsi="华文宋体" w:hint="eastAsia"/>
          <w:sz w:val="30"/>
          <w:szCs w:val="30"/>
        </w:rPr>
        <w:t>是一段自然语言文本的</w:t>
      </w:r>
      <w:r w:rsidRPr="00327CBF">
        <w:rPr>
          <w:rFonts w:ascii="华文宋体" w:eastAsia="华文宋体" w:hAnsi="华文宋体"/>
          <w:sz w:val="30"/>
          <w:szCs w:val="30"/>
        </w:rPr>
        <w:t>”</w:t>
      </w:r>
      <w:r w:rsidRPr="00327CBF">
        <w:rPr>
          <w:rFonts w:ascii="华文宋体" w:eastAsia="华文宋体" w:hAnsi="华文宋体" w:hint="eastAsia"/>
          <w:sz w:val="30"/>
          <w:szCs w:val="30"/>
        </w:rPr>
        <w:t>图表示</w:t>
      </w:r>
      <w:r w:rsidRPr="00327CBF">
        <w:rPr>
          <w:rFonts w:ascii="华文宋体" w:eastAsia="华文宋体" w:hAnsi="华文宋体"/>
          <w:sz w:val="30"/>
          <w:szCs w:val="30"/>
        </w:rPr>
        <w:t>”</w:t>
      </w:r>
      <w:r w:rsidRPr="00327CBF">
        <w:rPr>
          <w:rFonts w:ascii="华文宋体" w:eastAsia="华文宋体" w:hAnsi="华文宋体" w:hint="eastAsia"/>
          <w:sz w:val="30"/>
          <w:szCs w:val="30"/>
        </w:rPr>
        <w:t>,</w:t>
      </w:r>
      <w:r w:rsidR="006E59AB" w:rsidRPr="00327CBF">
        <w:rPr>
          <w:rFonts w:ascii="华文宋体" w:eastAsia="华文宋体" w:hAnsi="华文宋体" w:hint="eastAsia"/>
          <w:sz w:val="30"/>
          <w:szCs w:val="30"/>
        </w:rPr>
        <w:t>在</w:t>
      </w:r>
      <w:r w:rsidRPr="00327CBF">
        <w:rPr>
          <w:rFonts w:ascii="华文宋体" w:eastAsia="华文宋体" w:hAnsi="华文宋体" w:hint="eastAsia"/>
          <w:sz w:val="30"/>
          <w:szCs w:val="30"/>
        </w:rPr>
        <w:t>实现中,暂定为从文本中</w:t>
      </w:r>
      <w:r w:rsidR="006E59AB" w:rsidRPr="00327CBF">
        <w:rPr>
          <w:rFonts w:ascii="华文宋体" w:eastAsia="华文宋体" w:hAnsi="华文宋体" w:hint="eastAsia"/>
          <w:sz w:val="30"/>
          <w:szCs w:val="30"/>
        </w:rPr>
        <w:t>剥离杂乱信息,</w:t>
      </w:r>
      <w:r w:rsidRPr="00327CBF">
        <w:rPr>
          <w:rFonts w:ascii="华文宋体" w:eastAsia="华文宋体" w:hAnsi="华文宋体" w:hint="eastAsia"/>
          <w:sz w:val="30"/>
          <w:szCs w:val="30"/>
        </w:rPr>
        <w:t>抽取出半结构化信息</w:t>
      </w:r>
      <w:r w:rsidR="00395B67" w:rsidRPr="00327CBF">
        <w:rPr>
          <w:rFonts w:ascii="华文宋体" w:eastAsia="华文宋体" w:hAnsi="华文宋体"/>
          <w:sz w:val="30"/>
          <w:szCs w:val="30"/>
        </w:rPr>
        <w:t>(</w:t>
      </w:r>
      <w:r w:rsidR="00395B67" w:rsidRPr="00327CBF">
        <w:rPr>
          <w:rFonts w:ascii="华文宋体" w:eastAsia="华文宋体" w:hAnsi="华文宋体" w:hint="eastAsia"/>
          <w:sz w:val="30"/>
          <w:szCs w:val="30"/>
        </w:rPr>
        <w:t>信息</w:t>
      </w:r>
      <w:r w:rsidR="006E59AB" w:rsidRPr="00327CBF">
        <w:rPr>
          <w:rFonts w:ascii="华文宋体" w:eastAsia="华文宋体" w:hAnsi="华文宋体" w:hint="eastAsia"/>
          <w:sz w:val="30"/>
          <w:szCs w:val="30"/>
        </w:rPr>
        <w:t>表现形式将</w:t>
      </w:r>
      <w:r w:rsidR="00C73D22" w:rsidRPr="00327CBF">
        <w:rPr>
          <w:rFonts w:ascii="华文宋体" w:eastAsia="华文宋体" w:hAnsi="华文宋体" w:hint="eastAsia"/>
          <w:sz w:val="30"/>
          <w:szCs w:val="30"/>
        </w:rPr>
        <w:t>结合</w:t>
      </w:r>
      <w:r w:rsidR="006E59AB" w:rsidRPr="00327CBF">
        <w:rPr>
          <w:rFonts w:ascii="华文宋体" w:eastAsia="华文宋体" w:hAnsi="华文宋体" w:hint="eastAsia"/>
          <w:sz w:val="30"/>
          <w:szCs w:val="30"/>
        </w:rPr>
        <w:t>知识图谱</w:t>
      </w:r>
      <w:r w:rsidR="00845FE8" w:rsidRPr="00327CBF">
        <w:rPr>
          <w:rFonts w:ascii="华文宋体" w:eastAsia="华文宋体" w:hAnsi="华文宋体" w:hint="eastAsia"/>
          <w:sz w:val="30"/>
          <w:szCs w:val="30"/>
        </w:rPr>
        <w:t>生成</w:t>
      </w:r>
      <w:r w:rsidR="00C73D22" w:rsidRPr="00327CBF">
        <w:rPr>
          <w:rFonts w:ascii="华文宋体" w:eastAsia="华文宋体" w:hAnsi="华文宋体" w:hint="eastAsia"/>
          <w:sz w:val="30"/>
          <w:szCs w:val="30"/>
        </w:rPr>
        <w:t>的相关技术</w:t>
      </w:r>
      <w:r w:rsidR="00395B67" w:rsidRPr="00327CBF">
        <w:rPr>
          <w:rFonts w:ascii="华文宋体" w:eastAsia="华文宋体" w:hAnsi="华文宋体" w:hint="eastAsia"/>
          <w:sz w:val="30"/>
          <w:szCs w:val="30"/>
        </w:rPr>
        <w:t>)</w:t>
      </w:r>
      <w:r w:rsidR="006E59AB" w:rsidRPr="00327CBF">
        <w:rPr>
          <w:rFonts w:ascii="华文宋体" w:eastAsia="华文宋体" w:hAnsi="华文宋体"/>
          <w:sz w:val="30"/>
          <w:szCs w:val="30"/>
        </w:rPr>
        <w:t>.</w:t>
      </w:r>
      <w:r w:rsidR="006E59AB" w:rsidRPr="00327CBF">
        <w:rPr>
          <w:rFonts w:ascii="华文宋体" w:eastAsia="华文宋体" w:hAnsi="华文宋体" w:hint="eastAsia"/>
          <w:sz w:val="30"/>
          <w:szCs w:val="30"/>
        </w:rPr>
        <w:t>将这些知识表示融汇成</w:t>
      </w:r>
      <w:r w:rsidR="006E59AB" w:rsidRPr="00327CBF">
        <w:rPr>
          <w:rFonts w:ascii="华文宋体" w:eastAsia="华文宋体" w:hAnsi="华文宋体"/>
          <w:sz w:val="30"/>
          <w:szCs w:val="30"/>
        </w:rPr>
        <w:t>”</w:t>
      </w:r>
      <w:r w:rsidR="006E59AB" w:rsidRPr="00327CBF">
        <w:rPr>
          <w:rFonts w:ascii="华文宋体" w:eastAsia="华文宋体" w:hAnsi="华文宋体" w:hint="eastAsia"/>
          <w:sz w:val="30"/>
          <w:szCs w:val="30"/>
        </w:rPr>
        <w:t>文本中间图</w:t>
      </w:r>
      <w:r w:rsidR="006E59AB" w:rsidRPr="00327CBF">
        <w:rPr>
          <w:rFonts w:ascii="华文宋体" w:eastAsia="华文宋体" w:hAnsi="华文宋体"/>
          <w:sz w:val="30"/>
          <w:szCs w:val="30"/>
        </w:rPr>
        <w:t>”</w:t>
      </w:r>
      <w:r w:rsidR="006E59AB" w:rsidRPr="00327CBF">
        <w:rPr>
          <w:rFonts w:ascii="华文宋体" w:eastAsia="华文宋体" w:hAnsi="华文宋体" w:hint="eastAsia"/>
          <w:sz w:val="30"/>
          <w:szCs w:val="30"/>
        </w:rPr>
        <w:t>,也就是图数据结构。</w:t>
      </w:r>
    </w:p>
    <w:p w14:paraId="57C6E955" w14:textId="5ABC0118" w:rsidR="00D27917" w:rsidRPr="00327CBF" w:rsidRDefault="00D27917" w:rsidP="007F12CE">
      <w:pPr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/>
          <w:sz w:val="30"/>
          <w:szCs w:val="30"/>
        </w:rPr>
        <w:tab/>
      </w:r>
    </w:p>
    <w:p w14:paraId="7982D9D2" w14:textId="284DF15F" w:rsidR="00D27917" w:rsidRPr="00327CBF" w:rsidRDefault="00D27917" w:rsidP="007F12CE">
      <w:pPr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/>
          <w:sz w:val="30"/>
          <w:szCs w:val="30"/>
        </w:rPr>
        <w:tab/>
      </w:r>
      <w:r w:rsidR="00B06C19" w:rsidRPr="00327CBF">
        <w:rPr>
          <w:rFonts w:ascii="华文宋体" w:eastAsia="华文宋体" w:hAnsi="华文宋体" w:hint="eastAsia"/>
          <w:sz w:val="30"/>
          <w:szCs w:val="30"/>
        </w:rPr>
        <w:t>（1）</w:t>
      </w:r>
      <w:r w:rsidRPr="00327CBF">
        <w:rPr>
          <w:rFonts w:ascii="华文宋体" w:eastAsia="华文宋体" w:hAnsi="华文宋体" w:hint="eastAsia"/>
          <w:sz w:val="30"/>
          <w:szCs w:val="30"/>
        </w:rPr>
        <w:t>定义关系图结构：</w:t>
      </w:r>
    </w:p>
    <w:p w14:paraId="259E7458" w14:textId="06ACF359" w:rsidR="00D27917" w:rsidRPr="00327CBF" w:rsidRDefault="00D27917" w:rsidP="007F12CE">
      <w:pPr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/>
          <w:sz w:val="30"/>
          <w:szCs w:val="30"/>
        </w:rPr>
        <w:tab/>
      </w:r>
      <w:r w:rsidR="00B06C19" w:rsidRPr="00327CBF">
        <w:rPr>
          <w:rFonts w:ascii="华文宋体" w:eastAsia="华文宋体" w:hAnsi="华文宋体"/>
          <w:noProof/>
          <w:sz w:val="30"/>
          <w:szCs w:val="30"/>
        </w:rPr>
        <w:drawing>
          <wp:inline distT="0" distB="0" distL="0" distR="0" wp14:anchorId="4B0B7663" wp14:editId="4585F6A6">
            <wp:extent cx="3695700" cy="1432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5DD9" w14:textId="0B2C3A74" w:rsidR="00DF52FA" w:rsidRPr="00327CBF" w:rsidRDefault="00DF52FA" w:rsidP="00975132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生成代码：变量类型</w:t>
      </w:r>
      <w:r w:rsidRPr="00327CBF">
        <w:rPr>
          <w:rFonts w:ascii="华文宋体" w:eastAsia="华文宋体" w:hAnsi="华文宋体"/>
          <w:sz w:val="30"/>
          <w:szCs w:val="30"/>
        </w:rPr>
        <w:t xml:space="preserve"> </w:t>
      </w:r>
      <w:r w:rsidRPr="00327CBF">
        <w:rPr>
          <w:rFonts w:ascii="华文宋体" w:eastAsia="华文宋体" w:hAnsi="华文宋体" w:hint="eastAsia"/>
          <w:sz w:val="30"/>
          <w:szCs w:val="30"/>
        </w:rPr>
        <w:t>变量名；</w:t>
      </w:r>
    </w:p>
    <w:p w14:paraId="16577826" w14:textId="5865115C" w:rsidR="00B06C19" w:rsidRPr="00327CBF" w:rsidRDefault="00B06C19" w:rsidP="00B06C19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(</w:t>
      </w:r>
      <w:r w:rsidRPr="00327CBF">
        <w:rPr>
          <w:rFonts w:ascii="华文宋体" w:eastAsia="华文宋体" w:hAnsi="华文宋体"/>
          <w:sz w:val="30"/>
          <w:szCs w:val="30"/>
        </w:rPr>
        <w:t xml:space="preserve">2) </w:t>
      </w:r>
      <w:r w:rsidRPr="00327CBF">
        <w:rPr>
          <w:rFonts w:ascii="华文宋体" w:eastAsia="华文宋体" w:hAnsi="华文宋体" w:hint="eastAsia"/>
          <w:sz w:val="30"/>
          <w:szCs w:val="30"/>
        </w:rPr>
        <w:t>计算关系：</w:t>
      </w:r>
    </w:p>
    <w:p w14:paraId="3D7B6EE9" w14:textId="497D168D" w:rsidR="00B06C19" w:rsidRPr="00327CBF" w:rsidRDefault="00B06C19" w:rsidP="00B06C19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/>
          <w:noProof/>
          <w:sz w:val="30"/>
          <w:szCs w:val="30"/>
        </w:rPr>
        <w:drawing>
          <wp:inline distT="0" distB="0" distL="0" distR="0" wp14:anchorId="71D5067D" wp14:editId="2F50FA5D">
            <wp:extent cx="3398520" cy="1150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9FCE" w14:textId="138DAC88" w:rsidR="00177CE9" w:rsidRPr="00327CBF" w:rsidRDefault="00177CE9" w:rsidP="00177CE9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生成代码：变量 =</w:t>
      </w:r>
      <w:r w:rsidRPr="00327CBF">
        <w:rPr>
          <w:rFonts w:ascii="华文宋体" w:eastAsia="华文宋体" w:hAnsi="华文宋体"/>
          <w:sz w:val="30"/>
          <w:szCs w:val="30"/>
        </w:rPr>
        <w:t xml:space="preserve"> </w:t>
      </w:r>
      <w:r w:rsidRPr="00327CBF">
        <w:rPr>
          <w:rFonts w:ascii="华文宋体" w:eastAsia="华文宋体" w:hAnsi="华文宋体" w:hint="eastAsia"/>
          <w:sz w:val="30"/>
          <w:szCs w:val="30"/>
        </w:rPr>
        <w:t>计算表达式子</w:t>
      </w:r>
    </w:p>
    <w:p w14:paraId="6648BCEF" w14:textId="3857EB03" w:rsidR="00B06C19" w:rsidRPr="00327CBF" w:rsidRDefault="00B06C19" w:rsidP="00B06C19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(</w:t>
      </w:r>
      <w:r w:rsidRPr="00327CBF">
        <w:rPr>
          <w:rFonts w:ascii="华文宋体" w:eastAsia="华文宋体" w:hAnsi="华文宋体"/>
          <w:sz w:val="30"/>
          <w:szCs w:val="30"/>
        </w:rPr>
        <w:t xml:space="preserve">3) </w:t>
      </w:r>
      <w:r w:rsidRPr="00327CBF">
        <w:rPr>
          <w:rFonts w:ascii="华文宋体" w:eastAsia="华文宋体" w:hAnsi="华文宋体" w:hint="eastAsia"/>
          <w:sz w:val="30"/>
          <w:szCs w:val="30"/>
        </w:rPr>
        <w:t>判断关系：</w:t>
      </w:r>
    </w:p>
    <w:p w14:paraId="1FDF9DD8" w14:textId="677C1433" w:rsidR="00B06C19" w:rsidRPr="00327CBF" w:rsidRDefault="00B06C19" w:rsidP="00B06C19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/>
          <w:noProof/>
          <w:sz w:val="30"/>
          <w:szCs w:val="30"/>
        </w:rPr>
        <w:drawing>
          <wp:inline distT="0" distB="0" distL="0" distR="0" wp14:anchorId="0ABE44A3" wp14:editId="0ABA6E97">
            <wp:extent cx="3215640" cy="10972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C524" w14:textId="4B8A3EB4" w:rsidR="0006589A" w:rsidRPr="00327CBF" w:rsidRDefault="0006589A" w:rsidP="00B06C19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有</w:t>
      </w:r>
      <w:r w:rsidR="00567BD7" w:rsidRPr="00327CBF">
        <w:rPr>
          <w:rFonts w:ascii="华文宋体" w:eastAsia="华文宋体" w:hAnsi="华文宋体" w:hint="eastAsia"/>
          <w:sz w:val="30"/>
          <w:szCs w:val="30"/>
        </w:rPr>
        <w:t>三</w:t>
      </w:r>
      <w:r w:rsidRPr="00327CBF">
        <w:rPr>
          <w:rFonts w:ascii="华文宋体" w:eastAsia="华文宋体" w:hAnsi="华文宋体" w:hint="eastAsia"/>
          <w:sz w:val="30"/>
          <w:szCs w:val="30"/>
        </w:rPr>
        <w:t>种判断类型</w:t>
      </w:r>
      <w:r w:rsidR="00567BD7" w:rsidRPr="00327CBF">
        <w:rPr>
          <w:rFonts w:ascii="华文宋体" w:eastAsia="华文宋体" w:hAnsi="华文宋体" w:hint="eastAsia"/>
          <w:sz w:val="30"/>
          <w:szCs w:val="30"/>
        </w:rPr>
        <w:t>分别</w:t>
      </w:r>
      <w:r w:rsidRPr="00327CBF">
        <w:rPr>
          <w:rFonts w:ascii="华文宋体" w:eastAsia="华文宋体" w:hAnsi="华文宋体" w:hint="eastAsia"/>
          <w:sz w:val="30"/>
          <w:szCs w:val="30"/>
        </w:rPr>
        <w:t>是if</w:t>
      </w:r>
      <w:r w:rsidR="00567BD7" w:rsidRPr="00327CBF">
        <w:rPr>
          <w:rFonts w:ascii="华文宋体" w:eastAsia="华文宋体" w:hAnsi="华文宋体" w:hint="eastAsia"/>
          <w:sz w:val="30"/>
          <w:szCs w:val="30"/>
        </w:rPr>
        <w:t>、</w:t>
      </w:r>
      <w:r w:rsidRPr="00327CBF">
        <w:rPr>
          <w:rFonts w:ascii="华文宋体" w:eastAsia="华文宋体" w:hAnsi="华文宋体" w:hint="eastAsia"/>
          <w:sz w:val="30"/>
          <w:szCs w:val="30"/>
        </w:rPr>
        <w:t>else</w:t>
      </w:r>
      <w:r w:rsidR="00567BD7" w:rsidRPr="00327CBF">
        <w:rPr>
          <w:rFonts w:ascii="华文宋体" w:eastAsia="华文宋体" w:hAnsi="华文宋体" w:hint="eastAsia"/>
          <w:sz w:val="30"/>
          <w:szCs w:val="30"/>
        </w:rPr>
        <w:t>、elif</w:t>
      </w:r>
      <w:r w:rsidRPr="00327CBF">
        <w:rPr>
          <w:rFonts w:ascii="华文宋体" w:eastAsia="华文宋体" w:hAnsi="华文宋体" w:hint="eastAsia"/>
          <w:sz w:val="30"/>
          <w:szCs w:val="30"/>
        </w:rPr>
        <w:t>。</w:t>
      </w:r>
    </w:p>
    <w:p w14:paraId="3244CC5C" w14:textId="2751D52F" w:rsidR="0006589A" w:rsidRPr="00327CBF" w:rsidRDefault="0006589A" w:rsidP="00B06C19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/>
          <w:sz w:val="30"/>
          <w:szCs w:val="30"/>
        </w:rPr>
        <w:t>else</w:t>
      </w:r>
      <w:r w:rsidRPr="00327CBF">
        <w:rPr>
          <w:rFonts w:ascii="华文宋体" w:eastAsia="华文宋体" w:hAnsi="华文宋体" w:hint="eastAsia"/>
          <w:sz w:val="30"/>
          <w:szCs w:val="30"/>
        </w:rPr>
        <w:t>的变量为N</w:t>
      </w:r>
      <w:r w:rsidRPr="00327CBF">
        <w:rPr>
          <w:rFonts w:ascii="华文宋体" w:eastAsia="华文宋体" w:hAnsi="华文宋体"/>
          <w:sz w:val="30"/>
          <w:szCs w:val="30"/>
        </w:rPr>
        <w:t>ULL</w:t>
      </w:r>
      <w:r w:rsidRPr="00327CBF">
        <w:rPr>
          <w:rFonts w:ascii="华文宋体" w:eastAsia="华文宋体" w:hAnsi="华文宋体" w:hint="eastAsia"/>
          <w:sz w:val="30"/>
          <w:szCs w:val="30"/>
        </w:rPr>
        <w:t>，表达式也为N</w:t>
      </w:r>
      <w:r w:rsidRPr="00327CBF">
        <w:rPr>
          <w:rFonts w:ascii="华文宋体" w:eastAsia="华文宋体" w:hAnsi="华文宋体"/>
          <w:sz w:val="30"/>
          <w:szCs w:val="30"/>
        </w:rPr>
        <w:t>ULL</w:t>
      </w:r>
    </w:p>
    <w:p w14:paraId="62AE852F" w14:textId="096C332F" w:rsidR="0006589A" w:rsidRPr="00327CBF" w:rsidRDefault="0006589A" w:rsidP="00B06C19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I</w:t>
      </w:r>
      <w:r w:rsidRPr="00327CBF">
        <w:rPr>
          <w:rFonts w:ascii="华文宋体" w:eastAsia="华文宋体" w:hAnsi="华文宋体"/>
          <w:sz w:val="30"/>
          <w:szCs w:val="30"/>
        </w:rPr>
        <w:t>F,</w:t>
      </w:r>
      <w:r w:rsidRPr="00327CBF">
        <w:rPr>
          <w:rFonts w:ascii="华文宋体" w:eastAsia="华文宋体" w:hAnsi="华文宋体" w:hint="eastAsia"/>
          <w:sz w:val="30"/>
          <w:szCs w:val="30"/>
        </w:rPr>
        <w:t>生成代码是：I</w:t>
      </w:r>
      <w:r w:rsidRPr="00327CBF">
        <w:rPr>
          <w:rFonts w:ascii="华文宋体" w:eastAsia="华文宋体" w:hAnsi="华文宋体"/>
          <w:sz w:val="30"/>
          <w:szCs w:val="30"/>
        </w:rPr>
        <w:t>F(</w:t>
      </w:r>
      <w:r w:rsidRPr="00327CBF">
        <w:rPr>
          <w:rFonts w:ascii="华文宋体" w:eastAsia="华文宋体" w:hAnsi="华文宋体" w:hint="eastAsia"/>
          <w:sz w:val="30"/>
          <w:szCs w:val="30"/>
        </w:rPr>
        <w:t>变量+表达式)</w:t>
      </w:r>
    </w:p>
    <w:p w14:paraId="0B08367E" w14:textId="195CAAB8" w:rsidR="00F45D3D" w:rsidRPr="00327CBF" w:rsidRDefault="00F45D3D" w:rsidP="00F45D3D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/>
          <w:sz w:val="30"/>
          <w:szCs w:val="30"/>
        </w:rPr>
        <w:t>EL</w:t>
      </w:r>
      <w:r w:rsidRPr="00327CBF">
        <w:rPr>
          <w:rFonts w:ascii="华文宋体" w:eastAsia="华文宋体" w:hAnsi="华文宋体" w:hint="eastAsia"/>
          <w:sz w:val="30"/>
          <w:szCs w:val="30"/>
        </w:rPr>
        <w:t>I</w:t>
      </w:r>
      <w:r w:rsidRPr="00327CBF">
        <w:rPr>
          <w:rFonts w:ascii="华文宋体" w:eastAsia="华文宋体" w:hAnsi="华文宋体"/>
          <w:sz w:val="30"/>
          <w:szCs w:val="30"/>
        </w:rPr>
        <w:t>F,</w:t>
      </w:r>
      <w:r w:rsidRPr="00327CBF">
        <w:rPr>
          <w:rFonts w:ascii="华文宋体" w:eastAsia="华文宋体" w:hAnsi="华文宋体" w:hint="eastAsia"/>
          <w:sz w:val="30"/>
          <w:szCs w:val="30"/>
        </w:rPr>
        <w:t>生成代码是：I</w:t>
      </w:r>
      <w:r w:rsidRPr="00327CBF">
        <w:rPr>
          <w:rFonts w:ascii="华文宋体" w:eastAsia="华文宋体" w:hAnsi="华文宋体"/>
          <w:sz w:val="30"/>
          <w:szCs w:val="30"/>
        </w:rPr>
        <w:t>F(</w:t>
      </w:r>
      <w:r w:rsidRPr="00327CBF">
        <w:rPr>
          <w:rFonts w:ascii="华文宋体" w:eastAsia="华文宋体" w:hAnsi="华文宋体" w:hint="eastAsia"/>
          <w:sz w:val="30"/>
          <w:szCs w:val="30"/>
        </w:rPr>
        <w:t>变量+表达式)</w:t>
      </w:r>
    </w:p>
    <w:p w14:paraId="551F301A" w14:textId="77777777" w:rsidR="00F45D3D" w:rsidRPr="00327CBF" w:rsidRDefault="00F45D3D" w:rsidP="00F45D3D">
      <w:pPr>
        <w:ind w:firstLine="420"/>
        <w:rPr>
          <w:rFonts w:ascii="华文宋体" w:eastAsia="华文宋体" w:hAnsi="华文宋体"/>
          <w:sz w:val="30"/>
          <w:szCs w:val="30"/>
        </w:rPr>
      </w:pPr>
    </w:p>
    <w:p w14:paraId="34DF616B" w14:textId="4D7E7A84" w:rsidR="00567BD7" w:rsidRPr="00327CBF" w:rsidRDefault="00567BD7" w:rsidP="00B06C19">
      <w:pPr>
        <w:ind w:firstLine="420"/>
        <w:rPr>
          <w:rFonts w:ascii="华文宋体" w:eastAsia="华文宋体" w:hAnsi="华文宋体"/>
          <w:sz w:val="30"/>
          <w:szCs w:val="30"/>
        </w:rPr>
      </w:pPr>
    </w:p>
    <w:p w14:paraId="69D77D46" w14:textId="346DEAA7" w:rsidR="00B06C19" w:rsidRPr="00327CBF" w:rsidRDefault="00B06C19" w:rsidP="00B06C19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（4）循环关系</w:t>
      </w:r>
    </w:p>
    <w:p w14:paraId="77CFE281" w14:textId="36F6E7E9" w:rsidR="00B06C19" w:rsidRPr="00327CBF" w:rsidRDefault="00B06C19" w:rsidP="00B06C19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/>
          <w:noProof/>
          <w:sz w:val="30"/>
          <w:szCs w:val="30"/>
        </w:rPr>
        <w:drawing>
          <wp:inline distT="0" distB="0" distL="0" distR="0" wp14:anchorId="32FE3C8F" wp14:editId="05CD7B11">
            <wp:extent cx="3383280" cy="10896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47AD" w14:textId="16E989DC" w:rsidR="00B06C19" w:rsidRPr="00327CBF" w:rsidRDefault="004266BB" w:rsidP="00B06C19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生成代码：在循环范围遍历变量</w:t>
      </w:r>
    </w:p>
    <w:p w14:paraId="0719DF27" w14:textId="2458AA38" w:rsidR="00DC3A79" w:rsidRPr="0063184C" w:rsidRDefault="00751AC4" w:rsidP="00751AC4">
      <w:pPr>
        <w:pStyle w:val="3"/>
        <w:rPr>
          <w:rFonts w:ascii="华文宋体" w:eastAsia="华文宋体" w:hAnsi="华文宋体"/>
        </w:rPr>
      </w:pPr>
      <w:r w:rsidRPr="0063184C">
        <w:rPr>
          <w:rFonts w:ascii="华文宋体" w:eastAsia="华文宋体" w:hAnsi="华文宋体" w:hint="eastAsia"/>
        </w:rPr>
        <w:t>1</w:t>
      </w:r>
      <w:r w:rsidRPr="0063184C">
        <w:rPr>
          <w:rFonts w:ascii="华文宋体" w:eastAsia="华文宋体" w:hAnsi="华文宋体"/>
        </w:rPr>
        <w:t>.1.</w:t>
      </w:r>
      <w:r w:rsidR="001B488A" w:rsidRPr="0063184C">
        <w:rPr>
          <w:rFonts w:ascii="华文宋体" w:eastAsia="华文宋体" w:hAnsi="华文宋体" w:hint="eastAsia"/>
        </w:rPr>
        <w:t>4</w:t>
      </w:r>
      <w:r w:rsidR="00DC3A79" w:rsidRPr="0063184C">
        <w:rPr>
          <w:rFonts w:ascii="华文宋体" w:eastAsia="华文宋体" w:hAnsi="华文宋体" w:hint="eastAsia"/>
        </w:rPr>
        <w:t>文本翻译代码</w:t>
      </w:r>
      <w:r w:rsidR="006E59AB" w:rsidRPr="0063184C">
        <w:rPr>
          <w:rFonts w:ascii="华文宋体" w:eastAsia="华文宋体" w:hAnsi="华文宋体" w:hint="eastAsia"/>
        </w:rPr>
        <w:t>或者流程图</w:t>
      </w:r>
    </w:p>
    <w:p w14:paraId="079EACA3" w14:textId="27F23A4E" w:rsidR="006E59AB" w:rsidRPr="00327CBF" w:rsidRDefault="006E59AB" w:rsidP="001B01DF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翻译成流程图:利用1.1.3的“文本中间图”</w:t>
      </w:r>
      <w:r w:rsidR="00E910AD" w:rsidRPr="00327CBF">
        <w:rPr>
          <w:rFonts w:ascii="华文宋体" w:eastAsia="华文宋体" w:hAnsi="华文宋体" w:hint="eastAsia"/>
          <w:sz w:val="30"/>
          <w:szCs w:val="30"/>
        </w:rPr>
        <w:t>可直接生成流程图图片。</w:t>
      </w:r>
    </w:p>
    <w:p w14:paraId="3A517B56" w14:textId="7CD17453" w:rsidR="00DC3A79" w:rsidRPr="00327CBF" w:rsidRDefault="006E59AB" w:rsidP="001B01DF">
      <w:pPr>
        <w:ind w:firstLine="420"/>
        <w:rPr>
          <w:rFonts w:ascii="华文宋体" w:eastAsia="华文宋体" w:hAnsi="华文宋体"/>
          <w:sz w:val="30"/>
          <w:szCs w:val="30"/>
        </w:rPr>
      </w:pPr>
      <w:r w:rsidRPr="00327CBF">
        <w:rPr>
          <w:rFonts w:ascii="华文宋体" w:eastAsia="华文宋体" w:hAnsi="华文宋体" w:hint="eastAsia"/>
          <w:sz w:val="30"/>
          <w:szCs w:val="30"/>
        </w:rPr>
        <w:t>翻译成代码:</w:t>
      </w:r>
      <w:r w:rsidR="00E910AD" w:rsidRPr="00327CBF">
        <w:rPr>
          <w:rFonts w:ascii="华文宋体" w:eastAsia="华文宋体" w:hAnsi="华文宋体" w:hint="eastAsia"/>
          <w:sz w:val="30"/>
          <w:szCs w:val="30"/>
        </w:rPr>
        <w:t xml:space="preserve"> 利用1.1.3的“文本中间图”可直接</w:t>
      </w:r>
      <w:r w:rsidR="00640109" w:rsidRPr="00327CBF">
        <w:rPr>
          <w:rFonts w:ascii="华文宋体" w:eastAsia="华文宋体" w:hAnsi="华文宋体" w:hint="eastAsia"/>
          <w:sz w:val="30"/>
          <w:szCs w:val="30"/>
        </w:rPr>
        <w:t>，</w:t>
      </w:r>
      <w:r w:rsidR="00E910AD" w:rsidRPr="00327CBF">
        <w:rPr>
          <w:rFonts w:ascii="华文宋体" w:eastAsia="华文宋体" w:hAnsi="华文宋体" w:hint="eastAsia"/>
          <w:sz w:val="30"/>
          <w:szCs w:val="30"/>
        </w:rPr>
        <w:t>直接</w:t>
      </w:r>
      <w:r w:rsidR="00640109" w:rsidRPr="00327CBF">
        <w:rPr>
          <w:rFonts w:ascii="华文宋体" w:eastAsia="华文宋体" w:hAnsi="华文宋体" w:hint="eastAsia"/>
          <w:sz w:val="30"/>
          <w:szCs w:val="30"/>
        </w:rPr>
        <w:t>译成</w:t>
      </w:r>
      <w:r w:rsidR="00640109" w:rsidRPr="00327CBF">
        <w:rPr>
          <w:rFonts w:ascii="华文宋体" w:eastAsia="华文宋体" w:hAnsi="华文宋体" w:hint="eastAsia"/>
          <w:b/>
          <w:bCs/>
          <w:sz w:val="30"/>
          <w:szCs w:val="30"/>
        </w:rPr>
        <w:t>中间代码</w:t>
      </w:r>
      <w:r w:rsidR="00640109" w:rsidRPr="00327CBF">
        <w:rPr>
          <w:rFonts w:ascii="华文宋体" w:eastAsia="华文宋体" w:hAnsi="华文宋体" w:hint="eastAsia"/>
          <w:sz w:val="30"/>
          <w:szCs w:val="30"/>
        </w:rPr>
        <w:t>，最后</w:t>
      </w:r>
      <w:r w:rsidR="00FD3F02" w:rsidRPr="00327CBF">
        <w:rPr>
          <w:rFonts w:ascii="华文宋体" w:eastAsia="华文宋体" w:hAnsi="华文宋体" w:hint="eastAsia"/>
          <w:sz w:val="30"/>
          <w:szCs w:val="30"/>
        </w:rPr>
        <w:t>根据用户选择,将</w:t>
      </w:r>
      <w:r w:rsidR="00640109" w:rsidRPr="00327CBF">
        <w:rPr>
          <w:rFonts w:ascii="华文宋体" w:eastAsia="华文宋体" w:hAnsi="华文宋体" w:hint="eastAsia"/>
          <w:sz w:val="30"/>
          <w:szCs w:val="30"/>
        </w:rPr>
        <w:t>中间代码在译成各种语言的代码如</w:t>
      </w:r>
      <w:r w:rsidR="00640109" w:rsidRPr="00327CBF">
        <w:rPr>
          <w:rFonts w:ascii="华文宋体" w:eastAsia="华文宋体" w:hAnsi="华文宋体"/>
          <w:sz w:val="30"/>
          <w:szCs w:val="30"/>
        </w:rPr>
        <w:t>python或者c++</w:t>
      </w:r>
      <w:r w:rsidR="00C81DC8" w:rsidRPr="00327CBF">
        <w:rPr>
          <w:rFonts w:ascii="华文宋体" w:eastAsia="华文宋体" w:hAnsi="华文宋体" w:hint="eastAsia"/>
          <w:sz w:val="30"/>
          <w:szCs w:val="30"/>
        </w:rPr>
        <w:t>。</w:t>
      </w:r>
      <w:bookmarkStart w:id="0" w:name="_GoBack"/>
      <w:bookmarkEnd w:id="0"/>
    </w:p>
    <w:p w14:paraId="6DA44CC1" w14:textId="77777777" w:rsidR="001B01DF" w:rsidRPr="00116820" w:rsidRDefault="001B01DF" w:rsidP="00116820">
      <w:pPr>
        <w:pStyle w:val="a7"/>
        <w:ind w:left="720" w:firstLineChars="0" w:firstLine="0"/>
      </w:pPr>
    </w:p>
    <w:p w14:paraId="3CA81E7E" w14:textId="26E0E99F" w:rsidR="00F42CBE" w:rsidRDefault="00F42CBE" w:rsidP="00F42CBE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基于</w:t>
      </w:r>
      <w:r w:rsidR="005369D6">
        <w:rPr>
          <w:rFonts w:hint="eastAsia"/>
        </w:rPr>
        <w:t>注意力机制</w:t>
      </w:r>
      <w:r>
        <w:rPr>
          <w:rFonts w:hint="eastAsia"/>
        </w:rPr>
        <w:t>的方案</w:t>
      </w:r>
    </w:p>
    <w:p w14:paraId="7BEBC872" w14:textId="13298443" w:rsidR="00327CBF" w:rsidRPr="00327CBF" w:rsidRDefault="00327CBF" w:rsidP="00327CBF">
      <w:pPr>
        <w:rPr>
          <w:rFonts w:hint="eastAsia"/>
          <w:sz w:val="30"/>
          <w:szCs w:val="30"/>
        </w:rPr>
      </w:pPr>
      <w:r>
        <w:tab/>
      </w:r>
      <w:r w:rsidRPr="00327CBF">
        <w:rPr>
          <w:rFonts w:hint="eastAsia"/>
          <w:sz w:val="30"/>
          <w:szCs w:val="30"/>
        </w:rPr>
        <w:t>基于</w:t>
      </w:r>
      <w:r w:rsidR="005369D6" w:rsidRPr="005369D6">
        <w:rPr>
          <w:rFonts w:hint="eastAsia"/>
          <w:sz w:val="30"/>
          <w:szCs w:val="30"/>
        </w:rPr>
        <w:t>注意力机制</w:t>
      </w:r>
      <w:r w:rsidRPr="00327CBF">
        <w:rPr>
          <w:rFonts w:hint="eastAsia"/>
          <w:sz w:val="30"/>
          <w:szCs w:val="30"/>
        </w:rPr>
        <w:t>的方案，通过将自然语言文本作为编码器的输入，将翻译成的代码作为解码器的输出进行</w:t>
      </w:r>
      <w:r w:rsidR="00CA7C11">
        <w:rPr>
          <w:rFonts w:hint="eastAsia"/>
          <w:sz w:val="30"/>
          <w:szCs w:val="30"/>
        </w:rPr>
        <w:t>实现。</w:t>
      </w:r>
    </w:p>
    <w:p w14:paraId="170EC364" w14:textId="77777777" w:rsidR="00F42CBE" w:rsidRPr="00F42CBE" w:rsidRDefault="00F42CBE" w:rsidP="00F42CBE">
      <w:pPr>
        <w:rPr>
          <w:rFonts w:hint="eastAsia"/>
        </w:rPr>
      </w:pPr>
    </w:p>
    <w:p w14:paraId="6F9A8DE6" w14:textId="0846F91C" w:rsidR="00BE7F7F" w:rsidRPr="00BE7F7F" w:rsidRDefault="00BE7F7F" w:rsidP="00BE7F7F">
      <w:pPr>
        <w:pStyle w:val="2"/>
        <w:rPr>
          <w:rFonts w:ascii="华文宋体" w:eastAsia="华文宋体" w:hAnsi="华文宋体"/>
        </w:rPr>
      </w:pPr>
      <w:r w:rsidRPr="00BE7F7F">
        <w:rPr>
          <w:rFonts w:ascii="华文宋体" w:eastAsia="华文宋体" w:hAnsi="华文宋体" w:hint="eastAsia"/>
        </w:rPr>
        <w:t>2.1</w:t>
      </w:r>
      <w:r w:rsidRPr="00BE7F7F">
        <w:rPr>
          <w:rFonts w:ascii="华文宋体" w:eastAsia="华文宋体" w:hAnsi="华文宋体"/>
        </w:rPr>
        <w:t xml:space="preserve"> </w:t>
      </w:r>
      <w:r w:rsidRPr="00BE7F7F">
        <w:rPr>
          <w:rFonts w:ascii="华文宋体" w:eastAsia="华文宋体" w:hAnsi="华文宋体" w:hint="eastAsia"/>
        </w:rPr>
        <w:t>方案简述</w:t>
      </w:r>
    </w:p>
    <w:p w14:paraId="3F9F1BAB" w14:textId="77777777" w:rsidR="00BE7F7F" w:rsidRPr="00BE7F7F" w:rsidRDefault="00BE7F7F" w:rsidP="00BE7F7F">
      <w:pPr>
        <w:rPr>
          <w:rFonts w:hint="eastAsia"/>
        </w:rPr>
      </w:pPr>
    </w:p>
    <w:sectPr w:rsidR="00BE7F7F" w:rsidRPr="00BE7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A442A" w14:textId="77777777" w:rsidR="002B032E" w:rsidRDefault="002B032E" w:rsidP="00DD1030">
      <w:r>
        <w:separator/>
      </w:r>
    </w:p>
  </w:endnote>
  <w:endnote w:type="continuationSeparator" w:id="0">
    <w:p w14:paraId="61C1015B" w14:textId="77777777" w:rsidR="002B032E" w:rsidRDefault="002B032E" w:rsidP="00DD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43ABF" w14:textId="77777777" w:rsidR="002B032E" w:rsidRDefault="002B032E" w:rsidP="00DD1030">
      <w:r>
        <w:separator/>
      </w:r>
    </w:p>
  </w:footnote>
  <w:footnote w:type="continuationSeparator" w:id="0">
    <w:p w14:paraId="62A054CF" w14:textId="77777777" w:rsidR="002B032E" w:rsidRDefault="002B032E" w:rsidP="00DD1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515"/>
    <w:multiLevelType w:val="multilevel"/>
    <w:tmpl w:val="03A2AE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7A3959"/>
    <w:multiLevelType w:val="hybridMultilevel"/>
    <w:tmpl w:val="7AF471C2"/>
    <w:lvl w:ilvl="0" w:tplc="D2C682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70"/>
    <w:rsid w:val="0006589A"/>
    <w:rsid w:val="00102370"/>
    <w:rsid w:val="00116820"/>
    <w:rsid w:val="0014679D"/>
    <w:rsid w:val="00177CE9"/>
    <w:rsid w:val="001A6467"/>
    <w:rsid w:val="001B01DF"/>
    <w:rsid w:val="001B488A"/>
    <w:rsid w:val="001F3232"/>
    <w:rsid w:val="002B032E"/>
    <w:rsid w:val="003276E7"/>
    <w:rsid w:val="00327CBF"/>
    <w:rsid w:val="00354801"/>
    <w:rsid w:val="00395B67"/>
    <w:rsid w:val="003967BD"/>
    <w:rsid w:val="004236C0"/>
    <w:rsid w:val="004266BB"/>
    <w:rsid w:val="00470549"/>
    <w:rsid w:val="00474640"/>
    <w:rsid w:val="004D330F"/>
    <w:rsid w:val="00526319"/>
    <w:rsid w:val="005369D6"/>
    <w:rsid w:val="00567BD7"/>
    <w:rsid w:val="006275B2"/>
    <w:rsid w:val="0063184C"/>
    <w:rsid w:val="00640109"/>
    <w:rsid w:val="00651480"/>
    <w:rsid w:val="006B52D5"/>
    <w:rsid w:val="006E59AB"/>
    <w:rsid w:val="00720834"/>
    <w:rsid w:val="00747D2B"/>
    <w:rsid w:val="00751AC4"/>
    <w:rsid w:val="007B5218"/>
    <w:rsid w:val="007B59D1"/>
    <w:rsid w:val="007D046E"/>
    <w:rsid w:val="007E1C7D"/>
    <w:rsid w:val="007F12CE"/>
    <w:rsid w:val="007F737E"/>
    <w:rsid w:val="00845FE8"/>
    <w:rsid w:val="00863EAD"/>
    <w:rsid w:val="008879C8"/>
    <w:rsid w:val="008D7AE0"/>
    <w:rsid w:val="008E744B"/>
    <w:rsid w:val="00937F8E"/>
    <w:rsid w:val="00975132"/>
    <w:rsid w:val="00B06C19"/>
    <w:rsid w:val="00B54301"/>
    <w:rsid w:val="00B96AD2"/>
    <w:rsid w:val="00BE5981"/>
    <w:rsid w:val="00BE7F7F"/>
    <w:rsid w:val="00C507CC"/>
    <w:rsid w:val="00C73D22"/>
    <w:rsid w:val="00C81DC8"/>
    <w:rsid w:val="00CA7C11"/>
    <w:rsid w:val="00CB3A68"/>
    <w:rsid w:val="00CB4041"/>
    <w:rsid w:val="00D27917"/>
    <w:rsid w:val="00DB7672"/>
    <w:rsid w:val="00DC3A79"/>
    <w:rsid w:val="00DD1030"/>
    <w:rsid w:val="00DF52FA"/>
    <w:rsid w:val="00E8672F"/>
    <w:rsid w:val="00E910AD"/>
    <w:rsid w:val="00F42CBE"/>
    <w:rsid w:val="00F45D3D"/>
    <w:rsid w:val="00F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64B9"/>
  <w15:chartTrackingRefBased/>
  <w15:docId w15:val="{DFD6A81E-9053-4738-84A7-B9332100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1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1A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0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10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10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682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51A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4174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王业超</cp:lastModifiedBy>
  <cp:revision>42</cp:revision>
  <dcterms:created xsi:type="dcterms:W3CDTF">2020-07-16T02:14:00Z</dcterms:created>
  <dcterms:modified xsi:type="dcterms:W3CDTF">2020-10-07T13:38:00Z</dcterms:modified>
</cp:coreProperties>
</file>