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653F" w:rsidRDefault="0099653F"/>
    <w:p w:rsidR="00256D5C" w:rsidRDefault="004A36A5">
      <w:r>
        <w:t xml:space="preserve">Fotos de la </w:t>
      </w:r>
      <w:proofErr w:type="spellStart"/>
      <w:r>
        <w:t>biblio</w:t>
      </w:r>
      <w:proofErr w:type="spellEnd"/>
    </w:p>
    <w:p w:rsidR="004A36A5" w:rsidRDefault="004A36A5" w:rsidP="004A36A5">
      <w:pPr>
        <w:pStyle w:val="Prrafodelista"/>
        <w:numPr>
          <w:ilvl w:val="0"/>
          <w:numId w:val="5"/>
        </w:numPr>
      </w:pPr>
      <w:r>
        <w:t>Rincones de lectura</w:t>
      </w:r>
    </w:p>
    <w:p w:rsidR="004A36A5" w:rsidRDefault="004A36A5" w:rsidP="004A36A5">
      <w:pPr>
        <w:pStyle w:val="Prrafodelista"/>
        <w:numPr>
          <w:ilvl w:val="0"/>
          <w:numId w:val="5"/>
        </w:numPr>
      </w:pPr>
      <w:r>
        <w:t>Sector de para los más chicos: LITERATURA INFANTIL</w:t>
      </w:r>
    </w:p>
    <w:p w:rsidR="004A36A5" w:rsidRDefault="004A36A5" w:rsidP="004A36A5">
      <w:pPr>
        <w:pStyle w:val="Prrafodelista"/>
        <w:numPr>
          <w:ilvl w:val="0"/>
          <w:numId w:val="5"/>
        </w:numPr>
      </w:pPr>
      <w:r>
        <w:t>Sector para los adolescentes y jóvenes: LITERATURA JUVENIL</w:t>
      </w:r>
    </w:p>
    <w:p w:rsidR="00E725D5" w:rsidRDefault="00E725D5" w:rsidP="00E725D5">
      <w:pPr>
        <w:pStyle w:val="Prrafodelista"/>
        <w:numPr>
          <w:ilvl w:val="0"/>
          <w:numId w:val="5"/>
        </w:numPr>
      </w:pPr>
      <w:r>
        <w:t>SECTOR DE CLASES Y /O TRABAJOS</w:t>
      </w:r>
      <w:bookmarkStart w:id="0" w:name="_GoBack"/>
      <w:bookmarkEnd w:id="0"/>
    </w:p>
    <w:p w:rsidR="004A36A5" w:rsidRDefault="004A36A5" w:rsidP="004A36A5">
      <w:pPr>
        <w:pStyle w:val="Prrafodelista"/>
        <w:numPr>
          <w:ilvl w:val="0"/>
          <w:numId w:val="5"/>
        </w:numPr>
      </w:pPr>
      <w:r>
        <w:t>NOVEDADES Y LIBROS PARA INGRESAR</w:t>
      </w:r>
    </w:p>
    <w:p w:rsidR="004A36A5" w:rsidRDefault="004A36A5" w:rsidP="004A36A5">
      <w:pPr>
        <w:pStyle w:val="Prrafodelista"/>
        <w:numPr>
          <w:ilvl w:val="0"/>
          <w:numId w:val="5"/>
        </w:numPr>
      </w:pPr>
      <w:r>
        <w:t>FICHAS DE LIBROS Y USUARIOS, FICHEROS</w:t>
      </w:r>
    </w:p>
    <w:p w:rsidR="004A36A5" w:rsidRDefault="004A36A5" w:rsidP="004A36A5">
      <w:pPr>
        <w:pStyle w:val="Prrafodelista"/>
        <w:numPr>
          <w:ilvl w:val="0"/>
          <w:numId w:val="5"/>
        </w:numPr>
      </w:pPr>
      <w:r>
        <w:t>FOTOS DE ALUMNOS ELEGIENDO Y SOLICITANDO LIBROS</w:t>
      </w:r>
    </w:p>
    <w:p w:rsidR="004A36A5" w:rsidRDefault="004A36A5" w:rsidP="004A36A5">
      <w:pPr>
        <w:pStyle w:val="Prrafodelista"/>
      </w:pPr>
    </w:p>
    <w:p w:rsidR="00256D5C" w:rsidRDefault="00256D5C" w:rsidP="00256D5C">
      <w:pPr>
        <w:pStyle w:val="Prrafodelista"/>
        <w:numPr>
          <w:ilvl w:val="0"/>
          <w:numId w:val="1"/>
        </w:numPr>
      </w:pPr>
      <w:r>
        <w:t xml:space="preserve">Historia: lo que te mande de </w:t>
      </w:r>
      <w:proofErr w:type="spellStart"/>
      <w:r>
        <w:t>info</w:t>
      </w:r>
      <w:proofErr w:type="spellEnd"/>
      <w:r>
        <w:t xml:space="preserve"> y las dos fotos </w:t>
      </w:r>
      <w:proofErr w:type="gramStart"/>
      <w:r>
        <w:t>( nueva</w:t>
      </w:r>
      <w:proofErr w:type="gramEnd"/>
      <w:r>
        <w:t xml:space="preserve"> y vieja veo si consigo otra)</w:t>
      </w:r>
    </w:p>
    <w:p w:rsidR="00256D5C" w:rsidRDefault="00256D5C" w:rsidP="00256D5C">
      <w:pPr>
        <w:pStyle w:val="Prrafodelista"/>
        <w:numPr>
          <w:ilvl w:val="0"/>
          <w:numId w:val="1"/>
        </w:numPr>
      </w:pPr>
      <w:r>
        <w:t>Préstamo de ejemplares</w:t>
      </w:r>
    </w:p>
    <w:p w:rsidR="00256D5C" w:rsidRDefault="00256D5C" w:rsidP="00256D5C">
      <w:pPr>
        <w:pStyle w:val="Prrafodelista"/>
        <w:numPr>
          <w:ilvl w:val="0"/>
          <w:numId w:val="2"/>
        </w:numPr>
      </w:pPr>
      <w:r>
        <w:t xml:space="preserve">Cada usuario tiene una ficha en donde se registran sus datos personales, la fecha de retiro, el nombre del libro y luego la fecha de devolución. </w:t>
      </w:r>
    </w:p>
    <w:p w:rsidR="00256D5C" w:rsidRDefault="00256D5C" w:rsidP="00256D5C">
      <w:pPr>
        <w:pStyle w:val="Prrafodelista"/>
        <w:numPr>
          <w:ilvl w:val="0"/>
          <w:numId w:val="2"/>
        </w:numPr>
      </w:pPr>
      <w:r>
        <w:t>Cada libro tiene una ficha con sus datos en el cual se registra la fecha de préstamo, el nombre del lector y luego la fecha de devolución.</w:t>
      </w:r>
    </w:p>
    <w:p w:rsidR="00256D5C" w:rsidRDefault="00256D5C" w:rsidP="00256D5C">
      <w:pPr>
        <w:pStyle w:val="Prrafodelista"/>
        <w:numPr>
          <w:ilvl w:val="0"/>
          <w:numId w:val="2"/>
        </w:numPr>
      </w:pPr>
      <w:r>
        <w:t>Cuando un ejemplar sale en préstamo se unen ambas fichas y se coloca en un fichero con índice hasta la devolución del mismo.</w:t>
      </w:r>
    </w:p>
    <w:p w:rsidR="00256D5C" w:rsidRDefault="00256D5C" w:rsidP="00256D5C">
      <w:pPr>
        <w:pStyle w:val="Sinespaciado"/>
      </w:pPr>
      <w:r>
        <w:t>FOTOS: - Ficha del usuario</w:t>
      </w:r>
    </w:p>
    <w:p w:rsidR="00256D5C" w:rsidRDefault="00256D5C" w:rsidP="00256D5C">
      <w:pPr>
        <w:pStyle w:val="Sinespaciado"/>
      </w:pPr>
      <w:r>
        <w:t xml:space="preserve">             - Ficha del libro</w:t>
      </w:r>
      <w:r>
        <w:tab/>
      </w:r>
    </w:p>
    <w:p w:rsidR="00256D5C" w:rsidRDefault="00256D5C" w:rsidP="00256D5C">
      <w:pPr>
        <w:pStyle w:val="Sinespaciado"/>
      </w:pPr>
      <w:r>
        <w:t xml:space="preserve">             - Préstamo</w:t>
      </w:r>
    </w:p>
    <w:p w:rsidR="00F43775" w:rsidRDefault="00256D5C" w:rsidP="00F43775">
      <w:pPr>
        <w:pStyle w:val="Sinespaciado"/>
      </w:pPr>
      <w:r>
        <w:t xml:space="preserve">             - Fichero de préstamos</w:t>
      </w:r>
    </w:p>
    <w:p w:rsidR="00F43775" w:rsidRDefault="00F43775" w:rsidP="00F43775">
      <w:pPr>
        <w:pStyle w:val="Sinespaciado"/>
      </w:pPr>
    </w:p>
    <w:p w:rsidR="004A36A5" w:rsidRDefault="004A36A5" w:rsidP="00F43775">
      <w:pPr>
        <w:pStyle w:val="Sinespaciado"/>
      </w:pPr>
    </w:p>
    <w:p w:rsidR="004A36A5" w:rsidRDefault="004A36A5" w:rsidP="00F43775">
      <w:pPr>
        <w:pStyle w:val="Sinespaciado"/>
      </w:pPr>
    </w:p>
    <w:p w:rsidR="004A36A5" w:rsidRDefault="004A36A5" w:rsidP="00F43775">
      <w:pPr>
        <w:pStyle w:val="Sinespaciado"/>
      </w:pPr>
    </w:p>
    <w:p w:rsidR="004A36A5" w:rsidRDefault="004A36A5" w:rsidP="00F43775">
      <w:pPr>
        <w:pStyle w:val="Sinespaciado"/>
      </w:pPr>
    </w:p>
    <w:p w:rsidR="00F43775" w:rsidRDefault="00F43775" w:rsidP="00F43775">
      <w:pPr>
        <w:pStyle w:val="Sinespaciado"/>
        <w:numPr>
          <w:ilvl w:val="0"/>
          <w:numId w:val="1"/>
        </w:numPr>
      </w:pPr>
      <w:r>
        <w:t>Talleres 2021</w:t>
      </w:r>
    </w:p>
    <w:p w:rsidR="00F43775" w:rsidRDefault="00F43775" w:rsidP="00F43775">
      <w:r w:rsidRPr="00F43775">
        <w:rPr>
          <w:b/>
        </w:rPr>
        <w:t xml:space="preserve">1er trimestre: </w:t>
      </w:r>
      <w:r w:rsidR="00F31856" w:rsidRPr="00F43775">
        <w:rPr>
          <w:b/>
        </w:rPr>
        <w:t>PIRÁMIDE DE MAYO, PRIMER MONUMENTO PATRIO</w:t>
      </w:r>
      <w:r w:rsidRPr="00F43775">
        <w:t xml:space="preserve"> </w:t>
      </w:r>
    </w:p>
    <w:p w:rsidR="00F43775" w:rsidRDefault="00F43775" w:rsidP="00F43775">
      <w:r w:rsidRPr="00EF7546">
        <w:t>Proyecto:</w:t>
      </w:r>
      <w:r>
        <w:t xml:space="preserve"> “</w:t>
      </w:r>
      <w:r w:rsidRPr="00EF7546">
        <w:t>Pirámide de mayo, primer monumento patrio”, para nuestra institución educativa, en que participan todos los estudiantes, familias y docentes del nivel primario junto a las bibliotecarias.</w:t>
      </w:r>
    </w:p>
    <w:p w:rsidR="00F31856" w:rsidRPr="00F43775" w:rsidRDefault="00F31856" w:rsidP="00F43775">
      <w:pPr>
        <w:pStyle w:val="Sinespaciado"/>
        <w:ind w:left="720"/>
      </w:pPr>
    </w:p>
    <w:p w:rsidR="00F31856" w:rsidRPr="00934E87" w:rsidRDefault="00F31856" w:rsidP="00F31856">
      <w:pPr>
        <w:jc w:val="center"/>
        <w:rPr>
          <w:b/>
          <w:sz w:val="28"/>
          <w:szCs w:val="28"/>
        </w:rPr>
      </w:pPr>
      <w:r>
        <w:rPr>
          <w:noProof/>
          <w:lang w:val="en-US"/>
        </w:rPr>
        <w:drawing>
          <wp:inline distT="0" distB="0" distL="0" distR="0" wp14:anchorId="62234E6B" wp14:editId="7F8441B3">
            <wp:extent cx="3512820" cy="2454363"/>
            <wp:effectExtent l="0" t="0" r="0" b="0"/>
            <wp:docPr id="6" name="Imagen 6" descr="f3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3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7325" cy="2464497"/>
                    </a:xfrm>
                    <a:prstGeom prst="rect">
                      <a:avLst/>
                    </a:prstGeom>
                    <a:noFill/>
                    <a:ln>
                      <a:noFill/>
                    </a:ln>
                  </pic:spPr>
                </pic:pic>
              </a:graphicData>
            </a:graphic>
          </wp:inline>
        </w:drawing>
      </w:r>
    </w:p>
    <w:p w:rsidR="00F31856" w:rsidRDefault="00F31856" w:rsidP="00F31856"/>
    <w:p w:rsidR="00F31856" w:rsidRPr="00EF7546" w:rsidRDefault="00F31856" w:rsidP="00F31856">
      <w:r w:rsidRPr="00EF7546">
        <w:t>Est</w:t>
      </w:r>
      <w:r>
        <w:t>a</w:t>
      </w:r>
      <w:r w:rsidRPr="00EF7546">
        <w:t xml:space="preserve"> pro</w:t>
      </w:r>
      <w:r>
        <w:t xml:space="preserve">puesta </w:t>
      </w:r>
      <w:r w:rsidRPr="00EF7546">
        <w:t xml:space="preserve">se ha diseñado para formar parte del primer proyecto del nivel primario desde la Biblioteca con textos literarios e informativos. </w:t>
      </w:r>
    </w:p>
    <w:p w:rsidR="00F31856" w:rsidRPr="00EF7546" w:rsidRDefault="00F31856" w:rsidP="00F31856">
      <w:pPr>
        <w:rPr>
          <w:b/>
          <w:u w:val="single"/>
        </w:rPr>
      </w:pPr>
      <w:r w:rsidRPr="00EF7546">
        <w:rPr>
          <w:b/>
          <w:u w:val="single"/>
        </w:rPr>
        <w:t>Fundamentación del Proyecto</w:t>
      </w:r>
    </w:p>
    <w:p w:rsidR="00F31856" w:rsidRDefault="00F31856" w:rsidP="00F31856">
      <w:r>
        <w:t xml:space="preserve">Nuestro propósito es acercar a los niños a literatura histórica donde se articulan hechos de la realidad con mecanismos de ficción. La idea es acercarlos a los acontecimientos de nuestra historia desde una mirada literaria. </w:t>
      </w:r>
    </w:p>
    <w:p w:rsidR="00F31856" w:rsidRPr="00EF7546" w:rsidRDefault="00F31856" w:rsidP="00F31856">
      <w:r w:rsidRPr="00EF7546">
        <w:t>Se trata de brindar oportunidades para que los niños se vinculen de manera personal y compartida con algunas fuentes informativas y obras literarias.</w:t>
      </w:r>
    </w:p>
    <w:p w:rsidR="00F31856" w:rsidRPr="00EF7546" w:rsidRDefault="00F31856" w:rsidP="00F31856">
      <w:r w:rsidRPr="00EF7546">
        <w:lastRenderedPageBreak/>
        <w:t>Trabajaremos en función de desarrollar el gusto por la escucha de literatura y textos expositivos, el placer por ingresar a un mundo ficcional a través del lenguaje oral; donde las palabras puedan generar infinitas imágenes, movimientos, sensaciones, etc. Un mundo alternativo donde el niño desarrolle su fantasía, imaginación, lenguaje y pensamiento.</w:t>
      </w:r>
    </w:p>
    <w:p w:rsidR="00F31856" w:rsidRPr="005D77EA" w:rsidRDefault="00F31856" w:rsidP="00F31856">
      <w:pPr>
        <w:rPr>
          <w:rFonts w:cstheme="minorHAnsi"/>
        </w:rPr>
      </w:pPr>
      <w:r w:rsidRPr="005D77EA">
        <w:rPr>
          <w:rFonts w:cstheme="minorHAnsi"/>
        </w:rPr>
        <w:t xml:space="preserve">La presentación de un marco, de una trama, de una historia en la que aparezcan sujetos actuando movidos por necesidades, deseos y aspiraciones brinda un entramado narrativo que facilita el acercamiento y la comprensión de los hechos y procesos que deseamos enseñar y acercar a los niños. </w:t>
      </w:r>
    </w:p>
    <w:p w:rsidR="00F31856" w:rsidRDefault="00F31856" w:rsidP="00F31856">
      <w:r>
        <w:t xml:space="preserve">Mediante distintos cuentos y crónicas tendremos la posibilidad de ver el nacimiento, la evolución, los festejos, reclamos y momentos que se vivieron alrededor de la pirámide. </w:t>
      </w:r>
    </w:p>
    <w:p w:rsidR="00F31856" w:rsidRPr="00EF7546" w:rsidRDefault="00F31856" w:rsidP="00F31856">
      <w:r w:rsidRPr="00EF7546">
        <w:rPr>
          <w:b/>
          <w:u w:val="single"/>
        </w:rPr>
        <w:t>La finalidad del Proyecto es</w:t>
      </w:r>
      <w:r w:rsidRPr="00EF7546">
        <w:rPr>
          <w:b/>
        </w:rPr>
        <w:t>:</w:t>
      </w:r>
      <w:r w:rsidRPr="00EF7546">
        <w:t xml:space="preserve"> Ser parte</w:t>
      </w:r>
      <w:r>
        <w:t>,</w:t>
      </w:r>
      <w:r w:rsidRPr="00EF7546">
        <w:t xml:space="preserve"> desde la biblioteca a través de la literatura y de los textos informativos</w:t>
      </w:r>
      <w:r>
        <w:t>,</w:t>
      </w:r>
      <w:r w:rsidRPr="00EF7546">
        <w:t xml:space="preserve"> del proyecto del nivel primario donde se rescata el valor </w:t>
      </w:r>
      <w:r>
        <w:t>de</w:t>
      </w:r>
      <w:r w:rsidRPr="00EF7546">
        <w:t xml:space="preserve"> nuestro primer monumento </w:t>
      </w:r>
      <w:r>
        <w:t xml:space="preserve">patrio, </w:t>
      </w:r>
      <w:r w:rsidRPr="00EF7546">
        <w:t xml:space="preserve">al cumplirse 210 años de </w:t>
      </w:r>
      <w:r>
        <w:t xml:space="preserve">que fuera creada </w:t>
      </w:r>
      <w:r w:rsidRPr="00EF7546">
        <w:t>para conmemorar un hecho fundamental en nuestra historia.</w:t>
      </w:r>
    </w:p>
    <w:p w:rsidR="00F31856" w:rsidRDefault="00F43775" w:rsidP="00F31856">
      <w:pPr>
        <w:pStyle w:val="Prrafodelista"/>
        <w:numPr>
          <w:ilvl w:val="0"/>
          <w:numId w:val="2"/>
        </w:numPr>
      </w:pPr>
      <w:r>
        <w:t>Van aparte los 4 cuentos escritos por Alejandra para este proyecto</w:t>
      </w:r>
    </w:p>
    <w:p w:rsidR="00F43775" w:rsidRDefault="00F43775" w:rsidP="00F43775">
      <w:pPr>
        <w:pStyle w:val="Prrafodelista"/>
        <w:ind w:left="1080"/>
      </w:pPr>
    </w:p>
    <w:p w:rsidR="00F43775" w:rsidRDefault="00F43775" w:rsidP="00F43775">
      <w:r>
        <w:rPr>
          <w:b/>
        </w:rPr>
        <w:t>2do</w:t>
      </w:r>
      <w:r w:rsidRPr="00F43775">
        <w:rPr>
          <w:b/>
        </w:rPr>
        <w:t xml:space="preserve"> trimestre: </w:t>
      </w:r>
      <w:r>
        <w:rPr>
          <w:b/>
        </w:rPr>
        <w:t>UN ÁRBOL, UN TESORO</w:t>
      </w:r>
      <w:r w:rsidRPr="00F43775">
        <w:t xml:space="preserve"> </w:t>
      </w:r>
    </w:p>
    <w:p w:rsidR="00F43775" w:rsidRPr="00F43775" w:rsidRDefault="00F43775" w:rsidP="00F43775"/>
    <w:p w:rsidR="00F43775" w:rsidRPr="00F43775" w:rsidRDefault="00F43775" w:rsidP="00F43775">
      <w:pPr>
        <w:pStyle w:val="Prrafodelista"/>
        <w:ind w:left="1080"/>
        <w:rPr>
          <w:b/>
          <w:sz w:val="28"/>
          <w:szCs w:val="28"/>
          <w:lang w:val="es-ES"/>
        </w:rPr>
      </w:pPr>
      <w:r>
        <w:rPr>
          <w:noProof/>
          <w:lang w:val="en-US"/>
        </w:rPr>
        <w:lastRenderedPageBreak/>
        <w:drawing>
          <wp:inline distT="0" distB="0" distL="0" distR="0" wp14:anchorId="472AC1B9" wp14:editId="4E56A661">
            <wp:extent cx="5299352" cy="3140357"/>
            <wp:effectExtent l="0" t="0" r="0" b="0"/>
            <wp:docPr id="21" name="Imagen 21" descr="http://www.tuinen.es/wp-content/uploads/2017/05/%C3%81rboles-de-cuento-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uinen.es/wp-content/uploads/2017/05/%C3%81rboles-de-cuento-portad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1089" cy="3141386"/>
                    </a:xfrm>
                    <a:prstGeom prst="rect">
                      <a:avLst/>
                    </a:prstGeom>
                    <a:noFill/>
                    <a:ln>
                      <a:noFill/>
                    </a:ln>
                  </pic:spPr>
                </pic:pic>
              </a:graphicData>
            </a:graphic>
          </wp:inline>
        </w:drawing>
      </w:r>
    </w:p>
    <w:p w:rsidR="00F43775" w:rsidRPr="00F43775" w:rsidRDefault="00F43775" w:rsidP="00F43775">
      <w:pPr>
        <w:pStyle w:val="Prrafodelista"/>
        <w:numPr>
          <w:ilvl w:val="0"/>
          <w:numId w:val="2"/>
        </w:numPr>
        <w:jc w:val="center"/>
        <w:rPr>
          <w:b/>
          <w:sz w:val="28"/>
          <w:szCs w:val="28"/>
        </w:rPr>
      </w:pPr>
    </w:p>
    <w:p w:rsidR="00F43775" w:rsidRDefault="00F43775" w:rsidP="00F43775">
      <w:pPr>
        <w:pStyle w:val="Prrafodelista"/>
        <w:ind w:left="1080"/>
      </w:pPr>
    </w:p>
    <w:p w:rsidR="00F43775" w:rsidRPr="00F43775" w:rsidRDefault="00F43775" w:rsidP="00F43775">
      <w:pPr>
        <w:rPr>
          <w:lang w:val="es-ES"/>
        </w:rPr>
      </w:pPr>
      <w:r w:rsidRPr="00F43775">
        <w:rPr>
          <w:lang w:val="es-ES"/>
        </w:rPr>
        <w:t xml:space="preserve">Esta propuesta se ha diseñado para formar parte del segundo proyecto del nivel primario desde la Biblioteca “El árbol en la literatura”. </w:t>
      </w:r>
    </w:p>
    <w:p w:rsidR="00F43775" w:rsidRPr="00F43775" w:rsidRDefault="00F43775" w:rsidP="00F43775">
      <w:pPr>
        <w:rPr>
          <w:lang w:val="es-ES"/>
        </w:rPr>
      </w:pPr>
      <w:r w:rsidRPr="00F43775">
        <w:rPr>
          <w:lang w:val="es-ES"/>
        </w:rPr>
        <w:t>Proyecto: “Un árbol, un tesoro”, para nuestra institución educativa, en que participan todos los estudiantes, familias y docentes del nivel primario junto a las bibliotecarias.</w:t>
      </w:r>
    </w:p>
    <w:p w:rsidR="00F43775" w:rsidRPr="00F43775" w:rsidRDefault="00F43775" w:rsidP="00F43775">
      <w:pPr>
        <w:rPr>
          <w:b/>
          <w:sz w:val="28"/>
          <w:szCs w:val="28"/>
          <w:u w:val="single"/>
          <w:lang w:val="es-ES"/>
        </w:rPr>
      </w:pPr>
      <w:r w:rsidRPr="00F43775">
        <w:rPr>
          <w:b/>
          <w:sz w:val="28"/>
          <w:szCs w:val="28"/>
          <w:u w:val="single"/>
          <w:lang w:val="es-ES"/>
        </w:rPr>
        <w:t>Fundamentación del Proyecto</w:t>
      </w:r>
    </w:p>
    <w:p w:rsidR="00F43775" w:rsidRDefault="00F43775" w:rsidP="00F43775">
      <w:pPr>
        <w:pStyle w:val="Sinespaciado"/>
        <w:spacing w:line="276" w:lineRule="auto"/>
      </w:pPr>
      <w:r w:rsidRPr="00DE2733">
        <w:t>Los árboles son algo familiar para el niño, forman parte del paisaje y nosotros sabemos que aportan infinitos beneficios a los seres humanos: alimentos, medicinas, madera, papel, sombra, purificar el aire, etc. </w:t>
      </w:r>
    </w:p>
    <w:p w:rsidR="00F43775" w:rsidRPr="00F43775" w:rsidRDefault="00F43775" w:rsidP="00F43775">
      <w:pPr>
        <w:pStyle w:val="Sinespaciado"/>
        <w:spacing w:line="276" w:lineRule="auto"/>
        <w:rPr>
          <w:sz w:val="10"/>
          <w:szCs w:val="10"/>
        </w:rPr>
      </w:pPr>
      <w:r w:rsidRPr="00DE2733">
        <w:t xml:space="preserve">Nos proponemos desde la literatura a partir de su realidad y de la fantasía de los relatos iniciar a los niños, desde temprana edad a conocer, conservar querer, valorar y cuidar a los árboles. Al relacionarlos con la vida cotidiana del niño, lo llevaremos a </w:t>
      </w:r>
      <w:r w:rsidRPr="00DE2733">
        <w:lastRenderedPageBreak/>
        <w:t>expresar un comportamiento afectivo hacia ellos y a desarrollar un sentido de “compartir” con otros seres vivos el medio que los rodea.</w:t>
      </w:r>
    </w:p>
    <w:p w:rsidR="00F43775" w:rsidRPr="00F1556D" w:rsidRDefault="00F43775" w:rsidP="00F43775">
      <w:pPr>
        <w:pStyle w:val="Sinespaciado"/>
        <w:numPr>
          <w:ilvl w:val="0"/>
          <w:numId w:val="2"/>
        </w:numPr>
        <w:spacing w:line="276" w:lineRule="auto"/>
        <w:rPr>
          <w:sz w:val="10"/>
          <w:szCs w:val="10"/>
        </w:rPr>
      </w:pPr>
    </w:p>
    <w:p w:rsidR="00F43775" w:rsidRPr="00DE2733" w:rsidRDefault="00F43775" w:rsidP="00F43775">
      <w:pPr>
        <w:pStyle w:val="Sinespaciado"/>
        <w:spacing w:line="276" w:lineRule="auto"/>
      </w:pPr>
      <w:r w:rsidRPr="00DE2733">
        <w:t>Los árboles son muy importantes para la existencia de la vida en nuestro planeta, el árbol como un ser vivo merece que le respetemos su derecho a existir, sembremos árboles, cuidemos los que ya están, eduquemos a los niños para que los aprecien, inculquemos en ellos no solo el amor a los árboles sino hacia toda la naturaleza.</w:t>
      </w:r>
    </w:p>
    <w:p w:rsidR="00F43775" w:rsidRDefault="00F43775" w:rsidP="00F43775">
      <w:pPr>
        <w:pStyle w:val="Sinespaciado"/>
        <w:spacing w:line="276" w:lineRule="auto"/>
      </w:pPr>
      <w:r w:rsidRPr="00DE2733">
        <w:t xml:space="preserve">Nuestro propósito desde literatura es acercar a los niños al descubrimiento de los árboles como protagonistas, personajes o escenarios de historias reales o fantasiosas mediante distintos cuentos, leyendas, novelas, etc. </w:t>
      </w:r>
    </w:p>
    <w:p w:rsidR="00F43775" w:rsidRPr="00F1556D" w:rsidRDefault="00F43775" w:rsidP="00F43775">
      <w:pPr>
        <w:pStyle w:val="Sinespaciado"/>
        <w:numPr>
          <w:ilvl w:val="0"/>
          <w:numId w:val="2"/>
        </w:numPr>
        <w:spacing w:line="276" w:lineRule="auto"/>
        <w:rPr>
          <w:sz w:val="10"/>
          <w:szCs w:val="10"/>
        </w:rPr>
      </w:pPr>
    </w:p>
    <w:p w:rsidR="00F43775" w:rsidRPr="00DE2733" w:rsidRDefault="00F43775" w:rsidP="00F43775">
      <w:pPr>
        <w:pStyle w:val="Sinespaciado"/>
        <w:spacing w:line="276" w:lineRule="auto"/>
      </w:pPr>
      <w:r w:rsidRPr="00DE2733">
        <w:t>Continuaremos trabajando en función de desarrollar el gusto por la escucha de literatura y el placer por ingresar a un mundo ficcional a través del lenguaje oral; donde las palabras puedan generar infinitas imágenes, movimientos, sensaciones, etc. Un mundo alternativo donde el niño desarrolle su fantasía, imaginación, lenguaje y pensamiento.</w:t>
      </w:r>
    </w:p>
    <w:p w:rsidR="00F43775" w:rsidRPr="00F1556D" w:rsidRDefault="00F43775" w:rsidP="00F43775">
      <w:pPr>
        <w:pStyle w:val="Sinespaciado"/>
        <w:numPr>
          <w:ilvl w:val="0"/>
          <w:numId w:val="2"/>
        </w:numPr>
        <w:spacing w:line="276" w:lineRule="auto"/>
        <w:rPr>
          <w:rFonts w:cstheme="minorHAnsi"/>
          <w:sz w:val="10"/>
          <w:szCs w:val="10"/>
        </w:rPr>
      </w:pPr>
    </w:p>
    <w:p w:rsidR="00F43775" w:rsidRPr="00BE60B0" w:rsidRDefault="00F43775" w:rsidP="00F43775">
      <w:pPr>
        <w:pStyle w:val="Sinespaciado"/>
        <w:spacing w:line="276" w:lineRule="auto"/>
        <w:rPr>
          <w:rFonts w:cstheme="minorHAnsi"/>
        </w:rPr>
      </w:pPr>
      <w:r w:rsidRPr="00BE60B0">
        <w:rPr>
          <w:rFonts w:cstheme="minorHAnsi"/>
        </w:rPr>
        <w:t>Los árboles parecen pueden crear un </w:t>
      </w:r>
      <w:r w:rsidRPr="00BE60B0">
        <w:rPr>
          <w:rFonts w:cstheme="minorHAnsi"/>
          <w:b/>
          <w:bCs/>
        </w:rPr>
        <w:t>mundo propio </w:t>
      </w:r>
      <w:r w:rsidRPr="00BE60B0">
        <w:rPr>
          <w:rFonts w:cstheme="minorHAnsi"/>
        </w:rPr>
        <w:t>dentro de ellos mismos, no sólo en términos de fauna, sino que se presentan como lugares imaginarios donde todo es posible.</w:t>
      </w:r>
    </w:p>
    <w:p w:rsidR="00F43775" w:rsidRPr="00F1556D" w:rsidRDefault="00F43775" w:rsidP="00F43775">
      <w:pPr>
        <w:pStyle w:val="Sinespaciado"/>
        <w:numPr>
          <w:ilvl w:val="0"/>
          <w:numId w:val="2"/>
        </w:numPr>
        <w:spacing w:line="276" w:lineRule="auto"/>
        <w:rPr>
          <w:rFonts w:cstheme="minorHAnsi"/>
          <w:sz w:val="10"/>
          <w:szCs w:val="10"/>
        </w:rPr>
      </w:pPr>
    </w:p>
    <w:p w:rsidR="00F43775" w:rsidRPr="00BE60B0" w:rsidRDefault="00F43775" w:rsidP="00F43775">
      <w:pPr>
        <w:pStyle w:val="Sinespaciado"/>
        <w:spacing w:line="276" w:lineRule="auto"/>
        <w:rPr>
          <w:rFonts w:cstheme="minorHAnsi"/>
        </w:rPr>
      </w:pPr>
      <w:r w:rsidRPr="00BE60B0">
        <w:rPr>
          <w:rFonts w:cstheme="minorHAnsi"/>
        </w:rPr>
        <w:t>Los árboles</w:t>
      </w:r>
      <w:r w:rsidRPr="00BE60B0">
        <w:rPr>
          <w:rFonts w:cstheme="minorHAnsi"/>
          <w:b/>
          <w:bCs/>
        </w:rPr>
        <w:t> evocan todos los sentidos:</w:t>
      </w:r>
      <w:r w:rsidRPr="00BE60B0">
        <w:rPr>
          <w:rFonts w:cstheme="minorHAnsi"/>
        </w:rPr>
        <w:t> olores frescos, el sonido de las hojas, el cantar de los pájaros, la textura de su corteza. Todo esto los hace llamativos y especiales en los relatos literarios.</w:t>
      </w:r>
    </w:p>
    <w:p w:rsidR="00F43775" w:rsidRPr="00BE60B0" w:rsidRDefault="00F43775" w:rsidP="00F43775">
      <w:pPr>
        <w:pStyle w:val="Sinespaciado"/>
        <w:spacing w:line="276" w:lineRule="auto"/>
        <w:rPr>
          <w:rFonts w:cstheme="minorHAnsi"/>
        </w:rPr>
      </w:pPr>
      <w:r w:rsidRPr="00BE60B0">
        <w:rPr>
          <w:rFonts w:cstheme="minorHAnsi"/>
        </w:rPr>
        <w:t>Nos conectan con otros y a su vez</w:t>
      </w:r>
      <w:r w:rsidRPr="00BE60B0">
        <w:rPr>
          <w:rFonts w:cstheme="minorHAnsi"/>
          <w:b/>
          <w:bCs/>
        </w:rPr>
        <w:t> unen pasado y futuro</w:t>
      </w:r>
      <w:r w:rsidRPr="00BE60B0">
        <w:rPr>
          <w:rFonts w:cstheme="minorHAnsi"/>
        </w:rPr>
        <w:t>.</w:t>
      </w:r>
    </w:p>
    <w:p w:rsidR="00F43775" w:rsidRPr="00BE60B0" w:rsidRDefault="00F43775" w:rsidP="00F43775">
      <w:pPr>
        <w:pStyle w:val="Sinespaciado"/>
        <w:rPr>
          <w:rFonts w:cstheme="minorHAnsi"/>
        </w:rPr>
      </w:pPr>
    </w:p>
    <w:p w:rsidR="00F43775" w:rsidRPr="00F1556D" w:rsidRDefault="00F43775" w:rsidP="00F43775">
      <w:pPr>
        <w:pStyle w:val="Sinespaciado"/>
        <w:rPr>
          <w:sz w:val="28"/>
          <w:szCs w:val="28"/>
        </w:rPr>
      </w:pPr>
      <w:r w:rsidRPr="00F1556D">
        <w:rPr>
          <w:b/>
          <w:sz w:val="28"/>
          <w:szCs w:val="28"/>
          <w:u w:val="single"/>
        </w:rPr>
        <w:t>La finalidad del Proyecto es</w:t>
      </w:r>
      <w:r w:rsidRPr="00F1556D">
        <w:rPr>
          <w:b/>
          <w:sz w:val="28"/>
          <w:szCs w:val="28"/>
        </w:rPr>
        <w:t>:</w:t>
      </w:r>
      <w:r w:rsidRPr="00F1556D">
        <w:rPr>
          <w:sz w:val="28"/>
          <w:szCs w:val="28"/>
        </w:rPr>
        <w:t xml:space="preserve"> </w:t>
      </w:r>
    </w:p>
    <w:p w:rsidR="00F43775" w:rsidRDefault="00F43775" w:rsidP="00F43775">
      <w:pPr>
        <w:pStyle w:val="Sinespaciado"/>
        <w:shd w:val="clear" w:color="auto" w:fill="FFFFFF" w:themeFill="background1"/>
        <w:spacing w:line="276" w:lineRule="auto"/>
      </w:pPr>
      <w:r w:rsidRPr="0099380D">
        <w:lastRenderedPageBreak/>
        <w:t xml:space="preserve">Ser parte, desde la biblioteca a través de la literatura del proyecto del nivel primario donde se rescata el valor de los árboles y se busca crear conciencia ambiental en toda nuestra comunidad. </w:t>
      </w:r>
    </w:p>
    <w:p w:rsidR="00F43775" w:rsidRDefault="00F43775" w:rsidP="00F43775">
      <w:pPr>
        <w:pStyle w:val="Prrafodelista"/>
        <w:numPr>
          <w:ilvl w:val="0"/>
          <w:numId w:val="2"/>
        </w:numPr>
      </w:pPr>
      <w:r>
        <w:t>Ver si ponemos la lista de los textos trabajados</w:t>
      </w:r>
    </w:p>
    <w:p w:rsidR="00F43775" w:rsidRDefault="00F43775" w:rsidP="00F43775">
      <w:pPr>
        <w:pStyle w:val="Prrafodelista"/>
        <w:numPr>
          <w:ilvl w:val="0"/>
          <w:numId w:val="2"/>
        </w:numPr>
      </w:pPr>
      <w:r>
        <w:t>Fotos de las producciones</w:t>
      </w:r>
    </w:p>
    <w:p w:rsidR="00BB0E19" w:rsidRDefault="00BB0E19" w:rsidP="00BB0E19">
      <w:r>
        <w:rPr>
          <w:b/>
        </w:rPr>
        <w:t xml:space="preserve">3er </w:t>
      </w:r>
      <w:r w:rsidRPr="00BB0E19">
        <w:rPr>
          <w:b/>
        </w:rPr>
        <w:t xml:space="preserve">trimestre: </w:t>
      </w:r>
      <w:r>
        <w:rPr>
          <w:b/>
        </w:rPr>
        <w:t>UN PAÍS DE LEYENDAS</w:t>
      </w:r>
      <w:r w:rsidRPr="00F43775">
        <w:t xml:space="preserve"> </w:t>
      </w:r>
    </w:p>
    <w:p w:rsidR="00F43775" w:rsidRDefault="00BB0E19" w:rsidP="00F43775">
      <w:r>
        <w:rPr>
          <w:noProof/>
          <w:lang w:val="en-US"/>
        </w:rPr>
        <w:drawing>
          <wp:inline distT="0" distB="0" distL="0" distR="0" wp14:anchorId="69B56148" wp14:editId="6E61F5D3">
            <wp:extent cx="2113837" cy="2242785"/>
            <wp:effectExtent l="0" t="0" r="0" b="0"/>
            <wp:docPr id="1" name="Imagen 1" descr="Leyendas argentinas/ Argentine Legends : Martinez, P., Rey, Eva: Amazon.es:  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yendas argentinas/ Argentine Legends : Martinez, P., Rey, Eva: Amazon.es:  Libros"/>
                    <pic:cNvPicPr>
                      <a:picLocks noChangeAspect="1" noChangeArrowheads="1"/>
                    </pic:cNvPicPr>
                  </pic:nvPicPr>
                  <pic:blipFill rotWithShape="1">
                    <a:blip r:embed="rId7">
                      <a:extLst>
                        <a:ext uri="{28A0092B-C50C-407E-A947-70E740481C1C}">
                          <a14:useLocalDpi xmlns:a14="http://schemas.microsoft.com/office/drawing/2010/main" val="0"/>
                        </a:ext>
                      </a:extLst>
                    </a:blip>
                    <a:srcRect b="18014"/>
                    <a:stretch/>
                  </pic:blipFill>
                  <pic:spPr bwMode="auto">
                    <a:xfrm>
                      <a:off x="0" y="0"/>
                      <a:ext cx="2130280" cy="2260231"/>
                    </a:xfrm>
                    <a:prstGeom prst="rect">
                      <a:avLst/>
                    </a:prstGeom>
                    <a:noFill/>
                    <a:ln>
                      <a:noFill/>
                    </a:ln>
                    <a:extLst>
                      <a:ext uri="{53640926-AAD7-44D8-BBD7-CCE9431645EC}">
                        <a14:shadowObscured xmlns:a14="http://schemas.microsoft.com/office/drawing/2010/main"/>
                      </a:ext>
                    </a:extLst>
                  </pic:spPr>
                </pic:pic>
              </a:graphicData>
            </a:graphic>
          </wp:inline>
        </w:drawing>
      </w:r>
    </w:p>
    <w:p w:rsidR="00BB0E19" w:rsidRPr="00CD2D38" w:rsidRDefault="00BB0E19" w:rsidP="00BB0E19">
      <w:pPr>
        <w:rPr>
          <w:lang w:val="es-ES"/>
        </w:rPr>
      </w:pPr>
      <w:r w:rsidRPr="00CD2D38">
        <w:rPr>
          <w:lang w:val="es-ES"/>
        </w:rPr>
        <w:t>Esta propuesta se ha</w:t>
      </w:r>
      <w:r>
        <w:rPr>
          <w:lang w:val="es-ES"/>
        </w:rPr>
        <w:t xml:space="preserve"> diseñado para formar parte del tercer</w:t>
      </w:r>
      <w:r w:rsidRPr="00CD2D38">
        <w:rPr>
          <w:lang w:val="es-ES"/>
        </w:rPr>
        <w:t xml:space="preserve"> proyecto del nivel primario</w:t>
      </w:r>
      <w:r>
        <w:rPr>
          <w:lang w:val="es-ES"/>
        </w:rPr>
        <w:t xml:space="preserve"> desde la Biblioteca.</w:t>
      </w:r>
    </w:p>
    <w:p w:rsidR="00BB0E19" w:rsidRDefault="00BB0E19" w:rsidP="00BB0E19">
      <w:pPr>
        <w:rPr>
          <w:b/>
          <w:sz w:val="28"/>
          <w:szCs w:val="28"/>
          <w:u w:val="single"/>
          <w:lang w:val="es-ES"/>
        </w:rPr>
      </w:pPr>
      <w:r w:rsidRPr="00F1556D">
        <w:rPr>
          <w:b/>
          <w:sz w:val="28"/>
          <w:szCs w:val="28"/>
          <w:u w:val="single"/>
          <w:lang w:val="es-ES"/>
        </w:rPr>
        <w:t>Fundamentación del Proyecto</w:t>
      </w:r>
    </w:p>
    <w:p w:rsidR="00BB0E19" w:rsidRPr="00A82F61" w:rsidRDefault="003932A4" w:rsidP="00BB0E19">
      <w:pPr>
        <w:rPr>
          <w:b/>
          <w:sz w:val="28"/>
          <w:szCs w:val="28"/>
          <w:u w:val="single"/>
          <w:lang w:val="es-ES"/>
        </w:rPr>
      </w:pPr>
      <w:r>
        <w:rPr>
          <w:rFonts w:cstheme="minorHAnsi"/>
          <w:lang w:val="es-ES"/>
        </w:rPr>
        <w:t>L</w:t>
      </w:r>
      <w:r w:rsidR="00BB0E19" w:rsidRPr="00A82F61">
        <w:rPr>
          <w:rFonts w:cstheme="minorHAnsi"/>
          <w:lang w:val="es-ES"/>
        </w:rPr>
        <w:t xml:space="preserve">as leyendas son </w:t>
      </w:r>
      <w:r w:rsidR="00BB0E19" w:rsidRPr="00A82F61">
        <w:rPr>
          <w:rFonts w:cstheme="minorHAnsi"/>
          <w:b/>
          <w:bCs/>
          <w:lang w:val="es-ES"/>
        </w:rPr>
        <w:t>relatos muy antiguos</w:t>
      </w:r>
      <w:r w:rsidR="00BB0E19" w:rsidRPr="00A82F61">
        <w:rPr>
          <w:rFonts w:cstheme="minorHAnsi"/>
          <w:lang w:val="es-ES"/>
        </w:rPr>
        <w:t xml:space="preserve">, </w:t>
      </w:r>
      <w:r>
        <w:rPr>
          <w:rFonts w:cstheme="minorHAnsi"/>
          <w:lang w:val="es-ES"/>
        </w:rPr>
        <w:t xml:space="preserve">en su mayoría de nuestros pueblos originarios </w:t>
      </w:r>
      <w:r w:rsidR="00BB0E19" w:rsidRPr="00A82F61">
        <w:rPr>
          <w:rFonts w:cstheme="minorHAnsi"/>
          <w:lang w:val="es-ES"/>
        </w:rPr>
        <w:t>creados para explicar el origen del mundo, y de los fenómenos naturales (como el fuego, la lluvia o el viento)</w:t>
      </w:r>
      <w:r>
        <w:rPr>
          <w:rFonts w:cstheme="minorHAnsi"/>
          <w:lang w:val="es-ES"/>
        </w:rPr>
        <w:t>.</w:t>
      </w:r>
      <w:r w:rsidR="00BB0E19" w:rsidRPr="00A82F61">
        <w:rPr>
          <w:rFonts w:cstheme="minorHAnsi"/>
          <w:lang w:val="es-ES"/>
        </w:rPr>
        <w:t xml:space="preserve"> </w:t>
      </w:r>
    </w:p>
    <w:p w:rsidR="00BB0E19" w:rsidRPr="00A82F61" w:rsidRDefault="00BB0E19" w:rsidP="00BB0E19">
      <w:pPr>
        <w:rPr>
          <w:rFonts w:cstheme="minorHAnsi"/>
          <w:lang w:val="es-ES"/>
        </w:rPr>
      </w:pPr>
      <w:r w:rsidRPr="00A82F61">
        <w:rPr>
          <w:rFonts w:cstheme="minorHAnsi"/>
          <w:lang w:val="es-ES"/>
        </w:rPr>
        <w:t>Cada pueblo tiene sus propios mitos y leyendas, que forman parte de su identidad y le permiten diferenci</w:t>
      </w:r>
      <w:r w:rsidR="003932A4">
        <w:rPr>
          <w:rFonts w:cstheme="minorHAnsi"/>
          <w:lang w:val="es-ES"/>
        </w:rPr>
        <w:t xml:space="preserve">arse de otros pueblos. Así, </w:t>
      </w:r>
      <w:proofErr w:type="spellStart"/>
      <w:r w:rsidR="003932A4">
        <w:rPr>
          <w:rFonts w:cstheme="minorHAnsi"/>
          <w:lang w:val="es-ES"/>
        </w:rPr>
        <w:t>onas</w:t>
      </w:r>
      <w:proofErr w:type="spellEnd"/>
      <w:r w:rsidR="003932A4">
        <w:rPr>
          <w:rFonts w:cstheme="minorHAnsi"/>
          <w:lang w:val="es-ES"/>
        </w:rPr>
        <w:t>, tehuelches</w:t>
      </w:r>
      <w:r w:rsidRPr="00A82F61">
        <w:rPr>
          <w:rFonts w:cstheme="minorHAnsi"/>
          <w:lang w:val="es-ES"/>
        </w:rPr>
        <w:t>, mapuches, guaraníes, etc.</w:t>
      </w:r>
    </w:p>
    <w:p w:rsidR="00BB0E19" w:rsidRPr="00A82F61" w:rsidRDefault="00BB0E19" w:rsidP="00BB0E19">
      <w:pPr>
        <w:autoSpaceDE w:val="0"/>
        <w:autoSpaceDN w:val="0"/>
        <w:adjustRightInd w:val="0"/>
        <w:spacing w:after="0" w:line="240" w:lineRule="auto"/>
        <w:rPr>
          <w:rFonts w:cstheme="minorHAnsi"/>
          <w:color w:val="000000"/>
          <w:lang w:val="es-ES"/>
        </w:rPr>
      </w:pPr>
      <w:r w:rsidRPr="00A82F61">
        <w:rPr>
          <w:rFonts w:cstheme="minorHAnsi"/>
          <w:color w:val="000000"/>
          <w:lang w:val="es-ES"/>
        </w:rPr>
        <w:lastRenderedPageBreak/>
        <w:t xml:space="preserve">Los mitos y leyendas son relatos establecidos a través de varias generaciones pues se transmitían de manera oral. </w:t>
      </w:r>
    </w:p>
    <w:p w:rsidR="00BB0E19" w:rsidRPr="003932A4" w:rsidRDefault="00BB0E19" w:rsidP="00BB0E19">
      <w:pPr>
        <w:pStyle w:val="NormalWeb"/>
        <w:rPr>
          <w:rFonts w:ascii="Batang" w:eastAsia="Batang" w:hAnsi="Batang" w:cstheme="minorHAnsi"/>
          <w:lang w:val="es-ES"/>
        </w:rPr>
      </w:pPr>
      <w:r w:rsidRPr="003932A4">
        <w:rPr>
          <w:rFonts w:ascii="Batang" w:eastAsia="Batang" w:hAnsi="Batang" w:cstheme="minorHAnsi"/>
          <w:lang w:val="es-ES"/>
        </w:rPr>
        <w:t>Tomar estos textos como marco atractivo, de fantasía para explicar la realidad, para que el niño pueda contextualizar esos relatos en una época y lugar determinado, es necesario para fomentar el conocimiento y la integración de los saberes y costumbres originarios de nuestr</w:t>
      </w:r>
      <w:r w:rsidR="003932A4" w:rsidRPr="003932A4">
        <w:rPr>
          <w:rFonts w:ascii="Batang" w:eastAsia="Batang" w:hAnsi="Batang" w:cstheme="minorHAnsi"/>
          <w:lang w:val="es-ES"/>
        </w:rPr>
        <w:t>o país.</w:t>
      </w:r>
    </w:p>
    <w:p w:rsidR="00BB0E19" w:rsidRPr="003932A4" w:rsidRDefault="00BB0E19" w:rsidP="003932A4">
      <w:pPr>
        <w:pStyle w:val="NormalWeb"/>
        <w:rPr>
          <w:rFonts w:ascii="Batang" w:eastAsia="Batang" w:hAnsi="Batang"/>
          <w:lang w:val="es-ES"/>
        </w:rPr>
      </w:pPr>
      <w:r w:rsidRPr="003932A4">
        <w:rPr>
          <w:rFonts w:ascii="Batang" w:eastAsia="Batang" w:hAnsi="Batang" w:cstheme="minorHAnsi"/>
          <w:lang w:val="es-ES"/>
        </w:rPr>
        <w:t>Creemos que este tipo de proyecto en la escuela fomenta la capacidad creadora del niño, despierta su imaginación y su búsqueda de respuestas nuevas, y lo sitúa frente a un pasado</w:t>
      </w:r>
      <w:r w:rsidRPr="003932A4">
        <w:rPr>
          <w:rFonts w:ascii="Batang" w:eastAsia="Batang" w:hAnsi="Batang"/>
          <w:lang w:val="es-ES"/>
        </w:rPr>
        <w:t xml:space="preserve"> que puede modificar su presente para inspirar su futuro.</w:t>
      </w:r>
    </w:p>
    <w:p w:rsidR="00BB0E19" w:rsidRDefault="00BB0E19" w:rsidP="00BB0E19">
      <w:pPr>
        <w:pStyle w:val="Sinespaciado"/>
        <w:rPr>
          <w:sz w:val="28"/>
          <w:szCs w:val="28"/>
        </w:rPr>
      </w:pPr>
      <w:r w:rsidRPr="00F1556D">
        <w:rPr>
          <w:b/>
          <w:sz w:val="28"/>
          <w:szCs w:val="28"/>
          <w:u w:val="single"/>
        </w:rPr>
        <w:t>La finalidad del Proyecto es</w:t>
      </w:r>
      <w:r w:rsidRPr="00F1556D">
        <w:rPr>
          <w:b/>
          <w:sz w:val="28"/>
          <w:szCs w:val="28"/>
        </w:rPr>
        <w:t>:</w:t>
      </w:r>
      <w:r w:rsidRPr="00F1556D">
        <w:rPr>
          <w:sz w:val="28"/>
          <w:szCs w:val="28"/>
        </w:rPr>
        <w:t xml:space="preserve"> </w:t>
      </w:r>
    </w:p>
    <w:p w:rsidR="00BB0E19" w:rsidRPr="00F1556D" w:rsidRDefault="00BB0E19" w:rsidP="00BB0E19">
      <w:pPr>
        <w:pStyle w:val="Sinespaciado"/>
        <w:rPr>
          <w:sz w:val="28"/>
          <w:szCs w:val="28"/>
        </w:rPr>
      </w:pPr>
    </w:p>
    <w:p w:rsidR="00BB0E19" w:rsidRDefault="00BB0E19" w:rsidP="00BB0E19">
      <w:pPr>
        <w:pStyle w:val="Sinespaciado"/>
        <w:shd w:val="clear" w:color="auto" w:fill="FFFFFF" w:themeFill="background1"/>
        <w:spacing w:line="276" w:lineRule="auto"/>
        <w:rPr>
          <w:rFonts w:cstheme="minorHAnsi"/>
          <w:lang w:val="es-ES"/>
        </w:rPr>
      </w:pPr>
      <w:r w:rsidRPr="00A82F61">
        <w:rPr>
          <w:rFonts w:cstheme="minorHAnsi"/>
          <w:color w:val="000000"/>
          <w:lang w:val="es-ES"/>
        </w:rPr>
        <w:t xml:space="preserve">Se propone en este proyecto, </w:t>
      </w:r>
      <w:r w:rsidRPr="00A82F61">
        <w:rPr>
          <w:rFonts w:cstheme="minorHAnsi"/>
        </w:rPr>
        <w:t xml:space="preserve">ser parte, desde la biblioteca, del proyecto del nivel primario </w:t>
      </w:r>
      <w:r w:rsidRPr="00A82F61">
        <w:rPr>
          <w:rFonts w:cstheme="minorHAnsi"/>
          <w:color w:val="000000"/>
          <w:lang w:val="es-ES"/>
        </w:rPr>
        <w:t>alternand</w:t>
      </w:r>
      <w:r w:rsidR="003932A4">
        <w:rPr>
          <w:rFonts w:cstheme="minorHAnsi"/>
          <w:color w:val="000000"/>
          <w:lang w:val="es-ES"/>
        </w:rPr>
        <w:t>o la lectura de leyendas</w:t>
      </w:r>
      <w:r w:rsidRPr="00A82F61">
        <w:rPr>
          <w:rFonts w:cstheme="minorHAnsi"/>
          <w:color w:val="000000"/>
          <w:lang w:val="es-ES"/>
        </w:rPr>
        <w:t xml:space="preserve"> y así, </w:t>
      </w:r>
      <w:r w:rsidRPr="00A82F61">
        <w:rPr>
          <w:rFonts w:cstheme="minorHAnsi"/>
          <w:lang w:val="es-ES"/>
        </w:rPr>
        <w:t xml:space="preserve">continuaremos trabajando en función de desarrollar el gusto por la escucha de literatura y el placer por ingresar a un mundo ficcional a través del lenguaje oral; donde las palabras puedan generar infinitas imágenes, movimientos, sensaciones, etc. </w:t>
      </w:r>
    </w:p>
    <w:p w:rsidR="00BB0E19" w:rsidRPr="00A82F61" w:rsidRDefault="00BB0E19" w:rsidP="00BB0E19">
      <w:pPr>
        <w:pStyle w:val="Sinespaciado"/>
        <w:shd w:val="clear" w:color="auto" w:fill="FFFFFF" w:themeFill="background1"/>
        <w:spacing w:line="276" w:lineRule="auto"/>
        <w:rPr>
          <w:rFonts w:cstheme="minorHAnsi"/>
        </w:rPr>
      </w:pPr>
      <w:r w:rsidRPr="00A82F61">
        <w:rPr>
          <w:rFonts w:cstheme="minorHAnsi"/>
        </w:rPr>
        <w:t>Un mundo alternativo donde el niño desarrolle su fantasía, imaginación, lenguaje y pensamiento.</w:t>
      </w:r>
    </w:p>
    <w:p w:rsidR="00BB0E19" w:rsidRDefault="003932A4" w:rsidP="003932A4">
      <w:pPr>
        <w:pStyle w:val="Prrafodelista"/>
        <w:numPr>
          <w:ilvl w:val="0"/>
          <w:numId w:val="2"/>
        </w:numPr>
      </w:pPr>
      <w:r>
        <w:t>Ver si ponemos los textos leídos</w:t>
      </w:r>
    </w:p>
    <w:p w:rsidR="003932A4" w:rsidRPr="00EF7546" w:rsidRDefault="003932A4" w:rsidP="003932A4">
      <w:pPr>
        <w:pStyle w:val="Prrafodelista"/>
        <w:numPr>
          <w:ilvl w:val="0"/>
          <w:numId w:val="2"/>
        </w:numPr>
      </w:pPr>
      <w:r>
        <w:t>Fotos de producciones</w:t>
      </w:r>
    </w:p>
    <w:p w:rsidR="004B0F08" w:rsidRDefault="003932A4" w:rsidP="004B0F08">
      <w:pPr>
        <w:pStyle w:val="Prrafodelista"/>
        <w:numPr>
          <w:ilvl w:val="0"/>
          <w:numId w:val="1"/>
        </w:numPr>
      </w:pPr>
      <w:r>
        <w:t>Visita de autores</w:t>
      </w:r>
      <w:r w:rsidR="004B0F08">
        <w:t xml:space="preserve"> y charlas</w:t>
      </w:r>
    </w:p>
    <w:p w:rsidR="00CC4B80" w:rsidRPr="006D0F99" w:rsidRDefault="004B0F08" w:rsidP="004B0F08">
      <w:pPr>
        <w:pStyle w:val="Prrafodelista"/>
        <w:numPr>
          <w:ilvl w:val="0"/>
          <w:numId w:val="3"/>
        </w:numPr>
        <w:rPr>
          <w:rFonts w:eastAsia="Batang"/>
        </w:rPr>
      </w:pPr>
      <w:r>
        <w:t xml:space="preserve">Charla con el profesor e historiador Federico Suárez </w:t>
      </w:r>
      <w:r w:rsidR="00CC4B80">
        <w:rPr>
          <w:rFonts w:ascii="Arial" w:hAnsi="Arial" w:cs="Arial"/>
          <w:color w:val="030303"/>
          <w:sz w:val="21"/>
          <w:szCs w:val="21"/>
          <w:shd w:val="clear" w:color="auto" w:fill="F9F9F9"/>
        </w:rPr>
        <w:t xml:space="preserve">con los alumnos de 4to, </w:t>
      </w:r>
      <w:r w:rsidR="00CC4B80" w:rsidRPr="006D0F99">
        <w:rPr>
          <w:rFonts w:eastAsia="Batang" w:cs="Arial"/>
          <w:color w:val="030303"/>
          <w:sz w:val="21"/>
          <w:szCs w:val="21"/>
          <w:shd w:val="clear" w:color="auto" w:fill="F9F9F9"/>
        </w:rPr>
        <w:t xml:space="preserve">5to y 6to año del nivel </w:t>
      </w:r>
      <w:proofErr w:type="gramStart"/>
      <w:r w:rsidR="00CC4B80" w:rsidRPr="006D0F99">
        <w:rPr>
          <w:rFonts w:eastAsia="Batang" w:cs="Arial"/>
          <w:color w:val="030303"/>
          <w:sz w:val="21"/>
          <w:szCs w:val="21"/>
          <w:shd w:val="clear" w:color="auto" w:fill="F9F9F9"/>
        </w:rPr>
        <w:t>primario  quien</w:t>
      </w:r>
      <w:proofErr w:type="gramEnd"/>
      <w:r w:rsidR="00CC4B80" w:rsidRPr="006D0F99">
        <w:rPr>
          <w:rFonts w:eastAsia="Batang" w:cs="Arial"/>
          <w:color w:val="030303"/>
          <w:sz w:val="21"/>
          <w:szCs w:val="21"/>
          <w:shd w:val="clear" w:color="auto" w:fill="F9F9F9"/>
        </w:rPr>
        <w:t xml:space="preserve"> </w:t>
      </w:r>
      <w:r w:rsidRPr="006D0F99">
        <w:rPr>
          <w:rFonts w:eastAsia="Batang" w:cs="Arial"/>
          <w:color w:val="030303"/>
          <w:sz w:val="21"/>
          <w:szCs w:val="21"/>
          <w:shd w:val="clear" w:color="auto" w:fill="F9F9F9"/>
        </w:rPr>
        <w:t xml:space="preserve"> nos c</w:t>
      </w:r>
      <w:r w:rsidR="00CC4B80" w:rsidRPr="006D0F99">
        <w:rPr>
          <w:rFonts w:eastAsia="Batang" w:cs="Arial"/>
          <w:color w:val="030303"/>
          <w:sz w:val="21"/>
          <w:szCs w:val="21"/>
          <w:shd w:val="clear" w:color="auto" w:fill="F9F9F9"/>
        </w:rPr>
        <w:t xml:space="preserve">ontó </w:t>
      </w:r>
      <w:r w:rsidRPr="006D0F99">
        <w:rPr>
          <w:rFonts w:eastAsia="Batang" w:cs="Arial"/>
          <w:color w:val="030303"/>
          <w:sz w:val="21"/>
          <w:szCs w:val="21"/>
          <w:shd w:val="clear" w:color="auto" w:fill="F9F9F9"/>
        </w:rPr>
        <w:t>la importante relación que tuvo Manuel Belgrano con nuestra ciudad, su paso por la misma, sus monumentos y su vida.</w:t>
      </w:r>
    </w:p>
    <w:p w:rsidR="004B0F08" w:rsidRPr="006D0F99" w:rsidRDefault="00E725D5" w:rsidP="00CC4B80">
      <w:pPr>
        <w:pStyle w:val="Prrafodelista"/>
        <w:ind w:left="1080"/>
        <w:rPr>
          <w:rFonts w:eastAsia="Batang"/>
        </w:rPr>
      </w:pPr>
      <w:hyperlink r:id="rId8" w:history="1">
        <w:r w:rsidR="004B0F08" w:rsidRPr="006D0F99">
          <w:rPr>
            <w:rStyle w:val="Hipervnculo"/>
            <w:rFonts w:eastAsia="Batang"/>
          </w:rPr>
          <w:t>https://www.youtube.com/watch?v=ZteGatRR1xQ</w:t>
        </w:r>
      </w:hyperlink>
      <w:r w:rsidR="004B0F08" w:rsidRPr="006D0F99">
        <w:rPr>
          <w:rFonts w:eastAsia="Batang"/>
        </w:rPr>
        <w:t xml:space="preserve"> </w:t>
      </w:r>
    </w:p>
    <w:p w:rsidR="004B0F08" w:rsidRPr="006D0F99" w:rsidRDefault="004B0F08" w:rsidP="004B0F08">
      <w:pPr>
        <w:pStyle w:val="Prrafodelista"/>
        <w:numPr>
          <w:ilvl w:val="0"/>
          <w:numId w:val="3"/>
        </w:numPr>
        <w:shd w:val="clear" w:color="auto" w:fill="FFFFFF"/>
        <w:spacing w:after="0" w:line="240" w:lineRule="auto"/>
        <w:rPr>
          <w:rFonts w:eastAsia="Batang" w:cs="Segoe UI Historic"/>
          <w:color w:val="050505"/>
          <w:sz w:val="23"/>
          <w:szCs w:val="23"/>
          <w:lang w:val="es-ES"/>
        </w:rPr>
      </w:pPr>
      <w:r w:rsidRPr="006D0F99">
        <w:rPr>
          <w:rFonts w:eastAsia="Batang" w:cs="Segoe UI Historic"/>
          <w:color w:val="050505"/>
          <w:sz w:val="23"/>
          <w:szCs w:val="23"/>
          <w:lang w:val="es-ES"/>
        </w:rPr>
        <w:t>Una jornada muy especial de encuentro y aprendizajes.</w:t>
      </w:r>
    </w:p>
    <w:p w:rsidR="004B0F08" w:rsidRPr="006D0F99" w:rsidRDefault="004B0F08" w:rsidP="004B0F08">
      <w:pPr>
        <w:pStyle w:val="Prrafodelista"/>
        <w:shd w:val="clear" w:color="auto" w:fill="FFFFFF"/>
        <w:spacing w:after="0" w:line="240" w:lineRule="auto"/>
        <w:ind w:left="1080"/>
        <w:rPr>
          <w:rFonts w:eastAsia="Batang" w:cs="Segoe UI Historic"/>
          <w:color w:val="050505"/>
          <w:sz w:val="23"/>
          <w:szCs w:val="23"/>
          <w:lang w:val="es-ES"/>
        </w:rPr>
      </w:pPr>
      <w:r w:rsidRPr="006D0F99">
        <w:rPr>
          <w:rFonts w:eastAsia="Batang"/>
          <w:noProof/>
          <w:lang w:val="en-US"/>
        </w:rPr>
        <w:lastRenderedPageBreak/>
        <w:drawing>
          <wp:inline distT="0" distB="0" distL="0" distR="0" wp14:anchorId="28871FA7" wp14:editId="5AACB4F9">
            <wp:extent cx="3032760" cy="276516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313" t="23899" r="19755" b="16234"/>
                    <a:stretch/>
                  </pic:blipFill>
                  <pic:spPr bwMode="auto">
                    <a:xfrm>
                      <a:off x="0" y="0"/>
                      <a:ext cx="3048539" cy="2779551"/>
                    </a:xfrm>
                    <a:prstGeom prst="rect">
                      <a:avLst/>
                    </a:prstGeom>
                    <a:ln>
                      <a:noFill/>
                    </a:ln>
                    <a:extLst>
                      <a:ext uri="{53640926-AAD7-44D8-BBD7-CCE9431645EC}">
                        <a14:shadowObscured xmlns:a14="http://schemas.microsoft.com/office/drawing/2010/main"/>
                      </a:ext>
                    </a:extLst>
                  </pic:spPr>
                </pic:pic>
              </a:graphicData>
            </a:graphic>
          </wp:inline>
        </w:drawing>
      </w:r>
    </w:p>
    <w:p w:rsidR="004B0F08" w:rsidRPr="006D0F99" w:rsidRDefault="004B0F08" w:rsidP="004B0F08">
      <w:pPr>
        <w:pStyle w:val="Prrafodelista"/>
        <w:shd w:val="clear" w:color="auto" w:fill="FFFFFF"/>
        <w:spacing w:before="120" w:after="0" w:line="240" w:lineRule="auto"/>
        <w:ind w:left="1080"/>
        <w:rPr>
          <w:rFonts w:eastAsia="Batang" w:cs="Segoe UI Historic"/>
          <w:color w:val="050505"/>
          <w:sz w:val="23"/>
          <w:szCs w:val="23"/>
          <w:lang w:val="es-ES"/>
        </w:rPr>
      </w:pPr>
      <w:r w:rsidRPr="006D0F99">
        <w:rPr>
          <w:rFonts w:eastAsia="Batang" w:cs="Segoe UI Historic"/>
          <w:color w:val="050505"/>
          <w:sz w:val="23"/>
          <w:szCs w:val="23"/>
          <w:lang w:val="es-ES"/>
        </w:rPr>
        <w:t xml:space="preserve">El jueves 20 de mayo en el marco del Proyecto Institucional, "La Pirámide de Mayo, nuestro primer monumento Patrio “que estamos desarrollando en este primer trimestre en toda la Sección Primaria y Biblioteca, el Lic. Federico Suárez, historiador </w:t>
      </w:r>
      <w:proofErr w:type="spellStart"/>
      <w:r w:rsidRPr="006D0F99">
        <w:rPr>
          <w:rFonts w:eastAsia="Batang" w:cs="Segoe UI Historic"/>
          <w:color w:val="050505"/>
          <w:sz w:val="23"/>
          <w:szCs w:val="23"/>
          <w:lang w:val="es-ES"/>
        </w:rPr>
        <w:t>lujanense</w:t>
      </w:r>
      <w:proofErr w:type="spellEnd"/>
      <w:r w:rsidRPr="006D0F99">
        <w:rPr>
          <w:rFonts w:eastAsia="Batang" w:cs="Segoe UI Historic"/>
          <w:color w:val="050505"/>
          <w:sz w:val="23"/>
          <w:szCs w:val="23"/>
          <w:lang w:val="es-ES"/>
        </w:rPr>
        <w:t xml:space="preserve">, nos ofreció una charla sobre la Pirámide de Mayo. Para ello participó de dos encuentros por zoom con docentes, estudiantes y bibliotecarias, en los cuales relató las diferentes etapas de la historia del primer monumento público de nuestro país. Construida en 1811, para el primer aniversario de la Revolución de Mayo, la pirámide fue reformada en sucesivas intervenciones de diversos gobiernos; sobrevivió a varios proyectos de demolición y en 1852 se la desplazó hasta el lugar que ocupa en la actualidad. </w:t>
      </w:r>
    </w:p>
    <w:p w:rsidR="004B0F08" w:rsidRPr="006D0F99" w:rsidRDefault="004B0F08" w:rsidP="004B0F08">
      <w:pPr>
        <w:pStyle w:val="Prrafodelista"/>
        <w:shd w:val="clear" w:color="auto" w:fill="FFFFFF"/>
        <w:spacing w:before="120" w:after="0" w:line="240" w:lineRule="auto"/>
        <w:ind w:left="1080"/>
        <w:rPr>
          <w:rFonts w:eastAsia="Batang" w:cs="Segoe UI Historic"/>
          <w:color w:val="050505"/>
          <w:sz w:val="23"/>
          <w:szCs w:val="23"/>
          <w:lang w:val="en-US"/>
        </w:rPr>
      </w:pPr>
      <w:r w:rsidRPr="006D0F99">
        <w:rPr>
          <w:rFonts w:eastAsia="Batang" w:cs="Segoe UI Historic"/>
          <w:color w:val="050505"/>
          <w:sz w:val="23"/>
          <w:szCs w:val="23"/>
          <w:lang w:val="es-ES"/>
        </w:rPr>
        <w:t xml:space="preserve">Federico hizo una presentación muy clara e interesante, y al finalizar su exposición los chicos pudieron efectuarle preguntas y comentarios. El historiador se mostró muy complacido por las características del proyecto que estamos desarrollando, y todos nos sentimos muy a gusto con el encuentro. </w:t>
      </w:r>
      <w:proofErr w:type="spellStart"/>
      <w:r w:rsidRPr="006D0F99">
        <w:rPr>
          <w:rFonts w:eastAsia="Batang" w:cs="Segoe UI Historic"/>
          <w:color w:val="050505"/>
          <w:sz w:val="23"/>
          <w:szCs w:val="23"/>
          <w:lang w:val="en-US"/>
        </w:rPr>
        <w:t>Agradecemos</w:t>
      </w:r>
      <w:proofErr w:type="spellEnd"/>
      <w:r w:rsidRPr="006D0F99">
        <w:rPr>
          <w:rFonts w:eastAsia="Batang" w:cs="Segoe UI Historic"/>
          <w:color w:val="050505"/>
          <w:sz w:val="23"/>
          <w:szCs w:val="23"/>
          <w:lang w:val="en-US"/>
        </w:rPr>
        <w:t xml:space="preserve"> al </w:t>
      </w:r>
      <w:proofErr w:type="spellStart"/>
      <w:r w:rsidRPr="006D0F99">
        <w:rPr>
          <w:rFonts w:eastAsia="Batang" w:cs="Segoe UI Historic"/>
          <w:color w:val="050505"/>
          <w:sz w:val="23"/>
          <w:szCs w:val="23"/>
          <w:lang w:val="en-US"/>
        </w:rPr>
        <w:t>Lic</w:t>
      </w:r>
      <w:proofErr w:type="spellEnd"/>
      <w:r w:rsidRPr="006D0F99">
        <w:rPr>
          <w:rFonts w:eastAsia="Batang" w:cs="Segoe UI Historic"/>
          <w:color w:val="050505"/>
          <w:sz w:val="23"/>
          <w:szCs w:val="23"/>
          <w:lang w:val="en-US"/>
        </w:rPr>
        <w:t xml:space="preserve">. Suárez </w:t>
      </w:r>
      <w:proofErr w:type="spellStart"/>
      <w:r w:rsidRPr="006D0F99">
        <w:rPr>
          <w:rFonts w:eastAsia="Batang" w:cs="Segoe UI Historic"/>
          <w:color w:val="050505"/>
          <w:sz w:val="23"/>
          <w:szCs w:val="23"/>
          <w:lang w:val="en-US"/>
        </w:rPr>
        <w:t>su</w:t>
      </w:r>
      <w:proofErr w:type="spellEnd"/>
      <w:r w:rsidRPr="006D0F99">
        <w:rPr>
          <w:rFonts w:eastAsia="Batang" w:cs="Segoe UI Historic"/>
          <w:color w:val="050505"/>
          <w:sz w:val="23"/>
          <w:szCs w:val="23"/>
          <w:lang w:val="en-US"/>
        </w:rPr>
        <w:t xml:space="preserve"> </w:t>
      </w:r>
      <w:proofErr w:type="spellStart"/>
      <w:r w:rsidRPr="006D0F99">
        <w:rPr>
          <w:rFonts w:eastAsia="Batang" w:cs="Segoe UI Historic"/>
          <w:color w:val="050505"/>
          <w:sz w:val="23"/>
          <w:szCs w:val="23"/>
          <w:lang w:val="en-US"/>
        </w:rPr>
        <w:t>aporte</w:t>
      </w:r>
      <w:proofErr w:type="spellEnd"/>
      <w:r w:rsidRPr="006D0F99">
        <w:rPr>
          <w:rFonts w:eastAsia="Batang" w:cs="Segoe UI Historic"/>
          <w:color w:val="050505"/>
          <w:sz w:val="23"/>
          <w:szCs w:val="23"/>
          <w:lang w:val="en-US"/>
        </w:rPr>
        <w:t xml:space="preserve"> y </w:t>
      </w:r>
      <w:proofErr w:type="spellStart"/>
      <w:r w:rsidRPr="006D0F99">
        <w:rPr>
          <w:rFonts w:eastAsia="Batang" w:cs="Segoe UI Historic"/>
          <w:color w:val="050505"/>
          <w:sz w:val="23"/>
          <w:szCs w:val="23"/>
          <w:lang w:val="en-US"/>
        </w:rPr>
        <w:t>su</w:t>
      </w:r>
      <w:proofErr w:type="spellEnd"/>
      <w:r w:rsidRPr="006D0F99">
        <w:rPr>
          <w:rFonts w:eastAsia="Batang" w:cs="Segoe UI Historic"/>
          <w:color w:val="050505"/>
          <w:sz w:val="23"/>
          <w:szCs w:val="23"/>
          <w:lang w:val="en-US"/>
        </w:rPr>
        <w:t xml:space="preserve"> </w:t>
      </w:r>
      <w:proofErr w:type="spellStart"/>
      <w:r w:rsidRPr="006D0F99">
        <w:rPr>
          <w:rFonts w:eastAsia="Batang" w:cs="Segoe UI Historic"/>
          <w:color w:val="050505"/>
          <w:sz w:val="23"/>
          <w:szCs w:val="23"/>
          <w:lang w:val="en-US"/>
        </w:rPr>
        <w:t>amabilidad</w:t>
      </w:r>
      <w:proofErr w:type="spellEnd"/>
      <w:r w:rsidRPr="006D0F99">
        <w:rPr>
          <w:rFonts w:eastAsia="Batang" w:cs="Segoe UI Historic"/>
          <w:color w:val="050505"/>
          <w:sz w:val="23"/>
          <w:szCs w:val="23"/>
          <w:lang w:val="en-US"/>
        </w:rPr>
        <w:t>.</w:t>
      </w:r>
    </w:p>
    <w:p w:rsidR="004B0F08" w:rsidRPr="006D0F99" w:rsidRDefault="004B0F08" w:rsidP="004B0F08">
      <w:pPr>
        <w:pStyle w:val="Prrafodelista"/>
        <w:shd w:val="clear" w:color="auto" w:fill="FFFFFF"/>
        <w:spacing w:before="120" w:after="0" w:line="240" w:lineRule="auto"/>
        <w:ind w:left="1080"/>
        <w:rPr>
          <w:rFonts w:eastAsia="Batang" w:cs="Segoe UI Historic"/>
          <w:color w:val="050505"/>
          <w:sz w:val="23"/>
          <w:szCs w:val="23"/>
          <w:lang w:val="en-US"/>
        </w:rPr>
      </w:pPr>
    </w:p>
    <w:p w:rsidR="003932A4" w:rsidRPr="006D0F99" w:rsidRDefault="004B0F08" w:rsidP="006D0F99">
      <w:pPr>
        <w:pStyle w:val="Prrafodelista"/>
        <w:numPr>
          <w:ilvl w:val="0"/>
          <w:numId w:val="3"/>
        </w:numPr>
        <w:rPr>
          <w:rFonts w:eastAsia="Batang"/>
        </w:rPr>
      </w:pPr>
      <w:r>
        <w:t>El jueves 1° de julio tuvimos un encuentro por zoom con el escritor Fabián Sevilla, autor de Complot contra la bandera, libro leído por los alumnos de 4to año del nivel primario</w:t>
      </w:r>
    </w:p>
    <w:p w:rsidR="006D0F99" w:rsidRDefault="006D0F99" w:rsidP="006D0F99">
      <w:pPr>
        <w:pStyle w:val="Prrafodelista"/>
      </w:pPr>
      <w:r>
        <w:rPr>
          <w:noProof/>
          <w:lang w:val="en-US"/>
        </w:rPr>
        <w:lastRenderedPageBreak/>
        <w:drawing>
          <wp:inline distT="0" distB="0" distL="0" distR="0" wp14:anchorId="0F08E3BD" wp14:editId="63157CC2">
            <wp:extent cx="2767499" cy="41160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132" t="11587" r="45825" b="3682"/>
                    <a:stretch/>
                  </pic:blipFill>
                  <pic:spPr bwMode="auto">
                    <a:xfrm>
                      <a:off x="0" y="0"/>
                      <a:ext cx="2774574" cy="4126593"/>
                    </a:xfrm>
                    <a:prstGeom prst="rect">
                      <a:avLst/>
                    </a:prstGeom>
                    <a:ln>
                      <a:noFill/>
                    </a:ln>
                    <a:extLst>
                      <a:ext uri="{53640926-AAD7-44D8-BBD7-CCE9431645EC}">
                        <a14:shadowObscured xmlns:a14="http://schemas.microsoft.com/office/drawing/2010/main"/>
                      </a:ext>
                    </a:extLst>
                  </pic:spPr>
                </pic:pic>
              </a:graphicData>
            </a:graphic>
          </wp:inline>
        </w:drawing>
      </w:r>
    </w:p>
    <w:p w:rsidR="006D0F99" w:rsidRDefault="006D0F99" w:rsidP="006D0F99">
      <w:pPr>
        <w:pStyle w:val="Prrafodelista"/>
      </w:pPr>
    </w:p>
    <w:p w:rsidR="003932A4" w:rsidRDefault="006D0F99" w:rsidP="00256D5C">
      <w:pPr>
        <w:pStyle w:val="Prrafodelista"/>
        <w:numPr>
          <w:ilvl w:val="0"/>
          <w:numId w:val="1"/>
        </w:numPr>
      </w:pPr>
      <w:r>
        <w:t>Maratón de lectura</w:t>
      </w:r>
    </w:p>
    <w:p w:rsidR="000A5BF2" w:rsidRDefault="000A5BF2" w:rsidP="006D0F99">
      <w:pPr>
        <w:pStyle w:val="Prrafodelista"/>
        <w:spacing w:after="100" w:afterAutospacing="1" w:line="240" w:lineRule="auto"/>
        <w:outlineLvl w:val="0"/>
        <w:rPr>
          <w:rFonts w:eastAsia="Batang"/>
          <w:kern w:val="36"/>
          <w:sz w:val="48"/>
          <w:szCs w:val="48"/>
          <w:lang w:val="es-ES"/>
        </w:rPr>
      </w:pPr>
      <w:r>
        <w:rPr>
          <w:noProof/>
          <w:lang w:val="en-US"/>
        </w:rPr>
        <w:drawing>
          <wp:inline distT="0" distB="0" distL="0" distR="0" wp14:anchorId="09FF161B" wp14:editId="19FFBCD6">
            <wp:extent cx="3870960" cy="2056448"/>
            <wp:effectExtent l="0" t="0" r="0" b="0"/>
            <wp:docPr id="5" name="Imagen 5" descr="Lectura en los niñ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ctura en los niño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2056448"/>
                    </a:xfrm>
                    <a:prstGeom prst="rect">
                      <a:avLst/>
                    </a:prstGeom>
                    <a:noFill/>
                    <a:ln>
                      <a:noFill/>
                    </a:ln>
                  </pic:spPr>
                </pic:pic>
              </a:graphicData>
            </a:graphic>
          </wp:inline>
        </w:drawing>
      </w:r>
    </w:p>
    <w:p w:rsidR="006D0F99" w:rsidRPr="00E9615D" w:rsidRDefault="006D0F99" w:rsidP="006D0F99">
      <w:pPr>
        <w:pStyle w:val="Prrafodelista"/>
        <w:spacing w:after="100" w:afterAutospacing="1" w:line="240" w:lineRule="auto"/>
        <w:outlineLvl w:val="0"/>
        <w:rPr>
          <w:rFonts w:eastAsia="Batang" w:cs="Arial"/>
          <w:lang w:val="es-ES"/>
        </w:rPr>
      </w:pPr>
      <w:r w:rsidRPr="00E9615D">
        <w:rPr>
          <w:rFonts w:eastAsia="Batang"/>
          <w:kern w:val="36"/>
          <w:sz w:val="48"/>
          <w:szCs w:val="48"/>
          <w:lang w:val="es-ES"/>
        </w:rPr>
        <w:t xml:space="preserve">¿Qué es la </w:t>
      </w:r>
      <w:proofErr w:type="spellStart"/>
      <w:proofErr w:type="gramStart"/>
      <w:r w:rsidRPr="00E9615D">
        <w:rPr>
          <w:rFonts w:eastAsia="Batang"/>
          <w:kern w:val="36"/>
          <w:sz w:val="48"/>
          <w:szCs w:val="48"/>
          <w:lang w:val="es-ES"/>
        </w:rPr>
        <w:t>Maratón?</w:t>
      </w:r>
      <w:r w:rsidRPr="00E9615D">
        <w:rPr>
          <w:rFonts w:eastAsia="Batang" w:cs="Arial"/>
          <w:lang w:val="es-ES"/>
        </w:rPr>
        <w:t>La</w:t>
      </w:r>
      <w:proofErr w:type="spellEnd"/>
      <w:proofErr w:type="gramEnd"/>
      <w:r w:rsidRPr="00E9615D">
        <w:rPr>
          <w:rFonts w:eastAsia="Batang" w:cs="Arial"/>
          <w:lang w:val="es-ES"/>
        </w:rPr>
        <w:t xml:space="preserve"> Maratón Nacional de Lectura es una celebración que invita a todas las instituciones educativas a que se sumen a una jornada de lectura. Este año la </w:t>
      </w:r>
      <w:r w:rsidRPr="00E9615D">
        <w:rPr>
          <w:rFonts w:eastAsia="Batang" w:cs="Arial"/>
          <w:b/>
          <w:bCs/>
          <w:lang w:val="es-ES"/>
        </w:rPr>
        <w:t>19.</w:t>
      </w:r>
      <w:r w:rsidRPr="00E9615D">
        <w:rPr>
          <w:rFonts w:eastAsia="Batang" w:cs="Arial"/>
          <w:b/>
          <w:bCs/>
          <w:sz w:val="23"/>
          <w:szCs w:val="23"/>
          <w:vertAlign w:val="superscript"/>
          <w:lang w:val="es-ES"/>
        </w:rPr>
        <w:t>a</w:t>
      </w:r>
      <w:r w:rsidRPr="00E9615D">
        <w:rPr>
          <w:rFonts w:eastAsia="Batang" w:cs="Arial"/>
          <w:b/>
          <w:bCs/>
          <w:lang w:val="es-ES"/>
        </w:rPr>
        <w:t xml:space="preserve"> Maratón Nacional de </w:t>
      </w:r>
      <w:r w:rsidRPr="00E9615D">
        <w:rPr>
          <w:rFonts w:eastAsia="Batang" w:cs="Arial"/>
          <w:b/>
          <w:bCs/>
          <w:lang w:val="es-ES"/>
        </w:rPr>
        <w:lastRenderedPageBreak/>
        <w:t>Lectura</w:t>
      </w:r>
      <w:r w:rsidR="00BD56DB" w:rsidRPr="00E9615D">
        <w:rPr>
          <w:rFonts w:eastAsia="Batang" w:cs="Arial"/>
          <w:lang w:val="es-ES"/>
        </w:rPr>
        <w:t xml:space="preserve"> tiene como lema </w:t>
      </w:r>
      <w:r w:rsidRPr="00E9615D">
        <w:rPr>
          <w:rFonts w:eastAsia="Batang" w:cs="Arial"/>
          <w:b/>
          <w:bCs/>
          <w:i/>
          <w:iCs/>
          <w:lang w:val="es-ES"/>
        </w:rPr>
        <w:t>Relatos se oyen al pasar. Una Maratón con la literatura en boca de todos</w:t>
      </w:r>
      <w:r w:rsidRPr="00E9615D">
        <w:rPr>
          <w:rFonts w:eastAsia="Batang" w:cs="Arial"/>
          <w:lang w:val="es-ES"/>
        </w:rPr>
        <w:t>.</w:t>
      </w:r>
    </w:p>
    <w:p w:rsidR="00BD56DB" w:rsidRPr="00E9615D" w:rsidRDefault="00BD56DB" w:rsidP="006D0F99">
      <w:pPr>
        <w:pStyle w:val="Prrafodelista"/>
        <w:spacing w:after="100" w:afterAutospacing="1" w:line="240" w:lineRule="auto"/>
        <w:outlineLvl w:val="0"/>
        <w:rPr>
          <w:rFonts w:eastAsia="Batang"/>
          <w:kern w:val="36"/>
          <w:sz w:val="48"/>
          <w:szCs w:val="48"/>
          <w:lang w:val="es-ES"/>
        </w:rPr>
      </w:pPr>
      <w:r w:rsidRPr="00E9615D">
        <w:rPr>
          <w:rFonts w:eastAsia="Batang" w:cs="Arial"/>
          <w:color w:val="212529"/>
          <w:shd w:val="clear" w:color="auto" w:fill="FFFFFF"/>
        </w:rPr>
        <w:t>La Maratón Nacional de la Lectura se celebró el </w:t>
      </w:r>
      <w:r w:rsidRPr="00E9615D">
        <w:rPr>
          <w:rStyle w:val="Textoennegrita"/>
          <w:rFonts w:eastAsia="Batang" w:cs="Arial"/>
          <w:color w:val="212529"/>
          <w:shd w:val="clear" w:color="auto" w:fill="FFFFFF"/>
        </w:rPr>
        <w:t>24 de septiembre</w:t>
      </w:r>
      <w:r w:rsidRPr="00E9615D">
        <w:rPr>
          <w:rFonts w:eastAsia="Batang" w:cs="Arial"/>
          <w:color w:val="212529"/>
          <w:shd w:val="clear" w:color="auto" w:fill="FFFFFF"/>
        </w:rPr>
        <w:t>: ese día millones de chicos, jóvenes y adultos estuvieron conectados en todos los rincones del país -desde las instituciones o desde casa- leyendo y disfrutando de actividades de lectura.</w:t>
      </w:r>
    </w:p>
    <w:p w:rsidR="006D0F99" w:rsidRPr="00BD56DB" w:rsidRDefault="00BD56DB" w:rsidP="006D0F99">
      <w:pPr>
        <w:pStyle w:val="Prrafodelista"/>
        <w:rPr>
          <w:lang w:val="es-ES"/>
        </w:rPr>
      </w:pPr>
      <w:r w:rsidRPr="00E9615D">
        <w:rPr>
          <w:rFonts w:eastAsia="Batang"/>
          <w:lang w:val="es-ES"/>
        </w:rPr>
        <w:t>En nuestro</w:t>
      </w:r>
      <w:r>
        <w:rPr>
          <w:lang w:val="es-ES"/>
        </w:rPr>
        <w:t xml:space="preserve"> colegio estuvo organizado desde biblioteca con la participación de alumnos de secundaria que fueron lectores para los niños de primaria.</w:t>
      </w:r>
    </w:p>
    <w:p w:rsidR="00BD56DB" w:rsidRPr="00F92FCF" w:rsidRDefault="00BD56DB" w:rsidP="00BD56DB">
      <w:pPr>
        <w:rPr>
          <w:b/>
          <w:caps/>
          <w:lang w:val="es-ES"/>
        </w:rPr>
      </w:pPr>
      <w:r w:rsidRPr="00F92FCF">
        <w:rPr>
          <w:b/>
          <w:caps/>
          <w:lang w:val="es-ES"/>
        </w:rPr>
        <w:t xml:space="preserve">Participantes </w:t>
      </w:r>
    </w:p>
    <w:p w:rsidR="00BD56DB" w:rsidRPr="00F92FCF" w:rsidRDefault="00BD56DB" w:rsidP="00BD56DB">
      <w:pPr>
        <w:rPr>
          <w:lang w:val="es-ES"/>
        </w:rPr>
      </w:pPr>
      <w:r w:rsidRPr="00F92FCF">
        <w:rPr>
          <w:lang w:val="es-ES"/>
        </w:rPr>
        <w:t xml:space="preserve">Secundaria: todos los alumnos </w:t>
      </w:r>
      <w:r w:rsidRPr="00F92FCF">
        <w:rPr>
          <w:lang w:val="es-ES"/>
        </w:rPr>
        <w:sym w:font="Wingdings" w:char="F0E0"/>
      </w:r>
      <w:r w:rsidRPr="00F92FCF">
        <w:rPr>
          <w:lang w:val="es-ES"/>
        </w:rPr>
        <w:t xml:space="preserve"> elaboración de textos para los “banderines poéticos”</w:t>
      </w:r>
    </w:p>
    <w:p w:rsidR="00BD56DB" w:rsidRPr="00F92FCF" w:rsidRDefault="00BD56DB" w:rsidP="00BD56DB">
      <w:pPr>
        <w:rPr>
          <w:lang w:val="es-ES"/>
        </w:rPr>
      </w:pPr>
      <w:r w:rsidRPr="00F92FCF">
        <w:rPr>
          <w:lang w:val="es-ES"/>
        </w:rPr>
        <w:t xml:space="preserve">Secundaria: 3 alumnos seleccionados por curso </w:t>
      </w:r>
      <w:r w:rsidRPr="00F92FCF">
        <w:rPr>
          <w:lang w:val="es-ES"/>
        </w:rPr>
        <w:sym w:font="Wingdings" w:char="F0E0"/>
      </w:r>
      <w:r w:rsidRPr="00F92FCF">
        <w:rPr>
          <w:lang w:val="es-ES"/>
        </w:rPr>
        <w:t xml:space="preserve"> lectores – o narradores orales- en un aula de primaria.</w:t>
      </w:r>
    </w:p>
    <w:p w:rsidR="00BD56DB" w:rsidRPr="00F92FCF" w:rsidRDefault="00BD56DB" w:rsidP="00BD56DB">
      <w:pPr>
        <w:rPr>
          <w:lang w:val="es-ES"/>
        </w:rPr>
      </w:pPr>
      <w:r w:rsidRPr="00F92FCF">
        <w:rPr>
          <w:lang w:val="es-ES"/>
        </w:rPr>
        <w:t xml:space="preserve">Primaria: todos los alumnos </w:t>
      </w:r>
      <w:r w:rsidRPr="00F92FCF">
        <w:rPr>
          <w:lang w:val="es-ES"/>
        </w:rPr>
        <w:sym w:font="Wingdings" w:char="F0E0"/>
      </w:r>
      <w:r w:rsidRPr="00F92FCF">
        <w:rPr>
          <w:lang w:val="es-ES"/>
        </w:rPr>
        <w:t xml:space="preserve"> receptores y comentadores de las lecturas o narraciones orales en el aula.</w:t>
      </w:r>
    </w:p>
    <w:p w:rsidR="00BD56DB" w:rsidRPr="00F92FCF" w:rsidRDefault="00BD56DB" w:rsidP="00BD56DB">
      <w:pPr>
        <w:rPr>
          <w:lang w:val="es-ES"/>
        </w:rPr>
      </w:pPr>
      <w:r w:rsidRPr="00F92FCF">
        <w:rPr>
          <w:lang w:val="es-ES"/>
        </w:rPr>
        <w:tab/>
      </w:r>
      <w:r w:rsidRPr="00F92FCF">
        <w:rPr>
          <w:lang w:val="es-ES"/>
        </w:rPr>
        <w:tab/>
      </w:r>
      <w:r w:rsidRPr="00F92FCF">
        <w:rPr>
          <w:lang w:val="es-ES"/>
        </w:rPr>
        <w:tab/>
        <w:t xml:space="preserve">        </w:t>
      </w:r>
      <w:r w:rsidRPr="00F92FCF">
        <w:rPr>
          <w:lang w:val="es-ES"/>
        </w:rPr>
        <w:sym w:font="Wingdings" w:char="F0E0"/>
      </w:r>
      <w:r w:rsidRPr="00F92FCF">
        <w:rPr>
          <w:lang w:val="es-ES"/>
        </w:rPr>
        <w:t xml:space="preserve"> receptores de los “banderines poéticos”</w:t>
      </w:r>
    </w:p>
    <w:p w:rsidR="00E9615D" w:rsidRDefault="00BD56DB" w:rsidP="00BD56DB">
      <w:pPr>
        <w:rPr>
          <w:lang w:val="es-ES"/>
        </w:rPr>
      </w:pPr>
      <w:r w:rsidRPr="00F92FCF">
        <w:rPr>
          <w:lang w:val="es-ES"/>
        </w:rPr>
        <w:t>Docentes acompañantes de la tarea en cada curso secundario: Prácticas del Lenguaje / Literatura / Bibliotecarias.</w:t>
      </w:r>
      <w:r w:rsidRPr="00F92FCF">
        <w:rPr>
          <w:lang w:val="es-ES"/>
        </w:rPr>
        <w:tab/>
      </w:r>
    </w:p>
    <w:p w:rsidR="00BD56DB" w:rsidRPr="00B57F00" w:rsidRDefault="00BD56DB" w:rsidP="00BD56DB">
      <w:pPr>
        <w:rPr>
          <w:b/>
          <w:lang w:val="es-ES"/>
        </w:rPr>
      </w:pPr>
      <w:r w:rsidRPr="00F92FCF">
        <w:rPr>
          <w:lang w:val="es-ES"/>
        </w:rPr>
        <w:tab/>
      </w:r>
      <w:r w:rsidRPr="00F92FCF">
        <w:rPr>
          <w:lang w:val="es-ES"/>
        </w:rPr>
        <w:tab/>
      </w:r>
      <w:r w:rsidRPr="00B57F00">
        <w:rPr>
          <w:b/>
          <w:lang w:val="es-ES"/>
        </w:rPr>
        <w:t>ESQUEMA DE LECTURAS y TEXTOS SUGERIDOS POR EDADES</w:t>
      </w:r>
    </w:p>
    <w:tbl>
      <w:tblPr>
        <w:tblStyle w:val="Tablaconcuadrcula"/>
        <w:tblW w:w="9067" w:type="dxa"/>
        <w:tblLook w:val="04A0" w:firstRow="1" w:lastRow="0" w:firstColumn="1" w:lastColumn="0" w:noHBand="0" w:noVBand="1"/>
      </w:tblPr>
      <w:tblGrid>
        <w:gridCol w:w="1413"/>
        <w:gridCol w:w="1389"/>
        <w:gridCol w:w="6265"/>
      </w:tblGrid>
      <w:tr w:rsidR="00BD56DB" w:rsidRPr="00B57F00" w:rsidTr="00876727">
        <w:tc>
          <w:tcPr>
            <w:tcW w:w="1413" w:type="dxa"/>
          </w:tcPr>
          <w:p w:rsidR="00BD56DB" w:rsidRPr="00B57F00" w:rsidRDefault="00BD56DB" w:rsidP="00876727">
            <w:pPr>
              <w:jc w:val="center"/>
              <w:rPr>
                <w:sz w:val="24"/>
                <w:szCs w:val="24"/>
                <w:lang w:val="es-ES"/>
              </w:rPr>
            </w:pPr>
            <w:r w:rsidRPr="00B57F00">
              <w:rPr>
                <w:sz w:val="24"/>
                <w:szCs w:val="24"/>
                <w:lang w:val="es-ES"/>
              </w:rPr>
              <w:t>LECTORES</w:t>
            </w:r>
          </w:p>
        </w:tc>
        <w:tc>
          <w:tcPr>
            <w:tcW w:w="1389" w:type="dxa"/>
          </w:tcPr>
          <w:p w:rsidR="00BD56DB" w:rsidRPr="00B57F00" w:rsidRDefault="00BD56DB" w:rsidP="00876727">
            <w:pPr>
              <w:jc w:val="center"/>
              <w:rPr>
                <w:sz w:val="24"/>
                <w:szCs w:val="24"/>
                <w:lang w:val="es-ES"/>
              </w:rPr>
            </w:pPr>
            <w:r w:rsidRPr="00B57F00">
              <w:rPr>
                <w:sz w:val="24"/>
                <w:szCs w:val="24"/>
                <w:lang w:val="es-ES"/>
              </w:rPr>
              <w:t>AUDIENCIA</w:t>
            </w:r>
          </w:p>
        </w:tc>
        <w:tc>
          <w:tcPr>
            <w:tcW w:w="6265" w:type="dxa"/>
          </w:tcPr>
          <w:p w:rsidR="00BD56DB" w:rsidRPr="00B57F00" w:rsidRDefault="00BD56DB" w:rsidP="00876727">
            <w:pPr>
              <w:jc w:val="center"/>
              <w:rPr>
                <w:sz w:val="24"/>
                <w:szCs w:val="24"/>
                <w:lang w:val="es-ES"/>
              </w:rPr>
            </w:pPr>
            <w:r w:rsidRPr="00B57F00">
              <w:rPr>
                <w:sz w:val="24"/>
                <w:szCs w:val="24"/>
                <w:lang w:val="es-ES"/>
              </w:rPr>
              <w:t>TEXTOS RECOMENDADOS/ SUGERIDOS</w:t>
            </w:r>
          </w:p>
        </w:tc>
      </w:tr>
      <w:tr w:rsidR="00BD56DB" w:rsidRPr="00B57F00" w:rsidTr="00876727">
        <w:tc>
          <w:tcPr>
            <w:tcW w:w="1413" w:type="dxa"/>
          </w:tcPr>
          <w:p w:rsidR="00BD56DB" w:rsidRPr="00B57F00" w:rsidRDefault="00BD56DB" w:rsidP="00876727">
            <w:pPr>
              <w:rPr>
                <w:sz w:val="24"/>
                <w:szCs w:val="24"/>
                <w:lang w:val="es-ES"/>
              </w:rPr>
            </w:pPr>
            <w:r w:rsidRPr="00B57F00">
              <w:rPr>
                <w:sz w:val="24"/>
                <w:szCs w:val="24"/>
                <w:lang w:val="es-ES"/>
              </w:rPr>
              <w:t xml:space="preserve">   1ro. 1ra</w:t>
            </w:r>
          </w:p>
        </w:tc>
        <w:tc>
          <w:tcPr>
            <w:tcW w:w="1389" w:type="dxa"/>
          </w:tcPr>
          <w:p w:rsidR="00BD56DB" w:rsidRPr="00B57F00" w:rsidRDefault="00BD56DB" w:rsidP="00876727">
            <w:pPr>
              <w:jc w:val="center"/>
              <w:rPr>
                <w:sz w:val="24"/>
                <w:szCs w:val="24"/>
                <w:lang w:val="es-ES"/>
              </w:rPr>
            </w:pPr>
            <w:r w:rsidRPr="00B57F00">
              <w:rPr>
                <w:sz w:val="24"/>
                <w:szCs w:val="24"/>
                <w:lang w:val="es-ES"/>
              </w:rPr>
              <w:t>1ro. 1ra</w:t>
            </w:r>
          </w:p>
        </w:tc>
        <w:tc>
          <w:tcPr>
            <w:tcW w:w="6265" w:type="dxa"/>
          </w:tcPr>
          <w:p w:rsidR="00BD56DB" w:rsidRPr="00B57F00" w:rsidRDefault="00BD56DB" w:rsidP="00876727">
            <w:pPr>
              <w:rPr>
                <w:sz w:val="24"/>
                <w:szCs w:val="24"/>
                <w:lang w:val="es-ES"/>
              </w:rPr>
            </w:pPr>
            <w:r w:rsidRPr="00B57F00">
              <w:rPr>
                <w:sz w:val="24"/>
                <w:szCs w:val="24"/>
                <w:lang w:val="es-ES"/>
              </w:rPr>
              <w:t>Historias con dinosaurios</w:t>
            </w:r>
          </w:p>
        </w:tc>
      </w:tr>
      <w:tr w:rsidR="00BD56DB" w:rsidRPr="00B57F00" w:rsidTr="00876727">
        <w:tc>
          <w:tcPr>
            <w:tcW w:w="1413" w:type="dxa"/>
          </w:tcPr>
          <w:p w:rsidR="00BD56DB" w:rsidRPr="00B57F00" w:rsidRDefault="00BD56DB" w:rsidP="00876727">
            <w:pPr>
              <w:rPr>
                <w:sz w:val="24"/>
                <w:szCs w:val="24"/>
                <w:lang w:val="es-ES"/>
              </w:rPr>
            </w:pPr>
            <w:r w:rsidRPr="00B57F00">
              <w:rPr>
                <w:sz w:val="24"/>
                <w:szCs w:val="24"/>
                <w:lang w:val="es-ES"/>
              </w:rPr>
              <w:t xml:space="preserve">   1ro. 2da.</w:t>
            </w:r>
          </w:p>
        </w:tc>
        <w:tc>
          <w:tcPr>
            <w:tcW w:w="1389" w:type="dxa"/>
          </w:tcPr>
          <w:p w:rsidR="00BD56DB" w:rsidRPr="00B57F00" w:rsidRDefault="00BD56DB" w:rsidP="00876727">
            <w:pPr>
              <w:jc w:val="center"/>
              <w:rPr>
                <w:sz w:val="24"/>
                <w:szCs w:val="24"/>
                <w:lang w:val="es-ES"/>
              </w:rPr>
            </w:pPr>
            <w:r w:rsidRPr="00B57F00">
              <w:rPr>
                <w:sz w:val="24"/>
                <w:szCs w:val="24"/>
                <w:lang w:val="es-ES"/>
              </w:rPr>
              <w:t>1ro. 2da</w:t>
            </w:r>
          </w:p>
        </w:tc>
        <w:tc>
          <w:tcPr>
            <w:tcW w:w="6265" w:type="dxa"/>
          </w:tcPr>
          <w:p w:rsidR="00BD56DB" w:rsidRPr="00B57F00" w:rsidRDefault="00BD56DB" w:rsidP="00876727">
            <w:pPr>
              <w:rPr>
                <w:sz w:val="24"/>
                <w:szCs w:val="24"/>
                <w:lang w:val="es-ES"/>
              </w:rPr>
            </w:pPr>
            <w:r w:rsidRPr="00B57F00">
              <w:rPr>
                <w:sz w:val="24"/>
                <w:szCs w:val="24"/>
                <w:lang w:val="es-ES"/>
              </w:rPr>
              <w:t>Historias con dinosaurios</w:t>
            </w:r>
          </w:p>
        </w:tc>
      </w:tr>
      <w:tr w:rsidR="00BD56DB" w:rsidRPr="00B57F00" w:rsidTr="00876727">
        <w:tc>
          <w:tcPr>
            <w:tcW w:w="1413" w:type="dxa"/>
          </w:tcPr>
          <w:p w:rsidR="00BD56DB" w:rsidRPr="00B57F00" w:rsidRDefault="00BD56DB" w:rsidP="00876727">
            <w:pPr>
              <w:rPr>
                <w:sz w:val="24"/>
                <w:szCs w:val="24"/>
                <w:lang w:val="es-ES"/>
              </w:rPr>
            </w:pPr>
            <w:r w:rsidRPr="00B57F00">
              <w:rPr>
                <w:sz w:val="24"/>
                <w:szCs w:val="24"/>
                <w:lang w:val="es-ES"/>
              </w:rPr>
              <w:t xml:space="preserve">   2do. 1ra</w:t>
            </w:r>
          </w:p>
        </w:tc>
        <w:tc>
          <w:tcPr>
            <w:tcW w:w="1389" w:type="dxa"/>
          </w:tcPr>
          <w:p w:rsidR="00BD56DB" w:rsidRPr="00B57F00" w:rsidRDefault="00BD56DB" w:rsidP="00876727">
            <w:pPr>
              <w:jc w:val="center"/>
              <w:rPr>
                <w:sz w:val="24"/>
                <w:szCs w:val="24"/>
                <w:lang w:val="es-ES"/>
              </w:rPr>
            </w:pPr>
            <w:r w:rsidRPr="00B57F00">
              <w:rPr>
                <w:sz w:val="24"/>
                <w:szCs w:val="24"/>
                <w:lang w:val="es-ES"/>
              </w:rPr>
              <w:t>2do. 1ra</w:t>
            </w:r>
          </w:p>
        </w:tc>
        <w:tc>
          <w:tcPr>
            <w:tcW w:w="6265" w:type="dxa"/>
          </w:tcPr>
          <w:p w:rsidR="00BD56DB" w:rsidRPr="00B57F00" w:rsidRDefault="00BD56DB" w:rsidP="00876727">
            <w:pPr>
              <w:ind w:right="-396"/>
              <w:rPr>
                <w:sz w:val="24"/>
                <w:szCs w:val="24"/>
                <w:lang w:val="es-ES"/>
              </w:rPr>
            </w:pPr>
            <w:r>
              <w:rPr>
                <w:sz w:val="24"/>
                <w:szCs w:val="24"/>
                <w:lang w:val="es-ES"/>
              </w:rPr>
              <w:t>Cuentos de duendes, magos, dragones, personajes fantásticos</w:t>
            </w:r>
          </w:p>
        </w:tc>
      </w:tr>
      <w:tr w:rsidR="00BD56DB" w:rsidRPr="00B57F00" w:rsidTr="00876727">
        <w:tc>
          <w:tcPr>
            <w:tcW w:w="1413" w:type="dxa"/>
          </w:tcPr>
          <w:p w:rsidR="00BD56DB" w:rsidRPr="00B57F00" w:rsidRDefault="00BD56DB" w:rsidP="00876727">
            <w:pPr>
              <w:rPr>
                <w:sz w:val="24"/>
                <w:szCs w:val="24"/>
                <w:lang w:val="es-ES"/>
              </w:rPr>
            </w:pPr>
            <w:r w:rsidRPr="00B57F00">
              <w:rPr>
                <w:sz w:val="24"/>
                <w:szCs w:val="24"/>
                <w:lang w:val="es-ES"/>
              </w:rPr>
              <w:t xml:space="preserve">   2do. 2da.</w:t>
            </w:r>
          </w:p>
        </w:tc>
        <w:tc>
          <w:tcPr>
            <w:tcW w:w="1389" w:type="dxa"/>
          </w:tcPr>
          <w:p w:rsidR="00BD56DB" w:rsidRPr="00B57F00" w:rsidRDefault="00BD56DB" w:rsidP="00876727">
            <w:pPr>
              <w:jc w:val="center"/>
              <w:rPr>
                <w:sz w:val="24"/>
                <w:szCs w:val="24"/>
                <w:lang w:val="es-ES"/>
              </w:rPr>
            </w:pPr>
            <w:r w:rsidRPr="00B57F00">
              <w:rPr>
                <w:sz w:val="24"/>
                <w:szCs w:val="24"/>
                <w:lang w:val="es-ES"/>
              </w:rPr>
              <w:t>2do. 2da</w:t>
            </w:r>
          </w:p>
        </w:tc>
        <w:tc>
          <w:tcPr>
            <w:tcW w:w="6265" w:type="dxa"/>
          </w:tcPr>
          <w:p w:rsidR="00BD56DB" w:rsidRPr="00B57F00" w:rsidRDefault="00BD56DB" w:rsidP="00876727">
            <w:pPr>
              <w:ind w:right="-396"/>
              <w:rPr>
                <w:sz w:val="24"/>
                <w:szCs w:val="24"/>
                <w:lang w:val="es-ES"/>
              </w:rPr>
            </w:pPr>
            <w:r>
              <w:rPr>
                <w:sz w:val="24"/>
                <w:szCs w:val="24"/>
                <w:lang w:val="es-ES"/>
              </w:rPr>
              <w:t>Cuentos de duendes, magos, dragones, personajes fantásticos</w:t>
            </w:r>
          </w:p>
        </w:tc>
      </w:tr>
      <w:tr w:rsidR="00BD56DB" w:rsidRPr="00B57F00" w:rsidTr="00876727">
        <w:tc>
          <w:tcPr>
            <w:tcW w:w="1413" w:type="dxa"/>
          </w:tcPr>
          <w:p w:rsidR="00BD56DB" w:rsidRPr="00B57F00" w:rsidRDefault="00BD56DB" w:rsidP="00876727">
            <w:pPr>
              <w:rPr>
                <w:sz w:val="24"/>
                <w:szCs w:val="24"/>
                <w:lang w:val="es-ES"/>
              </w:rPr>
            </w:pPr>
            <w:r w:rsidRPr="00B57F00">
              <w:rPr>
                <w:sz w:val="24"/>
                <w:szCs w:val="24"/>
                <w:lang w:val="es-ES"/>
              </w:rPr>
              <w:t xml:space="preserve">   3ro. 1ra.</w:t>
            </w:r>
          </w:p>
        </w:tc>
        <w:tc>
          <w:tcPr>
            <w:tcW w:w="1389" w:type="dxa"/>
          </w:tcPr>
          <w:p w:rsidR="00BD56DB" w:rsidRPr="00B57F00" w:rsidRDefault="00BD56DB" w:rsidP="00876727">
            <w:pPr>
              <w:jc w:val="center"/>
              <w:rPr>
                <w:sz w:val="24"/>
                <w:szCs w:val="24"/>
                <w:lang w:val="es-ES"/>
              </w:rPr>
            </w:pPr>
            <w:r w:rsidRPr="00B57F00">
              <w:rPr>
                <w:sz w:val="24"/>
                <w:szCs w:val="24"/>
                <w:lang w:val="es-ES"/>
              </w:rPr>
              <w:t>3ro. 1ra</w:t>
            </w:r>
          </w:p>
        </w:tc>
        <w:tc>
          <w:tcPr>
            <w:tcW w:w="6265" w:type="dxa"/>
          </w:tcPr>
          <w:p w:rsidR="00BD56DB" w:rsidRPr="00B57F00" w:rsidRDefault="00BD56DB" w:rsidP="00876727">
            <w:pPr>
              <w:rPr>
                <w:sz w:val="24"/>
                <w:szCs w:val="24"/>
                <w:lang w:val="es-ES"/>
              </w:rPr>
            </w:pPr>
            <w:r w:rsidRPr="00B57F00">
              <w:rPr>
                <w:sz w:val="24"/>
                <w:szCs w:val="24"/>
                <w:lang w:val="es-ES"/>
              </w:rPr>
              <w:t>Relatos con fantasmas</w:t>
            </w:r>
          </w:p>
        </w:tc>
      </w:tr>
      <w:tr w:rsidR="00BD56DB" w:rsidRPr="00B57F00" w:rsidTr="00876727">
        <w:tc>
          <w:tcPr>
            <w:tcW w:w="1413" w:type="dxa"/>
          </w:tcPr>
          <w:p w:rsidR="00BD56DB" w:rsidRPr="00B57F00" w:rsidRDefault="00BD56DB" w:rsidP="00876727">
            <w:pPr>
              <w:rPr>
                <w:sz w:val="24"/>
                <w:szCs w:val="24"/>
                <w:lang w:val="es-ES"/>
              </w:rPr>
            </w:pPr>
            <w:r w:rsidRPr="00B57F00">
              <w:rPr>
                <w:sz w:val="24"/>
                <w:szCs w:val="24"/>
                <w:lang w:val="es-ES"/>
              </w:rPr>
              <w:t xml:space="preserve">   3ro. 2da.</w:t>
            </w:r>
          </w:p>
        </w:tc>
        <w:tc>
          <w:tcPr>
            <w:tcW w:w="1389" w:type="dxa"/>
          </w:tcPr>
          <w:p w:rsidR="00BD56DB" w:rsidRPr="00B57F00" w:rsidRDefault="00BD56DB" w:rsidP="00876727">
            <w:pPr>
              <w:jc w:val="center"/>
              <w:rPr>
                <w:sz w:val="24"/>
                <w:szCs w:val="24"/>
                <w:lang w:val="es-ES"/>
              </w:rPr>
            </w:pPr>
            <w:r w:rsidRPr="00B57F00">
              <w:rPr>
                <w:sz w:val="24"/>
                <w:szCs w:val="24"/>
                <w:lang w:val="es-ES"/>
              </w:rPr>
              <w:t>3ro 2da</w:t>
            </w:r>
          </w:p>
        </w:tc>
        <w:tc>
          <w:tcPr>
            <w:tcW w:w="6265" w:type="dxa"/>
          </w:tcPr>
          <w:p w:rsidR="00BD56DB" w:rsidRPr="00B57F00" w:rsidRDefault="00BD56DB" w:rsidP="00876727">
            <w:pPr>
              <w:rPr>
                <w:sz w:val="24"/>
                <w:szCs w:val="24"/>
                <w:lang w:val="es-ES"/>
              </w:rPr>
            </w:pPr>
            <w:r w:rsidRPr="00B57F00">
              <w:rPr>
                <w:sz w:val="24"/>
                <w:szCs w:val="24"/>
                <w:lang w:val="es-ES"/>
              </w:rPr>
              <w:t>Relatos con fantasmas</w:t>
            </w:r>
          </w:p>
        </w:tc>
      </w:tr>
      <w:tr w:rsidR="00BD56DB" w:rsidRPr="00B57F00" w:rsidTr="00876727">
        <w:tc>
          <w:tcPr>
            <w:tcW w:w="1413" w:type="dxa"/>
          </w:tcPr>
          <w:p w:rsidR="00BD56DB" w:rsidRPr="00B57F00" w:rsidRDefault="00BD56DB" w:rsidP="00876727">
            <w:pPr>
              <w:rPr>
                <w:sz w:val="24"/>
                <w:szCs w:val="24"/>
                <w:lang w:val="es-ES"/>
              </w:rPr>
            </w:pPr>
            <w:r w:rsidRPr="00B57F00">
              <w:rPr>
                <w:sz w:val="24"/>
                <w:szCs w:val="24"/>
                <w:lang w:val="es-ES"/>
              </w:rPr>
              <w:t xml:space="preserve">    4to. Soc.</w:t>
            </w:r>
          </w:p>
        </w:tc>
        <w:tc>
          <w:tcPr>
            <w:tcW w:w="1389" w:type="dxa"/>
          </w:tcPr>
          <w:p w:rsidR="00BD56DB" w:rsidRPr="00B57F00" w:rsidRDefault="00BD56DB" w:rsidP="00876727">
            <w:pPr>
              <w:jc w:val="center"/>
              <w:rPr>
                <w:sz w:val="24"/>
                <w:szCs w:val="24"/>
                <w:lang w:val="es-ES"/>
              </w:rPr>
            </w:pPr>
            <w:r w:rsidRPr="00B57F00">
              <w:rPr>
                <w:sz w:val="24"/>
                <w:szCs w:val="24"/>
                <w:lang w:val="es-ES"/>
              </w:rPr>
              <w:t>4to. 1ra</w:t>
            </w:r>
          </w:p>
        </w:tc>
        <w:tc>
          <w:tcPr>
            <w:tcW w:w="6265" w:type="dxa"/>
          </w:tcPr>
          <w:p w:rsidR="00BD56DB" w:rsidRPr="00B57F00" w:rsidRDefault="00BD56DB" w:rsidP="00876727">
            <w:pPr>
              <w:rPr>
                <w:sz w:val="24"/>
                <w:szCs w:val="24"/>
                <w:lang w:val="es-ES"/>
              </w:rPr>
            </w:pPr>
            <w:r w:rsidRPr="00B57F00">
              <w:rPr>
                <w:sz w:val="24"/>
                <w:szCs w:val="24"/>
                <w:lang w:val="es-ES"/>
              </w:rPr>
              <w:t>Cuentos de humor</w:t>
            </w:r>
          </w:p>
        </w:tc>
      </w:tr>
      <w:tr w:rsidR="00BD56DB" w:rsidRPr="00B57F00" w:rsidTr="00876727">
        <w:tc>
          <w:tcPr>
            <w:tcW w:w="1413" w:type="dxa"/>
          </w:tcPr>
          <w:p w:rsidR="00BD56DB" w:rsidRPr="00B57F00" w:rsidRDefault="00BD56DB" w:rsidP="00876727">
            <w:pPr>
              <w:rPr>
                <w:sz w:val="24"/>
                <w:szCs w:val="24"/>
                <w:lang w:val="es-ES"/>
              </w:rPr>
            </w:pPr>
            <w:r w:rsidRPr="00B57F00">
              <w:rPr>
                <w:sz w:val="24"/>
                <w:szCs w:val="24"/>
                <w:lang w:val="es-ES"/>
              </w:rPr>
              <w:lastRenderedPageBreak/>
              <w:t xml:space="preserve">    4to. </w:t>
            </w:r>
            <w:proofErr w:type="spellStart"/>
            <w:r w:rsidRPr="00B57F00">
              <w:rPr>
                <w:sz w:val="24"/>
                <w:szCs w:val="24"/>
                <w:lang w:val="es-ES"/>
              </w:rPr>
              <w:t>Téc</w:t>
            </w:r>
            <w:proofErr w:type="spellEnd"/>
            <w:r w:rsidRPr="00B57F00">
              <w:rPr>
                <w:sz w:val="24"/>
                <w:szCs w:val="24"/>
                <w:lang w:val="es-ES"/>
              </w:rPr>
              <w:t>.</w:t>
            </w:r>
          </w:p>
        </w:tc>
        <w:tc>
          <w:tcPr>
            <w:tcW w:w="1389" w:type="dxa"/>
          </w:tcPr>
          <w:p w:rsidR="00BD56DB" w:rsidRPr="00B57F00" w:rsidRDefault="00BD56DB" w:rsidP="00876727">
            <w:pPr>
              <w:jc w:val="center"/>
              <w:rPr>
                <w:sz w:val="24"/>
                <w:szCs w:val="24"/>
                <w:lang w:val="es-ES"/>
              </w:rPr>
            </w:pPr>
            <w:r w:rsidRPr="00B57F00">
              <w:rPr>
                <w:sz w:val="24"/>
                <w:szCs w:val="24"/>
                <w:lang w:val="es-ES"/>
              </w:rPr>
              <w:t>4to. 2da</w:t>
            </w:r>
          </w:p>
        </w:tc>
        <w:tc>
          <w:tcPr>
            <w:tcW w:w="6265" w:type="dxa"/>
          </w:tcPr>
          <w:p w:rsidR="00BD56DB" w:rsidRPr="00B57F00" w:rsidRDefault="00BD56DB" w:rsidP="00876727">
            <w:pPr>
              <w:rPr>
                <w:sz w:val="24"/>
                <w:szCs w:val="24"/>
                <w:lang w:val="es-ES"/>
              </w:rPr>
            </w:pPr>
            <w:r w:rsidRPr="00B57F00">
              <w:rPr>
                <w:sz w:val="24"/>
                <w:szCs w:val="24"/>
                <w:lang w:val="es-ES"/>
              </w:rPr>
              <w:t>Cuentos de humor</w:t>
            </w:r>
          </w:p>
        </w:tc>
      </w:tr>
      <w:tr w:rsidR="00BD56DB" w:rsidRPr="00B57F00" w:rsidTr="00876727">
        <w:tc>
          <w:tcPr>
            <w:tcW w:w="1413" w:type="dxa"/>
          </w:tcPr>
          <w:p w:rsidR="00BD56DB" w:rsidRPr="00B57F00" w:rsidRDefault="00BD56DB" w:rsidP="00876727">
            <w:pPr>
              <w:rPr>
                <w:sz w:val="24"/>
                <w:szCs w:val="24"/>
                <w:lang w:val="es-ES"/>
              </w:rPr>
            </w:pPr>
            <w:r w:rsidRPr="00B57F00">
              <w:rPr>
                <w:sz w:val="24"/>
                <w:szCs w:val="24"/>
                <w:lang w:val="es-ES"/>
              </w:rPr>
              <w:t xml:space="preserve">    5to. Soc.</w:t>
            </w:r>
          </w:p>
        </w:tc>
        <w:tc>
          <w:tcPr>
            <w:tcW w:w="1389" w:type="dxa"/>
          </w:tcPr>
          <w:p w:rsidR="00BD56DB" w:rsidRPr="00B57F00" w:rsidRDefault="00BD56DB" w:rsidP="00876727">
            <w:pPr>
              <w:jc w:val="center"/>
              <w:rPr>
                <w:sz w:val="24"/>
                <w:szCs w:val="24"/>
                <w:lang w:val="es-ES"/>
              </w:rPr>
            </w:pPr>
            <w:r w:rsidRPr="00B57F00">
              <w:rPr>
                <w:sz w:val="24"/>
                <w:szCs w:val="24"/>
                <w:lang w:val="es-ES"/>
              </w:rPr>
              <w:t>5to. 1ra</w:t>
            </w:r>
          </w:p>
        </w:tc>
        <w:tc>
          <w:tcPr>
            <w:tcW w:w="6265" w:type="dxa"/>
          </w:tcPr>
          <w:p w:rsidR="00BD56DB" w:rsidRPr="00B57F00" w:rsidRDefault="00BD56DB" w:rsidP="00876727">
            <w:pPr>
              <w:rPr>
                <w:sz w:val="24"/>
                <w:szCs w:val="24"/>
                <w:lang w:val="es-ES"/>
              </w:rPr>
            </w:pPr>
            <w:r w:rsidRPr="00B57F00">
              <w:rPr>
                <w:sz w:val="24"/>
                <w:szCs w:val="24"/>
                <w:lang w:val="es-ES"/>
              </w:rPr>
              <w:t>Cuentos de Terror en la escuela: “Terror en 6to B”</w:t>
            </w:r>
          </w:p>
        </w:tc>
      </w:tr>
      <w:tr w:rsidR="00BD56DB" w:rsidRPr="00B57F00" w:rsidTr="00876727">
        <w:tc>
          <w:tcPr>
            <w:tcW w:w="1413" w:type="dxa"/>
          </w:tcPr>
          <w:p w:rsidR="00BD56DB" w:rsidRPr="00B57F00" w:rsidRDefault="00BD56DB" w:rsidP="00876727">
            <w:pPr>
              <w:rPr>
                <w:sz w:val="24"/>
                <w:szCs w:val="24"/>
                <w:lang w:val="es-ES"/>
              </w:rPr>
            </w:pPr>
            <w:r w:rsidRPr="00B57F00">
              <w:rPr>
                <w:sz w:val="24"/>
                <w:szCs w:val="24"/>
                <w:lang w:val="es-ES"/>
              </w:rPr>
              <w:t xml:space="preserve">    5to. </w:t>
            </w:r>
            <w:proofErr w:type="spellStart"/>
            <w:r w:rsidRPr="00B57F00">
              <w:rPr>
                <w:sz w:val="24"/>
                <w:szCs w:val="24"/>
                <w:lang w:val="es-ES"/>
              </w:rPr>
              <w:t>Téc</w:t>
            </w:r>
            <w:proofErr w:type="spellEnd"/>
            <w:r w:rsidRPr="00B57F00">
              <w:rPr>
                <w:sz w:val="24"/>
                <w:szCs w:val="24"/>
                <w:lang w:val="es-ES"/>
              </w:rPr>
              <w:t>.</w:t>
            </w:r>
          </w:p>
        </w:tc>
        <w:tc>
          <w:tcPr>
            <w:tcW w:w="1389" w:type="dxa"/>
          </w:tcPr>
          <w:p w:rsidR="00BD56DB" w:rsidRPr="00B57F00" w:rsidRDefault="00BD56DB" w:rsidP="00876727">
            <w:pPr>
              <w:jc w:val="center"/>
              <w:rPr>
                <w:sz w:val="24"/>
                <w:szCs w:val="24"/>
                <w:lang w:val="es-ES"/>
              </w:rPr>
            </w:pPr>
            <w:r w:rsidRPr="00B57F00">
              <w:rPr>
                <w:sz w:val="24"/>
                <w:szCs w:val="24"/>
                <w:lang w:val="es-ES"/>
              </w:rPr>
              <w:t>5to. 2da</w:t>
            </w:r>
          </w:p>
        </w:tc>
        <w:tc>
          <w:tcPr>
            <w:tcW w:w="6265" w:type="dxa"/>
          </w:tcPr>
          <w:p w:rsidR="00BD56DB" w:rsidRPr="00B57F00" w:rsidRDefault="00BD56DB" w:rsidP="00876727">
            <w:pPr>
              <w:rPr>
                <w:sz w:val="24"/>
                <w:szCs w:val="24"/>
                <w:lang w:val="es-ES"/>
              </w:rPr>
            </w:pPr>
            <w:r w:rsidRPr="00B57F00">
              <w:rPr>
                <w:sz w:val="24"/>
                <w:szCs w:val="24"/>
                <w:lang w:val="es-ES"/>
              </w:rPr>
              <w:t>Cuentos de Terror en la escuela: “Terror en 6to B”</w:t>
            </w:r>
          </w:p>
        </w:tc>
      </w:tr>
      <w:tr w:rsidR="00BD56DB" w:rsidRPr="00B57F00" w:rsidTr="00876727">
        <w:tc>
          <w:tcPr>
            <w:tcW w:w="1413" w:type="dxa"/>
          </w:tcPr>
          <w:p w:rsidR="00BD56DB" w:rsidRPr="00B57F00" w:rsidRDefault="00BD56DB" w:rsidP="00876727">
            <w:pPr>
              <w:rPr>
                <w:sz w:val="24"/>
                <w:szCs w:val="24"/>
                <w:lang w:val="es-ES"/>
              </w:rPr>
            </w:pPr>
            <w:r w:rsidRPr="00B57F00">
              <w:rPr>
                <w:sz w:val="24"/>
                <w:szCs w:val="24"/>
                <w:lang w:val="es-ES"/>
              </w:rPr>
              <w:t xml:space="preserve">    6to. Soc.</w:t>
            </w:r>
          </w:p>
        </w:tc>
        <w:tc>
          <w:tcPr>
            <w:tcW w:w="1389" w:type="dxa"/>
          </w:tcPr>
          <w:p w:rsidR="00BD56DB" w:rsidRPr="00B57F00" w:rsidRDefault="00BD56DB" w:rsidP="00876727">
            <w:pPr>
              <w:jc w:val="center"/>
              <w:rPr>
                <w:sz w:val="24"/>
                <w:szCs w:val="24"/>
                <w:lang w:val="es-ES"/>
              </w:rPr>
            </w:pPr>
            <w:r w:rsidRPr="00B57F00">
              <w:rPr>
                <w:sz w:val="24"/>
                <w:szCs w:val="24"/>
                <w:lang w:val="es-ES"/>
              </w:rPr>
              <w:t>6to. 1ra</w:t>
            </w:r>
          </w:p>
        </w:tc>
        <w:tc>
          <w:tcPr>
            <w:tcW w:w="6265" w:type="dxa"/>
          </w:tcPr>
          <w:p w:rsidR="00BD56DB" w:rsidRPr="00B57F00" w:rsidRDefault="00BD56DB" w:rsidP="00876727">
            <w:pPr>
              <w:rPr>
                <w:sz w:val="24"/>
                <w:szCs w:val="24"/>
                <w:lang w:val="es-ES"/>
              </w:rPr>
            </w:pPr>
            <w:r w:rsidRPr="00B57F00">
              <w:rPr>
                <w:sz w:val="24"/>
                <w:szCs w:val="24"/>
                <w:lang w:val="es-ES"/>
              </w:rPr>
              <w:t xml:space="preserve">Cuentos de terror: “Manos y Socorro “de Elsa </w:t>
            </w:r>
            <w:proofErr w:type="spellStart"/>
            <w:r w:rsidRPr="00B57F00">
              <w:rPr>
                <w:sz w:val="24"/>
                <w:szCs w:val="24"/>
                <w:lang w:val="es-ES"/>
              </w:rPr>
              <w:t>Bornemann</w:t>
            </w:r>
            <w:proofErr w:type="spellEnd"/>
          </w:p>
        </w:tc>
      </w:tr>
      <w:tr w:rsidR="00BD56DB" w:rsidRPr="00B57F00" w:rsidTr="00876727">
        <w:tc>
          <w:tcPr>
            <w:tcW w:w="1413" w:type="dxa"/>
          </w:tcPr>
          <w:p w:rsidR="00BD56DB" w:rsidRPr="00B57F00" w:rsidRDefault="00BD56DB" w:rsidP="00876727">
            <w:pPr>
              <w:rPr>
                <w:sz w:val="24"/>
                <w:szCs w:val="24"/>
                <w:lang w:val="es-ES"/>
              </w:rPr>
            </w:pPr>
            <w:r w:rsidRPr="00B57F00">
              <w:rPr>
                <w:sz w:val="24"/>
                <w:szCs w:val="24"/>
                <w:lang w:val="es-ES"/>
              </w:rPr>
              <w:t xml:space="preserve">    6to. </w:t>
            </w:r>
            <w:proofErr w:type="spellStart"/>
            <w:r w:rsidRPr="00B57F00">
              <w:rPr>
                <w:sz w:val="24"/>
                <w:szCs w:val="24"/>
                <w:lang w:val="es-ES"/>
              </w:rPr>
              <w:t>Téc</w:t>
            </w:r>
            <w:proofErr w:type="spellEnd"/>
          </w:p>
        </w:tc>
        <w:tc>
          <w:tcPr>
            <w:tcW w:w="1389" w:type="dxa"/>
          </w:tcPr>
          <w:p w:rsidR="00BD56DB" w:rsidRPr="00B57F00" w:rsidRDefault="00BD56DB" w:rsidP="00876727">
            <w:pPr>
              <w:jc w:val="center"/>
              <w:rPr>
                <w:sz w:val="24"/>
                <w:szCs w:val="24"/>
                <w:lang w:val="es-ES"/>
              </w:rPr>
            </w:pPr>
            <w:r w:rsidRPr="00B57F00">
              <w:rPr>
                <w:sz w:val="24"/>
                <w:szCs w:val="24"/>
                <w:lang w:val="es-ES"/>
              </w:rPr>
              <w:t>6to. 2da</w:t>
            </w:r>
          </w:p>
        </w:tc>
        <w:tc>
          <w:tcPr>
            <w:tcW w:w="6265" w:type="dxa"/>
          </w:tcPr>
          <w:p w:rsidR="00BD56DB" w:rsidRPr="00B57F00" w:rsidRDefault="00BD56DB" w:rsidP="00876727">
            <w:pPr>
              <w:rPr>
                <w:sz w:val="24"/>
                <w:szCs w:val="24"/>
                <w:lang w:val="es-ES"/>
              </w:rPr>
            </w:pPr>
            <w:r w:rsidRPr="00B57F00">
              <w:rPr>
                <w:sz w:val="24"/>
                <w:szCs w:val="24"/>
                <w:lang w:val="es-ES"/>
              </w:rPr>
              <w:t xml:space="preserve">Cuentos de terror: “Manos y Socorro “de Elsa </w:t>
            </w:r>
            <w:proofErr w:type="spellStart"/>
            <w:r w:rsidRPr="00B57F00">
              <w:rPr>
                <w:sz w:val="24"/>
                <w:szCs w:val="24"/>
                <w:lang w:val="es-ES"/>
              </w:rPr>
              <w:t>Bornemann</w:t>
            </w:r>
            <w:proofErr w:type="spellEnd"/>
          </w:p>
        </w:tc>
      </w:tr>
    </w:tbl>
    <w:p w:rsidR="00BD56DB" w:rsidRPr="00B57F00" w:rsidRDefault="00BD56DB" w:rsidP="00BD56DB">
      <w:pPr>
        <w:rPr>
          <w:lang w:val="es-ES"/>
        </w:rPr>
      </w:pPr>
    </w:p>
    <w:p w:rsidR="00BD56DB" w:rsidRPr="00B57F00" w:rsidRDefault="00BD56DB" w:rsidP="00BD56DB">
      <w:pPr>
        <w:spacing w:after="0"/>
        <w:rPr>
          <w:lang w:val="es-ES"/>
        </w:rPr>
      </w:pPr>
      <w:r w:rsidRPr="00B57F00">
        <w:rPr>
          <w:b/>
          <w:caps/>
          <w:lang w:val="es-ES"/>
        </w:rPr>
        <w:t>Actividades</w:t>
      </w:r>
    </w:p>
    <w:p w:rsidR="00BD56DB" w:rsidRPr="00B57F00" w:rsidRDefault="00BD56DB" w:rsidP="00BD56DB">
      <w:pPr>
        <w:pStyle w:val="Prrafodelista"/>
        <w:numPr>
          <w:ilvl w:val="0"/>
          <w:numId w:val="4"/>
        </w:numPr>
        <w:spacing w:after="0" w:line="259" w:lineRule="auto"/>
        <w:rPr>
          <w:lang w:val="es-ES"/>
        </w:rPr>
      </w:pPr>
      <w:r w:rsidRPr="00B57F00">
        <w:rPr>
          <w:lang w:val="es-ES"/>
        </w:rPr>
        <w:t xml:space="preserve">Previas: </w:t>
      </w:r>
    </w:p>
    <w:p w:rsidR="00BD56DB" w:rsidRPr="00B57F00" w:rsidRDefault="00BD56DB" w:rsidP="00BD56DB">
      <w:pPr>
        <w:spacing w:after="0"/>
        <w:rPr>
          <w:lang w:val="es-ES"/>
        </w:rPr>
      </w:pPr>
      <w:r>
        <w:rPr>
          <w:lang w:val="es-ES"/>
        </w:rPr>
        <w:t>-</w:t>
      </w:r>
      <w:r w:rsidRPr="00B57F00">
        <w:rPr>
          <w:lang w:val="es-ES"/>
        </w:rPr>
        <w:t>Todos los alumnos de secundaria elegirán textos literarios breves (</w:t>
      </w:r>
      <w:proofErr w:type="spellStart"/>
      <w:r w:rsidRPr="00B57F00">
        <w:rPr>
          <w:lang w:val="es-ES"/>
        </w:rPr>
        <w:t>minicuentos</w:t>
      </w:r>
      <w:proofErr w:type="spellEnd"/>
      <w:r w:rsidRPr="00B57F00">
        <w:rPr>
          <w:lang w:val="es-ES"/>
        </w:rPr>
        <w:t xml:space="preserve">, haikus, </w:t>
      </w:r>
      <w:proofErr w:type="spellStart"/>
      <w:r w:rsidRPr="00B57F00">
        <w:rPr>
          <w:lang w:val="es-ES"/>
        </w:rPr>
        <w:t>limericks</w:t>
      </w:r>
      <w:proofErr w:type="spellEnd"/>
      <w:r w:rsidRPr="00B57F00">
        <w:rPr>
          <w:lang w:val="es-ES"/>
        </w:rPr>
        <w:t>, adivinanzas, poemas) y harán al menos una copia cada uno, en papeles cuadrados de 10 cm x 10 cm.  Los entregarán a los docentes. Estos, a su vez, los entregarán a las bibliotecarias.</w:t>
      </w:r>
    </w:p>
    <w:p w:rsidR="00BD56DB" w:rsidRPr="00BD56DB" w:rsidRDefault="00BD56DB" w:rsidP="00BD56DB">
      <w:pPr>
        <w:spacing w:after="0"/>
        <w:rPr>
          <w:lang w:val="es-ES"/>
        </w:rPr>
      </w:pPr>
      <w:r>
        <w:rPr>
          <w:lang w:val="es-ES"/>
        </w:rPr>
        <w:t xml:space="preserve">- </w:t>
      </w:r>
      <w:r w:rsidRPr="00BD56DB">
        <w:rPr>
          <w:lang w:val="es-ES"/>
        </w:rPr>
        <w:t>Las bibliotecarias elaborarán banderines de colores. Pegarán los textos producidos por secundaria en dichos banderines.</w:t>
      </w:r>
    </w:p>
    <w:p w:rsidR="00BD56DB" w:rsidRDefault="00BD56DB" w:rsidP="00BD56DB">
      <w:pPr>
        <w:spacing w:after="0"/>
        <w:rPr>
          <w:lang w:val="es-ES"/>
        </w:rPr>
      </w:pPr>
      <w:r>
        <w:rPr>
          <w:lang w:val="es-ES"/>
        </w:rPr>
        <w:t xml:space="preserve">- </w:t>
      </w:r>
      <w:r w:rsidRPr="00BD56DB">
        <w:rPr>
          <w:lang w:val="es-ES"/>
        </w:rPr>
        <w:t>Los profesores de Prácticas del Lenguaje y Literatura designarán tres alumnos lectores (o narradores) por curso. Estos deberán ponerse en contacto con las bibliotecarias para definir en conjunto los textos a leer, de acuerdo con las edades de sus audiencias.</w:t>
      </w:r>
    </w:p>
    <w:p w:rsidR="00BD56DB" w:rsidRPr="00E9615D" w:rsidRDefault="00E9615D" w:rsidP="00E9615D">
      <w:pPr>
        <w:spacing w:after="0"/>
        <w:rPr>
          <w:lang w:val="es-ES"/>
        </w:rPr>
      </w:pPr>
      <w:r>
        <w:rPr>
          <w:lang w:val="es-ES"/>
        </w:rPr>
        <w:t xml:space="preserve">b) Durante </w:t>
      </w:r>
    </w:p>
    <w:p w:rsidR="00BD56DB" w:rsidRPr="00E9615D" w:rsidRDefault="00E9615D" w:rsidP="00E9615D">
      <w:pPr>
        <w:spacing w:after="0"/>
        <w:rPr>
          <w:lang w:val="es-ES"/>
        </w:rPr>
      </w:pPr>
      <w:r>
        <w:rPr>
          <w:lang w:val="es-ES"/>
        </w:rPr>
        <w:t xml:space="preserve">- </w:t>
      </w:r>
      <w:r w:rsidR="00BD56DB" w:rsidRPr="00E9615D">
        <w:rPr>
          <w:lang w:val="es-ES"/>
        </w:rPr>
        <w:t xml:space="preserve">Las bibliotecarias coordinarán la disposición de banderines en el patio  </w:t>
      </w:r>
    </w:p>
    <w:p w:rsidR="00BD56DB" w:rsidRDefault="00E9615D" w:rsidP="00E9615D">
      <w:pPr>
        <w:spacing w:after="0"/>
        <w:rPr>
          <w:lang w:val="es-ES"/>
        </w:rPr>
      </w:pPr>
      <w:r>
        <w:rPr>
          <w:lang w:val="es-ES"/>
        </w:rPr>
        <w:t xml:space="preserve">- </w:t>
      </w:r>
      <w:r w:rsidR="00BD56DB" w:rsidRPr="00E9615D">
        <w:rPr>
          <w:lang w:val="es-ES"/>
        </w:rPr>
        <w:t xml:space="preserve">Los alumnos designados lectores concurrirán al aula de primaria asignada, en horario a confirmar.  Se </w:t>
      </w:r>
      <w:r w:rsidRPr="00E9615D">
        <w:rPr>
          <w:lang w:val="es-ES"/>
        </w:rPr>
        <w:t>realizará la</w:t>
      </w:r>
      <w:r w:rsidR="00BD56DB" w:rsidRPr="00E9615D">
        <w:rPr>
          <w:lang w:val="es-ES"/>
        </w:rPr>
        <w:t xml:space="preserve"> lectura de los textos. Al finalizar, se les puede proponer a los oyentes que hagan comentarios y preguntas, pedirles que expresen opiniones, etc. (DURACIÓN: 60 MINUTOS)</w:t>
      </w:r>
    </w:p>
    <w:p w:rsidR="00E9615D" w:rsidRPr="00E9615D" w:rsidRDefault="00E9615D" w:rsidP="00E9615D">
      <w:pPr>
        <w:spacing w:after="0"/>
        <w:rPr>
          <w:lang w:val="es-ES"/>
        </w:rPr>
      </w:pPr>
      <w:r>
        <w:rPr>
          <w:lang w:val="es-ES"/>
        </w:rPr>
        <w:t>- Se les entrega un texto con ilustraciones para compartir, pintar y disfrutar</w:t>
      </w:r>
    </w:p>
    <w:p w:rsidR="00BD56DB" w:rsidRPr="00B57F00" w:rsidRDefault="00E9615D" w:rsidP="00E9615D">
      <w:pPr>
        <w:spacing w:after="0"/>
        <w:rPr>
          <w:lang w:val="es-ES"/>
        </w:rPr>
      </w:pPr>
      <w:r>
        <w:rPr>
          <w:lang w:val="es-ES"/>
        </w:rPr>
        <w:t xml:space="preserve">- </w:t>
      </w:r>
      <w:r w:rsidR="00BD56DB" w:rsidRPr="00B57F00">
        <w:rPr>
          <w:lang w:val="es-ES"/>
        </w:rPr>
        <w:t>Una vez concluida la actividad, y por turnos, los alumnos de secundaria, las docentes y bibliotecarias acompañarán a los alumnos a elegir su banderín.</w:t>
      </w:r>
    </w:p>
    <w:p w:rsidR="006D0F99" w:rsidRDefault="00E725D5" w:rsidP="006D0F99">
      <w:pPr>
        <w:pStyle w:val="Prrafodelista"/>
      </w:pPr>
      <w:hyperlink r:id="rId12" w:history="1">
        <w:r w:rsidR="006D0F99" w:rsidRPr="000C7385">
          <w:rPr>
            <w:rStyle w:val="Hipervnculo"/>
          </w:rPr>
          <w:t>https://www.youtube.com/watch?v=z6Hij2CMlm4&amp;t=1s</w:t>
        </w:r>
      </w:hyperlink>
    </w:p>
    <w:p w:rsidR="006D0F99" w:rsidRDefault="006D0F99" w:rsidP="006D0F99">
      <w:pPr>
        <w:pStyle w:val="Prrafodelista"/>
      </w:pPr>
    </w:p>
    <w:p w:rsidR="006D0F99" w:rsidRDefault="00E9615D" w:rsidP="00256D5C">
      <w:pPr>
        <w:pStyle w:val="Prrafodelista"/>
        <w:numPr>
          <w:ilvl w:val="0"/>
          <w:numId w:val="1"/>
        </w:numPr>
      </w:pPr>
      <w:r>
        <w:t>NOTICIAS Y NOVEDADES</w:t>
      </w:r>
    </w:p>
    <w:p w:rsidR="00E9615D" w:rsidRDefault="00E9615D" w:rsidP="00E9615D">
      <w:pPr>
        <w:pStyle w:val="Prrafodelista"/>
        <w:numPr>
          <w:ilvl w:val="0"/>
          <w:numId w:val="2"/>
        </w:numPr>
      </w:pPr>
      <w:r>
        <w:t>NUEVOS EJEMPLARES PARA INGRESAR AL INVENTARIO</w:t>
      </w:r>
    </w:p>
    <w:p w:rsidR="00E9615D" w:rsidRDefault="00E9615D" w:rsidP="00E9615D">
      <w:pPr>
        <w:pStyle w:val="Prrafodelista"/>
        <w:numPr>
          <w:ilvl w:val="0"/>
          <w:numId w:val="2"/>
        </w:numPr>
      </w:pPr>
      <w:r>
        <w:t>PARTICIPACIÓN EN LA FERIA DE LAS PROVINCIAS</w:t>
      </w:r>
    </w:p>
    <w:p w:rsidR="00E9615D" w:rsidRDefault="00E9615D" w:rsidP="00E9615D">
      <w:pPr>
        <w:pStyle w:val="Prrafodelista"/>
        <w:ind w:left="1080"/>
      </w:pPr>
      <w:r w:rsidRPr="00E9615D">
        <w:rPr>
          <w:noProof/>
          <w:lang w:val="en-US"/>
        </w:rPr>
        <w:drawing>
          <wp:inline distT="0" distB="0" distL="0" distR="0">
            <wp:extent cx="5451701" cy="3867301"/>
            <wp:effectExtent l="0" t="0" r="0" b="0"/>
            <wp:docPr id="4" name="Imagen 4" descr="C:\Users\Lenovo\Desktop\FERIA DE LAS PROVINCI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FERIA DE LAS PROVINCIA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3550" cy="3896987"/>
                    </a:xfrm>
                    <a:prstGeom prst="rect">
                      <a:avLst/>
                    </a:prstGeom>
                    <a:noFill/>
                    <a:ln>
                      <a:noFill/>
                    </a:ln>
                  </pic:spPr>
                </pic:pic>
              </a:graphicData>
            </a:graphic>
          </wp:inline>
        </w:drawing>
      </w:r>
    </w:p>
    <w:sectPr w:rsidR="00E9615D" w:rsidSect="0099653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atang">
    <w:altName w:val="Malgun Gothic Semilight"/>
    <w:panose1 w:val="02030600000101010101"/>
    <w:charset w:val="81"/>
    <w:family w:val="roman"/>
    <w:pitch w:val="variable"/>
    <w:sig w:usb0="00000000"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A6335"/>
    <w:multiLevelType w:val="hybridMultilevel"/>
    <w:tmpl w:val="94D4126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48FA6644"/>
    <w:multiLevelType w:val="hybridMultilevel"/>
    <w:tmpl w:val="E8221BE0"/>
    <w:lvl w:ilvl="0" w:tplc="FD764E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C4E1BEA"/>
    <w:multiLevelType w:val="hybridMultilevel"/>
    <w:tmpl w:val="2766DB8C"/>
    <w:lvl w:ilvl="0" w:tplc="EF22B2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E73AF4"/>
    <w:multiLevelType w:val="hybridMultilevel"/>
    <w:tmpl w:val="EC08915A"/>
    <w:lvl w:ilvl="0" w:tplc="847AD8DC">
      <w:start w:val="1"/>
      <w:numFmt w:val="bullet"/>
      <w:lvlText w:val="-"/>
      <w:lvlJc w:val="left"/>
      <w:pPr>
        <w:ind w:left="1080" w:hanging="360"/>
      </w:pPr>
      <w:rPr>
        <w:rFonts w:ascii="Batang" w:eastAsia="Batang" w:hAnsi="Batang" w:cs="Times New Roman" w:hint="eastAsia"/>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61E90436"/>
    <w:multiLevelType w:val="hybridMultilevel"/>
    <w:tmpl w:val="7F1A6860"/>
    <w:lvl w:ilvl="0" w:tplc="7A0A3A14">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D5C"/>
    <w:rsid w:val="000A5BF2"/>
    <w:rsid w:val="00213968"/>
    <w:rsid w:val="00256D5C"/>
    <w:rsid w:val="003932A4"/>
    <w:rsid w:val="004A36A5"/>
    <w:rsid w:val="004B0F08"/>
    <w:rsid w:val="004E0E5B"/>
    <w:rsid w:val="00605F2B"/>
    <w:rsid w:val="006B3830"/>
    <w:rsid w:val="006D0F99"/>
    <w:rsid w:val="0099653F"/>
    <w:rsid w:val="00BB0E19"/>
    <w:rsid w:val="00BD56DB"/>
    <w:rsid w:val="00C859FC"/>
    <w:rsid w:val="00CC4B80"/>
    <w:rsid w:val="00D15419"/>
    <w:rsid w:val="00E725D5"/>
    <w:rsid w:val="00E9615D"/>
    <w:rsid w:val="00F31856"/>
    <w:rsid w:val="00F437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62D1E"/>
  <w15:docId w15:val="{6476D2CE-04F9-4975-9DBE-6EE47BC55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Batang" w:eastAsiaTheme="minorHAnsi" w:hAnsi="Batang" w:cs="Times New Roman"/>
        <w:sz w:val="24"/>
        <w:szCs w:val="24"/>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53F"/>
  </w:style>
  <w:style w:type="paragraph" w:styleId="Ttulo1">
    <w:name w:val="heading 1"/>
    <w:basedOn w:val="Normal"/>
    <w:link w:val="Ttulo1Car"/>
    <w:uiPriority w:val="9"/>
    <w:qFormat/>
    <w:rsid w:val="006D0F99"/>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6D5C"/>
    <w:pPr>
      <w:ind w:left="720"/>
      <w:contextualSpacing/>
    </w:pPr>
  </w:style>
  <w:style w:type="paragraph" w:styleId="Sinespaciado">
    <w:name w:val="No Spacing"/>
    <w:uiPriority w:val="1"/>
    <w:qFormat/>
    <w:rsid w:val="00256D5C"/>
    <w:pPr>
      <w:spacing w:after="0" w:line="240" w:lineRule="auto"/>
    </w:pPr>
  </w:style>
  <w:style w:type="paragraph" w:styleId="NormalWeb">
    <w:name w:val="Normal (Web)"/>
    <w:basedOn w:val="Normal"/>
    <w:uiPriority w:val="99"/>
    <w:unhideWhenUsed/>
    <w:rsid w:val="00BB0E19"/>
    <w:pPr>
      <w:spacing w:before="100" w:beforeAutospacing="1" w:after="100" w:afterAutospacing="1" w:line="240" w:lineRule="auto"/>
    </w:pPr>
    <w:rPr>
      <w:rFonts w:ascii="Times New Roman" w:eastAsia="Times New Roman" w:hAnsi="Times New Roman"/>
      <w:lang w:val="en-US"/>
    </w:rPr>
  </w:style>
  <w:style w:type="character" w:styleId="Hipervnculo">
    <w:name w:val="Hyperlink"/>
    <w:basedOn w:val="Fuentedeprrafopredeter"/>
    <w:uiPriority w:val="99"/>
    <w:unhideWhenUsed/>
    <w:rsid w:val="004B0F08"/>
    <w:rPr>
      <w:color w:val="0000FF" w:themeColor="hyperlink"/>
      <w:u w:val="single"/>
    </w:rPr>
  </w:style>
  <w:style w:type="character" w:customStyle="1" w:styleId="Ttulo1Car">
    <w:name w:val="Título 1 Car"/>
    <w:basedOn w:val="Fuentedeprrafopredeter"/>
    <w:link w:val="Ttulo1"/>
    <w:uiPriority w:val="9"/>
    <w:rsid w:val="006D0F99"/>
    <w:rPr>
      <w:rFonts w:ascii="Times New Roman" w:eastAsia="Times New Roman" w:hAnsi="Times New Roman"/>
      <w:b/>
      <w:bCs/>
      <w:kern w:val="36"/>
      <w:sz w:val="48"/>
      <w:szCs w:val="48"/>
      <w:lang w:val="en-US"/>
    </w:rPr>
  </w:style>
  <w:style w:type="character" w:styleId="Textoennegrita">
    <w:name w:val="Strong"/>
    <w:basedOn w:val="Fuentedeprrafopredeter"/>
    <w:uiPriority w:val="22"/>
    <w:qFormat/>
    <w:rsid w:val="006D0F99"/>
    <w:rPr>
      <w:b/>
      <w:bCs/>
    </w:rPr>
  </w:style>
  <w:style w:type="character" w:styleId="nfasis">
    <w:name w:val="Emphasis"/>
    <w:basedOn w:val="Fuentedeprrafopredeter"/>
    <w:uiPriority w:val="20"/>
    <w:qFormat/>
    <w:rsid w:val="006D0F99"/>
    <w:rPr>
      <w:i/>
      <w:iCs/>
    </w:rPr>
  </w:style>
  <w:style w:type="table" w:styleId="Tablaconcuadrcula">
    <w:name w:val="Table Grid"/>
    <w:basedOn w:val="Tablanormal"/>
    <w:uiPriority w:val="39"/>
    <w:rsid w:val="00BD56DB"/>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024063">
      <w:bodyDiv w:val="1"/>
      <w:marLeft w:val="0"/>
      <w:marRight w:val="0"/>
      <w:marTop w:val="0"/>
      <w:marBottom w:val="0"/>
      <w:divBdr>
        <w:top w:val="none" w:sz="0" w:space="0" w:color="auto"/>
        <w:left w:val="none" w:sz="0" w:space="0" w:color="auto"/>
        <w:bottom w:val="none" w:sz="0" w:space="0" w:color="auto"/>
        <w:right w:val="none" w:sz="0" w:space="0" w:color="auto"/>
      </w:divBdr>
    </w:div>
    <w:div w:id="1448620337">
      <w:bodyDiv w:val="1"/>
      <w:marLeft w:val="0"/>
      <w:marRight w:val="0"/>
      <w:marTop w:val="0"/>
      <w:marBottom w:val="0"/>
      <w:divBdr>
        <w:top w:val="none" w:sz="0" w:space="0" w:color="auto"/>
        <w:left w:val="none" w:sz="0" w:space="0" w:color="auto"/>
        <w:bottom w:val="none" w:sz="0" w:space="0" w:color="auto"/>
        <w:right w:val="none" w:sz="0" w:space="0" w:color="auto"/>
      </w:divBdr>
      <w:divsChild>
        <w:div w:id="2101942895">
          <w:marLeft w:val="0"/>
          <w:marRight w:val="0"/>
          <w:marTop w:val="0"/>
          <w:marBottom w:val="0"/>
          <w:divBdr>
            <w:top w:val="none" w:sz="0" w:space="0" w:color="auto"/>
            <w:left w:val="none" w:sz="0" w:space="0" w:color="auto"/>
            <w:bottom w:val="none" w:sz="0" w:space="0" w:color="auto"/>
            <w:right w:val="none" w:sz="0" w:space="0" w:color="auto"/>
          </w:divBdr>
        </w:div>
        <w:div w:id="2002073850">
          <w:marLeft w:val="0"/>
          <w:marRight w:val="0"/>
          <w:marTop w:val="120"/>
          <w:marBottom w:val="0"/>
          <w:divBdr>
            <w:top w:val="none" w:sz="0" w:space="0" w:color="auto"/>
            <w:left w:val="none" w:sz="0" w:space="0" w:color="auto"/>
            <w:bottom w:val="none" w:sz="0" w:space="0" w:color="auto"/>
            <w:right w:val="none" w:sz="0" w:space="0" w:color="auto"/>
          </w:divBdr>
          <w:divsChild>
            <w:div w:id="884752492">
              <w:marLeft w:val="0"/>
              <w:marRight w:val="0"/>
              <w:marTop w:val="0"/>
              <w:marBottom w:val="0"/>
              <w:divBdr>
                <w:top w:val="none" w:sz="0" w:space="0" w:color="auto"/>
                <w:left w:val="none" w:sz="0" w:space="0" w:color="auto"/>
                <w:bottom w:val="none" w:sz="0" w:space="0" w:color="auto"/>
                <w:right w:val="none" w:sz="0" w:space="0" w:color="auto"/>
              </w:divBdr>
            </w:div>
            <w:div w:id="3972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ZteGatRR1xQ" TargetMode="External"/><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youtube.com/watch?v=z6Hij2CMlm4&amp;t=1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1883</Words>
  <Characters>10738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Lenovo</cp:lastModifiedBy>
  <cp:revision>7</cp:revision>
  <dcterms:created xsi:type="dcterms:W3CDTF">2021-11-15T13:36:00Z</dcterms:created>
  <dcterms:modified xsi:type="dcterms:W3CDTF">2021-11-15T13:46:00Z</dcterms:modified>
</cp:coreProperties>
</file>