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 xml:space="preserve">V.1.0. </w:t>
      </w:r>
      <w:proofErr w:type="gramStart"/>
      <w:r>
        <w:t>primo</w:t>
      </w:r>
      <w:proofErr w:type="gramEnd"/>
      <w:r>
        <w:t xml:space="preserve"> </w:t>
      </w:r>
      <w:proofErr w:type="spellStart"/>
      <w:r>
        <w:t>draft</w:t>
      </w:r>
      <w:proofErr w:type="spellEnd"/>
      <w:r>
        <w:t xml:space="preserve">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proofErr w:type="spellStart"/>
      <w:r w:rsidR="0094081B" w:rsidRPr="0094081B">
        <w:rPr>
          <w:highlight w:val="cyan"/>
        </w:rPr>
        <w:t>AleB</w:t>
      </w:r>
      <w:proofErr w:type="spellEnd"/>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605EEF" w:rsidRDefault="00605EEF" w:rsidP="004C3933">
      <w:pPr>
        <w:widowControl/>
        <w:autoSpaceDE/>
        <w:autoSpaceDN/>
        <w:spacing w:after="160" w:line="259" w:lineRule="auto"/>
      </w:pPr>
      <w:r>
        <w:t xml:space="preserve">V.1.2 Modifica </w:t>
      </w:r>
      <w:proofErr w:type="spellStart"/>
      <w:r w:rsidRPr="00605EEF">
        <w:rPr>
          <w:highlight w:val="magenta"/>
        </w:rPr>
        <w:t>AleB</w:t>
      </w:r>
      <w:proofErr w:type="spellEnd"/>
    </w:p>
    <w:p w:rsidR="00C119C1" w:rsidRDefault="00C119C1" w:rsidP="004C3933">
      <w:pPr>
        <w:widowControl/>
        <w:autoSpaceDE/>
        <w:autoSpaceDN/>
        <w:spacing w:after="160" w:line="259" w:lineRule="auto"/>
      </w:pPr>
      <w:r>
        <w:t xml:space="preserve">V.1.3 Modifica </w:t>
      </w:r>
      <w:proofErr w:type="spellStart"/>
      <w:r w:rsidRPr="00605EEF">
        <w:rPr>
          <w:highlight w:val="magenta"/>
        </w:rPr>
        <w:t>AleB</w:t>
      </w:r>
      <w:proofErr w:type="spellEnd"/>
    </w:p>
    <w:p w:rsidR="00605EEF" w:rsidRDefault="00605EEF" w:rsidP="004C3933">
      <w:pPr>
        <w:widowControl/>
        <w:autoSpaceDE/>
        <w:autoSpaceDN/>
        <w:spacing w:after="160" w:line="259" w:lineRule="auto"/>
      </w:pP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68342F" w:rsidP="00382AF3">
      <w:pPr>
        <w:tabs>
          <w:tab w:val="left" w:pos="5909"/>
          <w:tab w:val="left" w:pos="11426"/>
        </w:tabs>
        <w:spacing w:before="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1627909</wp:posOffset>
                </wp:positionH>
                <wp:positionV relativeFrom="paragraph">
                  <wp:posOffset>50454</wp:posOffset>
                </wp:positionV>
                <wp:extent cx="1510146" cy="734291"/>
                <wp:effectExtent l="0" t="0" r="13970" b="889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146" cy="73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margin-left:128.2pt;margin-top:3.95pt;width:118.9pt;height:5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ossQIAAK0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4tLjARpoUkPdDDoVg4oXLgK9Z1OwfG+A1czwAF4u2x1dyfL7xoJuW6I2NEbpWTfUFIBw9DW1n92&#10;1fZEp9qCbPtPsoJAZG+kAxpq1dryQUEQoEOnHk/dsWRKG3IWBmE8x6iEs8VlHCVjCJJOtzulzQcq&#10;W2SNDCvovkMnhzttLBuSTi42mJAF49wpgIsXG+A47kBsuGrPLAvX0KckSDbLzTL24mi+8eIgz72b&#10;Yh178yJczPLLfL3Ow182bhinDasqKmyYSVxh/GfNO8p8lMVJXlpyVlk4S0mr3XbNFToQEHfhPldz&#10;ODm7+S9puCJALq9SCqM4uI0Sr5gvF15cxDMvWQRLLwiT22QexEmcFy9TumOC/ntKqM9wMotmo5jO&#10;pF/lFrjvbW4kbZmB8cFZm+HlyYmkVoIbUbnWGsL4aD8rhaV/LgW0e2q0E6zV6KhWM2wHQLHC3crq&#10;EaSrJCgL9AkzD4xGqp8Y9TA/Mqx/7ImiGPGPAuRvh81kqMnYTgYRJVzNsMFoNNdmHEr7TrFdA8jj&#10;AxPyBp5IzZx6zyyODwtmgkviOL/s0Hn+77zOU3b1GwAA//8DAFBLAwQUAAYACAAAACEAKaO99N4A&#10;AAAJAQAADwAAAGRycy9kb3ducmV2LnhtbEyPQU+DQBCF7yb+h82YeLOLSFGQpWmMnkyMFA8eF5jC&#10;puwsstsW/73jSY+T9+W9b4rNYkdxwtkbRwpuVxEIpNZ1hnoFH/XLzQMIHzR1enSECr7Rw6a8vCh0&#10;3rkzVXjahV5wCflcKxhCmHIpfTug1X7lJiTO9m62OvA597Kb9ZnL7SjjKEql1YZ4YdATPg3YHnZH&#10;q2D7SdWz+Xpr3qt9Zeo6i+g1PSh1fbVsH0EEXMIfDL/6rA4lOzXuSJ0Xo4J4nSaMKrjPQHCeZEkM&#10;omEwvluDLAv5/4PyBwAA//8DAFBLAQItABQABgAIAAAAIQC2gziS/gAAAOEBAAATAAAAAAAAAAAA&#10;AAAAAAAAAABbQ29udGVudF9UeXBlc10ueG1sUEsBAi0AFAAGAAgAAAAhADj9If/WAAAAlAEAAAsA&#10;AAAAAAAAAAAAAAAALwEAAF9yZWxzLy5yZWxzUEsBAi0AFAAGAAgAAAAhAA42uiyxAgAArQUAAA4A&#10;AAAAAAAAAAAAAAAALgIAAGRycy9lMm9Eb2MueG1sUEsBAi0AFAAGAAgAAAAhACmjvfTeAAAACQEA&#10;AA8AAAAAAAAAAAAAAAAACwUAAGRycy9kb3ducmV2LnhtbFBLBQYAAAAABAAEAPMAAAAWBg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p>
    <w:p w:rsidR="007B737F" w:rsidRDefault="007B737F" w:rsidP="007B737F">
      <w:pPr>
        <w:tabs>
          <w:tab w:val="left" w:pos="5909"/>
          <w:tab w:val="left" w:pos="11426"/>
        </w:tabs>
        <w:spacing w:before="6"/>
        <w:ind w:left="296"/>
      </w:pP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proofErr w:type="spellStart"/>
      <w:r>
        <w:rPr>
          <w:rFonts w:ascii="Myriad Pro Cond" w:hAnsi="Myriad Pro Cond"/>
          <w:i/>
          <w:color w:val="231F20"/>
          <w:sz w:val="18"/>
          <w:u w:val="single" w:color="231F20"/>
        </w:rPr>
        <w:t>installation</w:t>
      </w:r>
      <w:proofErr w:type="spellEnd"/>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w:t>
      </w:r>
      <w:proofErr w:type="gramStart"/>
      <w:r>
        <w:rPr>
          <w:rFonts w:ascii="Myriad Pro Cond" w:hAnsi="Myriad Pro Cond"/>
          <w:color w:val="231F20"/>
          <w:sz w:val="15"/>
        </w:rPr>
        <w:t>)  /</w:t>
      </w:r>
      <w:proofErr w:type="gramEnd"/>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813112" w:rsidRDefault="007B737F" w:rsidP="007B737F">
      <w:pPr>
        <w:rPr>
          <w:rFonts w:ascii="Myriad Pro Cond" w:hAnsi="Myriad Pro Cond"/>
          <w:i/>
          <w:color w:val="231F20"/>
          <w:sz w:val="15"/>
          <w:lang w:val="en-GB"/>
        </w:rPr>
      </w:pPr>
      <w:proofErr w:type="spellStart"/>
      <w:r w:rsidRPr="00813112">
        <w:rPr>
          <w:rFonts w:ascii="Myriad Pro Cond"/>
          <w:color w:val="231F20"/>
          <w:sz w:val="18"/>
          <w:u w:val="single" w:color="231F20"/>
          <w:lang w:val="en-GB"/>
        </w:rPr>
        <w:t>Collegamento</w:t>
      </w:r>
      <w:proofErr w:type="spellEnd"/>
      <w:r w:rsidRPr="00813112">
        <w:rPr>
          <w:rFonts w:ascii="Myriad Pro Cond"/>
          <w:color w:val="231F20"/>
          <w:sz w:val="18"/>
          <w:u w:val="single" w:color="231F20"/>
          <w:lang w:val="en-GB"/>
        </w:rPr>
        <w:t xml:space="preserve"> </w:t>
      </w:r>
      <w:proofErr w:type="spellStart"/>
      <w:r w:rsidRPr="00813112">
        <w:rPr>
          <w:rFonts w:ascii="Myriad Pro Cond"/>
          <w:color w:val="231F20"/>
          <w:sz w:val="18"/>
          <w:u w:val="single" w:color="231F20"/>
          <w:lang w:val="en-GB"/>
        </w:rPr>
        <w:t>elettrico</w:t>
      </w:r>
      <w:proofErr w:type="spellEnd"/>
      <w:r w:rsidRPr="00813112">
        <w:rPr>
          <w:rFonts w:ascii="Myriad Pro Cond"/>
          <w:color w:val="231F20"/>
          <w:sz w:val="18"/>
          <w:u w:val="single" w:color="231F20"/>
          <w:lang w:val="en-GB"/>
        </w:rPr>
        <w:t xml:space="preserve">, rete RS485 / </w:t>
      </w:r>
      <w:r w:rsidRPr="00813112">
        <w:rPr>
          <w:rFonts w:ascii="Myriad Pro Cond"/>
          <w:i/>
          <w:color w:val="231F20"/>
          <w:sz w:val="18"/>
          <w:u w:val="single" w:color="231F20"/>
          <w:lang w:val="en-GB"/>
        </w:rPr>
        <w:t xml:space="preserve">Power and RS485 </w:t>
      </w:r>
      <w:proofErr w:type="gramStart"/>
      <w:r w:rsidRPr="00813112">
        <w:rPr>
          <w:rFonts w:ascii="Myriad Pro Cond"/>
          <w:i/>
          <w:color w:val="231F20"/>
          <w:sz w:val="18"/>
          <w:u w:val="single" w:color="231F20"/>
          <w:lang w:val="en-GB"/>
        </w:rPr>
        <w:t xml:space="preserve">network </w:t>
      </w:r>
      <w:r w:rsidRPr="00813112">
        <w:rPr>
          <w:rFonts w:ascii="Myriad Pro Cond"/>
          <w:i/>
          <w:color w:val="231F20"/>
          <w:spacing w:val="2"/>
          <w:sz w:val="18"/>
          <w:u w:val="single" w:color="231F20"/>
          <w:lang w:val="en-GB"/>
        </w:rPr>
        <w:t xml:space="preserve"> </w:t>
      </w:r>
      <w:r w:rsidRPr="00813112">
        <w:rPr>
          <w:rFonts w:ascii="Myriad Pro Cond"/>
          <w:i/>
          <w:color w:val="231F20"/>
          <w:sz w:val="18"/>
          <w:u w:val="single" w:color="231F20"/>
          <w:lang w:val="en-GB"/>
        </w:rPr>
        <w:t>connection</w:t>
      </w:r>
      <w:proofErr w:type="gramEnd"/>
      <w:r w:rsidRPr="00813112">
        <w:rPr>
          <w:rFonts w:ascii="Myriad Pro Cond" w:hAnsi="Myriad Pro Cond"/>
          <w:color w:val="231F20"/>
          <w:sz w:val="15"/>
          <w:lang w:val="en-GB"/>
        </w:rPr>
        <w:t xml:space="preserve"> </w:t>
      </w:r>
      <w:r w:rsidRPr="00813112">
        <w:rPr>
          <w:rFonts w:ascii="Myriad Pro Cond" w:hAnsi="Myriad Pro Cond"/>
          <w:color w:val="231F20"/>
          <w:spacing w:val="16"/>
          <w:sz w:val="15"/>
          <w:lang w:val="en-GB"/>
        </w:rPr>
        <w:t xml:space="preserve"> </w:t>
      </w:r>
      <w:r w:rsidRPr="00813112">
        <w:rPr>
          <w:rFonts w:ascii="Myriad Pro Cond" w:hAnsi="Myriad Pro Cond"/>
          <w:i/>
          <w:color w:val="231F20"/>
          <w:sz w:val="15"/>
          <w:lang w:val="en-GB"/>
        </w:rPr>
        <w:t>Dimensions/drilling</w:t>
      </w:r>
      <w:r w:rsidRPr="00813112">
        <w:rPr>
          <w:rFonts w:ascii="Myriad Pro Cond" w:hAnsi="Myriad Pro Cond"/>
          <w:i/>
          <w:color w:val="231F20"/>
          <w:spacing w:val="4"/>
          <w:sz w:val="15"/>
          <w:lang w:val="en-GB"/>
        </w:rPr>
        <w:t xml:space="preserve"> </w:t>
      </w:r>
      <w:r w:rsidRPr="00813112">
        <w:rPr>
          <w:rFonts w:ascii="Myriad Pro Cond" w:hAnsi="Myriad Pro Cond"/>
          <w:i/>
          <w:color w:val="231F20"/>
          <w:sz w:val="15"/>
          <w:lang w:val="en-GB"/>
        </w:rPr>
        <w:t>template</w:t>
      </w:r>
    </w:p>
    <w:p w:rsidR="006E3527" w:rsidRPr="00813112" w:rsidRDefault="006E3527" w:rsidP="007B737F">
      <w:pPr>
        <w:rPr>
          <w:rFonts w:ascii="Myriad Pro Cond" w:hAnsi="Myriad Pro Cond"/>
          <w:i/>
          <w:color w:val="231F20"/>
          <w:sz w:val="15"/>
          <w:lang w:val="en-GB"/>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 xml:space="preserve">Inserire </w:t>
      </w:r>
      <w:proofErr w:type="spellStart"/>
      <w:r w:rsidRPr="00C31E67">
        <w:rPr>
          <w:rFonts w:ascii="Myriad Pro Cond" w:hAnsi="Myriad Pro Cond"/>
          <w:i/>
          <w:color w:val="FF0000"/>
          <w:sz w:val="15"/>
        </w:rPr>
        <w:t>imagine</w:t>
      </w:r>
      <w:proofErr w:type="spellEnd"/>
      <w:r w:rsidRPr="00C31E67">
        <w:rPr>
          <w:rFonts w:ascii="Myriad Pro Cond" w:hAnsi="Myriad Pro Cond"/>
          <w:i/>
          <w:color w:val="FF0000"/>
          <w:sz w:val="15"/>
        </w:rPr>
        <w:t xml:space="preserv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proofErr w:type="spellStart"/>
            <w:r>
              <w:rPr>
                <w:color w:val="231F20"/>
                <w:sz w:val="14"/>
              </w:rPr>
              <w:t>Porta</w:t>
            </w:r>
            <w:proofErr w:type="spellEnd"/>
            <w:r>
              <w:rPr>
                <w:color w:val="231F20"/>
                <w:sz w:val="14"/>
              </w:rPr>
              <w:t xml:space="preserve"> </w:t>
            </w:r>
            <w:proofErr w:type="spellStart"/>
            <w:r>
              <w:rPr>
                <w:color w:val="231F20"/>
                <w:sz w:val="14"/>
              </w:rPr>
              <w:t>seriale</w:t>
            </w:r>
            <w:proofErr w:type="spellEnd"/>
            <w:r>
              <w:rPr>
                <w:color w:val="231F20"/>
                <w:sz w:val="14"/>
              </w:rPr>
              <w:t xml:space="preserv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C119C1"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 xml:space="preserve">aggiornamento FW via </w:t>
            </w:r>
            <w:proofErr w:type="gramStart"/>
            <w:r w:rsidR="00C31E67" w:rsidRPr="00C31E67">
              <w:rPr>
                <w:color w:val="231F20"/>
                <w:sz w:val="14"/>
                <w:highlight w:val="green"/>
                <w:lang w:val="it-IT"/>
              </w:rPr>
              <w:t>seriale</w:t>
            </w:r>
            <w:r w:rsidR="006E0061">
              <w:rPr>
                <w:color w:val="231F20"/>
                <w:sz w:val="14"/>
                <w:lang w:val="it-IT"/>
              </w:rPr>
              <w:t xml:space="preserve"> </w:t>
            </w:r>
            <w:r w:rsidRPr="007B737F">
              <w:rPr>
                <w:color w:val="231F20"/>
                <w:sz w:val="14"/>
                <w:lang w:val="it-IT"/>
              </w:rPr>
              <w:t>)</w:t>
            </w:r>
            <w:proofErr w:type="gramEnd"/>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Jack-</w:t>
            </w:r>
            <w:proofErr w:type="spellStart"/>
            <w:r>
              <w:rPr>
                <w:color w:val="231F20"/>
                <w:sz w:val="14"/>
              </w:rPr>
              <w:t>Maschio</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w:t>
            </w:r>
            <w:proofErr w:type="spellStart"/>
            <w:r>
              <w:rPr>
                <w:color w:val="231F20"/>
                <w:sz w:val="14"/>
              </w:rPr>
              <w:t>morsetti</w:t>
            </w:r>
            <w:proofErr w:type="spellEnd"/>
            <w:r>
              <w:rPr>
                <w:color w:val="231F20"/>
                <w:sz w:val="14"/>
              </w:rPr>
              <w:t xml:space="preserve"> a </w:t>
            </w:r>
            <w:proofErr w:type="spellStart"/>
            <w:r>
              <w:rPr>
                <w:color w:val="231F20"/>
                <w:sz w:val="14"/>
              </w:rPr>
              <w:t>vite</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C119C1"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 xml:space="preserve">Led di stato: Verde = Link; Rosso = </w:t>
            </w:r>
            <w:proofErr w:type="spellStart"/>
            <w:r w:rsidRPr="007B737F">
              <w:rPr>
                <w:color w:val="231F20"/>
                <w:sz w:val="14"/>
                <w:lang w:val="it-IT"/>
              </w:rPr>
              <w:t>Power</w:t>
            </w:r>
            <w:proofErr w:type="spellEnd"/>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w:t>
            </w:r>
            <w:proofErr w:type="spellStart"/>
            <w:r w:rsidRPr="003E5F86">
              <w:rPr>
                <w:i/>
                <w:color w:val="231F20"/>
                <w:sz w:val="14"/>
                <w:lang w:val="en-GB"/>
              </w:rPr>
              <w:t>leds</w:t>
            </w:r>
            <w:proofErr w:type="spellEnd"/>
            <w:r w:rsidRPr="003E5F86">
              <w:rPr>
                <w:i/>
                <w:color w:val="231F20"/>
                <w:sz w:val="14"/>
                <w:lang w:val="en-GB"/>
              </w:rPr>
              <w:t xml:space="preserve">: </w:t>
            </w:r>
            <w:r w:rsidR="0032358A">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proofErr w:type="spellStart"/>
            <w:r>
              <w:rPr>
                <w:color w:val="231F20"/>
                <w:sz w:val="14"/>
              </w:rPr>
              <w:t>Tasto</w:t>
            </w:r>
            <w:proofErr w:type="spellEnd"/>
            <w:r>
              <w:rPr>
                <w:color w:val="231F20"/>
                <w:sz w:val="14"/>
              </w:rPr>
              <w:t xml:space="preserve">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Pr="0068342F" w:rsidRDefault="007B737F" w:rsidP="007B737F">
      <w:pPr>
        <w:rPr>
          <w:strike/>
          <w:color w:val="FF0000"/>
        </w:rPr>
      </w:pPr>
      <w:r w:rsidRPr="0068342F">
        <w:rPr>
          <w:strike/>
          <w:color w:val="FF0000"/>
        </w:rPr>
        <w:t xml:space="preserve">Riga 6 cambiare Verde = acceso fisso CAREL </w:t>
      </w:r>
      <w:proofErr w:type="spellStart"/>
      <w:r w:rsidRPr="0068342F">
        <w:rPr>
          <w:strike/>
          <w:color w:val="FF0000"/>
        </w:rPr>
        <w:t>cloud</w:t>
      </w:r>
      <w:proofErr w:type="spellEnd"/>
      <w:r w:rsidRPr="0068342F">
        <w:rPr>
          <w:strike/>
          <w:color w:val="FF0000"/>
        </w:rPr>
        <w:t xml:space="preserve"> link attivo / lampeggiante Internet connesso</w:t>
      </w:r>
    </w:p>
    <w:p w:rsidR="00C90954" w:rsidRDefault="0068342F" w:rsidP="007B737F">
      <w:pPr>
        <w:rPr>
          <w:color w:val="FF0000"/>
        </w:rPr>
      </w:pPr>
      <w:r>
        <w:rPr>
          <w:color w:val="FF0000"/>
          <w:highlight w:val="green"/>
        </w:rPr>
        <w:t xml:space="preserve">Cambiare </w:t>
      </w:r>
      <w:r w:rsidRPr="0068342F">
        <w:rPr>
          <w:color w:val="FF0000"/>
          <w:highlight w:val="green"/>
        </w:rPr>
        <w:t xml:space="preserve">RIGA 6 </w:t>
      </w:r>
      <w:r w:rsidR="00C90954" w:rsidRPr="0068342F">
        <w:rPr>
          <w:color w:val="FF0000"/>
          <w:highlight w:val="green"/>
        </w:rPr>
        <w:t xml:space="preserve">Led “Link” Verde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configurato, Led “Link” rosso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non configurato</w:t>
      </w:r>
      <w:r w:rsidRPr="0068342F">
        <w:rPr>
          <w:color w:val="FF0000"/>
          <w:highlight w:val="green"/>
        </w:rPr>
        <w:t xml:space="preserve"> o lasciare come è adesso, indicazione generale e poi si spiega meglio oltre</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 xml:space="preserve">1 - Connettore alimentazione 5mm positivo al </w:t>
      </w:r>
      <w:r w:rsidRPr="00C119C1">
        <w:rPr>
          <w:rFonts w:ascii="Myriad Pro Cond" w:hAnsi="Myriad Pro Cond"/>
          <w:color w:val="231F20"/>
          <w:sz w:val="15"/>
          <w:highlight w:val="magenta"/>
        </w:rPr>
        <w:t xml:space="preserve">centro </w:t>
      </w:r>
      <w:proofErr w:type="gramStart"/>
      <w:r w:rsidR="003843EF" w:rsidRPr="00C119C1">
        <w:rPr>
          <w:rFonts w:ascii="Myriad Pro Cond" w:hAnsi="Myriad Pro Cond"/>
          <w:color w:val="231F20"/>
          <w:sz w:val="15"/>
          <w:highlight w:val="magenta"/>
        </w:rPr>
        <w:t>9</w:t>
      </w:r>
      <w:r w:rsidRPr="00C119C1">
        <w:rPr>
          <w:rFonts w:ascii="Myriad Pro Cond" w:hAnsi="Myriad Pro Cond"/>
          <w:color w:val="231F20"/>
          <w:sz w:val="15"/>
          <w:highlight w:val="magenta"/>
        </w:rPr>
        <w:t>..</w:t>
      </w:r>
      <w:proofErr w:type="gramEnd"/>
      <w:r w:rsidRPr="00C119C1">
        <w:rPr>
          <w:rFonts w:ascii="Myriad Pro Cond" w:hAnsi="Myriad Pro Cond"/>
          <w:color w:val="231F20"/>
          <w:sz w:val="15"/>
          <w:highlight w:val="magenta"/>
        </w:rPr>
        <w:t>36Vdc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 xml:space="preserve">Connettore per l’alimentazione </w:t>
      </w:r>
      <w:r w:rsidRPr="00C119C1">
        <w:rPr>
          <w:rFonts w:ascii="Myriad Pro Cond" w:hAnsi="Myriad Pro Cond"/>
          <w:color w:val="231F20"/>
          <w:sz w:val="15"/>
          <w:highlight w:val="magenta"/>
        </w:rPr>
        <w:t xml:space="preserve">[+/-] </w:t>
      </w:r>
      <w:proofErr w:type="gramStart"/>
      <w:r w:rsidR="003843EF" w:rsidRPr="00C119C1">
        <w:rPr>
          <w:rFonts w:ascii="Myriad Pro Cond" w:hAnsi="Myriad Pro Cond"/>
          <w:color w:val="231F20"/>
          <w:sz w:val="15"/>
          <w:highlight w:val="magenta"/>
        </w:rPr>
        <w:t>9</w:t>
      </w:r>
      <w:r w:rsidRPr="00C119C1">
        <w:rPr>
          <w:rFonts w:ascii="Myriad Pro Cond" w:hAnsi="Myriad Pro Cond"/>
          <w:color w:val="231F20"/>
          <w:sz w:val="15"/>
          <w:highlight w:val="magenta"/>
        </w:rPr>
        <w:t>..</w:t>
      </w:r>
      <w:proofErr w:type="gramEnd"/>
      <w:r w:rsidRPr="00C119C1">
        <w:rPr>
          <w:rFonts w:ascii="Myriad Pro Cond" w:hAnsi="Myriad Pro Cond"/>
          <w:color w:val="231F20"/>
          <w:sz w:val="15"/>
          <w:highlight w:val="magenta"/>
        </w:rPr>
        <w:t>36Vdc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003843EF">
        <w:rPr>
          <w:rFonts w:ascii="Myriad Pro Cond" w:hAnsi="Myriad Pro Cond"/>
          <w:color w:val="231F20"/>
          <w:sz w:val="15"/>
          <w:lang w:val="en-GB"/>
        </w:rPr>
        <w:t xml:space="preserve">Power supply connector </w:t>
      </w:r>
      <w:r w:rsidR="003843EF" w:rsidRPr="00C119C1">
        <w:rPr>
          <w:rFonts w:ascii="Myriad Pro Cond" w:hAnsi="Myriad Pro Cond"/>
          <w:color w:val="231F20"/>
          <w:sz w:val="15"/>
          <w:highlight w:val="magenta"/>
          <w:lang w:val="en-GB"/>
        </w:rPr>
        <w:t>[+/-] 9</w:t>
      </w:r>
      <w:proofErr w:type="gramStart"/>
      <w:r w:rsidRPr="00C119C1">
        <w:rPr>
          <w:rFonts w:ascii="Myriad Pro Cond" w:hAnsi="Myriad Pro Cond"/>
          <w:color w:val="231F20"/>
          <w:sz w:val="15"/>
          <w:highlight w:val="magenta"/>
          <w:lang w:val="en-GB"/>
        </w:rPr>
        <w:t>..36Vdc</w:t>
      </w:r>
      <w:proofErr w:type="gramEnd"/>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w:t>
      </w:r>
      <w:proofErr w:type="spellStart"/>
      <w:r w:rsidR="0047338F">
        <w:rPr>
          <w:rFonts w:ascii="Myriad Pro Cond" w:hAnsi="Myriad Pro Cond"/>
          <w:color w:val="231F20"/>
          <w:sz w:val="15"/>
          <w:lang w:val="en-GB"/>
        </w:rPr>
        <w:t>stato</w:t>
      </w:r>
      <w:proofErr w:type="spellEnd"/>
      <w:r w:rsidR="0047338F">
        <w:rPr>
          <w:rFonts w:ascii="Myriad Pro Cond" w:hAnsi="Myriad Pro Cond"/>
          <w:color w:val="231F20"/>
          <w:sz w:val="15"/>
          <w:lang w:val="en-GB"/>
        </w:rPr>
        <w:t xml:space="preserve"> </w:t>
      </w:r>
      <w:proofErr w:type="spellStart"/>
      <w:r w:rsidR="0047338F">
        <w:rPr>
          <w:rFonts w:ascii="Myriad Pro Cond" w:hAnsi="Myriad Pro Cond"/>
          <w:color w:val="231F20"/>
          <w:sz w:val="15"/>
          <w:lang w:val="en-GB"/>
        </w:rPr>
        <w:t>dispositivo</w:t>
      </w:r>
      <w:proofErr w:type="spellEnd"/>
      <w:r w:rsidR="0047338F">
        <w:rPr>
          <w:rFonts w:ascii="Myriad Pro Cond" w:hAnsi="Myriad Pro Cond"/>
          <w:color w:val="231F20"/>
          <w:sz w:val="15"/>
          <w:lang w:val="en-GB"/>
        </w:rPr>
        <w:t xml:space="preserve"> </w:t>
      </w:r>
      <w:r>
        <w:rPr>
          <w:rFonts w:ascii="Myriad Pro Cond" w:hAnsi="Myriad Pro Cond"/>
          <w:color w:val="231F20"/>
          <w:sz w:val="15"/>
          <w:lang w:val="en-GB"/>
        </w:rPr>
        <w:t>(Verde</w:t>
      </w:r>
      <w:r w:rsidR="0047338F">
        <w:rPr>
          <w:rFonts w:ascii="Myriad Pro Cond" w:hAnsi="Myriad Pro Cond"/>
          <w:color w:val="231F20"/>
          <w:sz w:val="15"/>
          <w:lang w:val="en-GB"/>
        </w:rPr>
        <w:t>/</w:t>
      </w:r>
      <w:proofErr w:type="spellStart"/>
      <w:r w:rsidR="0047338F">
        <w:rPr>
          <w:rFonts w:ascii="Myriad Pro Cond" w:hAnsi="Myriad Pro Cond"/>
          <w:color w:val="231F20"/>
          <w:sz w:val="15"/>
          <w:lang w:val="en-GB"/>
        </w:rPr>
        <w:t>Rosso</w:t>
      </w:r>
      <w:proofErr w:type="spellEnd"/>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w:t>
      </w:r>
      <w:r w:rsidR="0068342F" w:rsidRPr="0068342F">
        <w:rPr>
          <w:rFonts w:ascii="Myriad Pro Cond" w:hAnsi="Myriad Pro Cond"/>
          <w:color w:val="231F20"/>
          <w:sz w:val="15"/>
          <w:highlight w:val="green"/>
          <w:lang w:val="en-GB"/>
        </w:rPr>
        <w:t>/Red</w:t>
      </w:r>
      <w:r>
        <w:rPr>
          <w:rFonts w:ascii="Myriad Pro Cond" w:hAnsi="Myriad Pro Cond"/>
          <w:color w:val="231F20"/>
          <w:sz w:val="15"/>
          <w:lang w:val="en-GB"/>
        </w:rPr>
        <w:t xml:space="preserve">)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proofErr w:type="gramStart"/>
      <w:r w:rsidRPr="00525322">
        <w:rPr>
          <w:rFonts w:ascii="Myriad Pro Cond" w:hAnsi="Myriad Pro Cond"/>
          <w:color w:val="231F20"/>
          <w:sz w:val="15"/>
          <w:lang w:val="en-GB"/>
        </w:rPr>
        <w:t>)</w:t>
      </w:r>
      <w:proofErr w:type="gramEnd"/>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w:t>
      </w:r>
      <w:proofErr w:type="spellStart"/>
      <w:r w:rsidR="00216E54">
        <w:rPr>
          <w:rFonts w:ascii="Myriad Pro Cond" w:hAnsi="Myriad Pro Cond"/>
          <w:color w:val="231F20"/>
          <w:sz w:val="15"/>
          <w:lang w:val="en-GB"/>
        </w:rPr>
        <w:t>parametri</w:t>
      </w:r>
      <w:proofErr w:type="spellEnd"/>
      <w:r w:rsidR="00216E54">
        <w:rPr>
          <w:rFonts w:ascii="Myriad Pro Cond" w:hAnsi="Myriad Pro Cond"/>
          <w:color w:val="231F20"/>
          <w:sz w:val="15"/>
          <w:lang w:val="en-GB"/>
        </w:rPr>
        <w:t xml:space="preserve"> </w:t>
      </w:r>
      <w:proofErr w:type="spellStart"/>
      <w:r w:rsidR="00216E54">
        <w:rPr>
          <w:rFonts w:ascii="Myriad Pro Cond" w:hAnsi="Myriad Pro Cond"/>
          <w:color w:val="231F20"/>
          <w:sz w:val="15"/>
          <w:lang w:val="en-GB"/>
        </w:rPr>
        <w:t>connessione</w:t>
      </w:r>
      <w:proofErr w:type="spellEnd"/>
      <w:r w:rsidR="00216E54">
        <w:rPr>
          <w:rFonts w:ascii="Myriad Pro Cond" w:hAnsi="Myriad Pro Cond"/>
          <w:color w:val="231F20"/>
          <w:sz w:val="15"/>
          <w:lang w:val="en-GB"/>
        </w:rPr>
        <w:t xml:space="preserv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proofErr w:type="spellStart"/>
      <w:r w:rsidRPr="00216E54">
        <w:rPr>
          <w:rFonts w:ascii="Myriad Pro Cond" w:hAnsi="Myriad Pro Cond"/>
          <w:color w:val="231F20"/>
          <w:sz w:val="15"/>
          <w:lang w:val="en-GB"/>
        </w:rPr>
        <w:t>Seriale</w:t>
      </w:r>
      <w:proofErr w:type="spellEnd"/>
      <w:r w:rsidRPr="00216E54">
        <w:rPr>
          <w:rFonts w:ascii="Myriad Pro Cond" w:hAnsi="Myriad Pro Cond"/>
          <w:color w:val="231F20"/>
          <w:sz w:val="15"/>
          <w:lang w:val="en-GB"/>
        </w:rPr>
        <w:t xml:space="preserve"> RS485 Non </w:t>
      </w:r>
      <w:proofErr w:type="spellStart"/>
      <w:r w:rsidRPr="00216E54">
        <w:rPr>
          <w:rFonts w:ascii="Myriad Pro Cond" w:hAnsi="Myriad Pro Cond"/>
          <w:color w:val="231F20"/>
          <w:sz w:val="15"/>
          <w:lang w:val="en-GB"/>
        </w:rPr>
        <w:t>Optoisolata</w:t>
      </w:r>
      <w:proofErr w:type="spellEnd"/>
      <w:r w:rsidRPr="00216E54">
        <w:rPr>
          <w:rFonts w:ascii="Myriad Pro Cond" w:hAnsi="Myriad Pro Cond"/>
          <w:color w:val="231F20"/>
          <w:sz w:val="15"/>
          <w:lang w:val="en-GB"/>
        </w:rPr>
        <w:t xml:space="preserve"> / RS485 serial not </w:t>
      </w:r>
      <w:proofErr w:type="spellStart"/>
      <w:r w:rsidRPr="00216E54">
        <w:rPr>
          <w:rFonts w:ascii="Myriad Pro Cond" w:hAnsi="Myriad Pro Cond"/>
          <w:color w:val="231F20"/>
          <w:sz w:val="15"/>
          <w:lang w:val="en-GB"/>
        </w:rPr>
        <w:t>opto</w:t>
      </w:r>
      <w:proofErr w:type="spellEnd"/>
      <w:r w:rsidRPr="00216E54">
        <w:rPr>
          <w:rFonts w:ascii="Myriad Pro Cond" w:hAnsi="Myriad Pro Cond"/>
          <w:color w:val="231F20"/>
          <w:sz w:val="15"/>
          <w:lang w:val="en-GB"/>
        </w:rPr>
        <w:t>-isolated;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7 – </w:t>
      </w:r>
      <w:proofErr w:type="spellStart"/>
      <w:r>
        <w:rPr>
          <w:rFonts w:ascii="Myriad Pro Cond" w:hAnsi="Myriad Pro Cond"/>
          <w:color w:val="231F20"/>
          <w:sz w:val="15"/>
          <w:lang w:val="en-GB"/>
        </w:rPr>
        <w:t>Seriale</w:t>
      </w:r>
      <w:proofErr w:type="spellEnd"/>
      <w:r>
        <w:rPr>
          <w:rFonts w:ascii="Myriad Pro Cond" w:hAnsi="Myriad Pro Cond"/>
          <w:color w:val="231F20"/>
          <w:sz w:val="15"/>
          <w:lang w:val="en-GB"/>
        </w:rPr>
        <w:t xml:space="preserv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w:t>
      </w:r>
      <w:proofErr w:type="spellStart"/>
      <w:r w:rsidRPr="00DD2196">
        <w:rPr>
          <w:rFonts w:ascii="Myriad Pro Cond" w:hAnsi="Myriad Pro Cond"/>
          <w:color w:val="231F20"/>
          <w:sz w:val="15"/>
          <w:lang w:val="en-GB"/>
        </w:rPr>
        <w:t>Connettore</w:t>
      </w:r>
      <w:proofErr w:type="spellEnd"/>
      <w:r w:rsidRPr="00DD2196">
        <w:rPr>
          <w:rFonts w:ascii="Myriad Pro Cond" w:hAnsi="Myriad Pro Cond"/>
          <w:color w:val="231F20"/>
          <w:sz w:val="15"/>
          <w:lang w:val="en-GB"/>
        </w:rPr>
        <w:t xml:space="preserv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Significato del led</w:t>
      </w:r>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r>
      <w:proofErr w:type="spellStart"/>
      <w:r w:rsidR="009544D3">
        <w:rPr>
          <w:rFonts w:ascii="Myriad Pro Cond" w:hAnsi="Myriad Pro Cond"/>
          <w:color w:val="231F20"/>
          <w:sz w:val="15"/>
        </w:rPr>
        <w:t>LED</w:t>
      </w:r>
      <w:proofErr w:type="spellEnd"/>
      <w:r w:rsidR="009544D3">
        <w:rPr>
          <w:rFonts w:ascii="Myriad Pro Cond" w:hAnsi="Myriad Pro Cond"/>
          <w:color w:val="231F20"/>
          <w:sz w:val="15"/>
        </w:rPr>
        <w:t xml:space="preserve">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 xml:space="preserve">Verde </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tcPr>
          <w:p w:rsidR="0047338F" w:rsidRPr="00E5782C" w:rsidRDefault="0047338F" w:rsidP="0047338F">
            <w:pPr>
              <w:rPr>
                <w:rFonts w:ascii="Myriad Pro Cond" w:hAnsi="Myriad Pro Cond"/>
                <w:color w:val="231F20"/>
                <w:sz w:val="15"/>
              </w:rPr>
            </w:pPr>
            <w:r w:rsidRPr="00E5782C">
              <w:rPr>
                <w:rFonts w:ascii="Myriad Pro Cond" w:hAnsi="Myriad Pro Cond"/>
                <w:color w:val="231F20"/>
                <w:sz w:val="15"/>
              </w:rPr>
              <w:t xml:space="preserve">Sistema configurato e connesso al </w:t>
            </w:r>
            <w:proofErr w:type="spellStart"/>
            <w:r w:rsidRPr="00E5782C">
              <w:rPr>
                <w:rFonts w:ascii="Myriad Pro Cond" w:hAnsi="Myriad Pro Cond"/>
                <w:color w:val="231F20"/>
                <w:sz w:val="15"/>
              </w:rPr>
              <w:t>cloud</w:t>
            </w:r>
            <w:proofErr w:type="spellEnd"/>
            <w:r w:rsidRPr="00E5782C">
              <w:rPr>
                <w:rFonts w:ascii="Myriad Pro Cond" w:hAnsi="Myriad Pro Cond"/>
                <w:color w:val="231F20"/>
                <w:sz w:val="15"/>
              </w:rPr>
              <w:t xml:space="preserve"> </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Verde</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Spento</w:t>
            </w:r>
          </w:p>
        </w:tc>
        <w:tc>
          <w:tcPr>
            <w:tcW w:w="3260" w:type="dxa"/>
          </w:tcPr>
          <w:p w:rsidR="0047338F" w:rsidRPr="00E5782C" w:rsidRDefault="0047338F" w:rsidP="00A02823">
            <w:pPr>
              <w:rPr>
                <w:rFonts w:ascii="Myriad Pro Cond" w:hAnsi="Myriad Pro Cond"/>
                <w:color w:val="231F20"/>
                <w:sz w:val="15"/>
              </w:rPr>
            </w:pPr>
            <w:r w:rsidRPr="00E5782C">
              <w:rPr>
                <w:rFonts w:ascii="Myriad Pro Cond" w:hAnsi="Myriad Pro Cond"/>
                <w:color w:val="231F20"/>
                <w:sz w:val="15"/>
              </w:rPr>
              <w:t xml:space="preserve">Sistema NON configurato </w:t>
            </w:r>
            <w:r w:rsidR="00A02823" w:rsidRPr="00E5782C">
              <w:rPr>
                <w:rFonts w:ascii="Myriad Pro Cond" w:hAnsi="Myriad Pro Cond"/>
                <w:color w:val="231F20"/>
                <w:sz w:val="15"/>
              </w:rPr>
              <w:t>e</w:t>
            </w:r>
            <w:r w:rsidRPr="00E5782C">
              <w:rPr>
                <w:rFonts w:ascii="Myriad Pro Cond" w:hAnsi="Myriad Pro Cond"/>
                <w:color w:val="231F20"/>
                <w:sz w:val="15"/>
              </w:rPr>
              <w:t xml:space="preserve"> NON connesso al </w:t>
            </w:r>
            <w:proofErr w:type="spellStart"/>
            <w:r w:rsidRPr="00E5782C">
              <w:rPr>
                <w:rFonts w:ascii="Myriad Pro Cond" w:hAnsi="Myriad Pro Cond"/>
                <w:color w:val="231F20"/>
                <w:sz w:val="15"/>
              </w:rPr>
              <w:t>cloud</w:t>
            </w:r>
            <w:proofErr w:type="spellEnd"/>
          </w:p>
        </w:tc>
      </w:tr>
      <w:tr w:rsidR="0068342F" w:rsidTr="00E5782C">
        <w:tc>
          <w:tcPr>
            <w:tcW w:w="937"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shd w:val="clear" w:color="auto" w:fill="auto"/>
          </w:tcPr>
          <w:p w:rsidR="0068342F" w:rsidRPr="00E5782C" w:rsidRDefault="0068342F" w:rsidP="00A02823">
            <w:pPr>
              <w:rPr>
                <w:rFonts w:ascii="Myriad Pro Cond" w:hAnsi="Myriad Pro Cond"/>
                <w:color w:val="231F20"/>
                <w:sz w:val="15"/>
              </w:rPr>
            </w:pPr>
            <w:r w:rsidRPr="00E5782C">
              <w:rPr>
                <w:rFonts w:ascii="Myriad Pro Cond" w:hAnsi="Myriad Pro Cond"/>
                <w:color w:val="231F20"/>
                <w:sz w:val="15"/>
              </w:rPr>
              <w:t xml:space="preserve">Sistema non configurato ma connesso al </w:t>
            </w:r>
            <w:proofErr w:type="spellStart"/>
            <w:r w:rsidRPr="00E5782C">
              <w:rPr>
                <w:rFonts w:ascii="Myriad Pro Cond" w:hAnsi="Myriad Pro Cond"/>
                <w:color w:val="231F20"/>
                <w:sz w:val="15"/>
              </w:rPr>
              <w:t>cloud</w:t>
            </w:r>
            <w:proofErr w:type="spellEnd"/>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tcPr>
          <w:p w:rsidR="0047338F" w:rsidRPr="00E5782C" w:rsidRDefault="00A02823" w:rsidP="00A02823">
            <w:pPr>
              <w:jc w:val="both"/>
              <w:rPr>
                <w:rFonts w:ascii="Myriad Pro Cond" w:hAnsi="Myriad Pro Cond"/>
                <w:color w:val="231F20"/>
                <w:sz w:val="15"/>
              </w:rPr>
            </w:pPr>
            <w:r w:rsidRPr="00E5782C">
              <w:rPr>
                <w:rFonts w:ascii="Myriad Pro Cond" w:hAnsi="Myriad Pro Cond"/>
                <w:color w:val="231F20"/>
                <w:sz w:val="15"/>
              </w:rPr>
              <w:t>----</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Vedi uso con tasto reset</w:t>
            </w:r>
          </w:p>
        </w:tc>
      </w:tr>
      <w:tr w:rsidR="0047338F" w:rsidTr="00A02823">
        <w:tc>
          <w:tcPr>
            <w:tcW w:w="937"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Rosso/Verde</w:t>
            </w:r>
          </w:p>
        </w:tc>
        <w:tc>
          <w:tcPr>
            <w:tcW w:w="1149"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Lampeggiano</w:t>
            </w:r>
            <w:r w:rsidRPr="00E5782C">
              <w:rPr>
                <w:rFonts w:ascii="Myriad Pro Cond" w:hAnsi="Myriad Pro Cond"/>
                <w:color w:val="231F20"/>
                <w:sz w:val="15"/>
              </w:rPr>
              <w:br/>
              <w:t>alternativamente</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68342F" w:rsidRDefault="0068342F" w:rsidP="007B737F">
      <w:pPr>
        <w:rPr>
          <w:rFonts w:ascii="Myriad Pro Cond" w:hAnsi="Myriad Pro Cond"/>
          <w:color w:val="231F20"/>
          <w:sz w:val="15"/>
        </w:rPr>
      </w:pP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p>
          <w:p w:rsidR="00E5782C" w:rsidRDefault="00E5782C" w:rsidP="00504A0B">
            <w:pPr>
              <w:pStyle w:val="TableParagraph"/>
              <w:spacing w:line="142" w:lineRule="exact"/>
              <w:rPr>
                <w:color w:val="231F20"/>
                <w:sz w:val="15"/>
                <w:highlight w:val="green"/>
                <w:lang w:val="it-IT"/>
              </w:rPr>
            </w:pPr>
          </w:p>
          <w:p w:rsidR="004B56F7" w:rsidRPr="008021A0" w:rsidRDefault="004B56F7" w:rsidP="00504A0B">
            <w:pPr>
              <w:pStyle w:val="TableParagraph"/>
              <w:spacing w:line="142" w:lineRule="exact"/>
              <w:rPr>
                <w:strike/>
                <w:sz w:val="15"/>
                <w:lang w:val="it-IT"/>
              </w:rPr>
            </w:pPr>
            <w:r w:rsidRPr="0032358A">
              <w:rPr>
                <w:color w:val="231F20"/>
                <w:sz w:val="15"/>
                <w:lang w:val="it-IT"/>
              </w:rPr>
              <w:lastRenderedPageBreak/>
              <w:t xml:space="preserve">Il gateway permette di monitorare un dispositivo collegato in </w:t>
            </w:r>
            <w:proofErr w:type="gramStart"/>
            <w:r w:rsidRPr="0032358A">
              <w:rPr>
                <w:color w:val="231F20"/>
                <w:sz w:val="15"/>
                <w:lang w:val="it-IT"/>
              </w:rPr>
              <w:t>seriale  RS</w:t>
            </w:r>
            <w:proofErr w:type="gramEnd"/>
            <w:r w:rsidRPr="0032358A">
              <w:rPr>
                <w:color w:val="231F20"/>
                <w:sz w:val="15"/>
                <w:lang w:val="it-IT"/>
              </w:rPr>
              <w:t xml:space="preserve">485 </w:t>
            </w:r>
            <w:r w:rsidR="0032358A" w:rsidRPr="0032358A">
              <w:rPr>
                <w:color w:val="231F20"/>
                <w:sz w:val="15"/>
                <w:lang w:val="it-IT"/>
              </w:rPr>
              <w:br/>
            </w:r>
            <w:r w:rsidRPr="0032358A">
              <w:rPr>
                <w:color w:val="231F20"/>
                <w:sz w:val="15"/>
                <w:lang w:val="it-IT"/>
              </w:rPr>
              <w:t xml:space="preserve">e protocollo </w:t>
            </w:r>
            <w:proofErr w:type="spellStart"/>
            <w:r w:rsidRPr="0032358A">
              <w:rPr>
                <w:color w:val="231F20"/>
                <w:sz w:val="15"/>
                <w:lang w:val="it-IT"/>
              </w:rPr>
              <w:t>Modbus</w:t>
            </w:r>
            <w:proofErr w:type="spellEnd"/>
            <w:r w:rsidRPr="0032358A">
              <w:rPr>
                <w:color w:val="231F20"/>
                <w:sz w:val="15"/>
                <w:lang w:val="it-IT"/>
              </w:rPr>
              <w:t xml:space="preserve"> RTU mediante </w:t>
            </w:r>
            <w:r w:rsidR="00504A0B" w:rsidRPr="0032358A">
              <w:rPr>
                <w:color w:val="231F20"/>
                <w:sz w:val="15"/>
                <w:lang w:val="it-IT"/>
              </w:rPr>
              <w:t>una rete Wi-Fi</w:t>
            </w:r>
            <w:r w:rsidR="0032358A" w:rsidRPr="0032358A">
              <w:rPr>
                <w:color w:val="231F20"/>
                <w:sz w:val="15"/>
                <w:lang w:val="it-IT"/>
              </w:rPr>
              <w:t xml:space="preserve"> e di interfacciarsi ad un </w:t>
            </w:r>
            <w:r w:rsidR="0032358A" w:rsidRPr="0032358A">
              <w:rPr>
                <w:color w:val="231F20"/>
                <w:sz w:val="15"/>
                <w:lang w:val="it-IT"/>
              </w:rPr>
              <w:br/>
            </w:r>
            <w:proofErr w:type="spellStart"/>
            <w:r w:rsidR="0032358A" w:rsidRPr="0032358A">
              <w:rPr>
                <w:color w:val="231F20"/>
                <w:sz w:val="15"/>
                <w:lang w:val="it-IT"/>
              </w:rPr>
              <w:t>cloud</w:t>
            </w:r>
            <w:proofErr w:type="spellEnd"/>
            <w:r w:rsidR="0032358A" w:rsidRPr="0032358A">
              <w:rPr>
                <w:color w:val="231F20"/>
                <w:sz w:val="15"/>
                <w:lang w:val="it-IT"/>
              </w:rPr>
              <w:t xml:space="preserve"> server</w:t>
            </w:r>
            <w:r w:rsidRPr="0032358A">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personale</w:t>
            </w:r>
            <w:proofErr w:type="gramEnd"/>
            <w:r>
              <w:rPr>
                <w:rFonts w:ascii="MyriadPro-Semibold" w:eastAsiaTheme="minorHAnsi" w:hAnsi="MyriadPro-Semibold" w:cs="MyriadPro-Semibold"/>
                <w:color w:val="000000"/>
                <w:sz w:val="16"/>
                <w:szCs w:val="16"/>
                <w:lang w:eastAsia="en-US" w:bidi="ar-SA"/>
              </w:rPr>
              <w:t xml:space="preserv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esperienza</w:t>
            </w:r>
            <w:proofErr w:type="gramEnd"/>
            <w:r>
              <w:rPr>
                <w:rFonts w:ascii="MyriadPro-Semibold" w:eastAsiaTheme="minorHAnsi" w:hAnsi="MyriadPro-Semibold" w:cs="MyriadPro-Semibold"/>
                <w:color w:val="000000"/>
                <w:sz w:val="16"/>
                <w:szCs w:val="16"/>
                <w:lang w:eastAsia="en-US" w:bidi="ar-SA"/>
              </w:rPr>
              <w:t xml:space="preserve">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esposto</w:t>
            </w:r>
            <w:proofErr w:type="gramEnd"/>
            <w:r>
              <w:rPr>
                <w:rFonts w:ascii="MyriadPro-Semibold" w:eastAsiaTheme="minorHAnsi" w:hAnsi="MyriadPro-Semibold" w:cs="MyriadPro-Semibold"/>
                <w:color w:val="000000"/>
                <w:sz w:val="16"/>
                <w:szCs w:val="16"/>
                <w:lang w:eastAsia="en-US" w:bidi="ar-SA"/>
              </w:rPr>
              <w:t xml:space="preserve">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spellStart"/>
            <w:proofErr w:type="gramStart"/>
            <w:r>
              <w:rPr>
                <w:rFonts w:ascii="MyriadPro-Semibold" w:eastAsiaTheme="minorHAnsi" w:hAnsi="MyriadPro-Semibold" w:cs="MyriadPro-Semibold"/>
                <w:color w:val="000000"/>
                <w:sz w:val="16"/>
                <w:szCs w:val="16"/>
                <w:lang w:eastAsia="en-US" w:bidi="ar-SA"/>
              </w:rPr>
              <w:t>configuration</w:t>
            </w:r>
            <w:proofErr w:type="spellEnd"/>
            <w:proofErr w:type="gram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qualified</w:t>
            </w:r>
            <w:proofErr w:type="spell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installers</w:t>
            </w:r>
            <w:proofErr w:type="spellEnd"/>
            <w:r>
              <w:rPr>
                <w:rFonts w:ascii="MyriadPro-Semibold" w:eastAsiaTheme="minorHAnsi" w:hAnsi="MyriadPro-Semibold" w:cs="MyriadPro-Semibold"/>
                <w:color w:val="000000"/>
                <w:sz w:val="16"/>
                <w:szCs w:val="16"/>
                <w:lang w:eastAsia="en-US" w:bidi="ar-SA"/>
              </w:rPr>
              <w:t>).</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C119C1"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r w:rsidR="003007A2">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 xml:space="preserve">che nella scatola di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3007A2" w:rsidP="001C196F">
            <w:pPr>
              <w:widowControl/>
              <w:adjustRightInd w:val="0"/>
              <w:rPr>
                <w:rFonts w:ascii="MyriadPro-Semibold" w:eastAsiaTheme="minorHAnsi" w:hAnsi="MyriadPro-Semibold" w:cs="MyriadPro-Semibold"/>
                <w:sz w:val="16"/>
                <w:szCs w:val="16"/>
                <w:lang w:eastAsia="en-US" w:bidi="ar-SA"/>
              </w:rPr>
            </w:pPr>
            <w:proofErr w:type="gramStart"/>
            <w:r>
              <w:rPr>
                <w:rFonts w:ascii="MyriadPro-Semibold" w:eastAsiaTheme="minorHAnsi" w:hAnsi="MyriadPro-Semibold" w:cs="MyriadPro-Semibold"/>
                <w:sz w:val="16"/>
                <w:szCs w:val="16"/>
                <w:lang w:eastAsia="en-US" w:bidi="ar-SA"/>
              </w:rPr>
              <w:t>seguenti</w:t>
            </w:r>
            <w:proofErr w:type="gramEnd"/>
            <w:r w:rsidR="001C196F">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009E68DC">
              <w:rPr>
                <w:rFonts w:ascii="MyriadPro-Light" w:eastAsiaTheme="minorHAnsi" w:hAnsi="MyriadPro-Light" w:cs="MyriadPro-Light"/>
                <w:sz w:val="16"/>
                <w:szCs w:val="16"/>
                <w:lang w:eastAsia="en-US" w:bidi="ar-SA"/>
              </w:rPr>
              <w:t>umidità</w:t>
            </w:r>
            <w:r>
              <w:rPr>
                <w:rFonts w:ascii="MyriadPro-Light" w:eastAsiaTheme="minorHAnsi" w:hAnsi="MyriadPro-Light" w:cs="MyriadPro-Light"/>
                <w:sz w:val="16"/>
                <w:szCs w:val="16"/>
                <w:lang w:eastAsia="en-US" w:bidi="ar-SA"/>
              </w:rPr>
              <w:t xml:space="preserve">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tecniche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e ammoniacali, nebbie saline, fumi) con conseguente corrosione e/o</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ossidazione;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l’installazione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genere;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3007A2"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adeg</w:t>
            </w:r>
            <w:r w:rsidR="001C196F">
              <w:rPr>
                <w:rFonts w:ascii="MyriadPro-Light" w:eastAsiaTheme="minorHAnsi" w:hAnsi="MyriadPro-Light" w:cs="MyriadPro-Light"/>
                <w:sz w:val="16"/>
                <w:szCs w:val="16"/>
                <w:lang w:eastAsia="en-US" w:bidi="ar-SA"/>
              </w:rPr>
              <w:t>uatamente</w:t>
            </w:r>
            <w:proofErr w:type="gramEnd"/>
            <w:r w:rsidR="001C196F">
              <w:rPr>
                <w:rFonts w:ascii="MyriadPro-Light" w:eastAsiaTheme="minorHAnsi" w:hAnsi="MyriadPro-Light" w:cs="MyriadPro-Light"/>
                <w:sz w:val="16"/>
                <w:szCs w:val="16"/>
                <w:lang w:eastAsia="en-US" w:bidi="ar-SA"/>
              </w:rPr>
              <w:t xml:space="preserv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Before performing any operations, check that the </w:t>
            </w:r>
            <w:proofErr w:type="spellStart"/>
            <w:r w:rsidRPr="00F46BC9">
              <w:rPr>
                <w:rFonts w:ascii="MyriadPro-Light" w:eastAsiaTheme="minorHAnsi" w:hAnsi="MyriadPro-Light" w:cs="MyriadPro-Light"/>
                <w:color w:val="000000"/>
                <w:sz w:val="16"/>
                <w:szCs w:val="16"/>
                <w:lang w:val="en-GB" w:eastAsia="en-US" w:bidi="ar-SA"/>
              </w:rPr>
              <w:t>CloudGate</w:t>
            </w:r>
            <w:proofErr w:type="spellEnd"/>
            <w:r w:rsidRPr="00F46BC9">
              <w:rPr>
                <w:rFonts w:ascii="MyriadPro-Light" w:eastAsiaTheme="minorHAnsi" w:hAnsi="MyriadPro-Light" w:cs="MyriadPro-Light"/>
                <w:color w:val="000000"/>
                <w:sz w:val="16"/>
                <w:szCs w:val="16"/>
                <w:lang w:val="en-GB" w:eastAsia="en-US" w:bidi="ar-SA"/>
              </w:rPr>
              <w:t xml:space="preserv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4. </w:t>
            </w:r>
            <w:proofErr w:type="gramStart"/>
            <w:r w:rsidRPr="00F46BC9">
              <w:rPr>
                <w:rFonts w:ascii="MyriadPro-Light" w:eastAsiaTheme="minorHAnsi" w:hAnsi="MyriadPro-Light" w:cs="MyriadPro-Light"/>
                <w:color w:val="000000"/>
                <w:sz w:val="16"/>
                <w:szCs w:val="16"/>
                <w:lang w:val="en-GB" w:eastAsia="en-US" w:bidi="ar-SA"/>
              </w:rPr>
              <w:t>terminals</w:t>
            </w:r>
            <w:proofErr w:type="gramEnd"/>
            <w:r w:rsidRPr="00F46BC9">
              <w:rPr>
                <w:rFonts w:ascii="MyriadPro-Light" w:eastAsiaTheme="minorHAnsi" w:hAnsi="MyriadPro-Light" w:cs="MyriadPro-Light"/>
                <w:color w:val="000000"/>
                <w:sz w:val="16"/>
                <w:szCs w:val="16"/>
                <w:lang w:val="en-GB" w:eastAsia="en-US" w:bidi="ar-SA"/>
              </w:rPr>
              <w:t xml:space="preserve">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ammonia fumes, saline mist, smoke) so as to avoid corrosion and/or</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proofErr w:type="gramStart"/>
            <w:r w:rsidRPr="00F46BC9">
              <w:rPr>
                <w:rFonts w:ascii="MyriadPro-Light" w:eastAsiaTheme="minorHAnsi" w:hAnsi="MyriadPro-Light" w:cs="MyriadPro-Light"/>
                <w:color w:val="000000"/>
                <w:sz w:val="16"/>
                <w:szCs w:val="16"/>
                <w:lang w:val="en-GB" w:eastAsia="en-US" w:bidi="ar-SA"/>
              </w:rPr>
              <w:t>environments</w:t>
            </w:r>
            <w:proofErr w:type="gramEnd"/>
            <w:r w:rsidRPr="00F46BC9">
              <w:rPr>
                <w:rFonts w:ascii="MyriadPro-Light" w:eastAsiaTheme="minorHAnsi" w:hAnsi="MyriadPro-Light" w:cs="MyriadPro-Light"/>
                <w:color w:val="000000"/>
                <w:sz w:val="16"/>
                <w:szCs w:val="16"/>
                <w:lang w:val="en-GB" w:eastAsia="en-US" w:bidi="ar-SA"/>
              </w:rPr>
              <w:t xml:space="preserve"> where explosives or mixes of flammable gases are</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present.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3007A2" w:rsidRDefault="003007A2" w:rsidP="001C196F">
            <w:pPr>
              <w:widowControl/>
              <w:adjustRightInd w:val="0"/>
              <w:rPr>
                <w:rFonts w:ascii="MyriadPro-Light" w:eastAsiaTheme="minorHAnsi" w:hAnsi="MyriadPro-Light" w:cs="MyriadPro-Light"/>
                <w:color w:val="000000"/>
                <w:sz w:val="15"/>
                <w:szCs w:val="15"/>
                <w:lang w:eastAsia="en-US" w:bidi="ar-SA"/>
              </w:rPr>
            </w:pPr>
          </w:p>
          <w:p w:rsidR="001C196F" w:rsidRDefault="00182A4F" w:rsidP="001C196F">
            <w:pPr>
              <w:widowControl/>
              <w:adjustRightInd w:val="0"/>
              <w:rPr>
                <w:rFonts w:ascii="MyriadPro-Light" w:eastAsiaTheme="minorHAnsi" w:hAnsi="MyriadPro-Light" w:cs="MyriadPro-Light"/>
                <w:color w:val="000000"/>
                <w:sz w:val="15"/>
                <w:szCs w:val="15"/>
                <w:lang w:eastAsia="en-US" w:bidi="ar-SA"/>
              </w:rPr>
            </w:pPr>
            <w:proofErr w:type="gramStart"/>
            <w:r>
              <w:rPr>
                <w:rFonts w:ascii="MyriadPro-Light" w:eastAsiaTheme="minorHAnsi" w:hAnsi="MyriadPro-Light" w:cs="MyriadPro-Light"/>
                <w:color w:val="000000"/>
                <w:sz w:val="15"/>
                <w:szCs w:val="15"/>
                <w:lang w:eastAsia="en-US" w:bidi="ar-SA"/>
              </w:rPr>
              <w:t xml:space="preserve">Alimentazione </w:t>
            </w:r>
            <w:r w:rsidRPr="00C119C1">
              <w:rPr>
                <w:rFonts w:ascii="MyriadPro-Light" w:eastAsiaTheme="minorHAnsi" w:hAnsi="MyriadPro-Light" w:cs="MyriadPro-Light"/>
                <w:color w:val="000000"/>
                <w:sz w:val="15"/>
                <w:szCs w:val="15"/>
                <w:highlight w:val="magenta"/>
                <w:lang w:eastAsia="en-US" w:bidi="ar-SA"/>
              </w:rPr>
              <w:t>:</w:t>
            </w:r>
            <w:proofErr w:type="gramEnd"/>
            <w:r w:rsidRPr="00C119C1">
              <w:rPr>
                <w:rFonts w:ascii="MyriadPro-Light" w:eastAsiaTheme="minorHAnsi" w:hAnsi="MyriadPro-Light" w:cs="MyriadPro-Light"/>
                <w:color w:val="000000"/>
                <w:sz w:val="15"/>
                <w:szCs w:val="15"/>
                <w:highlight w:val="magenta"/>
                <w:lang w:eastAsia="en-US" w:bidi="ar-SA"/>
              </w:rPr>
              <w:t xml:space="preserve"> 9</w:t>
            </w:r>
            <w:r w:rsidR="001C196F" w:rsidRPr="00C119C1">
              <w:rPr>
                <w:rFonts w:ascii="MyriadPro-Light" w:eastAsiaTheme="minorHAnsi" w:hAnsi="MyriadPro-Light" w:cs="MyriadPro-Light"/>
                <w:color w:val="000000"/>
                <w:sz w:val="15"/>
                <w:szCs w:val="15"/>
                <w:highlight w:val="magenta"/>
                <w:lang w:eastAsia="en-US" w:bidi="ar-SA"/>
              </w:rPr>
              <w:t xml:space="preserve">..36 </w:t>
            </w:r>
            <w:proofErr w:type="spellStart"/>
            <w:r w:rsidR="001C196F" w:rsidRPr="00C119C1">
              <w:rPr>
                <w:rFonts w:ascii="MyriadPro-Light" w:eastAsiaTheme="minorHAnsi" w:hAnsi="MyriadPro-Light" w:cs="MyriadPro-Light"/>
                <w:color w:val="000000"/>
                <w:sz w:val="15"/>
                <w:szCs w:val="15"/>
                <w:highlight w:val="magenta"/>
                <w:lang w:eastAsia="en-US" w:bidi="ar-SA"/>
              </w:rPr>
              <w:t>Vdc</w:t>
            </w:r>
            <w:proofErr w:type="spellEnd"/>
            <w:r w:rsidR="001C196F" w:rsidRPr="00C119C1">
              <w:rPr>
                <w:rFonts w:ascii="MyriadPro-Light" w:eastAsiaTheme="minorHAnsi" w:hAnsi="MyriadPro-Light" w:cs="MyriadPro-Light"/>
                <w:color w:val="000000"/>
                <w:sz w:val="15"/>
                <w:szCs w:val="15"/>
                <w:highlight w:val="magenta"/>
                <w:lang w:eastAsia="en-US" w:bidi="ar-SA"/>
              </w:rPr>
              <w:t xml:space="preserve">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w:t>
            </w:r>
            <w:proofErr w:type="spellStart"/>
            <w:r w:rsidRPr="00C119C1">
              <w:rPr>
                <w:rFonts w:ascii="MyriadPro-Light" w:eastAsiaTheme="minorHAnsi" w:hAnsi="MyriadPro-Light" w:cs="MyriadPro-Light"/>
                <w:color w:val="000000"/>
                <w:sz w:val="15"/>
                <w:szCs w:val="15"/>
                <w:highlight w:val="magenta"/>
                <w:lang w:eastAsia="en-US" w:bidi="ar-SA"/>
              </w:rPr>
              <w:t>Max</w:t>
            </w:r>
            <w:proofErr w:type="spellEnd"/>
            <w:r w:rsidRPr="00C119C1">
              <w:rPr>
                <w:rFonts w:ascii="MyriadPro-Light" w:eastAsiaTheme="minorHAnsi" w:hAnsi="MyriadPro-Light" w:cs="MyriadPro-Light"/>
                <w:color w:val="000000"/>
                <w:sz w:val="15"/>
                <w:szCs w:val="15"/>
                <w:highlight w:val="magenta"/>
                <w:lang w:eastAsia="en-US" w:bidi="ar-SA"/>
              </w:rPr>
              <w:t xml:space="preserve"> </w:t>
            </w:r>
            <w:r w:rsidR="00182A4F" w:rsidRPr="00C119C1">
              <w:rPr>
                <w:rFonts w:ascii="MyriadPro-Light" w:eastAsiaTheme="minorHAnsi" w:hAnsi="MyriadPro-Light" w:cs="MyriadPro-Light"/>
                <w:color w:val="000000"/>
                <w:sz w:val="15"/>
                <w:szCs w:val="15"/>
                <w:highlight w:val="magenta"/>
                <w:lang w:eastAsia="en-US" w:bidi="ar-SA"/>
              </w:rPr>
              <w:t>0.</w:t>
            </w:r>
            <w:r w:rsidR="00064EBE" w:rsidRPr="00C119C1">
              <w:rPr>
                <w:rFonts w:ascii="MyriadPro-Light" w:eastAsiaTheme="minorHAnsi" w:hAnsi="MyriadPro-Light" w:cs="MyriadPro-Light"/>
                <w:color w:val="000000"/>
                <w:sz w:val="15"/>
                <w:szCs w:val="15"/>
                <w:highlight w:val="magenta"/>
                <w:lang w:eastAsia="en-US" w:bidi="ar-SA"/>
              </w:rPr>
              <w:t>5</w:t>
            </w:r>
            <w:r w:rsidR="00182A4F" w:rsidRPr="00C119C1">
              <w:rPr>
                <w:rFonts w:ascii="MyriadPro-Light" w:eastAsiaTheme="minorHAnsi" w:hAnsi="MyriadPro-Light" w:cs="MyriadPro-Light"/>
                <w:color w:val="000000"/>
                <w:sz w:val="15"/>
                <w:szCs w:val="15"/>
                <w:highlight w:val="magenta"/>
                <w:lang w:eastAsia="en-US" w:bidi="ar-SA"/>
              </w:rPr>
              <w:t>A@</w:t>
            </w:r>
            <w:r w:rsidR="00064EBE" w:rsidRPr="00C119C1">
              <w:rPr>
                <w:rFonts w:ascii="MyriadPro-Light" w:eastAsiaTheme="minorHAnsi" w:hAnsi="MyriadPro-Light" w:cs="MyriadPro-Light"/>
                <w:color w:val="000000"/>
                <w:sz w:val="15"/>
                <w:szCs w:val="15"/>
                <w:highlight w:val="magenta"/>
                <w:lang w:eastAsia="en-US" w:bidi="ar-SA"/>
              </w:rPr>
              <w:t>9</w:t>
            </w:r>
            <w:r w:rsidRPr="00C119C1">
              <w:rPr>
                <w:rFonts w:ascii="MyriadPro-Light" w:eastAsiaTheme="minorHAnsi" w:hAnsi="MyriadPro-Light" w:cs="MyriadPro-Light"/>
                <w:color w:val="000000"/>
                <w:sz w:val="15"/>
                <w:szCs w:val="15"/>
                <w:highlight w:val="magenta"/>
                <w:lang w:eastAsia="en-US" w:bidi="ar-SA"/>
              </w:rPr>
              <w:t>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w:t>
            </w:r>
            <w:proofErr w:type="gramStart"/>
            <w:r>
              <w:rPr>
                <w:rFonts w:ascii="MyriadPro-Light" w:eastAsiaTheme="minorHAnsi" w:hAnsi="MyriadPro-Light" w:cs="MyriadPro-Light"/>
                <w:color w:val="000000"/>
                <w:sz w:val="15"/>
                <w:szCs w:val="15"/>
                <w:lang w:eastAsia="en-US" w:bidi="ar-SA"/>
              </w:rPr>
              <w:t>seriali :</w:t>
            </w:r>
            <w:proofErr w:type="gramEnd"/>
            <w:r>
              <w:rPr>
                <w:rFonts w:ascii="MyriadPro-Light" w:eastAsiaTheme="minorHAnsi" w:hAnsi="MyriadPro-Light" w:cs="MyriadPro-Light"/>
                <w:color w:val="000000"/>
                <w:sz w:val="15"/>
                <w:szCs w:val="15"/>
                <w:lang w:eastAsia="en-US" w:bidi="ar-SA"/>
              </w:rPr>
              <w:t xml:space="preserve">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RS485 Master non </w:t>
            </w:r>
            <w:proofErr w:type="spellStart"/>
            <w:r>
              <w:rPr>
                <w:rFonts w:ascii="MyriadPro-Light" w:eastAsiaTheme="minorHAnsi" w:hAnsi="MyriadPro-Light" w:cs="MyriadPro-Light"/>
                <w:color w:val="000000"/>
                <w:sz w:val="15"/>
                <w:szCs w:val="15"/>
                <w:lang w:eastAsia="en-US" w:bidi="ar-SA"/>
              </w:rPr>
              <w:t>optoisolata</w:t>
            </w:r>
            <w:proofErr w:type="spellEnd"/>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Safety</w:t>
            </w:r>
            <w:proofErr w:type="spellEnd"/>
            <w:r>
              <w:rPr>
                <w:rFonts w:ascii="MyriadPro-Light" w:eastAsiaTheme="minorHAnsi" w:hAnsi="MyriadPro-Light" w:cs="MyriadPro-Light"/>
                <w:color w:val="000000"/>
                <w:sz w:val="15"/>
                <w:szCs w:val="15"/>
                <w:lang w:eastAsia="en-US" w:bidi="ar-SA"/>
              </w:rPr>
              <w:t xml:space="preserve">: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73117F">
              <w:rPr>
                <w:rFonts w:ascii="MyriadPro-Light" w:eastAsiaTheme="minorHAnsi" w:hAnsi="MyriadPro-Light" w:cs="MyriadPro-Light"/>
                <w:sz w:val="16"/>
                <w:szCs w:val="16"/>
                <w:lang w:eastAsia="en-US" w:bidi="ar-SA"/>
              </w:rPr>
              <w:t>PGTA00TR</w:t>
            </w:r>
            <w:r w:rsidR="0073117F" w:rsidRPr="0073117F">
              <w:rPr>
                <w:rFonts w:ascii="MyriadPro-Light" w:eastAsiaTheme="minorHAnsi" w:hAnsi="MyriadPro-Light" w:cs="MyriadPro-Light"/>
                <w:sz w:val="16"/>
                <w:szCs w:val="16"/>
                <w:lang w:eastAsia="en-US" w:bidi="ar-SA"/>
              </w:rPr>
              <w:t>G</w:t>
            </w:r>
            <w:r w:rsidRPr="0073117F">
              <w:rPr>
                <w:rFonts w:ascii="MyriadPro-Light" w:eastAsiaTheme="minorHAnsi" w:hAnsi="MyriadPro-Light" w:cs="MyriadPro-Light"/>
                <w:sz w:val="16"/>
                <w:szCs w:val="16"/>
                <w:lang w:eastAsia="en-US" w:bidi="ar-SA"/>
              </w:rPr>
              <w:t>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alimentazione</w:t>
            </w:r>
            <w:proofErr w:type="gramEnd"/>
            <w:r>
              <w:rPr>
                <w:rFonts w:ascii="MyriadPro-Light" w:eastAsiaTheme="minorHAnsi" w:hAnsi="MyriadPro-Light" w:cs="MyriadPro-Light"/>
                <w:color w:val="000000"/>
                <w:sz w:val="16"/>
                <w:szCs w:val="16"/>
                <w:lang w:eastAsia="en-US" w:bidi="ar-SA"/>
              </w:rPr>
              <w:t>.</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w:t>
            </w:r>
            <w:r w:rsidR="00182A4F" w:rsidRPr="00C119C1">
              <w:rPr>
                <w:rFonts w:ascii="MyriadPro-Light" w:eastAsiaTheme="minorHAnsi" w:hAnsi="MyriadPro-Light" w:cs="MyriadPro-Light"/>
                <w:color w:val="000000"/>
                <w:sz w:val="15"/>
                <w:szCs w:val="15"/>
                <w:highlight w:val="magenta"/>
                <w:lang w:val="en-GB" w:eastAsia="en-US" w:bidi="ar-SA"/>
              </w:rPr>
              <w:t>9</w:t>
            </w:r>
            <w:r w:rsidRPr="00C119C1">
              <w:rPr>
                <w:rFonts w:ascii="MyriadPro-Light" w:eastAsiaTheme="minorHAnsi" w:hAnsi="MyriadPro-Light" w:cs="MyriadPro-Light"/>
                <w:color w:val="000000"/>
                <w:sz w:val="15"/>
                <w:szCs w:val="15"/>
                <w:highlight w:val="magenta"/>
                <w:lang w:val="en-GB" w:eastAsia="en-US" w:bidi="ar-SA"/>
              </w:rPr>
              <w:t>..36Vdc</w:t>
            </w:r>
            <w:r>
              <w:rPr>
                <w:rFonts w:ascii="MyriadPro-Light" w:eastAsiaTheme="minorHAnsi" w:hAnsi="MyriadPro-Light" w:cs="MyriadPro-Light"/>
                <w:color w:val="000000"/>
                <w:sz w:val="15"/>
                <w:szCs w:val="15"/>
                <w:lang w:val="en-GB" w:eastAsia="en-US" w:bidi="ar-SA"/>
              </w:rPr>
              <w:t xml:space="preserve">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Input power</w:t>
            </w:r>
            <w:r w:rsidR="00E5782C">
              <w:rPr>
                <w:rFonts w:ascii="MyriadPro-Light" w:eastAsiaTheme="minorHAnsi" w:hAnsi="MyriadPro-Light" w:cs="MyriadPro-Light"/>
                <w:color w:val="000000"/>
                <w:sz w:val="15"/>
                <w:szCs w:val="15"/>
                <w:lang w:val="en-GB" w:eastAsia="en-US" w:bidi="ar-SA"/>
              </w:rPr>
              <w:t xml:space="preserve"> </w:t>
            </w:r>
            <w:r w:rsidR="00182A4F" w:rsidRPr="00C119C1">
              <w:rPr>
                <w:rFonts w:ascii="MyriadPro-Light" w:eastAsiaTheme="minorHAnsi" w:hAnsi="MyriadPro-Light" w:cs="MyriadPro-Light"/>
                <w:color w:val="000000"/>
                <w:sz w:val="15"/>
                <w:szCs w:val="15"/>
                <w:lang w:val="en-GB" w:eastAsia="en-US" w:bidi="ar-SA"/>
              </w:rPr>
              <w:t xml:space="preserve">Max </w:t>
            </w:r>
            <w:r w:rsidR="00182A4F" w:rsidRPr="00C119C1">
              <w:rPr>
                <w:rFonts w:ascii="MyriadPro-Light" w:eastAsiaTheme="minorHAnsi" w:hAnsi="MyriadPro-Light" w:cs="MyriadPro-Light"/>
                <w:color w:val="000000"/>
                <w:sz w:val="15"/>
                <w:szCs w:val="15"/>
                <w:highlight w:val="magenta"/>
                <w:lang w:val="en-GB" w:eastAsia="en-US" w:bidi="ar-SA"/>
              </w:rPr>
              <w:t>0.</w:t>
            </w:r>
            <w:r w:rsidR="00064EBE" w:rsidRPr="00C119C1">
              <w:rPr>
                <w:rFonts w:ascii="MyriadPro-Light" w:eastAsiaTheme="minorHAnsi" w:hAnsi="MyriadPro-Light" w:cs="MyriadPro-Light"/>
                <w:color w:val="000000"/>
                <w:sz w:val="15"/>
                <w:szCs w:val="15"/>
                <w:highlight w:val="magenta"/>
                <w:lang w:val="en-GB" w:eastAsia="en-US" w:bidi="ar-SA"/>
              </w:rPr>
              <w:t>5</w:t>
            </w:r>
            <w:r w:rsidR="00182A4F" w:rsidRPr="00C119C1">
              <w:rPr>
                <w:rFonts w:ascii="MyriadPro-Light" w:eastAsiaTheme="minorHAnsi" w:hAnsi="MyriadPro-Light" w:cs="MyriadPro-Light"/>
                <w:color w:val="000000"/>
                <w:sz w:val="15"/>
                <w:szCs w:val="15"/>
                <w:highlight w:val="magenta"/>
                <w:lang w:val="en-GB" w:eastAsia="en-US" w:bidi="ar-SA"/>
              </w:rPr>
              <w:t>A@</w:t>
            </w:r>
            <w:r w:rsidR="00064EBE" w:rsidRPr="00C119C1">
              <w:rPr>
                <w:rFonts w:ascii="MyriadPro-Light" w:eastAsiaTheme="minorHAnsi" w:hAnsi="MyriadPro-Light" w:cs="MyriadPro-Light"/>
                <w:color w:val="000000"/>
                <w:sz w:val="15"/>
                <w:szCs w:val="15"/>
                <w:highlight w:val="magenta"/>
                <w:lang w:val="en-GB" w:eastAsia="en-US" w:bidi="ar-SA"/>
              </w:rPr>
              <w:t>9</w:t>
            </w:r>
            <w:r w:rsidR="00182A4F" w:rsidRPr="00C119C1">
              <w:rPr>
                <w:rFonts w:ascii="MyriadPro-Light" w:eastAsiaTheme="minorHAnsi" w:hAnsi="MyriadPro-Light" w:cs="MyriadPro-Light"/>
                <w:color w:val="000000"/>
                <w:sz w:val="15"/>
                <w:szCs w:val="15"/>
                <w:highlight w:val="magenta"/>
                <w:lang w:val="en-GB" w:eastAsia="en-US" w:bidi="ar-SA"/>
              </w:rPr>
              <w:t>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RS485 Master non </w:t>
            </w:r>
            <w:proofErr w:type="spellStart"/>
            <w:r w:rsidRPr="00DD2196">
              <w:rPr>
                <w:rFonts w:ascii="MyriadPro-Light" w:eastAsiaTheme="minorHAnsi" w:hAnsi="MyriadPro-Light" w:cs="MyriadPro-Light"/>
                <w:color w:val="000000"/>
                <w:sz w:val="15"/>
                <w:szCs w:val="15"/>
                <w:lang w:val="en-GB" w:eastAsia="en-US" w:bidi="ar-SA"/>
              </w:rPr>
              <w:t>opto</w:t>
            </w:r>
            <w:proofErr w:type="spellEnd"/>
            <w:r w:rsidRPr="00DD2196">
              <w:rPr>
                <w:rFonts w:ascii="MyriadPro-Light" w:eastAsiaTheme="minorHAnsi" w:hAnsi="MyriadPro-Light" w:cs="MyriadPro-Light"/>
                <w:color w:val="000000"/>
                <w:sz w:val="15"/>
                <w:szCs w:val="15"/>
                <w:lang w:val="en-GB" w:eastAsia="en-US" w:bidi="ar-SA"/>
              </w:rPr>
              <w:t>-isolated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w:t>
            </w:r>
            <w:bookmarkStart w:id="0" w:name="_GoBack"/>
            <w:bookmarkEnd w:id="0"/>
            <w:r w:rsidRPr="001C196F">
              <w:rPr>
                <w:rFonts w:ascii="MyriadPro-Light" w:eastAsiaTheme="minorHAnsi" w:hAnsi="MyriadPro-Light" w:cs="MyriadPro-Light"/>
                <w:color w:val="000000"/>
                <w:sz w:val="15"/>
                <w:szCs w:val="15"/>
                <w:lang w:val="en-GB" w:eastAsia="en-US" w:bidi="ar-SA"/>
              </w:rPr>
              <w:t xml:space="preserve">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32358A"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32358A">
              <w:rPr>
                <w:rFonts w:ascii="MyriadPro-Semibold" w:eastAsiaTheme="minorHAnsi" w:hAnsi="MyriadPro-Semibold" w:cs="MyriadPro-Semibold"/>
                <w:b/>
                <w:color w:val="000000"/>
                <w:sz w:val="16"/>
                <w:szCs w:val="16"/>
                <w:lang w:val="en-GB" w:eastAsia="en-US" w:bidi="ar-SA"/>
              </w:rPr>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0073117F" w:rsidRPr="0073117F">
              <w:rPr>
                <w:rFonts w:ascii="MyriadPro-Light" w:eastAsiaTheme="minorHAnsi" w:hAnsi="MyriadPro-Light" w:cs="MyriadPro-Light"/>
                <w:sz w:val="16"/>
                <w:szCs w:val="16"/>
                <w:lang w:val="en-GB" w:eastAsia="en-US" w:bidi="ar-SA"/>
              </w:rPr>
              <w:t>PGTA00TRG</w:t>
            </w:r>
            <w:r w:rsidRPr="0073117F">
              <w:rPr>
                <w:rFonts w:ascii="MyriadPro-Light" w:eastAsiaTheme="minorHAnsi" w:hAnsi="MyriadPro-Light" w:cs="MyriadPro-Light"/>
                <w:sz w:val="16"/>
                <w:szCs w:val="16"/>
                <w:lang w:val="en-GB" w:eastAsia="en-US" w:bidi="ar-SA"/>
              </w:rPr>
              <w:t xml:space="preserve">0 </w:t>
            </w:r>
            <w:r w:rsidRPr="001C196F">
              <w:rPr>
                <w:rFonts w:ascii="MyriadPro-Light" w:eastAsiaTheme="minorHAnsi" w:hAnsi="MyriadPro-Light" w:cs="MyriadPro-Light"/>
                <w:color w:val="000000"/>
                <w:sz w:val="16"/>
                <w:szCs w:val="16"/>
                <w:lang w:val="en-GB" w:eastAsia="en-US" w:bidi="ar-SA"/>
              </w:rPr>
              <w:t xml:space="preserve">power supply, 100/230Vac-24Vdc (10W ±2% 1 DIN-module, Minimum Temperature = </w:t>
            </w:r>
            <w:proofErr w:type="gramStart"/>
            <w:r w:rsidRPr="001C196F">
              <w:rPr>
                <w:rFonts w:ascii="MyriadPro-Light" w:eastAsiaTheme="minorHAnsi" w:hAnsi="MyriadPro-Light" w:cs="MyriadPro-Light"/>
                <w:color w:val="000000"/>
                <w:sz w:val="16"/>
                <w:szCs w:val="16"/>
                <w:lang w:val="en-GB" w:eastAsia="en-US" w:bidi="ar-SA"/>
              </w:rPr>
              <w:t>-25°C</w:t>
            </w:r>
            <w:proofErr w:type="gramEnd"/>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proofErr w:type="spellStart"/>
            <w:proofErr w:type="gramStart"/>
            <w:r>
              <w:rPr>
                <w:rFonts w:ascii="MyriadPro-Light" w:eastAsiaTheme="minorHAnsi" w:hAnsi="MyriadPro-Light" w:cs="MyriadPro-Light"/>
                <w:color w:val="000000"/>
                <w:sz w:val="16"/>
                <w:szCs w:val="16"/>
                <w:lang w:eastAsia="en-US" w:bidi="ar-SA"/>
              </w:rPr>
              <w:t>supply</w:t>
            </w:r>
            <w:proofErr w:type="spellEnd"/>
            <w:proofErr w:type="gramEnd"/>
            <w:r>
              <w:rPr>
                <w:rFonts w:ascii="MyriadPro-Light" w:eastAsiaTheme="minorHAnsi" w:hAnsi="MyriadPro-Light" w:cs="MyriadPro-Light"/>
                <w:color w:val="000000"/>
                <w:sz w:val="16"/>
                <w:szCs w:val="16"/>
                <w:lang w:eastAsia="en-US" w:bidi="ar-SA"/>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C119C1"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schermato</w:t>
            </w:r>
            <w:proofErr w:type="gramEnd"/>
            <w:r>
              <w:rPr>
                <w:rFonts w:ascii="MyriadPro-Light" w:eastAsiaTheme="minorHAnsi" w:hAnsi="MyriadPro-Light" w:cs="MyriadPro-Light"/>
                <w:color w:val="000000"/>
                <w:sz w:val="16"/>
                <w:szCs w:val="16"/>
                <w:lang w:eastAsia="en-US" w:bidi="ar-SA"/>
              </w:rPr>
              <w:t xml:space="preserve">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xml:space="preserve">. Le resistenze di terminazione 120 Ω, 1/4W sul primo e </w:t>
            </w:r>
            <w:proofErr w:type="gramStart"/>
            <w:r>
              <w:rPr>
                <w:rFonts w:ascii="MyriadPro-Light" w:eastAsiaTheme="minorHAnsi" w:hAnsi="MyriadPro-Light" w:cs="MyriadPro-Light"/>
                <w:color w:val="000000"/>
                <w:sz w:val="16"/>
                <w:szCs w:val="16"/>
                <w:lang w:eastAsia="en-US" w:bidi="ar-SA"/>
              </w:rPr>
              <w:t>sull’ultimo  dispositivo</w:t>
            </w:r>
            <w:proofErr w:type="gramEnd"/>
            <w:r>
              <w:rPr>
                <w:rFonts w:ascii="MyriadPro-Light" w:eastAsiaTheme="minorHAnsi" w:hAnsi="MyriadPro-Light" w:cs="MyriadPro-Light"/>
                <w:color w:val="000000"/>
                <w:sz w:val="16"/>
                <w:szCs w:val="16"/>
                <w:lang w:eastAsia="en-US" w:bidi="ar-SA"/>
              </w:rPr>
              <w:t xml:space="preserve">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w:t>
            </w:r>
            <w:proofErr w:type="gramStart"/>
            <w:r>
              <w:rPr>
                <w:rFonts w:ascii="MyriadPro-Light" w:eastAsiaTheme="minorHAnsi" w:hAnsi="MyriadPro-Light" w:cs="MyriadPro-Light"/>
                <w:color w:val="000000"/>
                <w:sz w:val="16"/>
                <w:szCs w:val="16"/>
                <w:lang w:eastAsia="en-US" w:bidi="ar-SA"/>
              </w:rPr>
              <w:t>-,+</w:t>
            </w:r>
            <w:proofErr w:type="gramEnd"/>
            <w:r>
              <w:rPr>
                <w:rFonts w:ascii="MyriadPro-Light" w:eastAsiaTheme="minorHAnsi" w:hAnsi="MyriadPro-Light" w:cs="MyriadPro-Light"/>
                <w:color w:val="000000"/>
                <w:sz w:val="16"/>
                <w:szCs w:val="16"/>
                <w:lang w:eastAsia="en-US" w:bidi="ar-SA"/>
              </w:rPr>
              <w:t>,GND);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w:t>
            </w:r>
            <w:proofErr w:type="spellStart"/>
            <w:r>
              <w:rPr>
                <w:rFonts w:ascii="MyriadPro-Light" w:eastAsiaTheme="minorHAnsi" w:hAnsi="MyriadPro-Light" w:cs="MyriadPro-Light"/>
                <w:color w:val="000000"/>
                <w:sz w:val="16"/>
                <w:szCs w:val="16"/>
                <w:lang w:eastAsia="en-US" w:bidi="ar-SA"/>
              </w:rPr>
              <w:t>twisted</w:t>
            </w:r>
            <w:proofErr w:type="spellEnd"/>
            <w:r>
              <w:rPr>
                <w:rFonts w:ascii="MyriadPro-Light" w:eastAsiaTheme="minorHAnsi" w:hAnsi="MyriadPro-Light" w:cs="MyriadPro-Light"/>
                <w:color w:val="000000"/>
                <w:sz w:val="16"/>
                <w:szCs w:val="16"/>
                <w:lang w:eastAsia="en-US" w:bidi="ar-SA"/>
              </w:rPr>
              <w:t xml:space="preserve"> </w:t>
            </w:r>
            <w:proofErr w:type="spellStart"/>
            <w:r>
              <w:rPr>
                <w:rFonts w:ascii="MyriadPro-Light" w:eastAsiaTheme="minorHAnsi" w:hAnsi="MyriadPro-Light" w:cs="MyriadPro-Light"/>
                <w:color w:val="000000"/>
                <w:sz w:val="16"/>
                <w:szCs w:val="16"/>
                <w:lang w:eastAsia="en-US" w:bidi="ar-SA"/>
              </w:rPr>
              <w:t>pair</w:t>
            </w:r>
            <w:proofErr w:type="spellEnd"/>
            <w:r>
              <w:rPr>
                <w:rFonts w:ascii="MyriadPro-Light" w:eastAsiaTheme="minorHAnsi" w:hAnsi="MyriadPro-Light" w:cs="MyriadPro-Light"/>
                <w:color w:val="000000"/>
                <w:sz w:val="16"/>
                <w:szCs w:val="16"/>
                <w:lang w:eastAsia="en-US" w:bidi="ar-SA"/>
              </w:rPr>
              <w:t>)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C119C1">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proofErr w:type="gramStart"/>
            <w:r w:rsidRPr="00E83691">
              <w:rPr>
                <w:rFonts w:ascii="MyriadPro-Light" w:eastAsiaTheme="minorHAnsi" w:hAnsi="MyriadPro-Light" w:cs="MyriadPro-Light"/>
                <w:sz w:val="16"/>
                <w:szCs w:val="16"/>
                <w:lang w:val="en-GB" w:eastAsia="en-US" w:bidi="ar-SA"/>
              </w:rPr>
              <w:t>must be connected</w:t>
            </w:r>
            <w:proofErr w:type="gramEnd"/>
            <w:r w:rsidRPr="00E83691">
              <w:rPr>
                <w:rFonts w:ascii="MyriadPro-Light" w:eastAsiaTheme="minorHAnsi" w:hAnsi="MyriadPro-Light" w:cs="MyriadPro-Light"/>
                <w:sz w:val="16"/>
                <w:szCs w:val="16"/>
                <w:lang w:val="en-GB" w:eastAsia="en-US" w:bidi="ar-SA"/>
              </w:rPr>
              <w:t xml:space="preserve">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C119C1"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w:t>
            </w:r>
            <w:r w:rsidR="003007A2">
              <w:rPr>
                <w:rFonts w:ascii="MyriadPro-Light" w:eastAsiaTheme="minorHAnsi" w:hAnsi="MyriadPro-Light" w:cs="MyriadPro-Light"/>
                <w:sz w:val="16"/>
                <w:szCs w:val="16"/>
                <w:lang w:eastAsia="en-US" w:bidi="ar-SA"/>
              </w:rPr>
              <w:t>e</w:t>
            </w:r>
            <w:r w:rsidR="00E83691">
              <w:rPr>
                <w:rFonts w:ascii="MyriadPro-Light" w:eastAsiaTheme="minorHAnsi" w:hAnsi="MyriadPro-Light" w:cs="MyriadPro-Light"/>
                <w:sz w:val="16"/>
                <w:szCs w:val="16"/>
                <w:lang w:eastAsia="en-US" w:bidi="ar-SA"/>
              </w:rPr>
              <w:t xml:space="preserve">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sidR="003007A2">
              <w:rPr>
                <w:rFonts w:ascii="MyriadPro-Light" w:eastAsiaTheme="minorHAnsi" w:hAnsi="MyriadPro-Light" w:cs="MyriadPro-Light"/>
                <w:sz w:val="16"/>
                <w:szCs w:val="16"/>
                <w:lang w:eastAsia="en-US" w:bidi="ar-SA"/>
              </w:rPr>
              <w:t xml:space="preserve"> la necessità</w:t>
            </w:r>
            <w:r>
              <w:rPr>
                <w:rFonts w:ascii="MyriadPro-Light" w:eastAsiaTheme="minorHAnsi" w:hAnsi="MyriadPro-Light" w:cs="MyriadPro-Light"/>
                <w:sz w:val="16"/>
                <w:szCs w:val="16"/>
                <w:lang w:eastAsia="en-US" w:bidi="ar-SA"/>
              </w:rPr>
              <w:t xml:space="preserve"> di installare il p</w:t>
            </w:r>
            <w:r w:rsidR="003007A2">
              <w:rPr>
                <w:rFonts w:ascii="MyriadPro-Light" w:eastAsiaTheme="minorHAnsi" w:hAnsi="MyriadPro-Light" w:cs="MyriadPro-Light"/>
                <w:sz w:val="16"/>
                <w:szCs w:val="16"/>
                <w:lang w:eastAsia="en-US" w:bidi="ar-SA"/>
              </w:rPr>
              <w:t>rodotto in un quadro metallico è</w:t>
            </w:r>
            <w:r>
              <w:rPr>
                <w:rFonts w:ascii="MyriadPro-Light" w:eastAsiaTheme="minorHAnsi" w:hAnsi="MyriadPro-Light" w:cs="MyriadPro-Light"/>
                <w:sz w:val="16"/>
                <w:szCs w:val="16"/>
                <w:lang w:eastAsia="en-US" w:bidi="ar-SA"/>
              </w:rPr>
              <w:t xml:space="preserve"> opportuno </w:t>
            </w:r>
            <w:proofErr w:type="spellStart"/>
            <w:r>
              <w:rPr>
                <w:rFonts w:ascii="MyriadPro-Light" w:eastAsiaTheme="minorHAnsi" w:hAnsi="MyriadPro-Light" w:cs="MyriadPro-Light"/>
                <w:sz w:val="16"/>
                <w:szCs w:val="16"/>
                <w:lang w:eastAsia="en-US" w:bidi="ar-SA"/>
              </w:rPr>
              <w:t>remotare</w:t>
            </w:r>
            <w:proofErr w:type="spellEnd"/>
            <w:r>
              <w:rPr>
                <w:rFonts w:ascii="MyriadPro-Light" w:eastAsiaTheme="minorHAnsi" w:hAnsi="MyriadPro-Light" w:cs="MyriadPro-Light"/>
                <w:sz w:val="16"/>
                <w:szCs w:val="16"/>
                <w:lang w:eastAsia="en-US" w:bidi="ar-SA"/>
              </w:rPr>
              <w:t xml:space="preserv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3007A2">
              <w:rPr>
                <w:rFonts w:ascii="MyriadPro-Light" w:eastAsiaTheme="minorHAnsi" w:hAnsi="MyriadPro-Light" w:cs="MyriadPro-Light"/>
                <w:sz w:val="16"/>
                <w:szCs w:val="16"/>
                <w:lang w:eastAsia="en-US" w:bidi="ar-SA"/>
              </w:rPr>
              <w:t>massima della prolunga è</w:t>
            </w:r>
            <w:r w:rsidR="00667E2D">
              <w:rPr>
                <w:rFonts w:ascii="MyriadPro-Light" w:eastAsiaTheme="minorHAnsi" w:hAnsi="MyriadPro-Light" w:cs="MyriadPro-Light"/>
                <w:sz w:val="16"/>
                <w:szCs w:val="16"/>
                <w:lang w:eastAsia="en-US" w:bidi="ar-SA"/>
              </w:rPr>
              <w:t xml:space="preserv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Non esporre l’antenna agli agenti atmosferici (pioggia, UV, fulmini, </w:t>
            </w:r>
            <w:proofErr w:type="gramStart"/>
            <w:r>
              <w:rPr>
                <w:rFonts w:ascii="MyriadPro-Light" w:eastAsiaTheme="minorHAnsi" w:hAnsi="MyriadPro-Light" w:cs="MyriadPro-Light"/>
                <w:sz w:val="16"/>
                <w:szCs w:val="16"/>
                <w:lang w:eastAsia="en-US" w:bidi="ar-SA"/>
              </w:rPr>
              <w:t>ecc. )</w:t>
            </w:r>
            <w:proofErr w:type="gramEnd"/>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recommended</w:t>
            </w:r>
            <w:proofErr w:type="gramEnd"/>
            <w:r w:rsidRPr="00667E2D">
              <w:rPr>
                <w:rFonts w:ascii="MyriadPro-Light" w:eastAsiaTheme="minorHAnsi" w:hAnsi="MyriadPro-Light" w:cs="MyriadPro-Light"/>
                <w:sz w:val="16"/>
                <w:szCs w:val="16"/>
                <w:lang w:val="en-GB" w:eastAsia="en-US" w:bidi="ar-SA"/>
              </w:rPr>
              <w:t xml:space="preserve"> to remote the antenna. The metallic electrical panel </w:t>
            </w:r>
            <w:proofErr w:type="gramStart"/>
            <w:r w:rsidRPr="00667E2D">
              <w:rPr>
                <w:rFonts w:ascii="MyriadPro-Light" w:eastAsiaTheme="minorHAnsi" w:hAnsi="MyriadPro-Light" w:cs="MyriadPro-Light"/>
                <w:sz w:val="16"/>
                <w:szCs w:val="16"/>
                <w:lang w:val="en-GB" w:eastAsia="en-US" w:bidi="ar-SA"/>
              </w:rPr>
              <w:t>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be</w:t>
            </w:r>
            <w:proofErr w:type="gramEnd"/>
            <w:r w:rsidRPr="00667E2D">
              <w:rPr>
                <w:rFonts w:ascii="MyriadPro-Light" w:eastAsiaTheme="minorHAnsi" w:hAnsi="MyriadPro-Light" w:cs="MyriadPro-Light"/>
                <w:sz w:val="16"/>
                <w:szCs w:val="16"/>
                <w:lang w:val="en-GB" w:eastAsia="en-US" w:bidi="ar-SA"/>
              </w:rPr>
              <w:t xml:space="preserv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Not exposure the antenna to the atmospheric agent (rain, UV </w:t>
            </w:r>
            <w:proofErr w:type="spellStart"/>
            <w:r w:rsidRPr="00667E2D">
              <w:rPr>
                <w:rFonts w:ascii="MyriadPro-Light" w:eastAsiaTheme="minorHAnsi" w:hAnsi="MyriadPro-Light" w:cs="MyriadPro-Light"/>
                <w:sz w:val="16"/>
                <w:szCs w:val="16"/>
                <w:lang w:val="en-GB" w:eastAsia="en-US" w:bidi="ar-SA"/>
              </w:rPr>
              <w:t>lightning</w:t>
            </w:r>
            <w:proofErr w:type="gramStart"/>
            <w:r w:rsidRPr="00667E2D">
              <w:rPr>
                <w:rFonts w:ascii="MyriadPro-Light" w:eastAsiaTheme="minorHAnsi" w:hAnsi="MyriadPro-Light" w:cs="MyriadPro-Light"/>
                <w:sz w:val="16"/>
                <w:szCs w:val="16"/>
                <w:lang w:val="en-GB" w:eastAsia="en-US" w:bidi="ar-SA"/>
              </w:rPr>
              <w:t>,etc</w:t>
            </w:r>
            <w:proofErr w:type="spellEnd"/>
            <w:proofErr w:type="gramEnd"/>
            <w:r w:rsidRPr="00667E2D">
              <w:rPr>
                <w:rFonts w:ascii="MyriadPro-Light" w:eastAsiaTheme="minorHAnsi" w:hAnsi="MyriadPro-Light" w:cs="MyriadPro-Light"/>
                <w:sz w:val="16"/>
                <w:szCs w:val="16"/>
                <w:lang w:val="en-GB" w:eastAsia="en-US" w:bidi="ar-SA"/>
              </w:rPr>
              <w:t>.)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Anyway</w:t>
            </w:r>
            <w:proofErr w:type="gramEnd"/>
            <w:r w:rsidRPr="00667E2D">
              <w:rPr>
                <w:rFonts w:ascii="MyriadPro-Light" w:eastAsiaTheme="minorHAnsi" w:hAnsi="MyriadPro-Light" w:cs="MyriadPro-Light"/>
                <w:sz w:val="16"/>
                <w:szCs w:val="16"/>
                <w:lang w:val="en-GB" w:eastAsia="en-US" w:bidi="ar-SA"/>
              </w:rPr>
              <w:t xml:space="preserve">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 xml:space="preserve">Loosen each screw and insert the cable ends, </w:t>
            </w:r>
            <w:proofErr w:type="gramStart"/>
            <w:r w:rsidRPr="00667E2D">
              <w:rPr>
                <w:rFonts w:ascii="MyriadPro-Light" w:eastAsiaTheme="minorHAnsi" w:hAnsi="MyriadPro-Light" w:cs="MyriadPro-Light"/>
                <w:sz w:val="16"/>
                <w:szCs w:val="16"/>
                <w:lang w:val="en-GB" w:eastAsia="en-US" w:bidi="ar-SA"/>
              </w:rPr>
              <w:t>then</w:t>
            </w:r>
            <w:proofErr w:type="gramEnd"/>
            <w:r w:rsidRPr="00667E2D">
              <w:rPr>
                <w:rFonts w:ascii="MyriadPro-Light" w:eastAsiaTheme="minorHAnsi" w:hAnsi="MyriadPro-Light" w:cs="MyriadPro-Light"/>
                <w:sz w:val="16"/>
                <w:szCs w:val="16"/>
                <w:lang w:val="en-GB" w:eastAsia="en-US" w:bidi="ar-SA"/>
              </w:rPr>
              <w:t xml:space="preserve">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Messa in serviz</w:t>
            </w:r>
            <w:r w:rsidR="003007A2">
              <w:rPr>
                <w:rFonts w:ascii="MyriadPro-Light" w:eastAsiaTheme="minorHAnsi" w:hAnsi="MyriadPro-Light" w:cs="MyriadPro-Light"/>
                <w:b/>
                <w:sz w:val="16"/>
                <w:szCs w:val="16"/>
                <w:lang w:eastAsia="en-US" w:bidi="ar-SA"/>
              </w:rPr>
              <w:t>i</w:t>
            </w:r>
            <w:r w:rsidRPr="00611F6C">
              <w:rPr>
                <w:rFonts w:ascii="MyriadPro-Light" w:eastAsiaTheme="minorHAnsi" w:hAnsi="MyriadPro-Light" w:cs="MyriadPro-Light"/>
                <w:b/>
                <w:sz w:val="16"/>
                <w:szCs w:val="16"/>
                <w:lang w:eastAsia="en-US" w:bidi="ar-SA"/>
              </w:rPr>
              <w:t xml:space="preserve">o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lastRenderedPageBreak/>
              <w:t xml:space="preserve">Ricercare la rete Wi-Fi creata dal gateway, il nome (SSID) di default della </w:t>
            </w:r>
            <w:r w:rsidR="0032358A">
              <w:rPr>
                <w:rFonts w:ascii="MyriadPro-Light" w:eastAsiaTheme="minorHAnsi" w:hAnsi="MyriadPro-Light" w:cs="MyriadPro-Light"/>
                <w:sz w:val="16"/>
                <w:szCs w:val="16"/>
                <w:lang w:eastAsia="en-US" w:bidi="ar-SA"/>
              </w:rPr>
              <w:t xml:space="preserve">rete creata dal gateway è </w:t>
            </w:r>
            <w:proofErr w:type="spellStart"/>
            <w:r w:rsidR="0032358A">
              <w:rPr>
                <w:rFonts w:ascii="MyriadPro-Light" w:eastAsiaTheme="minorHAnsi" w:hAnsi="MyriadPro-Light" w:cs="MyriadPro-Light"/>
                <w:sz w:val="16"/>
                <w:szCs w:val="16"/>
                <w:lang w:eastAsia="en-US" w:bidi="ar-SA"/>
              </w:rPr>
              <w:t>CGATEM</w:t>
            </w:r>
            <w:r w:rsidRPr="00611F6C">
              <w:rPr>
                <w:rFonts w:ascii="MyriadPro-Light" w:eastAsiaTheme="minorHAnsi" w:hAnsi="MyriadPro-Light" w:cs="MyriadPro-Light"/>
                <w:sz w:val="16"/>
                <w:szCs w:val="16"/>
                <w:lang w:eastAsia="en-US" w:bidi="ar-SA"/>
              </w:rPr>
              <w:t>_</w:t>
            </w:r>
            <w:proofErr w:type="gramStart"/>
            <w:r w:rsidRPr="00611F6C">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w:t>
            </w:r>
            <w:proofErr w:type="gramEnd"/>
            <w:r w:rsidRPr="00611F6C">
              <w:rPr>
                <w:rFonts w:ascii="MyriadPro-Light" w:eastAsiaTheme="minorHAnsi" w:hAnsi="MyriadPro-Light" w:cs="MyriadPro-Light"/>
                <w:sz w:val="16"/>
                <w:szCs w:val="16"/>
                <w:lang w:eastAsia="en-US" w:bidi="ar-SA"/>
              </w:rPr>
              <w:t xml:space="preserve">  dove  </w:t>
            </w:r>
            <w:proofErr w:type="spellStart"/>
            <w:r w:rsidR="003007A2">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Collegarsi a questa rete Wi-Fi con un PC o altri dispositivi </w:t>
            </w:r>
            <w:proofErr w:type="spellStart"/>
            <w:r w:rsidRPr="00611F6C">
              <w:rPr>
                <w:rFonts w:ascii="MyriadPro-Light" w:eastAsiaTheme="minorHAnsi" w:hAnsi="MyriadPro-Light" w:cs="MyriadPro-Light"/>
                <w:sz w:val="16"/>
                <w:szCs w:val="16"/>
                <w:lang w:eastAsia="en-US" w:bidi="ar-SA"/>
              </w:rPr>
              <w:t>es.Smartphone</w:t>
            </w:r>
            <w:proofErr w:type="spellEnd"/>
            <w:r w:rsidRPr="00611F6C">
              <w:rPr>
                <w:rFonts w:ascii="MyriadPro-Light" w:eastAsiaTheme="minorHAnsi" w:hAnsi="MyriadPro-Light" w:cs="MyriadPro-Light"/>
                <w:sz w:val="16"/>
                <w:szCs w:val="16"/>
                <w:lang w:eastAsia="en-US" w:bidi="ar-SA"/>
              </w:rPr>
              <w:t xml:space="preserve"> (di default la rete non ha password alla prima accensione e dopo un reset dei parametri di connessione).</w:t>
            </w:r>
          </w:p>
          <w:p w:rsidR="003007A2"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Aprire un browser (es. </w:t>
            </w:r>
            <w:proofErr w:type="spellStart"/>
            <w:r w:rsidRPr="00611F6C">
              <w:rPr>
                <w:rFonts w:ascii="MyriadPro-Light" w:eastAsiaTheme="minorHAnsi" w:hAnsi="MyriadPro-Light" w:cs="MyriadPro-Light"/>
                <w:sz w:val="16"/>
                <w:szCs w:val="16"/>
                <w:lang w:eastAsia="en-US" w:bidi="ar-SA"/>
              </w:rPr>
              <w:t>Chrome</w:t>
            </w:r>
            <w:proofErr w:type="spellEnd"/>
            <w:r w:rsidRPr="00611F6C">
              <w:rPr>
                <w:rFonts w:ascii="MyriadPro-Light" w:eastAsiaTheme="minorHAnsi" w:hAnsi="MyriadPro-Light" w:cs="MyriadPro-Light"/>
                <w:sz w:val="16"/>
                <w:szCs w:val="16"/>
                <w:lang w:eastAsia="en-US" w:bidi="ar-SA"/>
              </w:rPr>
              <w:t>)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ed una nuova “</w:t>
            </w:r>
            <w:r w:rsidR="003007A2">
              <w:rPr>
                <w:rFonts w:ascii="MyriadPro-Light" w:eastAsiaTheme="minorHAnsi" w:hAnsi="MyriadPro-Light" w:cs="MyriadPro-Light"/>
                <w:sz w:val="16"/>
                <w:szCs w:val="16"/>
                <w:lang w:eastAsia="en-US" w:bidi="ar-SA"/>
              </w:rPr>
              <w:t>password”</w:t>
            </w:r>
          </w:p>
          <w:p w:rsidR="003007A2" w:rsidRDefault="003007A2" w:rsidP="003007A2">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b/>
                <w:sz w:val="16"/>
                <w:szCs w:val="16"/>
                <w:lang w:eastAsia="en-US" w:bidi="ar-SA"/>
              </w:rPr>
              <w:t>ATTENZIONE</w:t>
            </w:r>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Cliccare su “</w:t>
            </w:r>
            <w:proofErr w:type="spellStart"/>
            <w:r w:rsidRPr="00611F6C">
              <w:rPr>
                <w:rFonts w:ascii="MyriadPro-Light" w:eastAsiaTheme="minorHAnsi" w:hAnsi="MyriadPro-Light" w:cs="MyriadPro-Light"/>
                <w:sz w:val="16"/>
                <w:szCs w:val="16"/>
                <w:lang w:eastAsia="en-US" w:bidi="ar-SA"/>
              </w:rPr>
              <w:t>Submit</w:t>
            </w:r>
            <w:proofErr w:type="spellEnd"/>
            <w:r w:rsidRPr="00611F6C">
              <w:rPr>
                <w:rFonts w:ascii="MyriadPro-Light" w:eastAsiaTheme="minorHAnsi" w:hAnsi="MyriadPro-Light" w:cs="MyriadPro-Light"/>
                <w:sz w:val="16"/>
                <w:szCs w:val="16"/>
                <w:lang w:eastAsia="en-US" w:bidi="ar-SA"/>
              </w:rPr>
              <w:t xml:space="preserve">”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w:t>
            </w:r>
            <w:proofErr w:type="spellStart"/>
            <w:r w:rsidR="002C2A92" w:rsidRPr="002C2A92">
              <w:rPr>
                <w:rFonts w:ascii="MyriadPro-Light" w:eastAsiaTheme="minorHAnsi" w:hAnsi="MyriadPro-Light" w:cs="MyriadPro-Light"/>
                <w:sz w:val="16"/>
                <w:szCs w:val="16"/>
                <w:lang w:eastAsia="en-US" w:bidi="ar-SA"/>
              </w:rPr>
              <w:t>cgatem_</w:t>
            </w:r>
            <w:proofErr w:type="gramStart"/>
            <w:r w:rsidR="002C2A92" w:rsidRPr="002C2A92">
              <w:rPr>
                <w:rFonts w:ascii="MyriadPro-Light" w:eastAsiaTheme="minorHAnsi" w:hAnsi="MyriadPro-Light" w:cs="MyriadPro-Light"/>
                <w:sz w:val="16"/>
                <w:szCs w:val="16"/>
                <w:lang w:eastAsia="en-US" w:bidi="ar-SA"/>
              </w:rPr>
              <w:t>xxxxxx</w:t>
            </w:r>
            <w:proofErr w:type="spellEnd"/>
            <w:r w:rsidR="002C2A92" w:rsidRPr="002C2A92">
              <w:rPr>
                <w:rFonts w:ascii="MyriadPro-Light" w:eastAsiaTheme="minorHAnsi" w:hAnsi="MyriadPro-Light" w:cs="MyriadPro-Light"/>
                <w:sz w:val="16"/>
                <w:szCs w:val="16"/>
                <w:lang w:eastAsia="en-US" w:bidi="ar-SA"/>
              </w:rPr>
              <w:t xml:space="preserve"> )</w:t>
            </w:r>
            <w:proofErr w:type="gramEnd"/>
            <w:r w:rsidR="002C2A92" w:rsidRPr="002C2A92">
              <w:rPr>
                <w:rFonts w:ascii="MyriadPro-Light" w:eastAsiaTheme="minorHAnsi" w:hAnsi="MyriadPro-Light" w:cs="MyriadPro-Light"/>
                <w:sz w:val="16"/>
                <w:szCs w:val="16"/>
                <w:lang w:eastAsia="en-US" w:bidi="ar-SA"/>
              </w:rPr>
              <w:t xml:space="preserve"> e dopo il riavvio il gateway tenterà di collegarsi al </w:t>
            </w:r>
            <w:proofErr w:type="spellStart"/>
            <w:r w:rsidR="002C2A92" w:rsidRPr="002C2A92">
              <w:rPr>
                <w:rFonts w:ascii="MyriadPro-Light" w:eastAsiaTheme="minorHAnsi" w:hAnsi="MyriadPro-Light" w:cs="MyriadPro-Light"/>
                <w:sz w:val="16"/>
                <w:szCs w:val="16"/>
                <w:lang w:eastAsia="en-US" w:bidi="ar-SA"/>
              </w:rPr>
              <w:t>cloud</w:t>
            </w:r>
            <w:proofErr w:type="spellEnd"/>
            <w:r w:rsidR="002C2A92" w:rsidRPr="002C2A92">
              <w:rPr>
                <w:rFonts w:ascii="MyriadPro-Light" w:eastAsiaTheme="minorHAnsi" w:hAnsi="MyriadPro-Light" w:cs="MyriadPro-Light"/>
                <w:sz w:val="16"/>
                <w:szCs w:val="16"/>
                <w:lang w:eastAsia="en-US" w:bidi="ar-SA"/>
              </w:rPr>
              <w:t xml:space="preserve"> CAREL.</w:t>
            </w:r>
            <w:r w:rsidR="002C2A92">
              <w:rPr>
                <w:rFonts w:ascii="MyriadPro-Light" w:eastAsiaTheme="minorHAnsi" w:hAnsi="MyriadPro-Light" w:cs="MyriadPro-Light"/>
                <w:sz w:val="16"/>
                <w:szCs w:val="16"/>
                <w:lang w:eastAsia="en-US" w:bidi="ar-SA"/>
              </w:rPr>
              <w:br/>
            </w:r>
            <w:r w:rsidR="00813112">
              <w:rPr>
                <w:rFonts w:ascii="MyriadPro-Light" w:eastAsiaTheme="minorHAnsi" w:hAnsi="MyriadPro-Light" w:cs="MyriadPro-Light"/>
                <w:sz w:val="16"/>
                <w:szCs w:val="16"/>
                <w:lang w:eastAsia="en-US" w:bidi="ar-SA"/>
              </w:rPr>
              <w:br/>
            </w:r>
            <w:r w:rsidR="00813112" w:rsidRPr="00605EEF">
              <w:rPr>
                <w:rFonts w:ascii="MyriadPro-Light" w:eastAsiaTheme="minorHAnsi" w:hAnsi="MyriadPro-Light" w:cs="MyriadPro-Light"/>
                <w:sz w:val="16"/>
                <w:szCs w:val="16"/>
                <w:highlight w:val="magenta"/>
                <w:lang w:eastAsia="en-US" w:bidi="ar-SA"/>
              </w:rPr>
              <w:t xml:space="preserve">Per la registrazione e configurazione del dispositivo collegarsi tramite PC o </w:t>
            </w:r>
            <w:proofErr w:type="spellStart"/>
            <w:r w:rsidR="00813112" w:rsidRPr="00605EEF">
              <w:rPr>
                <w:rFonts w:ascii="MyriadPro-Light" w:eastAsiaTheme="minorHAnsi" w:hAnsi="MyriadPro-Light" w:cs="MyriadPro-Light"/>
                <w:sz w:val="16"/>
                <w:szCs w:val="16"/>
                <w:highlight w:val="magenta"/>
                <w:lang w:eastAsia="en-US" w:bidi="ar-SA"/>
              </w:rPr>
              <w:t>tablet</w:t>
            </w:r>
            <w:proofErr w:type="spellEnd"/>
            <w:r w:rsidR="00813112" w:rsidRPr="00605EEF">
              <w:rPr>
                <w:rFonts w:ascii="MyriadPro-Light" w:eastAsiaTheme="minorHAnsi" w:hAnsi="MyriadPro-Light" w:cs="MyriadPro-Light"/>
                <w:sz w:val="16"/>
                <w:szCs w:val="16"/>
                <w:highlight w:val="magenta"/>
                <w:lang w:eastAsia="en-US" w:bidi="ar-SA"/>
              </w:rPr>
              <w:t xml:space="preserve"> alla piattaforma RED, accedere al </w:t>
            </w:r>
            <w:proofErr w:type="spellStart"/>
            <w:r w:rsidR="00813112" w:rsidRPr="00605EEF">
              <w:rPr>
                <w:rFonts w:ascii="MyriadPro-Light" w:eastAsiaTheme="minorHAnsi" w:hAnsi="MyriadPro-Light" w:cs="MyriadPro-Light"/>
                <w:sz w:val="16"/>
                <w:szCs w:val="16"/>
                <w:highlight w:val="magenta"/>
                <w:lang w:eastAsia="en-US" w:bidi="ar-SA"/>
              </w:rPr>
              <w:t>menù</w:t>
            </w:r>
            <w:proofErr w:type="spellEnd"/>
            <w:r w:rsidR="00813112" w:rsidRPr="00605EEF">
              <w:rPr>
                <w:rFonts w:ascii="MyriadPro-Light" w:eastAsiaTheme="minorHAnsi" w:hAnsi="MyriadPro-Light" w:cs="MyriadPro-Light"/>
                <w:sz w:val="16"/>
                <w:szCs w:val="16"/>
                <w:highlight w:val="magenta"/>
                <w:lang w:eastAsia="en-US" w:bidi="ar-SA"/>
              </w:rPr>
              <w:t xml:space="preserve"> “Configurazione” e seguire la procedura.</w:t>
            </w:r>
            <w:r w:rsidR="00813112" w:rsidRPr="00605EEF">
              <w:rPr>
                <w:rFonts w:ascii="MyriadPro-Light" w:eastAsiaTheme="minorHAnsi" w:hAnsi="MyriadPro-Light" w:cs="MyriadPro-Light"/>
                <w:sz w:val="16"/>
                <w:szCs w:val="16"/>
                <w:highlight w:val="magenta"/>
                <w:lang w:eastAsia="en-US" w:bidi="ar-SA"/>
              </w:rPr>
              <w:br/>
              <w:t xml:space="preserve">Se richiesto dalla procedura inserire il Serial </w:t>
            </w:r>
            <w:proofErr w:type="spellStart"/>
            <w:r w:rsidR="00813112" w:rsidRPr="00605EEF">
              <w:rPr>
                <w:rFonts w:ascii="MyriadPro-Light" w:eastAsiaTheme="minorHAnsi" w:hAnsi="MyriadPro-Light" w:cs="MyriadPro-Light"/>
                <w:sz w:val="16"/>
                <w:szCs w:val="16"/>
                <w:highlight w:val="magenta"/>
                <w:lang w:eastAsia="en-US" w:bidi="ar-SA"/>
              </w:rPr>
              <w:t>Number</w:t>
            </w:r>
            <w:proofErr w:type="spellEnd"/>
            <w:r w:rsidR="00813112" w:rsidRPr="00605EEF">
              <w:rPr>
                <w:rFonts w:ascii="MyriadPro-Light" w:eastAsiaTheme="minorHAnsi" w:hAnsi="MyriadPro-Light" w:cs="MyriadPro-Light"/>
                <w:sz w:val="16"/>
                <w:szCs w:val="16"/>
                <w:highlight w:val="magenta"/>
                <w:lang w:eastAsia="en-US" w:bidi="ar-SA"/>
              </w:rPr>
              <w:t xml:space="preserve"> e il Security Code indicati nell'etichetta del prodotto</w:t>
            </w:r>
            <w:r w:rsidR="00813112" w:rsidRPr="00813112">
              <w:rPr>
                <w:rFonts w:ascii="MyriadPro-Light" w:eastAsiaTheme="minorHAnsi" w:hAnsi="MyriadPro-Light" w:cs="MyriadPro-Light"/>
                <w:sz w:val="16"/>
                <w:szCs w:val="16"/>
                <w:lang w:eastAsia="en-US" w:bidi="ar-SA"/>
              </w:rPr>
              <w:t>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w:t>
            </w:r>
            <w:proofErr w:type="spellStart"/>
            <w:r w:rsidRPr="006F2DEC">
              <w:rPr>
                <w:rFonts w:ascii="MyriadPro-Light" w:eastAsiaTheme="minorHAnsi" w:hAnsi="MyriadPro-Light" w:cs="MyriadPro-Light"/>
                <w:sz w:val="16"/>
                <w:szCs w:val="16"/>
                <w:lang w:eastAsia="en-US" w:bidi="ar-SA"/>
              </w:rPr>
              <w:t>agguntive</w:t>
            </w:r>
            <w:proofErr w:type="spellEnd"/>
            <w:r w:rsidRPr="006F2DEC">
              <w:rPr>
                <w:rFonts w:ascii="MyriadPro-Light" w:eastAsiaTheme="minorHAnsi" w:hAnsi="MyriadPro-Light" w:cs="MyriadPro-Light"/>
                <w:sz w:val="16"/>
                <w:szCs w:val="16"/>
                <w:lang w:eastAsia="en-US" w:bidi="ar-SA"/>
              </w:rPr>
              <w:t xml:space="preser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Per verificare il livello del segnale radio della rete Wi-Fi in prossimità del punto di installazione del gateway è sufficiente utilizzare una delle APP-free scaricabili da </w:t>
            </w:r>
            <w:proofErr w:type="spellStart"/>
            <w:r w:rsidRPr="006F2DEC">
              <w:rPr>
                <w:rFonts w:ascii="MyriadPro-Light" w:eastAsiaTheme="minorHAnsi" w:hAnsi="MyriadPro-Light" w:cs="MyriadPro-Light"/>
                <w:sz w:val="16"/>
                <w:szCs w:val="16"/>
                <w:lang w:eastAsia="en-US" w:bidi="ar-SA"/>
              </w:rPr>
              <w:t>PlayStore</w:t>
            </w:r>
            <w:proofErr w:type="spellEnd"/>
            <w:r w:rsidRPr="006F2DEC">
              <w:rPr>
                <w:rFonts w:ascii="MyriadPro-Light" w:eastAsiaTheme="minorHAnsi" w:hAnsi="MyriadPro-Light" w:cs="MyriadPro-Light"/>
                <w:sz w:val="16"/>
                <w:szCs w:val="16"/>
                <w:lang w:eastAsia="en-US" w:bidi="ar-SA"/>
              </w:rPr>
              <w:t xml:space="preserve">/ </w:t>
            </w:r>
            <w:proofErr w:type="spellStart"/>
            <w:r w:rsidRPr="006F2DEC">
              <w:rPr>
                <w:rFonts w:ascii="MyriadPro-Light" w:eastAsiaTheme="minorHAnsi" w:hAnsi="MyriadPro-Light" w:cs="MyriadPro-Light"/>
                <w:sz w:val="16"/>
                <w:szCs w:val="16"/>
                <w:lang w:eastAsia="en-US" w:bidi="ar-SA"/>
              </w:rPr>
              <w:t>AppStore</w:t>
            </w:r>
            <w:proofErr w:type="spellEnd"/>
            <w:r w:rsidRPr="006F2DEC">
              <w:rPr>
                <w:rFonts w:ascii="MyriadPro-Light" w:eastAsiaTheme="minorHAnsi" w:hAnsi="MyriadPro-Light" w:cs="MyriadPro-Light"/>
                <w:sz w:val="16"/>
                <w:szCs w:val="16"/>
                <w:lang w:eastAsia="en-US" w:bidi="ar-SA"/>
              </w:rPr>
              <w:t>, che ne misurano l’intensità e la distanza “calcolata” dall’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Nel caso il segnale risulti debole per elevata distanza, o la distanza calcolata dall’APP è molto maggiore di </w:t>
            </w:r>
            <w:proofErr w:type="gramStart"/>
            <w:r w:rsidRPr="006F2DEC">
              <w:rPr>
                <w:rFonts w:ascii="MyriadPro-Light" w:eastAsiaTheme="minorHAnsi" w:hAnsi="MyriadPro-Light" w:cs="MyriadPro-Light"/>
                <w:sz w:val="16"/>
                <w:szCs w:val="16"/>
                <w:lang w:eastAsia="en-US" w:bidi="ar-SA"/>
              </w:rPr>
              <w:t>quella  reale</w:t>
            </w:r>
            <w:proofErr w:type="gramEnd"/>
            <w:r w:rsidRPr="006F2DEC">
              <w:rPr>
                <w:rFonts w:ascii="MyriadPro-Light" w:eastAsiaTheme="minorHAnsi" w:hAnsi="MyriadPro-Light" w:cs="MyriadPro-Light"/>
                <w:sz w:val="16"/>
                <w:szCs w:val="16"/>
                <w:lang w:eastAsia="en-US" w:bidi="ar-SA"/>
              </w:rPr>
              <w:t>,  causa  ostacoli  presenti in ambiente che attenuano il segnale radio di dell’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 xml:space="preserve">La pagina di configurazione consente di modificare l’SSID con cui il gateway si presenta come </w:t>
            </w:r>
            <w:proofErr w:type="spellStart"/>
            <w:r w:rsidRPr="00D23F36">
              <w:rPr>
                <w:rFonts w:ascii="MyriadPro-Light" w:eastAsiaTheme="minorHAnsi" w:hAnsi="MyriadPro-Light" w:cs="MyriadPro-Light"/>
                <w:sz w:val="16"/>
                <w:szCs w:val="16"/>
                <w:highlight w:val="green"/>
                <w:lang w:eastAsia="en-US" w:bidi="ar-SA"/>
              </w:rPr>
              <w:t>access</w:t>
            </w:r>
            <w:proofErr w:type="spellEnd"/>
            <w:r w:rsidRPr="00D23F36">
              <w:rPr>
                <w:rFonts w:ascii="MyriadPro-Light" w:eastAsiaTheme="minorHAnsi" w:hAnsi="MyriadPro-Light" w:cs="MyriadPro-Light"/>
                <w:sz w:val="16"/>
                <w:szCs w:val="16"/>
                <w:highlight w:val="green"/>
                <w:lang w:eastAsia="en-US" w:bidi="ar-SA"/>
              </w:rPr>
              <w:t xml:space="preserve"> </w:t>
            </w:r>
            <w:proofErr w:type="spellStart"/>
            <w:r w:rsidRPr="00D23F36">
              <w:rPr>
                <w:rFonts w:ascii="MyriadPro-Light" w:eastAsiaTheme="minorHAnsi" w:hAnsi="MyriadPro-Light" w:cs="MyriadPro-Light"/>
                <w:sz w:val="16"/>
                <w:szCs w:val="16"/>
                <w:highlight w:val="green"/>
                <w:lang w:eastAsia="en-US" w:bidi="ar-SA"/>
              </w:rPr>
              <w:t>point</w:t>
            </w:r>
            <w:proofErr w:type="spellEnd"/>
            <w:r w:rsidRPr="00D23F36">
              <w:rPr>
                <w:rFonts w:ascii="MyriadPro-Light" w:eastAsiaTheme="minorHAnsi" w:hAnsi="MyriadPro-Light" w:cs="MyriadPro-Light"/>
                <w:sz w:val="16"/>
                <w:szCs w:val="16"/>
                <w:highlight w:val="green"/>
                <w:lang w:eastAsia="en-US" w:bidi="ar-SA"/>
              </w:rPr>
              <w:t xml:space="preserve"> e permette di aggiungere una password per proteggere l’accesso. Permette inoltre di personalizzare l’indirizzo IP al quale visualizzare le pagine di configurazione (default 10.10.100.254). Nella sezione Station Mode si può invece inserire (manualmente, effettuando uno </w:t>
            </w:r>
            <w:proofErr w:type="spellStart"/>
            <w:r w:rsidRPr="00D23F36">
              <w:rPr>
                <w:rFonts w:ascii="MyriadPro-Light" w:eastAsiaTheme="minorHAnsi" w:hAnsi="MyriadPro-Light" w:cs="MyriadPro-Light"/>
                <w:sz w:val="16"/>
                <w:szCs w:val="16"/>
                <w:highlight w:val="green"/>
                <w:lang w:eastAsia="en-US" w:bidi="ar-SA"/>
              </w:rPr>
              <w:t>scan</w:t>
            </w:r>
            <w:proofErr w:type="spellEnd"/>
            <w:r w:rsidRPr="00D23F36">
              <w:rPr>
                <w:rFonts w:ascii="MyriadPro-Light" w:eastAsiaTheme="minorHAnsi" w:hAnsi="MyriadPro-Light" w:cs="MyriadPro-Light"/>
                <w:sz w:val="16"/>
                <w:szCs w:val="16"/>
                <w:highlight w:val="green"/>
                <w:lang w:eastAsia="en-US" w:bidi="ar-SA"/>
              </w:rPr>
              <w:t xml:space="preserve"> degli AP disponibili o con modalità WPS</w:t>
            </w:r>
            <w:r w:rsidR="00F81250">
              <w:rPr>
                <w:rFonts w:ascii="MyriadPro-Light" w:eastAsiaTheme="minorHAnsi" w:hAnsi="MyriadPro-Light" w:cs="MyriadPro-Light"/>
                <w:sz w:val="16"/>
                <w:szCs w:val="16"/>
                <w:highlight w:val="green"/>
                <w:lang w:eastAsia="en-US" w:bidi="ar-SA"/>
              </w:rPr>
              <w:t>,</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 xml:space="preserve">Dalla pagina è possibile anche fornire </w:t>
            </w:r>
            <w:proofErr w:type="spellStart"/>
            <w:r w:rsidRPr="00D23F36">
              <w:rPr>
                <w:rFonts w:ascii="MyriadPro-Light" w:eastAsiaTheme="minorHAnsi" w:hAnsi="MyriadPro-Light" w:cs="MyriadPro-Light"/>
                <w:sz w:val="16"/>
                <w:szCs w:val="16"/>
                <w:highlight w:val="green"/>
                <w:lang w:eastAsia="en-US" w:bidi="ar-SA"/>
              </w:rPr>
              <w:t>l’url</w:t>
            </w:r>
            <w:proofErr w:type="spellEnd"/>
            <w:r w:rsidRPr="00D23F36">
              <w:rPr>
                <w:rFonts w:ascii="MyriadPro-Light" w:eastAsiaTheme="minorHAnsi" w:hAnsi="MyriadPro-Light" w:cs="MyriadPro-Light"/>
                <w:sz w:val="16"/>
                <w:szCs w:val="16"/>
                <w:highlight w:val="green"/>
                <w:lang w:eastAsia="en-US" w:bidi="ar-SA"/>
              </w:rPr>
              <w:t xml:space="preserve"> del server NTP al quale si desidera sincronizzarsi</w:t>
            </w:r>
            <w:r w:rsidR="00F81250">
              <w:rPr>
                <w:rFonts w:ascii="MyriadPro-Light" w:eastAsiaTheme="minorHAnsi" w:hAnsi="MyriadPro-Light" w:cs="MyriadPro-Light"/>
                <w:sz w:val="16"/>
                <w:szCs w:val="16"/>
                <w:highlight w:val="green"/>
                <w:lang w:eastAsia="en-US" w:bidi="ar-SA"/>
              </w:rPr>
              <w:t>,</w:t>
            </w:r>
            <w:r w:rsidRPr="00D23F36">
              <w:rPr>
                <w:rFonts w:ascii="MyriadPro-Light" w:eastAsiaTheme="minorHAnsi" w:hAnsi="MyriadPro-Light" w:cs="MyriadPro-Light"/>
                <w:sz w:val="16"/>
                <w:szCs w:val="16"/>
                <w:highlight w:val="green"/>
                <w:lang w:eastAsia="en-US" w:bidi="ar-SA"/>
              </w:rPr>
              <w:t xml:space="preserve">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Per accoppiare attraverso la funzionalità WPS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 xml:space="preserve">stimolare ora la </w:t>
            </w:r>
            <w:proofErr w:type="spellStart"/>
            <w:r>
              <w:rPr>
                <w:rFonts w:ascii="MyriadPro-Light" w:eastAsiaTheme="minorHAnsi" w:hAnsi="MyriadPro-Light" w:cs="MyriadPro-Light"/>
                <w:sz w:val="16"/>
                <w:szCs w:val="16"/>
                <w:lang w:eastAsia="en-US" w:bidi="ar-SA"/>
              </w:rPr>
              <w:t>funzionalita</w:t>
            </w:r>
            <w:proofErr w:type="spellEnd"/>
            <w:r>
              <w:rPr>
                <w:rFonts w:ascii="MyriadPro-Light" w:eastAsiaTheme="minorHAnsi" w:hAnsi="MyriadPro-Light" w:cs="MyriadPro-Light"/>
                <w:sz w:val="16"/>
                <w:szCs w:val="16"/>
                <w:lang w:eastAsia="en-US" w:bidi="ar-SA"/>
              </w:rPr>
              <w:t xml:space="preserve">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w:t>
            </w:r>
            <w:proofErr w:type="spellStart"/>
            <w:r w:rsidRPr="000A5A79">
              <w:rPr>
                <w:rFonts w:ascii="MyriadPro-Light" w:eastAsiaTheme="minorHAnsi" w:hAnsi="MyriadPro-Light" w:cs="MyriadPro-Light"/>
                <w:color w:val="FF0000"/>
                <w:sz w:val="16"/>
                <w:szCs w:val="16"/>
                <w:lang w:eastAsia="en-US" w:bidi="ar-SA"/>
              </w:rPr>
              <w:t>CloudGate</w:t>
            </w:r>
            <w:proofErr w:type="spellEnd"/>
            <w:r w:rsidRPr="000A5A79">
              <w:rPr>
                <w:rFonts w:ascii="MyriadPro-Light" w:eastAsiaTheme="minorHAnsi" w:hAnsi="MyriadPro-Light" w:cs="MyriadPro-Light"/>
                <w:color w:val="FF0000"/>
                <w:sz w:val="16"/>
                <w:szCs w:val="16"/>
                <w:lang w:eastAsia="en-US" w:bidi="ar-SA"/>
              </w:rPr>
              <w:t xml:space="preserve"> si sarà accoppiato </w:t>
            </w:r>
            <w:r w:rsidR="0010718C">
              <w:rPr>
                <w:rFonts w:ascii="MyriadPro-Light" w:eastAsiaTheme="minorHAnsi" w:hAnsi="MyriadPro-Light" w:cs="MyriadPro-Light"/>
                <w:color w:val="FF0000"/>
                <w:sz w:val="16"/>
                <w:szCs w:val="16"/>
                <w:lang w:eastAsia="en-US" w:bidi="ar-SA"/>
              </w:rPr>
              <w:t xml:space="preserve">ed </w:t>
            </w:r>
            <w:r w:rsidR="0010718C">
              <w:rPr>
                <w:rFonts w:ascii="MyriadPro-Light" w:eastAsiaTheme="minorHAnsi" w:hAnsi="MyriadPro-Light" w:cs="MyriadPro-Light"/>
                <w:color w:val="FF0000"/>
                <w:sz w:val="16"/>
                <w:szCs w:val="16"/>
                <w:highlight w:val="green"/>
                <w:lang w:eastAsia="en-US" w:bidi="ar-SA"/>
              </w:rPr>
              <w:t>ha</w:t>
            </w:r>
            <w:r w:rsidR="00F81250" w:rsidRPr="00F81250">
              <w:rPr>
                <w:rFonts w:ascii="MyriadPro-Light" w:eastAsiaTheme="minorHAnsi" w:hAnsi="MyriadPro-Light" w:cs="MyriadPro-Light"/>
                <w:color w:val="FF0000"/>
                <w:sz w:val="16"/>
                <w:szCs w:val="16"/>
                <w:highlight w:val="green"/>
                <w:lang w:eastAsia="en-US" w:bidi="ar-SA"/>
              </w:rPr>
              <w:t xml:space="preserve"> </w:t>
            </w:r>
            <w:r w:rsidR="0010718C">
              <w:rPr>
                <w:rFonts w:ascii="MyriadPro-Light" w:eastAsiaTheme="minorHAnsi" w:hAnsi="MyriadPro-Light" w:cs="MyriadPro-Light"/>
                <w:color w:val="FF0000"/>
                <w:sz w:val="16"/>
                <w:szCs w:val="16"/>
                <w:highlight w:val="green"/>
                <w:lang w:eastAsia="en-US" w:bidi="ar-SA"/>
              </w:rPr>
              <w:t>ricevuto</w:t>
            </w:r>
            <w:r w:rsidR="00F81250" w:rsidRPr="00F81250">
              <w:rPr>
                <w:rFonts w:ascii="MyriadPro-Light" w:eastAsiaTheme="minorHAnsi" w:hAnsi="MyriadPro-Light" w:cs="MyriadPro-Light"/>
                <w:color w:val="FF0000"/>
                <w:sz w:val="16"/>
                <w:szCs w:val="16"/>
                <w:highlight w:val="green"/>
                <w:lang w:eastAsia="en-US" w:bidi="ar-SA"/>
              </w:rPr>
              <w:t xml:space="preserve"> i dati necessari</w:t>
            </w:r>
            <w:r w:rsidR="0010718C">
              <w:rPr>
                <w:rFonts w:ascii="MyriadPro-Light" w:eastAsiaTheme="minorHAnsi" w:hAnsi="MyriadPro-Light" w:cs="MyriadPro-Light"/>
                <w:color w:val="FF0000"/>
                <w:sz w:val="16"/>
                <w:szCs w:val="16"/>
                <w:highlight w:val="green"/>
                <w:lang w:eastAsia="en-US" w:bidi="ar-SA"/>
              </w:rPr>
              <w:t xml:space="preserve"> dal router, esso</w:t>
            </w:r>
            <w:r w:rsidR="00F81250" w:rsidRPr="00F81250">
              <w:rPr>
                <w:rFonts w:ascii="MyriadPro-Light" w:eastAsiaTheme="minorHAnsi" w:hAnsi="MyriadPro-Light" w:cs="MyriadPro-Light"/>
                <w:color w:val="FF0000"/>
                <w:sz w:val="16"/>
                <w:szCs w:val="16"/>
                <w:highlight w:val="green"/>
                <w:lang w:eastAsia="en-US" w:bidi="ar-SA"/>
              </w:rPr>
              <w:t xml:space="preserve"> riparte con i nuovi dati</w:t>
            </w:r>
            <w:r w:rsidR="0010718C">
              <w:rPr>
                <w:rFonts w:ascii="MyriadPro-Light" w:eastAsiaTheme="minorHAnsi" w:hAnsi="MyriadPro-Light" w:cs="MyriadPro-Light"/>
                <w:color w:val="FF0000"/>
                <w:sz w:val="16"/>
                <w:szCs w:val="16"/>
                <w:lang w:eastAsia="en-US" w:bidi="ar-SA"/>
              </w:rPr>
              <w:t xml:space="preserve"> di collegamento.</w:t>
            </w:r>
          </w:p>
          <w:p w:rsidR="000A5A79" w:rsidRDefault="000A5A79" w:rsidP="000A5A79">
            <w:pPr>
              <w:widowControl/>
              <w:adjustRightInd w:val="0"/>
              <w:rPr>
                <w:rFonts w:ascii="MyriadPro-Semibold" w:eastAsiaTheme="minorHAnsi" w:hAnsi="MyriadPro-Semibold" w:cs="MyriadPro-Semibold"/>
                <w:sz w:val="16"/>
                <w:szCs w:val="16"/>
                <w:lang w:eastAsia="en-US" w:bidi="ar-SA"/>
              </w:rPr>
            </w:pPr>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lastRenderedPageBreak/>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premuto per più di 5 secondi e meno di 10 provoca il </w:t>
            </w:r>
            <w:proofErr w:type="spellStart"/>
            <w:r w:rsidRPr="00B8119B">
              <w:rPr>
                <w:rFonts w:ascii="MyriadPro-Light" w:eastAsiaTheme="minorHAnsi" w:hAnsi="MyriadPro-Light" w:cs="MyriadPro-Light"/>
                <w:sz w:val="16"/>
                <w:szCs w:val="16"/>
                <w:lang w:eastAsia="en-US" w:bidi="ar-SA"/>
              </w:rPr>
              <w:t>reboot</w:t>
            </w:r>
            <w:proofErr w:type="spellEnd"/>
            <w:r w:rsidRPr="00B8119B">
              <w:rPr>
                <w:rFonts w:ascii="MyriadPro-Light" w:eastAsiaTheme="minorHAnsi" w:hAnsi="MyriadPro-Light" w:cs="MyriadPro-Light"/>
                <w:sz w:val="16"/>
                <w:szCs w:val="16"/>
                <w:lang w:eastAsia="en-US" w:bidi="ar-SA"/>
              </w:rPr>
              <w:t xml:space="preserve"> del gateway, </w:t>
            </w:r>
          </w:p>
          <w:p w:rsidR="00B8119B" w:rsidRDefault="00F81250"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reset</w:t>
            </w:r>
            <w:proofErr w:type="gramEnd"/>
            <w:r>
              <w:rPr>
                <w:rFonts w:ascii="MyriadPro-Light" w:eastAsiaTheme="minorHAnsi" w:hAnsi="MyriadPro-Light" w:cs="MyriadPro-Light"/>
                <w:sz w:val="16"/>
                <w:szCs w:val="16"/>
                <w:lang w:eastAsia="en-US" w:bidi="ar-SA"/>
              </w:rPr>
              <w:t xml:space="preserve"> parametri di configu</w:t>
            </w:r>
            <w:r w:rsidR="00130DC3">
              <w:rPr>
                <w:rFonts w:ascii="MyriadPro-Light" w:eastAsiaTheme="minorHAnsi" w:hAnsi="MyriadPro-Light" w:cs="MyriadPro-Light"/>
                <w:sz w:val="16"/>
                <w:szCs w:val="16"/>
                <w:lang w:eastAsia="en-US" w:bidi="ar-SA"/>
              </w:rPr>
              <w:t>r</w:t>
            </w:r>
            <w:r>
              <w:rPr>
                <w:rFonts w:ascii="MyriadPro-Light" w:eastAsiaTheme="minorHAnsi" w:hAnsi="MyriadPro-Light" w:cs="MyriadPro-Light"/>
                <w:sz w:val="16"/>
                <w:szCs w:val="16"/>
                <w:lang w:eastAsia="en-US" w:bidi="ar-SA"/>
              </w:rPr>
              <w:t>a</w:t>
            </w:r>
            <w:r w:rsidR="00130DC3">
              <w:rPr>
                <w:rFonts w:ascii="MyriadPro-Light" w:eastAsiaTheme="minorHAnsi" w:hAnsi="MyriadPro-Light" w:cs="MyriadPro-Light"/>
                <w:sz w:val="16"/>
                <w:szCs w:val="16"/>
                <w:lang w:eastAsia="en-US" w:bidi="ar-SA"/>
              </w:rPr>
              <w:t>zione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Nel caso vi sia la necessita di riportare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con</w:t>
            </w:r>
            <w:proofErr w:type="gramEnd"/>
            <w:r w:rsidRPr="00B8119B">
              <w:rPr>
                <w:rFonts w:ascii="MyriadPro-Light" w:eastAsiaTheme="minorHAnsi" w:hAnsi="MyriadPro-Light" w:cs="MyriadPro-Light"/>
                <w:sz w:val="16"/>
                <w:szCs w:val="16"/>
                <w:lang w:eastAsia="en-US" w:bidi="ar-SA"/>
              </w:rPr>
              <w:t xml:space="preserve">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tenere</w:t>
            </w:r>
            <w:proofErr w:type="gramEnd"/>
            <w:r>
              <w:rPr>
                <w:rFonts w:ascii="MyriadPro-Light" w:eastAsiaTheme="minorHAnsi" w:hAnsi="MyriadPro-Light" w:cs="MyriadPro-Light"/>
                <w:sz w:val="16"/>
                <w:szCs w:val="16"/>
                <w:lang w:eastAsia="en-US" w:bidi="ar-SA"/>
              </w:rPr>
              <w:t xml:space="preserve"> il </w:t>
            </w:r>
            <w:r w:rsidRPr="00B8119B">
              <w:rPr>
                <w:rFonts w:ascii="MyriadPro-Light" w:eastAsiaTheme="minorHAnsi" w:hAnsi="MyriadPro-Light" w:cs="MyriadPro-Light"/>
                <w:sz w:val="16"/>
                <w:szCs w:val="16"/>
                <w:lang w:eastAsia="en-US" w:bidi="ar-SA"/>
              </w:rPr>
              <w:t>tasto premuto per più di 10 secondi, il led</w:t>
            </w:r>
            <w:r w:rsidR="00F81250">
              <w:rPr>
                <w:rFonts w:ascii="MyriadPro-Light" w:eastAsiaTheme="minorHAnsi" w:hAnsi="MyriadPro-Light" w:cs="MyriadPro-Light"/>
                <w:sz w:val="16"/>
                <w:szCs w:val="16"/>
                <w:lang w:eastAsia="en-US" w:bidi="ar-SA"/>
              </w:rPr>
              <w:t xml:space="preserve"> </w:t>
            </w:r>
            <w:r w:rsidR="00F81250" w:rsidRPr="00F81250">
              <w:rPr>
                <w:rFonts w:ascii="MyriadPro-Light" w:eastAsiaTheme="minorHAnsi" w:hAnsi="MyriadPro-Light" w:cs="MyriadPro-Light"/>
                <w:sz w:val="16"/>
                <w:szCs w:val="16"/>
                <w:highlight w:val="green"/>
                <w:lang w:eastAsia="en-US" w:bidi="ar-SA"/>
              </w:rPr>
              <w:t>Link</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proofErr w:type="gramStart"/>
            <w:r w:rsidRPr="00032621">
              <w:rPr>
                <w:rFonts w:ascii="MyriadPro-Light" w:eastAsiaTheme="minorHAnsi" w:hAnsi="MyriadPro-Light" w:cs="MyriadPro-Light"/>
                <w:sz w:val="16"/>
                <w:szCs w:val="16"/>
                <w:lang w:eastAsia="en-US" w:bidi="ar-SA"/>
              </w:rPr>
              <w:t>ATTENZIONE !</w:t>
            </w:r>
            <w:proofErr w:type="gramEnd"/>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proofErr w:type="spellStart"/>
            <w:r w:rsidR="00032621" w:rsidRPr="00032621">
              <w:rPr>
                <w:rFonts w:ascii="MyriadPro-Light" w:eastAsiaTheme="minorHAnsi" w:hAnsi="MyriadPro-Light" w:cs="MyriadPro-Light"/>
                <w:sz w:val="16"/>
                <w:szCs w:val="16"/>
                <w:lang w:eastAsia="en-US" w:bidi="ar-SA"/>
              </w:rPr>
              <w:t>riaccoppiamento</w:t>
            </w:r>
            <w:proofErr w:type="spellEnd"/>
            <w:r w:rsidR="00032621" w:rsidRPr="00032621">
              <w:rPr>
                <w:rFonts w:ascii="MyriadPro-Light" w:eastAsiaTheme="minorHAnsi" w:hAnsi="MyriadPro-Light" w:cs="MyriadPro-Light"/>
                <w:sz w:val="16"/>
                <w:szCs w:val="16"/>
                <w:lang w:eastAsia="en-US" w:bidi="ar-SA"/>
              </w:rPr>
              <w:t xml:space="preserve"> del dispositivo, in caso contrario il gateway non si ricollegherà al </w:t>
            </w:r>
            <w:proofErr w:type="spellStart"/>
            <w:r w:rsidR="00032621" w:rsidRPr="00032621">
              <w:rPr>
                <w:rFonts w:ascii="MyriadPro-Light" w:eastAsiaTheme="minorHAnsi" w:hAnsi="MyriadPro-Light" w:cs="MyriadPro-Light"/>
                <w:sz w:val="16"/>
                <w:szCs w:val="16"/>
                <w:lang w:eastAsia="en-US" w:bidi="ar-SA"/>
              </w:rPr>
              <w:t>cloud</w:t>
            </w:r>
            <w:proofErr w:type="spellEnd"/>
            <w:r w:rsidR="00032621" w:rsidRPr="00032621">
              <w:rPr>
                <w:rFonts w:ascii="MyriadPro-Light" w:eastAsiaTheme="minorHAnsi" w:hAnsi="MyriadPro-Light" w:cs="MyriadPro-Light"/>
                <w:sz w:val="16"/>
                <w:szCs w:val="16"/>
                <w:lang w:eastAsia="en-US" w:bidi="ar-SA"/>
              </w:rPr>
              <w:t>,</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C119C1"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 xml:space="preserve">In the event of illegal disposal of electrical and electronic waste, the penalties </w:t>
            </w:r>
            <w:proofErr w:type="gramStart"/>
            <w:r w:rsidRPr="008C6B14">
              <w:rPr>
                <w:rFonts w:ascii="MyriadPro-Light" w:eastAsiaTheme="minorHAnsi" w:hAnsi="MyriadPro-Light" w:cs="MyriadPro-Light"/>
                <w:sz w:val="16"/>
                <w:szCs w:val="16"/>
                <w:lang w:val="en-GB" w:eastAsia="en-US" w:bidi="ar-SA"/>
              </w:rPr>
              <w:t>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w:t>
            </w:r>
            <w:proofErr w:type="gramEnd"/>
            <w:r w:rsidRPr="008C6B14">
              <w:rPr>
                <w:rFonts w:ascii="MyriadPro-Light" w:eastAsiaTheme="minorHAnsi" w:hAnsi="MyriadPro-Light" w:cs="MyriadPro-Light"/>
                <w:sz w:val="16"/>
                <w:szCs w:val="16"/>
                <w:lang w:val="en-GB" w:eastAsia="en-US" w:bidi="ar-SA"/>
              </w:rPr>
              <w:t xml:space="preserve">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C119C1"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proofErr w:type="gramStart"/>
            <w:r>
              <w:rPr>
                <w:rFonts w:ascii="MyriadPro-Light" w:eastAsiaTheme="minorHAnsi" w:hAnsi="MyriadPro-Light" w:cs="MyriadPro-Light"/>
                <w:sz w:val="15"/>
                <w:szCs w:val="15"/>
                <w:lang w:eastAsia="en-US" w:bidi="ar-SA"/>
              </w:rPr>
              <w:t>ritenuta</w:t>
            </w:r>
            <w:proofErr w:type="gramEnd"/>
            <w:r>
              <w:rPr>
                <w:rFonts w:ascii="MyriadPro-Light" w:eastAsiaTheme="minorHAnsi" w:hAnsi="MyriadPro-Light" w:cs="MyriadPro-Light"/>
                <w:sz w:val="15"/>
                <w:szCs w:val="15"/>
                <w:lang w:eastAsia="en-US" w:bidi="ar-SA"/>
              </w:rPr>
              <w:t xml:space="preserve">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3843EF" w:rsidRDefault="00793D44" w:rsidP="00611F6C">
            <w:pPr>
              <w:pStyle w:val="TableParagraph"/>
              <w:tabs>
                <w:tab w:val="left" w:pos="5092"/>
              </w:tabs>
              <w:spacing w:before="32" w:line="247" w:lineRule="auto"/>
              <w:ind w:left="0" w:right="329"/>
              <w:rPr>
                <w:b/>
                <w:sz w:val="15"/>
                <w:lang w:val="en-GB"/>
              </w:rPr>
            </w:pPr>
            <w:r w:rsidRPr="003843EF">
              <w:rPr>
                <w:b/>
                <w:sz w:val="15"/>
                <w:lang w:val="en-GB"/>
              </w:rPr>
              <w:lastRenderedPageBreak/>
              <w:t>IMPORTANT WARNINGS</w:t>
            </w:r>
          </w:p>
          <w:p w:rsidR="00793D44" w:rsidRPr="003843EF" w:rsidRDefault="00793D44" w:rsidP="00611F6C">
            <w:pPr>
              <w:pStyle w:val="TableParagraph"/>
              <w:tabs>
                <w:tab w:val="left" w:pos="5092"/>
              </w:tabs>
              <w:spacing w:before="32" w:line="247" w:lineRule="auto"/>
              <w:ind w:left="0" w:right="329"/>
              <w:rPr>
                <w:color w:val="FF0000"/>
                <w:sz w:val="15"/>
                <w:lang w:val="en-GB"/>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 xml:space="preserve">The CAREL product is a state-of-the-art product, whose operation </w:t>
            </w:r>
            <w:proofErr w:type="gramStart"/>
            <w:r w:rsidRPr="00793D44">
              <w:rPr>
                <w:rFonts w:ascii="MyriadPro-Light" w:eastAsiaTheme="minorHAnsi" w:hAnsi="MyriadPro-Light" w:cs="MyriadPro-Light"/>
                <w:sz w:val="15"/>
                <w:szCs w:val="15"/>
                <w:lang w:val="en-GB" w:eastAsia="en-US" w:bidi="ar-SA"/>
              </w:rPr>
              <w:t>is specified</w:t>
            </w:r>
            <w:proofErr w:type="gramEnd"/>
            <w:r w:rsidRPr="00793D44">
              <w:rPr>
                <w:rFonts w:ascii="MyriadPro-Light" w:eastAsiaTheme="minorHAnsi" w:hAnsi="MyriadPro-Light" w:cs="MyriadPro-Light"/>
                <w:sz w:val="15"/>
                <w:szCs w:val="15"/>
                <w:lang w:val="en-GB" w:eastAsia="en-US" w:bidi="ar-SA"/>
              </w:rPr>
              <w:t xml:space="preserve">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 xml:space="preserve">to malfunction of which CAREL </w:t>
            </w:r>
            <w:proofErr w:type="spellStart"/>
            <w:r w:rsidRPr="00793D44">
              <w:rPr>
                <w:rFonts w:ascii="MyriadPro-Light" w:eastAsiaTheme="minorHAnsi" w:hAnsi="MyriadPro-Light" w:cs="MyriadPro-Light"/>
                <w:sz w:val="15"/>
                <w:szCs w:val="15"/>
                <w:lang w:val="en-GB" w:eastAsia="en-US" w:bidi="ar-SA"/>
              </w:rPr>
              <w:t>can not</w:t>
            </w:r>
            <w:proofErr w:type="spellEnd"/>
            <w:r w:rsidRPr="00793D44">
              <w:rPr>
                <w:rFonts w:ascii="MyriadPro-Light" w:eastAsiaTheme="minorHAnsi" w:hAnsi="MyriadPro-Light" w:cs="MyriadPro-Light"/>
                <w:sz w:val="15"/>
                <w:szCs w:val="15"/>
                <w:lang w:val="en-GB" w:eastAsia="en-US" w:bidi="ar-SA"/>
              </w:rPr>
              <w:t xml:space="preserve">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proofErr w:type="gramStart"/>
            <w:r w:rsidRPr="00793D44">
              <w:rPr>
                <w:rFonts w:ascii="MyriadPro-Light" w:eastAsiaTheme="minorHAnsi" w:hAnsi="MyriadPro-Light" w:cs="MyriadPro-Light"/>
                <w:sz w:val="15"/>
                <w:szCs w:val="15"/>
                <w:lang w:val="en-GB" w:eastAsia="en-US" w:bidi="ar-SA"/>
              </w:rPr>
              <w:t>the</w:t>
            </w:r>
            <w:proofErr w:type="gramEnd"/>
            <w:r w:rsidRPr="00793D44">
              <w:rPr>
                <w:rFonts w:ascii="MyriadPro-Light" w:eastAsiaTheme="minorHAnsi" w:hAnsi="MyriadPro-Light" w:cs="MyriadPro-Light"/>
                <w:sz w:val="15"/>
                <w:szCs w:val="15"/>
                <w:lang w:val="en-GB" w:eastAsia="en-US" w:bidi="ar-SA"/>
              </w:rPr>
              <w:t xml:space="preserv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 xml:space="preserve">This equipment has been tested and found to comply with the limits for a Class B digital device, pursuant to Part 15 of the FCC Rules. These limits </w:t>
      </w:r>
      <w:proofErr w:type="gramStart"/>
      <w:r w:rsidRPr="00413F5F">
        <w:rPr>
          <w:rFonts w:ascii="MyriadPro-Light" w:eastAsiaTheme="minorHAnsi" w:hAnsi="MyriadPro-Light" w:cs="MyriadPro-Light"/>
          <w:sz w:val="14"/>
          <w:szCs w:val="14"/>
          <w:lang w:val="en-GB" w:eastAsia="en-US" w:bidi="ar-SA"/>
        </w:rPr>
        <w:t>are designed</w:t>
      </w:r>
      <w:proofErr w:type="gramEnd"/>
      <w:r w:rsidRPr="00413F5F">
        <w:rPr>
          <w:rFonts w:ascii="MyriadPro-Light" w:eastAsiaTheme="minorHAnsi" w:hAnsi="MyriadPro-Light" w:cs="MyriadPro-Light"/>
          <w:sz w:val="14"/>
          <w:szCs w:val="14"/>
          <w:lang w:val="en-GB" w:eastAsia="en-US" w:bidi="ar-SA"/>
        </w:rPr>
        <w:t xml:space="preserve">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reasonable</w:t>
      </w:r>
      <w:proofErr w:type="gramEnd"/>
      <w:r w:rsidRPr="00413F5F">
        <w:rPr>
          <w:rFonts w:ascii="MyriadPro-Light" w:eastAsiaTheme="minorHAnsi" w:hAnsi="MyriadPro-Light" w:cs="MyriadPro-Light"/>
          <w:sz w:val="14"/>
          <w:szCs w:val="14"/>
          <w:lang w:val="en-GB" w:eastAsia="en-US" w:bidi="ar-SA"/>
        </w:rPr>
        <w:t xml:space="preserv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and</w:t>
      </w:r>
      <w:proofErr w:type="gramEnd"/>
      <w:r w:rsidRPr="00413F5F">
        <w:rPr>
          <w:rFonts w:ascii="MyriadPro-Light" w:eastAsiaTheme="minorHAnsi" w:hAnsi="MyriadPro-Light" w:cs="MyriadPro-Light"/>
          <w:sz w:val="14"/>
          <w:szCs w:val="14"/>
          <w:lang w:val="en-GB" w:eastAsia="en-US" w:bidi="ar-SA"/>
        </w:rPr>
        <w:t xml:space="preserve">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particular</w:t>
      </w:r>
      <w:proofErr w:type="gramEnd"/>
      <w:r w:rsidRPr="00413F5F">
        <w:rPr>
          <w:rFonts w:ascii="MyriadPro-Light" w:eastAsiaTheme="minorHAnsi" w:hAnsi="MyriadPro-Light" w:cs="MyriadPro-Light"/>
          <w:sz w:val="14"/>
          <w:szCs w:val="14"/>
          <w:lang w:val="en-GB" w:eastAsia="en-US" w:bidi="ar-SA"/>
        </w:rPr>
        <w:t xml:space="preserve">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user</w:t>
      </w:r>
      <w:proofErr w:type="gramEnd"/>
      <w:r w:rsidRPr="00413F5F">
        <w:rPr>
          <w:rFonts w:ascii="MyriadPro-Light" w:eastAsiaTheme="minorHAnsi" w:hAnsi="MyriadPro-Light" w:cs="MyriadPro-Light"/>
          <w:sz w:val="14"/>
          <w:szCs w:val="14"/>
          <w:lang w:val="en-GB" w:eastAsia="en-US" w:bidi="ar-SA"/>
        </w:rPr>
        <w:t xml:space="preserve">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minimum</w:t>
      </w:r>
      <w:proofErr w:type="gramEnd"/>
      <w:r w:rsidRPr="00413F5F">
        <w:rPr>
          <w:rFonts w:ascii="MyriadPro-Light" w:eastAsiaTheme="minorHAnsi" w:hAnsi="MyriadPro-Light" w:cs="MyriadPro-Light"/>
          <w:sz w:val="14"/>
          <w:szCs w:val="14"/>
          <w:lang w:val="en-GB" w:eastAsia="en-US" w:bidi="ar-SA"/>
        </w:rPr>
        <w:t xml:space="preserve"> distance of 20 </w:t>
      </w:r>
      <w:proofErr w:type="spellStart"/>
      <w:r w:rsidRPr="00413F5F">
        <w:rPr>
          <w:rFonts w:ascii="MyriadPro-Light" w:eastAsiaTheme="minorHAnsi" w:hAnsi="MyriadPro-Light" w:cs="MyriadPro-Light"/>
          <w:sz w:val="14"/>
          <w:szCs w:val="14"/>
          <w:lang w:val="en-GB" w:eastAsia="en-US" w:bidi="ar-SA"/>
        </w:rPr>
        <w:t>centimeters</w:t>
      </w:r>
      <w:proofErr w:type="spellEnd"/>
      <w:r w:rsidRPr="00413F5F">
        <w:rPr>
          <w:rFonts w:ascii="MyriadPro-Light" w:eastAsiaTheme="minorHAnsi" w:hAnsi="MyriadPro-Light" w:cs="MyriadPro-Light"/>
          <w:sz w:val="14"/>
          <w:szCs w:val="14"/>
          <w:lang w:val="en-GB" w:eastAsia="en-US" w:bidi="ar-SA"/>
        </w:rPr>
        <w:t xml:space="preserve">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roofErr w:type="gramStart"/>
      <w:r w:rsidRPr="00413F5F">
        <w:rPr>
          <w:rFonts w:ascii="MyriadPro-Light" w:eastAsiaTheme="minorHAnsi" w:hAnsi="MyriadPro-Light" w:cs="MyriadPro-Light"/>
          <w:sz w:val="14"/>
          <w:szCs w:val="14"/>
          <w:lang w:val="en-GB" w:eastAsia="en-US" w:bidi="ar-SA"/>
        </w:rPr>
        <w:t>;</w:t>
      </w:r>
      <w:proofErr w:type="gramEnd"/>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2. Never</w:t>
      </w:r>
      <w:proofErr w:type="gramEnd"/>
      <w:r w:rsidRPr="00413F5F">
        <w:rPr>
          <w:rFonts w:ascii="MyriadPro-Light" w:eastAsiaTheme="minorHAnsi" w:hAnsi="MyriadPro-Light" w:cs="MyriadPro-Light"/>
          <w:sz w:val="14"/>
          <w:szCs w:val="14"/>
          <w:lang w:val="en-GB" w:eastAsia="en-US" w:bidi="ar-SA"/>
        </w:rPr>
        <w:t xml:space="preserve"> open the equipment. For safety reasons, </w:t>
      </w:r>
      <w:proofErr w:type="gramStart"/>
      <w:r w:rsidRPr="00413F5F">
        <w:rPr>
          <w:rFonts w:ascii="MyriadPro-Light" w:eastAsiaTheme="minorHAnsi" w:hAnsi="MyriadPro-Light" w:cs="MyriadPro-Light"/>
          <w:sz w:val="14"/>
          <w:szCs w:val="14"/>
          <w:lang w:val="en-GB" w:eastAsia="en-US" w:bidi="ar-SA"/>
        </w:rPr>
        <w:t>the equipment should be opened only by qualified skilled person</w:t>
      </w:r>
      <w:proofErr w:type="gramEnd"/>
      <w:r w:rsidRPr="00413F5F">
        <w:rPr>
          <w:rFonts w:ascii="MyriadPro-Light" w:eastAsiaTheme="minorHAnsi" w:hAnsi="MyriadPro-Light" w:cs="MyriadPro-Light"/>
          <w:sz w:val="14"/>
          <w:szCs w:val="14"/>
          <w:lang w:val="en-GB" w:eastAsia="en-US" w:bidi="ar-SA"/>
        </w:rPr>
        <w:t>;</w:t>
      </w:r>
    </w:p>
    <w:p w:rsidR="00B8119B" w:rsidRPr="00413F5F" w:rsidRDefault="00413F5F" w:rsidP="00413F5F">
      <w:pPr>
        <w:pStyle w:val="TableParagraph"/>
        <w:tabs>
          <w:tab w:val="left" w:pos="5092"/>
        </w:tabs>
        <w:spacing w:before="32" w:line="247" w:lineRule="auto"/>
        <w:ind w:left="0" w:right="329"/>
        <w:rPr>
          <w:color w:val="FF0000"/>
          <w:sz w:val="15"/>
          <w:lang w:val="en-GB"/>
        </w:rPr>
      </w:pPr>
      <w:proofErr w:type="gramStart"/>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proofErr w:type="gramEnd"/>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contattare</w:t>
            </w:r>
            <w:proofErr w:type="gramEnd"/>
            <w:r>
              <w:rPr>
                <w:rFonts w:ascii="MyriadPro-Light" w:eastAsiaTheme="minorHAnsi" w:hAnsi="MyriadPro-Light" w:cs="MyriadPro-Light"/>
                <w:color w:val="000000"/>
                <w:sz w:val="16"/>
                <w:szCs w:val="16"/>
                <w:lang w:eastAsia="en-US" w:bidi="ar-SA"/>
              </w:rPr>
              <w:t xml:space="preserv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4EBE"/>
    <w:rsid w:val="00065E86"/>
    <w:rsid w:val="00090F48"/>
    <w:rsid w:val="000A5A79"/>
    <w:rsid w:val="0010718C"/>
    <w:rsid w:val="00130DC3"/>
    <w:rsid w:val="001446F3"/>
    <w:rsid w:val="00182A4F"/>
    <w:rsid w:val="001C196F"/>
    <w:rsid w:val="002119A5"/>
    <w:rsid w:val="00216E54"/>
    <w:rsid w:val="00290943"/>
    <w:rsid w:val="002B28B2"/>
    <w:rsid w:val="002C2A92"/>
    <w:rsid w:val="003007A2"/>
    <w:rsid w:val="0032358A"/>
    <w:rsid w:val="00357510"/>
    <w:rsid w:val="0036025B"/>
    <w:rsid w:val="00382AF3"/>
    <w:rsid w:val="003843EF"/>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05EEF"/>
    <w:rsid w:val="00611F6C"/>
    <w:rsid w:val="00667E2D"/>
    <w:rsid w:val="0068342F"/>
    <w:rsid w:val="00691E40"/>
    <w:rsid w:val="006C3901"/>
    <w:rsid w:val="006D7930"/>
    <w:rsid w:val="006E0061"/>
    <w:rsid w:val="006E3527"/>
    <w:rsid w:val="006F2DEC"/>
    <w:rsid w:val="007135D6"/>
    <w:rsid w:val="0073117F"/>
    <w:rsid w:val="00793D44"/>
    <w:rsid w:val="007A59B3"/>
    <w:rsid w:val="007B737F"/>
    <w:rsid w:val="008021A0"/>
    <w:rsid w:val="00813112"/>
    <w:rsid w:val="00852D2A"/>
    <w:rsid w:val="008848AF"/>
    <w:rsid w:val="008C6B14"/>
    <w:rsid w:val="0092789A"/>
    <w:rsid w:val="0094081B"/>
    <w:rsid w:val="009544D3"/>
    <w:rsid w:val="00976C8F"/>
    <w:rsid w:val="009A7B45"/>
    <w:rsid w:val="009B260F"/>
    <w:rsid w:val="009B3150"/>
    <w:rsid w:val="009B727C"/>
    <w:rsid w:val="009C43D9"/>
    <w:rsid w:val="009E68DC"/>
    <w:rsid w:val="00A02823"/>
    <w:rsid w:val="00AD4B75"/>
    <w:rsid w:val="00B01E19"/>
    <w:rsid w:val="00B61DD3"/>
    <w:rsid w:val="00B8119B"/>
    <w:rsid w:val="00BB14B2"/>
    <w:rsid w:val="00C0290C"/>
    <w:rsid w:val="00C061DB"/>
    <w:rsid w:val="00C119C1"/>
    <w:rsid w:val="00C31E67"/>
    <w:rsid w:val="00C66AB7"/>
    <w:rsid w:val="00C82E5E"/>
    <w:rsid w:val="00C8359E"/>
    <w:rsid w:val="00C90954"/>
    <w:rsid w:val="00CE3189"/>
    <w:rsid w:val="00D2090F"/>
    <w:rsid w:val="00D210FB"/>
    <w:rsid w:val="00D23F36"/>
    <w:rsid w:val="00D600E8"/>
    <w:rsid w:val="00DB70D3"/>
    <w:rsid w:val="00DD2196"/>
    <w:rsid w:val="00E24506"/>
    <w:rsid w:val="00E5782C"/>
    <w:rsid w:val="00E660D9"/>
    <w:rsid w:val="00E82C8E"/>
    <w:rsid w:val="00E83691"/>
    <w:rsid w:val="00EA4E6D"/>
    <w:rsid w:val="00EC7F14"/>
    <w:rsid w:val="00EE2282"/>
    <w:rsid w:val="00F142BB"/>
    <w:rsid w:val="00F44E1D"/>
    <w:rsid w:val="00F46BC9"/>
    <w:rsid w:val="00F5330B"/>
    <w:rsid w:val="00F55A07"/>
    <w:rsid w:val="00F560F9"/>
    <w:rsid w:val="00F81250"/>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3223</Words>
  <Characters>18372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79</cp:revision>
  <dcterms:created xsi:type="dcterms:W3CDTF">2020-03-03T08:11:00Z</dcterms:created>
  <dcterms:modified xsi:type="dcterms:W3CDTF">2020-06-11T09:57:00Z</dcterms:modified>
</cp:coreProperties>
</file>