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F437B8" w:rsidRPr="00E50D0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 xml:space="preserve"> rev. </w:t>
      </w:r>
      <w:r w:rsidR="00E5534E" w:rsidRPr="00E50D08">
        <w:rPr>
          <w:rFonts w:ascii="Verdana" w:hAnsi="Verdana"/>
          <w:sz w:val="32"/>
          <w:szCs w:val="40"/>
          <w:lang w:val="nl-NL"/>
        </w:rPr>
        <w:t>0</w:t>
      </w:r>
      <w:r w:rsidRPr="00E50D08">
        <w:rPr>
          <w:rFonts w:ascii="Verdana" w:hAnsi="Verdana"/>
          <w:sz w:val="32"/>
          <w:szCs w:val="40"/>
          <w:lang w:val="nl-NL"/>
        </w:rPr>
        <w:t>.</w:t>
      </w:r>
      <w:r w:rsidR="00E5534E" w:rsidRPr="00E50D08">
        <w:rPr>
          <w:rFonts w:ascii="Verdana" w:hAnsi="Verdana"/>
          <w:sz w:val="32"/>
          <w:szCs w:val="40"/>
          <w:lang w:val="nl-NL"/>
        </w:rPr>
        <w:t>01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19525006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CB1F51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>
        <w:rPr>
          <w:lang w:val="it-IT"/>
        </w:rPr>
        <w:instrText xml:space="preserve"> Inferiore: (Singola Colore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19525006" w:history="1">
        <w:r w:rsidR="00CB1F51" w:rsidRPr="00AA0819">
          <w:rPr>
            <w:rStyle w:val="Collegamentoipertestuale"/>
            <w:noProof/>
            <w:lang w:val="en-GB"/>
          </w:rPr>
          <w:t>Index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_Toc19525006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2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07" w:history="1">
        <w:r w:rsidR="00CB1F51" w:rsidRPr="00AA0819">
          <w:rPr>
            <w:rStyle w:val="Collegamentoipertestuale"/>
            <w:noProof/>
            <w:lang w:val="en-GB"/>
          </w:rPr>
          <w:t>Revision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_Toc19525007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3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08" w:history="1">
        <w:r w:rsidR="00CB1F51" w:rsidRPr="00AA0819">
          <w:rPr>
            <w:rStyle w:val="Collegamentoipertestuale"/>
            <w:noProof/>
          </w:rPr>
          <w:t>Definitions, acronyms, and abbreviations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_Toc19525008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4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09" w:history="1">
        <w:r w:rsidR="00CB1F51" w:rsidRPr="00AA0819">
          <w:rPr>
            <w:rStyle w:val="Collegamentoipertestuale"/>
            <w:noProof/>
          </w:rPr>
          <w:t>1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Introduction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_Toc19525009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5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0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Scope of RS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_Toc19525010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5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11" w:history="1">
        <w:r w:rsidR="00CB1F51" w:rsidRPr="00AA0819">
          <w:rPr>
            <w:rStyle w:val="Collegamentoipertestuale"/>
            <w:noProof/>
          </w:rPr>
          <w:t>2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Hardware Requirement Specification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_Toc19525011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2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Memory summary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_Toc19525012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3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2G Model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_Toc19525013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4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WiFi Model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_Toc19525014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6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15" w:history="1">
        <w:r w:rsidR="00CB1F51" w:rsidRPr="00AA0819">
          <w:rPr>
            <w:rStyle w:val="Collegamentoipertestuale"/>
            <w:noProof/>
          </w:rPr>
          <w:t>3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FW Requirement Specification - common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_Toc19525015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7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16" w:history="1">
        <w:r w:rsidR="00CB1F51" w:rsidRPr="00AA0819">
          <w:rPr>
            <w:rStyle w:val="Collegamentoipertestuale"/>
            <w:noProof/>
          </w:rPr>
          <w:t>4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FW Requirement Specification - WiFi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_Toc19525016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7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 xml:space="preserve">WiFi Gateway </w:t>
        </w:r>
        <w:r w:rsidR="00CB1F51" w:rsidRPr="00AA0819">
          <w:rPr>
            <w:rStyle w:val="Collegamentoipertestuale"/>
            <w:noProof/>
          </w:rPr>
          <w:t>F</w:t>
        </w:r>
        <w:r w:rsidR="00CB1F51" w:rsidRPr="00AA0819">
          <w:rPr>
            <w:rStyle w:val="Collegamentoipertestuale"/>
            <w:noProof/>
          </w:rPr>
          <w:t>W OTA Upgrade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_Toc19525017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8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_Toc19525018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19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Factory 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_Toc19525019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0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The WiFi configuration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_Toc19525020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8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21" w:history="1">
        <w:r w:rsidR="00CB1F51" w:rsidRPr="00AA0819">
          <w:rPr>
            <w:rStyle w:val="Collegamentoipertestuale"/>
            <w:noProof/>
          </w:rPr>
          <w:t>5</w:t>
        </w:r>
        <w:r w:rsidR="00CB1F5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FW Requirement Specification 2G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_Toc19525021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2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2G Gateway FW OTA Upgrade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_Toc19525022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3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_Toc19525023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4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Factory reset button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_Toc19525024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5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The 2G configuration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_Toc19525025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9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26" w:history="1">
        <w:r w:rsidR="00CB1F51" w:rsidRPr="00AA0819">
          <w:rPr>
            <w:rStyle w:val="Collegamentoipertestuale"/>
            <w:noProof/>
          </w:rPr>
          <w:t>Other implementation details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_Toc19525026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10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19525027" w:history="1">
        <w:r w:rsidR="00CB1F51" w:rsidRPr="00AA081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CB1F51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CB1F51" w:rsidRPr="00AA0819">
          <w:rPr>
            <w:rStyle w:val="Collegamentoipertestuale"/>
            <w:noProof/>
          </w:rPr>
          <w:t>TBD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_Toc19525027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10</w:t>
        </w:r>
        <w:r w:rsidR="00CB1F51">
          <w:rPr>
            <w:noProof/>
            <w:webHidden/>
          </w:rPr>
          <w:fldChar w:fldCharType="end"/>
        </w:r>
      </w:hyperlink>
    </w:p>
    <w:p w:rsidR="00CB1F51" w:rsidRDefault="006C7300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19525028" w:history="1">
        <w:r w:rsidR="00CB1F51" w:rsidRPr="00AA0819">
          <w:rPr>
            <w:rStyle w:val="Collegamentoipertestuale"/>
            <w:noProof/>
          </w:rPr>
          <w:t>About</w:t>
        </w:r>
        <w:r w:rsidR="00CB1F51">
          <w:rPr>
            <w:noProof/>
            <w:webHidden/>
          </w:rPr>
          <w:tab/>
        </w:r>
        <w:r w:rsidR="00CB1F51">
          <w:rPr>
            <w:noProof/>
            <w:webHidden/>
          </w:rPr>
          <w:fldChar w:fldCharType="begin"/>
        </w:r>
        <w:r w:rsidR="00CB1F51">
          <w:rPr>
            <w:noProof/>
            <w:webHidden/>
          </w:rPr>
          <w:instrText xml:space="preserve"> PAGEREF _Toc19525028 \h </w:instrText>
        </w:r>
        <w:r w:rsidR="00CB1F51">
          <w:rPr>
            <w:noProof/>
            <w:webHidden/>
          </w:rPr>
        </w:r>
        <w:r w:rsidR="00CB1F51">
          <w:rPr>
            <w:noProof/>
            <w:webHidden/>
          </w:rPr>
          <w:fldChar w:fldCharType="separate"/>
        </w:r>
        <w:r w:rsidR="00CB1F51">
          <w:rPr>
            <w:noProof/>
            <w:webHidden/>
          </w:rPr>
          <w:t>11</w:t>
        </w:r>
        <w:r w:rsidR="00CB1F51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19525007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6D4433">
              <w:rPr>
                <w:rFonts w:ascii="Verdana" w:hAnsi="Verdana"/>
                <w:i/>
                <w:lang w:val="en-GB"/>
              </w:rPr>
              <w:t>/2018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19525008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>= refer to 2G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0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0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1" w:name="CCL"/>
      <w:r w:rsidR="00561F87">
        <w:rPr>
          <w:lang w:val="en-US"/>
        </w:rPr>
        <w:t xml:space="preserve">CCL               </w:t>
      </w:r>
      <w:bookmarkEnd w:id="11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2" w:name="_Toc197230193"/>
      <w:bookmarkStart w:id="13" w:name="_Toc19525009"/>
      <w:r>
        <w:lastRenderedPageBreak/>
        <w:t>Introduction</w:t>
      </w:r>
      <w:bookmarkEnd w:id="12"/>
      <w:bookmarkEnd w:id="13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4" w:name="_Toc197230194"/>
      <w:bookmarkStart w:id="15" w:name="_Toc19525010"/>
      <w:r w:rsidRPr="009721E4">
        <w:t>Scope</w:t>
      </w:r>
      <w:bookmarkEnd w:id="14"/>
      <w:r>
        <w:t xml:space="preserve"> of RS</w:t>
      </w:r>
      <w:bookmarkEnd w:id="15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proofErr w:type="gramStart"/>
      <w:r w:rsidR="00A6626A">
        <w:t>short</w:t>
      </w:r>
      <w:proofErr w:type="gramEnd"/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F61A8C" w:rsidP="0031249B">
      <w:pPr>
        <w:pStyle w:val="NormaleRS"/>
        <w:jc w:val="left"/>
        <w:rPr>
          <w:lang w:val="en"/>
        </w:rPr>
      </w:pP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6" w:name="_Toc197230219"/>
      <w:bookmarkStart w:id="17" w:name="_Toc19525011"/>
      <w:r>
        <w:lastRenderedPageBreak/>
        <w:t xml:space="preserve">Hardware </w:t>
      </w:r>
      <w:r w:rsidR="00E86912">
        <w:t>Requirement</w:t>
      </w:r>
      <w:bookmarkEnd w:id="16"/>
      <w:r w:rsidR="00BF4752">
        <w:t xml:space="preserve"> Specification</w:t>
      </w:r>
      <w:bookmarkEnd w:id="17"/>
    </w:p>
    <w:p w:rsidR="0080141F" w:rsidRDefault="0080141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19525012"/>
      <w:r>
        <w:t>Memory summary</w:t>
      </w:r>
      <w:bookmarkEnd w:id="18"/>
    </w:p>
    <w:p w:rsidR="0080141F" w:rsidRDefault="0080141F" w:rsidP="0080141F">
      <w:pPr>
        <w:pStyle w:val="NormaleRS"/>
        <w:rPr>
          <w:lang w:val="en-US"/>
        </w:rPr>
      </w:pPr>
      <w:r w:rsidRPr="00003E6C">
        <w:rPr>
          <w:lang w:val="en-US"/>
        </w:rPr>
        <w:t xml:space="preserve">A quick recap of the required memory </w:t>
      </w:r>
      <w:r w:rsidR="001A177E">
        <w:rPr>
          <w:lang w:val="en-US"/>
        </w:rPr>
        <w:t xml:space="preserve">previously agreed </w:t>
      </w:r>
      <w:r w:rsidR="005C6BE7">
        <w:rPr>
          <w:lang w:val="en-US"/>
        </w:rPr>
        <w:t xml:space="preserve">and </w:t>
      </w:r>
      <w:r w:rsidR="001A177E">
        <w:rPr>
          <w:lang w:val="en-US"/>
        </w:rPr>
        <w:t>common to all models.</w:t>
      </w:r>
    </w:p>
    <w:p w:rsidR="0080141F" w:rsidRDefault="0080141F" w:rsidP="0080141F">
      <w:pPr>
        <w:pStyle w:val="NormaleRS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80141F" w:rsidTr="004B21B2">
        <w:tc>
          <w:tcPr>
            <w:tcW w:w="4605" w:type="dxa"/>
          </w:tcPr>
          <w:p w:rsidR="0080141F" w:rsidRPr="00003E6C" w:rsidRDefault="0080141F" w:rsidP="004B21B2">
            <w:pPr>
              <w:pStyle w:val="NormaleRS"/>
              <w:rPr>
                <w:b/>
                <w:lang w:val="en-US"/>
              </w:rPr>
            </w:pPr>
            <w:r w:rsidRPr="00003E6C">
              <w:rPr>
                <w:b/>
                <w:lang w:val="en-US"/>
              </w:rPr>
              <w:t>Use</w:t>
            </w:r>
          </w:p>
        </w:tc>
        <w:tc>
          <w:tcPr>
            <w:tcW w:w="4606" w:type="dxa"/>
          </w:tcPr>
          <w:p w:rsidR="0080141F" w:rsidRPr="00003E6C" w:rsidRDefault="005C6BE7" w:rsidP="004B21B2">
            <w:pPr>
              <w:pStyle w:val="NormaleRS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Available </w:t>
            </w:r>
            <w:r w:rsidR="0080141F">
              <w:rPr>
                <w:b/>
                <w:lang w:val="en-US"/>
              </w:rPr>
              <w:t xml:space="preserve">Area </w:t>
            </w:r>
            <w:r w:rsidR="0080141F" w:rsidRPr="00003E6C">
              <w:rPr>
                <w:b/>
                <w:lang w:val="en-US"/>
              </w:rPr>
              <w:t>Size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Security certificate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4K bytes (2 x 2K bytes)</w:t>
            </w:r>
          </w:p>
        </w:tc>
      </w:tr>
      <w:tr w:rsidR="0080141F" w:rsidTr="004B21B2">
        <w:tc>
          <w:tcPr>
            <w:tcW w:w="4605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Device model</w:t>
            </w:r>
          </w:p>
        </w:tc>
        <w:tc>
          <w:tcPr>
            <w:tcW w:w="4606" w:type="dxa"/>
          </w:tcPr>
          <w:p w:rsidR="0080141F" w:rsidRDefault="0080141F" w:rsidP="004B21B2">
            <w:pPr>
              <w:pStyle w:val="NormaleRS"/>
              <w:rPr>
                <w:lang w:val="en-US"/>
              </w:rPr>
            </w:pPr>
            <w:r>
              <w:rPr>
                <w:lang w:val="en-US"/>
              </w:rPr>
              <w:t>2K bytes</w:t>
            </w:r>
          </w:p>
        </w:tc>
      </w:tr>
      <w:tr w:rsidR="0080141F" w:rsidTr="004B21B2">
        <w:tc>
          <w:tcPr>
            <w:tcW w:w="4605" w:type="dxa"/>
          </w:tcPr>
          <w:p w:rsidR="0080141F" w:rsidRDefault="001A177E" w:rsidP="001A177E">
            <w:pPr>
              <w:pStyle w:val="NormaleRS"/>
              <w:jc w:val="left"/>
              <w:rPr>
                <w:lang w:val="en-US"/>
              </w:rPr>
            </w:pPr>
            <w:r>
              <w:rPr>
                <w:lang w:val="en-US"/>
              </w:rPr>
              <w:t>Space to</w:t>
            </w:r>
            <w:r w:rsidR="0080141F">
              <w:rPr>
                <w:lang w:val="en-US"/>
              </w:rPr>
              <w:t xml:space="preserve"> store some CAREL information</w:t>
            </w:r>
            <w:r>
              <w:rPr>
                <w:lang w:val="en-US"/>
              </w:rPr>
              <w:br/>
              <w:t>in a file format.</w:t>
            </w:r>
            <w:r w:rsidR="0080141F">
              <w:rPr>
                <w:lang w:val="en-US"/>
              </w:rPr>
              <w:t xml:space="preserve"> </w:t>
            </w:r>
            <w:r w:rsidR="0080141F">
              <w:rPr>
                <w:lang w:val="en-US"/>
              </w:rPr>
              <w:br/>
            </w:r>
            <w:proofErr w:type="spellStart"/>
            <w:proofErr w:type="gramStart"/>
            <w:r w:rsidR="005C6BE7">
              <w:rPr>
                <w:lang w:val="en-US"/>
              </w:rPr>
              <w:t>ie</w:t>
            </w:r>
            <w:proofErr w:type="spellEnd"/>
            <w:proofErr w:type="gramEnd"/>
            <w:r w:rsidR="005C6BE7">
              <w:rPr>
                <w:lang w:val="en-US"/>
              </w:rPr>
              <w:t xml:space="preserve">. Configuration parameters </w:t>
            </w:r>
          </w:p>
        </w:tc>
        <w:tc>
          <w:tcPr>
            <w:tcW w:w="4606" w:type="dxa"/>
          </w:tcPr>
          <w:p w:rsidR="0080141F" w:rsidRDefault="005C6BE7" w:rsidP="005C6BE7">
            <w:pPr>
              <w:pStyle w:val="NormaleRS"/>
              <w:rPr>
                <w:lang w:val="en-US"/>
              </w:rPr>
            </w:pPr>
            <w:r>
              <w:rPr>
                <w:color w:val="FF0000"/>
                <w:lang w:val="en-US"/>
              </w:rPr>
              <w:t xml:space="preserve">TBD: USR give us available </w:t>
            </w:r>
            <w:r w:rsidR="008F4142">
              <w:rPr>
                <w:color w:val="FF0000"/>
                <w:lang w:val="en-US"/>
              </w:rPr>
              <w:t xml:space="preserve">maximum </w:t>
            </w:r>
            <w:r>
              <w:rPr>
                <w:color w:val="FF0000"/>
                <w:lang w:val="en-US"/>
              </w:rPr>
              <w:t>space</w:t>
            </w:r>
            <w:r w:rsidR="008F4142">
              <w:rPr>
                <w:color w:val="FF0000"/>
                <w:lang w:val="en-US"/>
              </w:rPr>
              <w:t xml:space="preserve">, today CAREL require </w:t>
            </w:r>
            <w:proofErr w:type="spellStart"/>
            <w:r w:rsidR="008F4142">
              <w:rPr>
                <w:color w:val="FF0000"/>
                <w:lang w:val="en-US"/>
              </w:rPr>
              <w:t>xxxx</w:t>
            </w:r>
            <w:proofErr w:type="spellEnd"/>
            <w:r w:rsidR="008F4142">
              <w:rPr>
                <w:color w:val="FF0000"/>
                <w:lang w:val="en-US"/>
              </w:rPr>
              <w:t xml:space="preserve"> bytes of space.</w:t>
            </w:r>
          </w:p>
        </w:tc>
      </w:tr>
    </w:tbl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9" w:name="_Toc19525013"/>
      <w:r w:rsidRPr="00E22D52">
        <w:t>2G Model</w:t>
      </w:r>
      <w:bookmarkEnd w:id="19"/>
    </w:p>
    <w:p w:rsidR="00E167B8" w:rsidRDefault="00E50B41" w:rsidP="00E50B41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As </w:t>
      </w:r>
      <w:r w:rsidR="009E3C26" w:rsidRPr="00E22D52">
        <w:rPr>
          <w:lang w:val="en-GB"/>
        </w:rPr>
        <w:t>already</w:t>
      </w:r>
      <w:r w:rsidRPr="00E22D52">
        <w:rPr>
          <w:lang w:val="en-GB"/>
        </w:rPr>
        <w:t xml:space="preserve"> agree</w:t>
      </w:r>
      <w:r w:rsidR="00EF5981">
        <w:rPr>
          <w:lang w:val="en-GB"/>
        </w:rPr>
        <w:t>d</w:t>
      </w:r>
      <w:r w:rsidRPr="00E22D52">
        <w:rPr>
          <w:lang w:val="en-GB"/>
        </w:rPr>
        <w:t xml:space="preserve"> with USR the idea is to implement a device </w:t>
      </w:r>
      <w:r w:rsidR="009E3C26" w:rsidRPr="00E22D52">
        <w:rPr>
          <w:lang w:val="en-GB"/>
        </w:rPr>
        <w:t>based</w:t>
      </w:r>
      <w:r w:rsidR="00EF5981">
        <w:rPr>
          <w:lang w:val="en-GB"/>
        </w:rPr>
        <w:t>/like</w:t>
      </w:r>
      <w:r w:rsidR="009E3C26" w:rsidRPr="00E22D52">
        <w:rPr>
          <w:lang w:val="en-GB"/>
        </w:rPr>
        <w:t xml:space="preserve"> </w:t>
      </w:r>
      <w:r w:rsidRPr="00E22D52">
        <w:rPr>
          <w:lang w:val="en-GB"/>
        </w:rPr>
        <w:t xml:space="preserve">the </w:t>
      </w:r>
      <w:r w:rsidR="00EB7E14" w:rsidRPr="00E22D52">
        <w:rPr>
          <w:lang w:val="en-GB"/>
        </w:rPr>
        <w:t xml:space="preserve">USR-GPRS-730 </w:t>
      </w:r>
      <w:r w:rsidRPr="00E22D52">
        <w:rPr>
          <w:lang w:val="en-GB"/>
        </w:rPr>
        <w:t xml:space="preserve">model </w:t>
      </w:r>
      <w:r w:rsidR="004A24CF">
        <w:rPr>
          <w:lang w:val="en-GB"/>
        </w:rPr>
        <w:t xml:space="preserve">but </w:t>
      </w:r>
      <w:r w:rsidRPr="00E22D52">
        <w:rPr>
          <w:lang w:val="en-GB"/>
        </w:rPr>
        <w:t xml:space="preserve">with the GM35/V2 module </w:t>
      </w:r>
      <w:r w:rsidR="009E3C26" w:rsidRPr="00E22D52">
        <w:rPr>
          <w:lang w:val="en-GB"/>
        </w:rPr>
        <w:t>inside, this to meet the memory requirement needed to fit our application</w:t>
      </w:r>
      <w:r w:rsidR="00EF5981">
        <w:rPr>
          <w:lang w:val="en-GB"/>
        </w:rPr>
        <w:t xml:space="preserve"> (</w:t>
      </w:r>
      <w:proofErr w:type="spellStart"/>
      <w:r w:rsidR="00EF5981">
        <w:rPr>
          <w:lang w:val="en-GB"/>
        </w:rPr>
        <w:t>ie</w:t>
      </w:r>
      <w:proofErr w:type="spellEnd"/>
      <w:r w:rsidR="00EF5981">
        <w:rPr>
          <w:lang w:val="en-GB"/>
        </w:rPr>
        <w:t>. OTA)</w:t>
      </w:r>
      <w:r w:rsidR="009E3C26" w:rsidRPr="00E22D52">
        <w:rPr>
          <w:lang w:val="en-GB"/>
        </w:rPr>
        <w:t>.</w:t>
      </w:r>
      <w:r w:rsidR="00E167B8">
        <w:rPr>
          <w:lang w:val="en-GB"/>
        </w:rPr>
        <w:br/>
        <w:t>Other requirements are:</w:t>
      </w:r>
    </w:p>
    <w:p w:rsidR="00E7297A" w:rsidRPr="00E7297A" w:rsidRDefault="00E7297A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</w:p>
    <w:p w:rsidR="00737A95" w:rsidRDefault="00737A95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</w:t>
      </w:r>
      <w:proofErr w:type="gramStart"/>
      <w:r w:rsidRPr="00C25B64">
        <w:rPr>
          <w:lang w:val="en-US"/>
        </w:rPr>
        <w:t>)</w:t>
      </w:r>
      <w:proofErr w:type="gramEnd"/>
      <w:r>
        <w:rPr>
          <w:lang w:val="en-US"/>
        </w:rPr>
        <w:br/>
        <w:t xml:space="preserve">CAREL standard. </w:t>
      </w:r>
      <w:r w:rsidR="003D4348">
        <w:rPr>
          <w:lang w:val="en-US"/>
        </w:rPr>
        <w:t>Th</w:t>
      </w:r>
      <w:r>
        <w:rPr>
          <w:lang w:val="en-US"/>
        </w:rPr>
        <w:t>e RS232 port is not required</w:t>
      </w:r>
      <w:r w:rsidR="003D4348">
        <w:rPr>
          <w:lang w:val="en-US"/>
        </w:rPr>
        <w:t>, as previously agree</w:t>
      </w:r>
      <w:r w:rsidR="00EF5981">
        <w:rPr>
          <w:lang w:val="en-US"/>
        </w:rPr>
        <w:t>d</w:t>
      </w:r>
      <w:r>
        <w:rPr>
          <w:lang w:val="en-US"/>
        </w:rPr>
        <w:t xml:space="preserve">. </w:t>
      </w:r>
    </w:p>
    <w:p w:rsidR="003D4348" w:rsidRDefault="003D4348" w:rsidP="00A43E58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 xml:space="preserve">A back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1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IMEI</w:t>
      </w:r>
    </w:p>
    <w:p w:rsidR="00E8152A" w:rsidRDefault="003D4348" w:rsidP="00DD2C50">
      <w:pPr>
        <w:pStyle w:val="NormaleRS"/>
        <w:numPr>
          <w:ilvl w:val="1"/>
          <w:numId w:val="3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DD2C50">
      <w:pPr>
        <w:pStyle w:val="NormaleRS"/>
        <w:numPr>
          <w:ilvl w:val="1"/>
          <w:numId w:val="3"/>
        </w:numPr>
        <w:jc w:val="left"/>
      </w:pPr>
      <w:r>
        <w:t>QR Code</w:t>
      </w:r>
      <w:r w:rsidR="0006575E">
        <w:br/>
      </w:r>
    </w:p>
    <w:p w:rsidR="005C6BE7" w:rsidRDefault="001F32F3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>All the rest of the characteristics are the same of the USR-GPRS-730</w:t>
      </w:r>
    </w:p>
    <w:p w:rsidR="00737A95" w:rsidRDefault="002121FB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</w:p>
    <w:p w:rsidR="000358FD" w:rsidRPr="000358FD" w:rsidRDefault="000358FD" w:rsidP="000358FD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 xml:space="preserve">The SIM card </w:t>
      </w:r>
      <w:proofErr w:type="gramStart"/>
      <w:r>
        <w:rPr>
          <w:lang w:val="en-GB"/>
        </w:rPr>
        <w:t>will be provided by CAREL and installed by USR</w:t>
      </w:r>
      <w:proofErr w:type="gramEnd"/>
      <w:r>
        <w:rPr>
          <w:lang w:val="en-GB"/>
        </w:rPr>
        <w:t>.</w:t>
      </w:r>
    </w:p>
    <w:p w:rsidR="005C6BE7" w:rsidRDefault="00474813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proofErr w:type="gramStart"/>
      <w:r w:rsidRPr="00737A95">
        <w:rPr>
          <w:lang w:val="en-GB"/>
        </w:rPr>
        <w:t xml:space="preserve">must </w:t>
      </w:r>
      <w:r w:rsidR="005C6BE7">
        <w:rPr>
          <w:lang w:val="en-GB"/>
        </w:rPr>
        <w:t>be certified</w:t>
      </w:r>
      <w:proofErr w:type="gramEnd"/>
      <w:r w:rsidR="005C6BE7">
        <w:rPr>
          <w:lang w:val="en-GB"/>
        </w:rPr>
        <w:t xml:space="preserve"> for CE/RED</w:t>
      </w:r>
      <w:r w:rsidRPr="00737A95">
        <w:rPr>
          <w:lang w:val="en-GB"/>
        </w:rPr>
        <w:t>.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19525014"/>
      <w:proofErr w:type="spellStart"/>
      <w:r w:rsidRPr="00E22D52">
        <w:t>WiFi</w:t>
      </w:r>
      <w:proofErr w:type="spellEnd"/>
      <w:r w:rsidRPr="00E22D52">
        <w:t xml:space="preserve"> Model</w:t>
      </w:r>
      <w:bookmarkEnd w:id="20"/>
    </w:p>
    <w:p w:rsidR="006C2884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>will use</w:t>
      </w:r>
      <w:r w:rsidRPr="00E22D52">
        <w:rPr>
          <w:lang w:val="en-GB"/>
        </w:rPr>
        <w:t xml:space="preserve"> the current CAREL model GTW000WT</w:t>
      </w:r>
      <w:r w:rsidR="008E54B3">
        <w:rPr>
          <w:lang w:val="en-GB"/>
        </w:rPr>
        <w:t xml:space="preserve"> hardware</w:t>
      </w:r>
      <w:r w:rsidRPr="00E22D52">
        <w:rPr>
          <w:lang w:val="en-GB"/>
        </w:rPr>
        <w:t xml:space="preserve">. </w:t>
      </w:r>
      <w:r w:rsidRPr="00E22D52">
        <w:rPr>
          <w:lang w:val="en-GB"/>
        </w:rPr>
        <w:br/>
      </w:r>
      <w:r w:rsidR="006C2884">
        <w:rPr>
          <w:lang w:val="en-GB"/>
        </w:rPr>
        <w:br/>
        <w:t>Other requirements are:</w:t>
      </w:r>
    </w:p>
    <w:p w:rsidR="006C2884" w:rsidRPr="006C2884" w:rsidRDefault="006C2884" w:rsidP="00DD2C50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</w:p>
    <w:p w:rsidR="006C2884" w:rsidRDefault="006C2884" w:rsidP="002A2B96">
      <w:pPr>
        <w:pStyle w:val="NormaleRS"/>
        <w:numPr>
          <w:ilvl w:val="0"/>
          <w:numId w:val="3"/>
        </w:numPr>
        <w:jc w:val="left"/>
        <w:rPr>
          <w:lang w:val="en-GB"/>
        </w:rPr>
      </w:pPr>
      <w:r>
        <w:rPr>
          <w:lang w:val="en-GB"/>
        </w:rPr>
        <w:t xml:space="preserve">A back 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6C2884" w:rsidRDefault="006C2884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DD2C50">
      <w:pPr>
        <w:pStyle w:val="NormaleRS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DD2C50">
      <w:pPr>
        <w:pStyle w:val="NormaleRS"/>
        <w:numPr>
          <w:ilvl w:val="1"/>
          <w:numId w:val="3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2B6436">
      <w:pPr>
        <w:pStyle w:val="NormaleRS"/>
        <w:numPr>
          <w:ilvl w:val="1"/>
          <w:numId w:val="3"/>
        </w:numPr>
        <w:jc w:val="left"/>
      </w:pPr>
      <w:r>
        <w:t>QR Code</w:t>
      </w:r>
      <w:r w:rsidR="006C2884" w:rsidRPr="003D4348">
        <w:br/>
      </w:r>
    </w:p>
    <w:p w:rsidR="006C2884" w:rsidRDefault="006C2884" w:rsidP="00DD2C50">
      <w:pPr>
        <w:pStyle w:val="NormaleRS"/>
        <w:numPr>
          <w:ilvl w:val="0"/>
          <w:numId w:val="3"/>
        </w:numPr>
        <w:jc w:val="left"/>
        <w:rPr>
          <w:rStyle w:val="tlid-translation"/>
          <w:lang w:val="en"/>
        </w:rPr>
      </w:pPr>
      <w:r w:rsidRPr="00E22D52">
        <w:rPr>
          <w:lang w:val="en-GB"/>
        </w:rPr>
        <w:t>The HW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is already certified</w:t>
      </w:r>
      <w:proofErr w:type="gramEnd"/>
      <w:r w:rsidR="00DF04AC">
        <w:rPr>
          <w:lang w:val="en-GB"/>
        </w:rPr>
        <w:t xml:space="preserve"> CE/RED and FCC/I</w:t>
      </w:r>
      <w:r w:rsidR="000358FD">
        <w:rPr>
          <w:lang w:val="en-GB"/>
        </w:rPr>
        <w:t>C</w:t>
      </w:r>
      <w:r>
        <w:rPr>
          <w:lang w:val="en-GB"/>
        </w:rPr>
        <w:t xml:space="preserve"> but w</w:t>
      </w:r>
      <w:proofErr w:type="spellStart"/>
      <w:r w:rsidR="00EF5981">
        <w:rPr>
          <w:rStyle w:val="tlid-translation"/>
          <w:lang w:val="en"/>
        </w:rPr>
        <w:t>e</w:t>
      </w:r>
      <w:proofErr w:type="spellEnd"/>
      <w:r>
        <w:rPr>
          <w:rStyle w:val="tlid-translation"/>
          <w:lang w:val="en"/>
        </w:rPr>
        <w:t xml:space="preserve"> wish to be reassured that there are no certification problems when changing FW and product code.</w:t>
      </w:r>
      <w:r w:rsidR="00DF04AC">
        <w:rPr>
          <w:rStyle w:val="tlid-translation"/>
          <w:lang w:val="en"/>
        </w:rPr>
        <w:br/>
      </w:r>
    </w:p>
    <w:p w:rsidR="00B34907" w:rsidRDefault="00B34907" w:rsidP="00DD2C50">
      <w:pPr>
        <w:pStyle w:val="Titolo1RS"/>
        <w:numPr>
          <w:ilvl w:val="0"/>
          <w:numId w:val="2"/>
        </w:numPr>
      </w:pPr>
      <w:bookmarkStart w:id="21" w:name="_Toc19525015"/>
      <w:r>
        <w:lastRenderedPageBreak/>
        <w:t>F</w:t>
      </w:r>
      <w:r w:rsidR="00F61A8C">
        <w:t xml:space="preserve">W </w:t>
      </w:r>
      <w:r>
        <w:t>Requirement Specification</w:t>
      </w:r>
      <w:r w:rsidR="00E05B9C">
        <w:t xml:space="preserve"> - common</w:t>
      </w:r>
      <w:bookmarkEnd w:id="21"/>
    </w:p>
    <w:p w:rsidR="00670111" w:rsidRDefault="00F61A8C" w:rsidP="006E35E3">
      <w:pPr>
        <w:pStyle w:val="NormaleRS"/>
        <w:jc w:val="left"/>
        <w:rPr>
          <w:lang w:val="en-US"/>
        </w:rPr>
      </w:pPr>
      <w:r w:rsidRPr="00F61A8C">
        <w:rPr>
          <w:lang w:val="en-US"/>
        </w:rPr>
        <w:br/>
      </w:r>
      <w:r w:rsidR="0062538A">
        <w:rPr>
          <w:lang w:val="en-US"/>
        </w:rPr>
        <w:t>P</w:t>
      </w:r>
      <w:r w:rsidR="000311F9">
        <w:rPr>
          <w:lang w:val="en-US"/>
        </w:rPr>
        <w:t xml:space="preserve">art </w:t>
      </w:r>
      <w:r w:rsidR="00875402">
        <w:rPr>
          <w:lang w:val="en-US"/>
        </w:rPr>
        <w:t xml:space="preserve">of the FW </w:t>
      </w:r>
      <w:proofErr w:type="gramStart"/>
      <w:r w:rsidR="00875402">
        <w:rPr>
          <w:lang w:val="en-US"/>
        </w:rPr>
        <w:t>is based</w:t>
      </w:r>
      <w:proofErr w:type="gramEnd"/>
      <w:r w:rsidR="00875402">
        <w:rPr>
          <w:lang w:val="en-US"/>
        </w:rPr>
        <w:t xml:space="preserve"> on the CAREL Cloud Library </w:t>
      </w:r>
      <w:r w:rsidR="00606DEA">
        <w:rPr>
          <w:lang w:val="en-US"/>
        </w:rPr>
        <w:t>(</w:t>
      </w:r>
      <w:hyperlink w:anchor="CCL" w:history="1">
        <w:r w:rsidR="00606DEA" w:rsidRPr="00BF5A33">
          <w:rPr>
            <w:rStyle w:val="Collegamentoipertestuale"/>
            <w:lang w:val="en-US"/>
          </w:rPr>
          <w:t>CCL</w:t>
        </w:r>
      </w:hyperlink>
      <w:r w:rsidR="00606DEA">
        <w:rPr>
          <w:lang w:val="en-US"/>
        </w:rPr>
        <w:t xml:space="preserve">) </w:t>
      </w:r>
      <w:r w:rsidR="00875402">
        <w:rPr>
          <w:lang w:val="en-US"/>
        </w:rPr>
        <w:t>that CAREL give to USR in source code format</w:t>
      </w:r>
      <w:r w:rsidR="00670111">
        <w:rPr>
          <w:lang w:val="en-US"/>
        </w:rPr>
        <w:t>.</w:t>
      </w:r>
      <w:r w:rsidR="00875402">
        <w:rPr>
          <w:lang w:val="en-US"/>
        </w:rPr>
        <w:t xml:space="preserve"> </w:t>
      </w:r>
      <w:r w:rsidR="0062538A">
        <w:rPr>
          <w:lang w:val="en-US"/>
        </w:rPr>
        <w:br/>
      </w:r>
      <w:r w:rsidR="00670111">
        <w:rPr>
          <w:lang w:val="en-US"/>
        </w:rPr>
        <w:t>The library is HW agnostic, it require some basic functionality to work but these ones are theoretically already present or easy implementable.</w:t>
      </w:r>
    </w:p>
    <w:p w:rsidR="00F57174" w:rsidRDefault="00E474A6" w:rsidP="006E35E3">
      <w:pPr>
        <w:pStyle w:val="NormaleRS"/>
        <w:jc w:val="left"/>
        <w:rPr>
          <w:lang w:val="en-US"/>
        </w:rPr>
      </w:pPr>
      <w:r>
        <w:rPr>
          <w:lang w:val="en-US"/>
        </w:rPr>
        <w:t xml:space="preserve">In the </w:t>
      </w:r>
      <w:hyperlink r:id="rId13" w:history="1">
        <w:r w:rsidRPr="002A2B96">
          <w:rPr>
            <w:rStyle w:val="Collegamentoipertestuale"/>
            <w:lang w:val="en-US"/>
          </w:rPr>
          <w:t>GME_CAREL_Library_OverView.ppt</w:t>
        </w:r>
      </w:hyperlink>
      <w:r>
        <w:rPr>
          <w:lang w:val="en-US"/>
        </w:rPr>
        <w:t xml:space="preserve"> is possible to see the organization of the library and the required FW part to work with it</w:t>
      </w:r>
      <w:r w:rsidR="00105329">
        <w:rPr>
          <w:lang w:val="en-US"/>
        </w:rPr>
        <w:t>, s</w:t>
      </w:r>
      <w:r w:rsidR="009A0B78">
        <w:rPr>
          <w:lang w:val="en-US"/>
        </w:rPr>
        <w:t>ome FW functio</w:t>
      </w:r>
      <w:r w:rsidR="00105329">
        <w:rPr>
          <w:lang w:val="en-US"/>
        </w:rPr>
        <w:t>nality are</w:t>
      </w:r>
      <w:r w:rsidR="009A0B78">
        <w:rPr>
          <w:lang w:val="en-US"/>
        </w:rPr>
        <w:t xml:space="preserve"> in charge to USR, these </w:t>
      </w:r>
      <w:proofErr w:type="gramStart"/>
      <w:r w:rsidR="009A0B78">
        <w:rPr>
          <w:lang w:val="en-US"/>
        </w:rPr>
        <w:t>are listed</w:t>
      </w:r>
      <w:proofErr w:type="gramEnd"/>
      <w:r w:rsidR="009A0B78">
        <w:rPr>
          <w:lang w:val="en-US"/>
        </w:rPr>
        <w:t xml:space="preserve"> below </w:t>
      </w:r>
      <w:proofErr w:type="spellStart"/>
      <w:r w:rsidR="009A0B78">
        <w:rPr>
          <w:lang w:val="en-US"/>
        </w:rPr>
        <w:t>splitted</w:t>
      </w:r>
      <w:proofErr w:type="spellEnd"/>
      <w:r w:rsidR="009A0B78">
        <w:rPr>
          <w:lang w:val="en-US"/>
        </w:rPr>
        <w:t xml:space="preserve"> for each model. </w:t>
      </w:r>
      <w:r w:rsidR="003B23BA">
        <w:rPr>
          <w:lang w:val="en-US"/>
        </w:rPr>
        <w:br/>
        <w:t xml:space="preserve">Other detailed informations about CCL </w:t>
      </w:r>
      <w:proofErr w:type="gramStart"/>
      <w:r w:rsidR="003B23BA">
        <w:rPr>
          <w:lang w:val="en-US"/>
        </w:rPr>
        <w:t>are collected</w:t>
      </w:r>
      <w:proofErr w:type="gramEnd"/>
      <w:r w:rsidR="003B23BA">
        <w:rPr>
          <w:lang w:val="en-US"/>
        </w:rPr>
        <w:t xml:space="preserve"> in the file </w:t>
      </w:r>
      <w:hyperlink r:id="rId14" w:history="1">
        <w:r w:rsidR="003B23BA" w:rsidRPr="003B23BA">
          <w:rPr>
            <w:rStyle w:val="Collegamentoipertestuale"/>
            <w:lang w:val="en-US"/>
          </w:rPr>
          <w:t>GME_RS_FW_Eng.docx</w:t>
        </w:r>
      </w:hyperlink>
      <w:r w:rsidR="003B23BA">
        <w:rPr>
          <w:lang w:val="en-US"/>
        </w:rPr>
        <w:t>.</w:t>
      </w:r>
    </w:p>
    <w:p w:rsidR="006E35E3" w:rsidRDefault="006E35E3" w:rsidP="006E35E3">
      <w:pPr>
        <w:pStyle w:val="NormaleRS"/>
        <w:jc w:val="left"/>
        <w:rPr>
          <w:lang w:val="en-US"/>
        </w:rPr>
      </w:pPr>
    </w:p>
    <w:p w:rsidR="006E35E3" w:rsidRDefault="006E35E3" w:rsidP="006E35E3">
      <w:pPr>
        <w:pStyle w:val="NormaleRS"/>
        <w:jc w:val="left"/>
        <w:rPr>
          <w:lang w:val="en-US"/>
        </w:rPr>
      </w:pPr>
    </w:p>
    <w:p w:rsidR="00F57174" w:rsidRDefault="00F57174" w:rsidP="00DE2332">
      <w:pPr>
        <w:pStyle w:val="Titolo1RS"/>
        <w:numPr>
          <w:ilvl w:val="0"/>
          <w:numId w:val="2"/>
        </w:numPr>
      </w:pPr>
      <w:bookmarkStart w:id="22" w:name="_Toc19525016"/>
      <w:r>
        <w:lastRenderedPageBreak/>
        <w:t xml:space="preserve">FW Requirement Specification - </w:t>
      </w:r>
      <w:proofErr w:type="spellStart"/>
      <w:r>
        <w:t>WiFi</w:t>
      </w:r>
      <w:bookmarkEnd w:id="22"/>
      <w:proofErr w:type="spellEnd"/>
    </w:p>
    <w:p w:rsidR="00A6626A" w:rsidRPr="00AC26C2" w:rsidRDefault="00A6626A" w:rsidP="00A6626A">
      <w:pPr>
        <w:pStyle w:val="NormaleRS"/>
        <w:rPr>
          <w:lang w:val="en-US"/>
        </w:rPr>
      </w:pPr>
    </w:p>
    <w:p w:rsidR="00080F24" w:rsidRPr="00A6626A" w:rsidRDefault="00080F24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3" w:name="_Toc19525017"/>
      <w:proofErr w:type="spellStart"/>
      <w:r w:rsidRPr="00A6626A">
        <w:t>WiFi</w:t>
      </w:r>
      <w:proofErr w:type="spellEnd"/>
      <w:r w:rsidRPr="00A6626A">
        <w:t xml:space="preserve"> Gateway FW OTA Upgrade</w:t>
      </w:r>
      <w:bookmarkEnd w:id="23"/>
    </w:p>
    <w:p w:rsidR="00080F24" w:rsidRDefault="002D51AA" w:rsidP="00ED7457">
      <w:pPr>
        <w:pStyle w:val="NormaleRS"/>
        <w:rPr>
          <w:color w:val="FF0000"/>
          <w:lang w:val="en-US"/>
        </w:rPr>
      </w:pPr>
      <w:r>
        <w:rPr>
          <w:lang w:val="en-US"/>
        </w:rPr>
        <w:t>S</w:t>
      </w:r>
      <w:r w:rsidR="00080F24" w:rsidRPr="00080F24">
        <w:rPr>
          <w:lang w:val="en-US"/>
        </w:rPr>
        <w:t xml:space="preserve">ame </w:t>
      </w:r>
      <w:r w:rsidR="00080F24">
        <w:rPr>
          <w:lang w:val="en-US"/>
        </w:rPr>
        <w:t>considerations of</w:t>
      </w:r>
      <w:r w:rsidR="00080F24" w:rsidRPr="00080F24">
        <w:rPr>
          <w:lang w:val="en-US"/>
        </w:rPr>
        <w:t xml:space="preserve"> the 2G model.</w:t>
      </w:r>
    </w:p>
    <w:p w:rsidR="00080F24" w:rsidRDefault="00080F24" w:rsidP="00ED7457">
      <w:pPr>
        <w:pStyle w:val="NormaleRS"/>
        <w:rPr>
          <w:color w:val="FF0000"/>
          <w:lang w:val="en-US"/>
        </w:rPr>
      </w:pPr>
    </w:p>
    <w:p w:rsidR="00080F24" w:rsidRDefault="00BF5A33" w:rsidP="00ED7457">
      <w:pPr>
        <w:pStyle w:val="NormaleRS"/>
        <w:rPr>
          <w:lang w:val="en-US"/>
        </w:rPr>
      </w:pPr>
      <w:r>
        <w:rPr>
          <w:color w:val="FF0000"/>
          <w:lang w:val="en-US"/>
        </w:rPr>
        <w:t xml:space="preserve">The </w:t>
      </w:r>
      <w:hyperlink w:anchor="CCL" w:history="1">
        <w:r w:rsidRPr="00BF5A33">
          <w:rPr>
            <w:rStyle w:val="Collegamentoipertestuale"/>
            <w:lang w:val="en-US"/>
          </w:rPr>
          <w:t>CCL</w:t>
        </w:r>
      </w:hyperlink>
      <w:r w:rsidR="00080F24" w:rsidRPr="00606DEA">
        <w:rPr>
          <w:color w:val="FF0000"/>
          <w:lang w:val="en-US"/>
        </w:rPr>
        <w:t xml:space="preserve"> already support the possibility to retrieve the certificate and the device model via HTTPS, is possible to use the same method also for the FW of the </w:t>
      </w:r>
      <w:proofErr w:type="spellStart"/>
      <w:r w:rsidR="00080F24">
        <w:rPr>
          <w:color w:val="FF0000"/>
          <w:lang w:val="en-US"/>
        </w:rPr>
        <w:t>WiFi</w:t>
      </w:r>
      <w:proofErr w:type="spellEnd"/>
      <w:r w:rsidR="00080F24" w:rsidRPr="00606DEA">
        <w:rPr>
          <w:color w:val="FF0000"/>
          <w:lang w:val="en-US"/>
        </w:rPr>
        <w:t xml:space="preserve"> </w:t>
      </w:r>
      <w:proofErr w:type="gramStart"/>
      <w:r w:rsidR="00080F24" w:rsidRPr="00606DEA">
        <w:rPr>
          <w:color w:val="FF0000"/>
          <w:lang w:val="en-US"/>
        </w:rPr>
        <w:t>Gateway ?</w:t>
      </w:r>
      <w:proofErr w:type="gramEnd"/>
      <w:r w:rsidR="00080F24" w:rsidRPr="00606DEA">
        <w:rPr>
          <w:color w:val="FF0000"/>
          <w:lang w:val="en-US"/>
        </w:rPr>
        <w:t xml:space="preserve"> </w:t>
      </w:r>
      <w:r w:rsidR="00080F24" w:rsidRPr="00606DEA">
        <w:rPr>
          <w:color w:val="FF0000"/>
          <w:lang w:val="en-US"/>
        </w:rPr>
        <w:br/>
      </w:r>
    </w:p>
    <w:p w:rsidR="00080F24" w:rsidRDefault="00080F24" w:rsidP="00ED7457">
      <w:pPr>
        <w:pStyle w:val="NormaleRS"/>
        <w:rPr>
          <w:lang w:val="en-US"/>
        </w:rPr>
      </w:pPr>
      <w:r>
        <w:rPr>
          <w:lang w:val="en-US"/>
        </w:rPr>
        <w:t>Anyway the possibility to upgrade the FW through RS485 must be provided</w:t>
      </w:r>
      <w:r w:rsidR="00DE2332">
        <w:rPr>
          <w:lang w:val="en-US"/>
        </w:rPr>
        <w:t>, and a demo in source code “C” or Python of a Windows application that perform the serial upgrade must be provided</w:t>
      </w:r>
      <w:r>
        <w:rPr>
          <w:lang w:val="en-US"/>
        </w:rPr>
        <w:t>.</w:t>
      </w:r>
    </w:p>
    <w:p w:rsidR="00C00CAF" w:rsidRPr="00DE2332" w:rsidRDefault="00C00CAF" w:rsidP="00ED7457">
      <w:pPr>
        <w:pStyle w:val="NormaleRS"/>
        <w:rPr>
          <w:lang w:val="en-US"/>
        </w:rPr>
      </w:pPr>
    </w:p>
    <w:p w:rsidR="00C00CAF" w:rsidRPr="00C00CAF" w:rsidRDefault="00C00CAF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4" w:name="_Toc19525018"/>
      <w:r>
        <w:t>R</w:t>
      </w:r>
      <w:r w:rsidRPr="00C00CAF">
        <w:t>eset button</w:t>
      </w:r>
      <w:bookmarkEnd w:id="24"/>
      <w:r w:rsidRPr="00C00CAF">
        <w:t xml:space="preserve"> </w:t>
      </w:r>
    </w:p>
    <w:p w:rsidR="00C00CAF" w:rsidRDefault="00C00CAF" w:rsidP="00ED7457">
      <w:pPr>
        <w:pStyle w:val="NormaleRS"/>
        <w:rPr>
          <w:lang w:val="en-US"/>
        </w:rPr>
      </w:pPr>
      <w:r>
        <w:rPr>
          <w:lang w:val="en-US"/>
        </w:rPr>
        <w:t>If pressed for a short time (&lt; 5 sec) reboot the system.</w:t>
      </w:r>
    </w:p>
    <w:p w:rsidR="00C00CAF" w:rsidRDefault="00C00CAF" w:rsidP="00ED7457">
      <w:pPr>
        <w:pStyle w:val="NormaleRS"/>
        <w:rPr>
          <w:lang w:val="en-US"/>
        </w:rPr>
      </w:pPr>
    </w:p>
    <w:p w:rsidR="00B93CC3" w:rsidRPr="000033AE" w:rsidRDefault="00B93CC3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5" w:name="_Toc19525019"/>
      <w:r w:rsidRPr="000033AE">
        <w:t>Factory reset button</w:t>
      </w:r>
      <w:bookmarkEnd w:id="25"/>
    </w:p>
    <w:p w:rsidR="00DA7159" w:rsidRDefault="00B93CC3" w:rsidP="00B93CC3">
      <w:pPr>
        <w:pStyle w:val="NormaleRS"/>
        <w:rPr>
          <w:lang w:val="en-US"/>
        </w:rPr>
      </w:pPr>
      <w:r>
        <w:rPr>
          <w:lang w:val="en-US"/>
        </w:rPr>
        <w:t>If pressed for a long time (</w:t>
      </w:r>
      <w:r w:rsidR="00C00CAF">
        <w:rPr>
          <w:lang w:val="en-US"/>
        </w:rPr>
        <w:t>&gt;=</w:t>
      </w:r>
      <w:r>
        <w:rPr>
          <w:lang w:val="en-US"/>
        </w:rPr>
        <w:t xml:space="preserve">5 sec) </w:t>
      </w:r>
      <w:r w:rsidR="00457109">
        <w:rPr>
          <w:lang w:val="en-US"/>
        </w:rPr>
        <w:t xml:space="preserve">at power up </w:t>
      </w:r>
      <w:r>
        <w:rPr>
          <w:lang w:val="en-US"/>
        </w:rPr>
        <w:t xml:space="preserve">the entire system is reverted to </w:t>
      </w:r>
      <w:r w:rsidR="00DA7159">
        <w:rPr>
          <w:lang w:val="en-US"/>
        </w:rPr>
        <w:t xml:space="preserve">a </w:t>
      </w:r>
      <w:r>
        <w:rPr>
          <w:lang w:val="en-US"/>
        </w:rPr>
        <w:t>default</w:t>
      </w:r>
      <w:r w:rsidR="00DA7159">
        <w:rPr>
          <w:lang w:val="en-US"/>
        </w:rPr>
        <w:t xml:space="preserve"> status</w:t>
      </w:r>
      <w:r>
        <w:rPr>
          <w:lang w:val="en-US"/>
        </w:rPr>
        <w:t xml:space="preserve">, this means that </w:t>
      </w:r>
      <w:r w:rsidR="00DA7159">
        <w:rPr>
          <w:lang w:val="en-US"/>
        </w:rPr>
        <w:t xml:space="preserve">for all the model </w:t>
      </w:r>
      <w:proofErr w:type="gramStart"/>
      <w:r w:rsidR="00457109">
        <w:rPr>
          <w:lang w:val="en-US"/>
        </w:rPr>
        <w:t xml:space="preserve">we </w:t>
      </w:r>
      <w:r w:rsidR="00DA7159">
        <w:rPr>
          <w:lang w:val="en-US"/>
        </w:rPr>
        <w:t>:</w:t>
      </w:r>
      <w:proofErr w:type="gramEnd"/>
    </w:p>
    <w:p w:rsidR="00F57174" w:rsidRDefault="00BF5A33" w:rsidP="00253631">
      <w:pPr>
        <w:pStyle w:val="NormaleRS"/>
        <w:numPr>
          <w:ilvl w:val="0"/>
          <w:numId w:val="18"/>
        </w:numPr>
        <w:jc w:val="left"/>
        <w:rPr>
          <w:lang w:val="en-US"/>
        </w:rPr>
      </w:pPr>
      <w:r w:rsidRPr="00F57174">
        <w:rPr>
          <w:lang w:val="en-US"/>
        </w:rPr>
        <w:t xml:space="preserve">Delete </w:t>
      </w:r>
      <w:r w:rsidR="00DA7159" w:rsidRPr="00F57174">
        <w:rPr>
          <w:lang w:val="en-US"/>
        </w:rPr>
        <w:t>the installed model profile</w:t>
      </w:r>
    </w:p>
    <w:p w:rsidR="00B93CC3" w:rsidRDefault="00BF5A33" w:rsidP="00253631">
      <w:pPr>
        <w:pStyle w:val="NormaleRS"/>
        <w:numPr>
          <w:ilvl w:val="0"/>
          <w:numId w:val="18"/>
        </w:numPr>
        <w:jc w:val="left"/>
        <w:rPr>
          <w:lang w:val="en-US"/>
        </w:rPr>
      </w:pPr>
      <w:r w:rsidRPr="00F57174">
        <w:rPr>
          <w:lang w:val="en-US"/>
        </w:rPr>
        <w:t>Reset all connection parameters</w:t>
      </w:r>
      <w:proofErr w:type="gramStart"/>
      <w:r w:rsidR="00F57174">
        <w:rPr>
          <w:lang w:val="en-US"/>
        </w:rPr>
        <w:t>;</w:t>
      </w:r>
      <w:proofErr w:type="gramEnd"/>
      <w:r w:rsidR="00F57174" w:rsidRPr="00F57174">
        <w:rPr>
          <w:lang w:val="en-US"/>
        </w:rPr>
        <w:br/>
      </w:r>
      <w:r w:rsidR="00B93CC3" w:rsidRPr="00F57174">
        <w:rPr>
          <w:lang w:val="en-US"/>
        </w:rPr>
        <w:t>all the wireless configuration parameters</w:t>
      </w:r>
      <w:r w:rsidR="00DA7159" w:rsidRPr="00F57174">
        <w:rPr>
          <w:lang w:val="en-US"/>
        </w:rPr>
        <w:t xml:space="preserve"> </w:t>
      </w:r>
      <w:r w:rsidR="00F57174">
        <w:rPr>
          <w:lang w:val="en-US"/>
        </w:rPr>
        <w:t xml:space="preserve">will be </w:t>
      </w:r>
      <w:proofErr w:type="spellStart"/>
      <w:r w:rsidR="00F57174">
        <w:rPr>
          <w:lang w:val="en-US"/>
        </w:rPr>
        <w:t>resetted</w:t>
      </w:r>
      <w:proofErr w:type="spellEnd"/>
      <w:r w:rsidR="00F57174">
        <w:rPr>
          <w:lang w:val="en-US"/>
        </w:rPr>
        <w:t xml:space="preserve"> </w:t>
      </w:r>
      <w:r w:rsidR="00DA7159" w:rsidRPr="00F57174">
        <w:rPr>
          <w:lang w:val="en-US"/>
        </w:rPr>
        <w:t>(AP, password, …)</w:t>
      </w:r>
      <w:r w:rsidR="002511A4" w:rsidRPr="00F57174">
        <w:rPr>
          <w:lang w:val="en-US"/>
        </w:rPr>
        <w:t xml:space="preserve"> these means that the user must be reconfigure the system.</w:t>
      </w:r>
    </w:p>
    <w:p w:rsidR="00CB1F51" w:rsidRPr="00CB1F51" w:rsidRDefault="00CB1F51" w:rsidP="00CB1F51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r w:rsidRPr="00CB1F51">
        <w:t>Led indicator</w:t>
      </w:r>
    </w:p>
    <w:p w:rsidR="00CB1F51" w:rsidRDefault="00CB1F51" w:rsidP="00CB1F51">
      <w:pPr>
        <w:pStyle w:val="NormaleRS"/>
        <w:jc w:val="left"/>
        <w:rPr>
          <w:lang w:val="en-GB"/>
        </w:rPr>
      </w:pPr>
      <w:r>
        <w:rPr>
          <w:lang w:val="en-US"/>
        </w:rPr>
        <w:t xml:space="preserve">There are two </w:t>
      </w:r>
      <w:proofErr w:type="spellStart"/>
      <w:r>
        <w:rPr>
          <w:lang w:val="en-US"/>
        </w:rPr>
        <w:t>led</w:t>
      </w:r>
      <w:r w:rsidR="004B21B2">
        <w:rPr>
          <w:lang w:val="en-US"/>
        </w:rPr>
        <w:t>s</w:t>
      </w:r>
      <w:proofErr w:type="spellEnd"/>
      <w:r>
        <w:rPr>
          <w:lang w:val="en-US"/>
        </w:rPr>
        <w:t xml:space="preserve"> on the </w:t>
      </w:r>
      <w:r w:rsidRPr="00E22D52">
        <w:rPr>
          <w:lang w:val="en-GB"/>
        </w:rPr>
        <w:t>GTW000WT</w:t>
      </w:r>
      <w:r>
        <w:rPr>
          <w:lang w:val="en-GB"/>
        </w:rPr>
        <w:t xml:space="preserve">, one for </w:t>
      </w:r>
      <w:r w:rsidR="00253631">
        <w:rPr>
          <w:lang w:val="en-GB"/>
        </w:rPr>
        <w:t>power indication (green) and one red for connection indication.</w:t>
      </w:r>
    </w:p>
    <w:p w:rsidR="00253631" w:rsidRDefault="00253631" w:rsidP="00CB1F5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connection indication led perform </w:t>
      </w:r>
      <w:proofErr w:type="gramStart"/>
      <w:r>
        <w:rPr>
          <w:lang w:val="en-GB"/>
        </w:rPr>
        <w:t>th</w:t>
      </w:r>
      <w:r w:rsidR="005B0FDA">
        <w:rPr>
          <w:lang w:val="en-GB"/>
        </w:rPr>
        <w:t>e</w:t>
      </w:r>
      <w:r>
        <w:rPr>
          <w:lang w:val="en-GB"/>
        </w:rPr>
        <w:t xml:space="preserve"> :</w:t>
      </w:r>
      <w:proofErr w:type="gramEnd"/>
    </w:p>
    <w:p w:rsidR="004B21B2" w:rsidRDefault="004B21B2" w:rsidP="00253631">
      <w:pPr>
        <w:pStyle w:val="NormaleRS"/>
        <w:numPr>
          <w:ilvl w:val="0"/>
          <w:numId w:val="17"/>
        </w:numPr>
        <w:jc w:val="left"/>
        <w:rPr>
          <w:lang w:val="en-GB"/>
        </w:rPr>
      </w:pPr>
      <w:r>
        <w:rPr>
          <w:lang w:val="en-GB"/>
        </w:rPr>
        <w:t>Is off if not connected to an AP</w:t>
      </w:r>
    </w:p>
    <w:p w:rsidR="00253631" w:rsidRDefault="004B21B2" w:rsidP="00253631">
      <w:pPr>
        <w:pStyle w:val="NormaleRS"/>
        <w:numPr>
          <w:ilvl w:val="0"/>
          <w:numId w:val="17"/>
        </w:numPr>
        <w:jc w:val="left"/>
        <w:rPr>
          <w:lang w:val="en-GB"/>
        </w:rPr>
      </w:pPr>
      <w:r>
        <w:rPr>
          <w:lang w:val="en-GB"/>
        </w:rPr>
        <w:t xml:space="preserve">Will blink at 1 sec. rate if connected to an </w:t>
      </w:r>
      <w:r w:rsidR="000358FD">
        <w:rPr>
          <w:lang w:val="en-GB"/>
        </w:rPr>
        <w:t xml:space="preserve">AP </w:t>
      </w:r>
      <w:r>
        <w:rPr>
          <w:lang w:val="en-GB"/>
        </w:rPr>
        <w:t>but not to the CAREL MQTT server</w:t>
      </w:r>
    </w:p>
    <w:p w:rsidR="004B21B2" w:rsidRDefault="004B21B2" w:rsidP="00253631">
      <w:pPr>
        <w:pStyle w:val="NormaleRS"/>
        <w:numPr>
          <w:ilvl w:val="0"/>
          <w:numId w:val="17"/>
        </w:numPr>
        <w:jc w:val="left"/>
        <w:rPr>
          <w:lang w:val="en-GB"/>
        </w:rPr>
      </w:pPr>
      <w:r>
        <w:rPr>
          <w:lang w:val="en-GB"/>
        </w:rPr>
        <w:t xml:space="preserve">Is always on if connected to CAREL MQTT </w:t>
      </w:r>
      <w:proofErr w:type="gramStart"/>
      <w:r>
        <w:rPr>
          <w:lang w:val="en-GB"/>
        </w:rPr>
        <w:t>server.</w:t>
      </w:r>
      <w:proofErr w:type="gramEnd"/>
    </w:p>
    <w:p w:rsidR="00BC6D17" w:rsidRPr="002F4508" w:rsidRDefault="00BC6D17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6" w:name="_Toc19525020"/>
      <w:r w:rsidRPr="002F4508">
        <w:t xml:space="preserve">The </w:t>
      </w:r>
      <w:proofErr w:type="spellStart"/>
      <w:r w:rsidRPr="002F4508">
        <w:t>WiFi</w:t>
      </w:r>
      <w:proofErr w:type="spellEnd"/>
      <w:r w:rsidRPr="002F4508">
        <w:t xml:space="preserve"> configuration</w:t>
      </w:r>
      <w:bookmarkEnd w:id="26"/>
      <w:r>
        <w:t xml:space="preserve"> </w:t>
      </w:r>
    </w:p>
    <w:p w:rsidR="002B4D00" w:rsidRPr="00BC6D17" w:rsidRDefault="002B4D00" w:rsidP="002B4D00">
      <w:pPr>
        <w:pStyle w:val="NormaleRS"/>
        <w:jc w:val="left"/>
        <w:rPr>
          <w:lang w:val="en-US"/>
        </w:rPr>
      </w:pPr>
      <w:r>
        <w:rPr>
          <w:lang w:val="en-US"/>
        </w:rPr>
        <w:t xml:space="preserve">As already agree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model don’t have enough space to </w:t>
      </w:r>
      <w:r w:rsidR="003E266E">
        <w:rPr>
          <w:lang w:val="en-US"/>
        </w:rPr>
        <w:t>host</w:t>
      </w:r>
      <w:r>
        <w:rPr>
          <w:lang w:val="en-US"/>
        </w:rPr>
        <w:t xml:space="preserve"> an internal Webserver, so that</w:t>
      </w:r>
      <w:r w:rsidR="003E266E">
        <w:rPr>
          <w:lang w:val="en-US"/>
        </w:rPr>
        <w:t>,</w:t>
      </w:r>
      <w:r>
        <w:rPr>
          <w:lang w:val="en-US"/>
        </w:rPr>
        <w:t xml:space="preserve"> a method to configure the </w:t>
      </w:r>
      <w:r w:rsidRPr="00BC6D17">
        <w:rPr>
          <w:lang w:val="en-US"/>
        </w:rPr>
        <w:t>GWME</w:t>
      </w:r>
      <w:r>
        <w:rPr>
          <w:lang w:val="en-US"/>
        </w:rPr>
        <w:t xml:space="preserve"> through an APP</w:t>
      </w:r>
      <w:r w:rsidR="003E266E">
        <w:rPr>
          <w:lang w:val="en-US"/>
        </w:rPr>
        <w:t xml:space="preserve"> must be provided</w:t>
      </w:r>
      <w:r>
        <w:rPr>
          <w:lang w:val="en-US"/>
        </w:rPr>
        <w:t xml:space="preserve"> </w:t>
      </w:r>
      <w:r>
        <w:rPr>
          <w:lang w:val="en-US"/>
        </w:rPr>
        <w:br/>
        <w:t>A</w:t>
      </w:r>
      <w:r w:rsidR="00170818">
        <w:rPr>
          <w:lang w:val="en-US"/>
        </w:rPr>
        <w:t xml:space="preserve"> very common method used in </w:t>
      </w:r>
      <w:r>
        <w:rPr>
          <w:lang w:val="en-US"/>
        </w:rPr>
        <w:t>some</w:t>
      </w:r>
      <w:r w:rsidRPr="00BC6D17">
        <w:rPr>
          <w:lang w:val="en-US"/>
        </w:rPr>
        <w:t xml:space="preserve"> </w:t>
      </w:r>
      <w:proofErr w:type="spellStart"/>
      <w:r w:rsidRPr="00BC6D17">
        <w:rPr>
          <w:lang w:val="en-US"/>
        </w:rPr>
        <w:t>WiFi</w:t>
      </w:r>
      <w:proofErr w:type="spellEnd"/>
      <w:r w:rsidRPr="00BC6D17">
        <w:rPr>
          <w:lang w:val="en-US"/>
        </w:rPr>
        <w:t xml:space="preserve"> appliance</w:t>
      </w:r>
      <w:r>
        <w:rPr>
          <w:lang w:val="en-US"/>
        </w:rPr>
        <w:t xml:space="preserve"> is the one described below</w:t>
      </w:r>
      <w:r w:rsidRPr="00BC6D17">
        <w:rPr>
          <w:lang w:val="en-US"/>
        </w:rPr>
        <w:t xml:space="preserve"> </w:t>
      </w:r>
      <w:r>
        <w:rPr>
          <w:lang w:val="en-US"/>
        </w:rPr>
        <w:t>that require a</w:t>
      </w:r>
      <w:r w:rsidRPr="00BC6D17">
        <w:rPr>
          <w:lang w:val="en-US"/>
        </w:rPr>
        <w:t xml:space="preserve"> </w:t>
      </w:r>
      <w:r>
        <w:rPr>
          <w:lang w:val="en-US"/>
        </w:rPr>
        <w:t xml:space="preserve">smartphone </w:t>
      </w:r>
      <w:r w:rsidRPr="00BC6D17">
        <w:rPr>
          <w:lang w:val="en-US"/>
        </w:rPr>
        <w:t>APP that :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proofErr w:type="gramStart"/>
      <w:r w:rsidRPr="00BC6D17">
        <w:rPr>
          <w:lang w:val="en-US"/>
        </w:rPr>
        <w:t>search</w:t>
      </w:r>
      <w:proofErr w:type="gramEnd"/>
      <w:r w:rsidRPr="00BC6D17">
        <w:rPr>
          <w:lang w:val="en-US"/>
        </w:rPr>
        <w:t xml:space="preserve"> the available AP and recognize the special AP of the GWME.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 xml:space="preserve">It ask the user about which AP we want to use </w:t>
      </w:r>
      <w:r w:rsidR="003E266E">
        <w:rPr>
          <w:lang w:val="en-US"/>
        </w:rPr>
        <w:t xml:space="preserve">to connect to internet </w:t>
      </w:r>
      <w:r w:rsidRPr="00BC6D17">
        <w:rPr>
          <w:lang w:val="en-US"/>
        </w:rPr>
        <w:t>and the relative password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>Send these data to the GWME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 xml:space="preserve">The GME switch </w:t>
      </w:r>
      <w:r w:rsidR="003E266E">
        <w:rPr>
          <w:lang w:val="en-US"/>
        </w:rPr>
        <w:t xml:space="preserve">enable the </w:t>
      </w:r>
      <w:r w:rsidRPr="00BC6D17">
        <w:rPr>
          <w:lang w:val="en-US"/>
        </w:rPr>
        <w:t xml:space="preserve">STA mode </w:t>
      </w:r>
      <w:r w:rsidR="003E266E">
        <w:rPr>
          <w:lang w:val="en-US"/>
        </w:rPr>
        <w:t xml:space="preserve">with the provided credential </w:t>
      </w:r>
      <w:r w:rsidRPr="00BC6D17">
        <w:rPr>
          <w:lang w:val="en-US"/>
        </w:rPr>
        <w:t>and connect to the AP</w:t>
      </w:r>
    </w:p>
    <w:p w:rsidR="002B4D00" w:rsidRDefault="002B4D00" w:rsidP="00253631">
      <w:pPr>
        <w:pStyle w:val="NormaleRS"/>
        <w:numPr>
          <w:ilvl w:val="0"/>
          <w:numId w:val="19"/>
        </w:numPr>
        <w:jc w:val="left"/>
        <w:rPr>
          <w:lang w:val="en-US"/>
        </w:rPr>
      </w:pPr>
      <w:r w:rsidRPr="00BC6D17">
        <w:rPr>
          <w:lang w:val="en-US"/>
        </w:rPr>
        <w:t>The APP connect to the same AP and check for the presence of the GME.</w:t>
      </w:r>
    </w:p>
    <w:p w:rsidR="002B4D00" w:rsidRDefault="002B4D00" w:rsidP="002B4D00">
      <w:pPr>
        <w:pStyle w:val="NormaleRS"/>
        <w:jc w:val="left"/>
        <w:rPr>
          <w:lang w:val="en-US"/>
        </w:rPr>
      </w:pPr>
      <w:r>
        <w:rPr>
          <w:lang w:val="en-US"/>
        </w:rPr>
        <w:br/>
        <w:t>A demo APP for Android that show the protocol used is required.</w:t>
      </w:r>
    </w:p>
    <w:p w:rsidR="00D54FB1" w:rsidRPr="009C556E" w:rsidRDefault="002B4D00" w:rsidP="002B4D00">
      <w:pPr>
        <w:pStyle w:val="NormaleRS"/>
        <w:jc w:val="left"/>
        <w:rPr>
          <w:lang w:val="en-US"/>
        </w:rPr>
      </w:pPr>
      <w:r>
        <w:rPr>
          <w:lang w:val="en-US"/>
        </w:rPr>
        <w:lastRenderedPageBreak/>
        <w:br/>
      </w:r>
      <w:r w:rsidR="00F05F51" w:rsidRPr="002F4508">
        <w:rPr>
          <w:lang w:val="en-US"/>
        </w:rPr>
        <w:t xml:space="preserve">The </w:t>
      </w:r>
      <w:proofErr w:type="spellStart"/>
      <w:r w:rsidR="00F05F51" w:rsidRPr="002F4508">
        <w:rPr>
          <w:lang w:val="en-US"/>
        </w:rPr>
        <w:t>WiFi</w:t>
      </w:r>
      <w:proofErr w:type="spellEnd"/>
      <w:r w:rsidR="00F05F51" w:rsidRPr="002F4508">
        <w:rPr>
          <w:lang w:val="en-US"/>
        </w:rPr>
        <w:t xml:space="preserve"> configuration </w:t>
      </w:r>
      <w:r>
        <w:rPr>
          <w:lang w:val="en-US"/>
        </w:rPr>
        <w:t xml:space="preserve">APP </w:t>
      </w:r>
      <w:r w:rsidR="00F05F51" w:rsidRPr="002F4508">
        <w:rPr>
          <w:lang w:val="en-US"/>
        </w:rPr>
        <w:t>will be</w:t>
      </w:r>
      <w:r>
        <w:rPr>
          <w:lang w:val="en-US"/>
        </w:rPr>
        <w:t xml:space="preserve"> able </w:t>
      </w:r>
      <w:proofErr w:type="gramStart"/>
      <w:r>
        <w:rPr>
          <w:lang w:val="en-US"/>
        </w:rPr>
        <w:t>to :</w:t>
      </w:r>
      <w:proofErr w:type="gramEnd"/>
    </w:p>
    <w:p w:rsidR="00C476E7" w:rsidRPr="009C556E" w:rsidRDefault="00C476E7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 xml:space="preserve">Select the AP </w:t>
      </w:r>
      <w:r w:rsidR="00053054" w:rsidRPr="009C556E">
        <w:rPr>
          <w:lang w:val="en-US"/>
        </w:rPr>
        <w:t>name to be connected to</w:t>
      </w:r>
    </w:p>
    <w:p w:rsidR="00A04924" w:rsidRPr="009C556E" w:rsidRDefault="00A04924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>Set the AP password</w:t>
      </w:r>
    </w:p>
    <w:p w:rsidR="00A04924" w:rsidRPr="009C556E" w:rsidRDefault="00A04924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 xml:space="preserve">Select the </w:t>
      </w:r>
      <w:r w:rsidR="00053054" w:rsidRPr="009C556E">
        <w:rPr>
          <w:lang w:val="en-US"/>
        </w:rPr>
        <w:t xml:space="preserve">mode </w:t>
      </w:r>
      <w:r w:rsidRPr="009C556E">
        <w:rPr>
          <w:lang w:val="en-US"/>
        </w:rPr>
        <w:t>WPA/WPA2</w:t>
      </w:r>
    </w:p>
    <w:p w:rsidR="00053054" w:rsidRDefault="00053054" w:rsidP="00DD2C50">
      <w:pPr>
        <w:pStyle w:val="NormaleRS"/>
        <w:numPr>
          <w:ilvl w:val="1"/>
          <w:numId w:val="4"/>
        </w:numPr>
        <w:rPr>
          <w:lang w:val="en-US"/>
        </w:rPr>
      </w:pPr>
      <w:r w:rsidRPr="009C556E">
        <w:rPr>
          <w:lang w:val="en-US"/>
        </w:rPr>
        <w:t>Select a fixed IP address or use DHCP</w:t>
      </w:r>
    </w:p>
    <w:p w:rsidR="009C556E" w:rsidRDefault="009C556E" w:rsidP="00DD2C50">
      <w:pPr>
        <w:pStyle w:val="NormaleRS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the default gateway</w:t>
      </w:r>
    </w:p>
    <w:p w:rsidR="00694CB1" w:rsidRPr="00DE2332" w:rsidRDefault="009C556E" w:rsidP="004B21B2">
      <w:pPr>
        <w:pStyle w:val="NormaleRS"/>
        <w:numPr>
          <w:ilvl w:val="1"/>
          <w:numId w:val="4"/>
        </w:numPr>
        <w:jc w:val="left"/>
        <w:rPr>
          <w:color w:val="FF0000"/>
          <w:lang w:val="en-US" w:eastAsia="en-US"/>
        </w:rPr>
      </w:pPr>
      <w:r w:rsidRPr="00DE2332">
        <w:rPr>
          <w:lang w:val="en-US"/>
        </w:rPr>
        <w:t>Select the proxy name</w:t>
      </w:r>
      <w:r w:rsidR="003E266E" w:rsidRPr="00DE2332">
        <w:rPr>
          <w:lang w:val="en-US"/>
        </w:rPr>
        <w:t xml:space="preserve"> and</w:t>
      </w:r>
      <w:r w:rsidRPr="00DE2332">
        <w:rPr>
          <w:lang w:val="en-US"/>
        </w:rPr>
        <w:t xml:space="preserve"> </w:t>
      </w:r>
      <w:proofErr w:type="gramStart"/>
      <w:r w:rsidRPr="00DE2332">
        <w:rPr>
          <w:lang w:val="en-US"/>
        </w:rPr>
        <w:t>port, ….</w:t>
      </w:r>
      <w:proofErr w:type="gramEnd"/>
    </w:p>
    <w:p w:rsidR="00694CB1" w:rsidRDefault="00694CB1" w:rsidP="00DE2332">
      <w:pPr>
        <w:pStyle w:val="Titolo1RS"/>
        <w:numPr>
          <w:ilvl w:val="0"/>
          <w:numId w:val="2"/>
        </w:numPr>
      </w:pPr>
      <w:bookmarkStart w:id="27" w:name="_Toc19525021"/>
      <w:r>
        <w:lastRenderedPageBreak/>
        <w:t>FW Requirement Specification 2G</w:t>
      </w:r>
      <w:bookmarkEnd w:id="27"/>
    </w:p>
    <w:p w:rsidR="00F57174" w:rsidRDefault="00F57174" w:rsidP="00F57174">
      <w:pPr>
        <w:pStyle w:val="NormaleRS"/>
        <w:rPr>
          <w:lang w:val="en-US"/>
        </w:rPr>
      </w:pPr>
    </w:p>
    <w:p w:rsidR="00F57174" w:rsidRPr="00080F24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8" w:name="_Toc19525022"/>
      <w:r>
        <w:t xml:space="preserve">2G Gateway FW </w:t>
      </w:r>
      <w:r w:rsidRPr="000033AE">
        <w:t>OTA Upgrade</w:t>
      </w:r>
      <w:bookmarkEnd w:id="28"/>
    </w:p>
    <w:p w:rsidR="00F57174" w:rsidRDefault="00F57174" w:rsidP="00F57174">
      <w:pPr>
        <w:pStyle w:val="NormaleRS"/>
        <w:rPr>
          <w:lang w:val="en-US"/>
        </w:rPr>
      </w:pPr>
      <w:r>
        <w:rPr>
          <w:lang w:val="en-US"/>
        </w:rPr>
        <w:t>As already agreed w</w:t>
      </w:r>
      <w:r w:rsidRPr="00DA7159">
        <w:rPr>
          <w:lang w:val="en-US"/>
        </w:rPr>
        <w:t xml:space="preserve">e need the possibility to update the FW </w:t>
      </w:r>
      <w:r>
        <w:rPr>
          <w:lang w:val="en-US"/>
        </w:rPr>
        <w:t xml:space="preserve">via OTA, this operation must be fail safe and a recovery method of a wrong transfer </w:t>
      </w:r>
      <w:proofErr w:type="gramStart"/>
      <w:r>
        <w:rPr>
          <w:lang w:val="en-US"/>
        </w:rPr>
        <w:t>must be provided</w:t>
      </w:r>
      <w:proofErr w:type="gramEnd"/>
      <w:r>
        <w:rPr>
          <w:lang w:val="en-US"/>
        </w:rPr>
        <w:t>.</w:t>
      </w:r>
      <w:r>
        <w:rPr>
          <w:lang w:val="en-US"/>
        </w:rPr>
        <w:br/>
        <w:t>This means that if for some reason an upgrade will be interrupt in the middle, after a power on/off the system is able, at least, to restart with the previous FW.</w:t>
      </w:r>
      <w:r>
        <w:rPr>
          <w:lang w:val="en-US"/>
        </w:rPr>
        <w:br/>
      </w:r>
    </w:p>
    <w:p w:rsidR="00DE2332" w:rsidRDefault="00F57174" w:rsidP="00DE2332">
      <w:pPr>
        <w:pStyle w:val="NormaleRS"/>
        <w:rPr>
          <w:lang w:val="en-US"/>
        </w:rPr>
      </w:pPr>
      <w:r w:rsidRPr="00606DEA">
        <w:rPr>
          <w:color w:val="FF0000"/>
          <w:lang w:val="en-US"/>
        </w:rPr>
        <w:t xml:space="preserve">The </w:t>
      </w:r>
      <w:hyperlink w:anchor="CCL" w:history="1">
        <w:r w:rsidRPr="00BF5A33">
          <w:rPr>
            <w:rStyle w:val="Collegamentoipertestuale"/>
            <w:lang w:val="en-US"/>
          </w:rPr>
          <w:t>CCL</w:t>
        </w:r>
      </w:hyperlink>
      <w:r w:rsidRPr="00606DEA">
        <w:rPr>
          <w:color w:val="FF0000"/>
          <w:lang w:val="en-US"/>
        </w:rPr>
        <w:t xml:space="preserve"> already support the possibility to retrieve the certificate and the device model via HTTPS, is possible to use the same method also for the FW of the 2G </w:t>
      </w:r>
      <w:proofErr w:type="gramStart"/>
      <w:r w:rsidRPr="00606DEA">
        <w:rPr>
          <w:color w:val="FF0000"/>
          <w:lang w:val="en-US"/>
        </w:rPr>
        <w:t>Gateway ?</w:t>
      </w:r>
      <w:proofErr w:type="gramEnd"/>
      <w:r w:rsidRPr="00606DEA">
        <w:rPr>
          <w:color w:val="FF0000"/>
          <w:lang w:val="en-US"/>
        </w:rPr>
        <w:t xml:space="preserve"> </w:t>
      </w:r>
      <w:r w:rsidRPr="00606DEA">
        <w:rPr>
          <w:color w:val="FF0000"/>
          <w:lang w:val="en-US"/>
        </w:rPr>
        <w:br/>
      </w:r>
      <w:r>
        <w:rPr>
          <w:lang w:val="en-US"/>
        </w:rPr>
        <w:br/>
        <w:t xml:space="preserve">In any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the possibility to upgrade the FW through RS485 or USB must be provided. </w:t>
      </w:r>
      <w:r>
        <w:rPr>
          <w:lang w:val="en-US"/>
        </w:rPr>
        <w:br/>
      </w:r>
      <w:r w:rsidR="00DE2332">
        <w:rPr>
          <w:lang w:val="en-US"/>
        </w:rPr>
        <w:t xml:space="preserve">A demo in source code “C” or Python of a Windows application that perform the serial upgrade </w:t>
      </w:r>
      <w:proofErr w:type="gramStart"/>
      <w:r w:rsidR="00DE2332">
        <w:rPr>
          <w:lang w:val="en-US"/>
        </w:rPr>
        <w:t>must be provided</w:t>
      </w:r>
      <w:proofErr w:type="gramEnd"/>
      <w:r w:rsidR="00DE2332">
        <w:rPr>
          <w:lang w:val="en-US"/>
        </w:rPr>
        <w:t>.</w:t>
      </w:r>
    </w:p>
    <w:p w:rsidR="00F57174" w:rsidRPr="00AC26C2" w:rsidRDefault="00F57174" w:rsidP="00F57174">
      <w:pPr>
        <w:pStyle w:val="NormaleRS"/>
        <w:rPr>
          <w:lang w:val="en-US"/>
        </w:rPr>
      </w:pPr>
    </w:p>
    <w:p w:rsidR="00F57174" w:rsidRPr="00C00CAF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9" w:name="_Toc19525023"/>
      <w:r>
        <w:t>R</w:t>
      </w:r>
      <w:r w:rsidR="00DE2332">
        <w:t>eset button</w:t>
      </w:r>
      <w:bookmarkEnd w:id="29"/>
      <w:r w:rsidR="00DE2332">
        <w:t xml:space="preserve"> </w:t>
      </w:r>
    </w:p>
    <w:p w:rsidR="00F57174" w:rsidRDefault="00F57174" w:rsidP="00F57174">
      <w:pPr>
        <w:pStyle w:val="NormaleRS"/>
        <w:rPr>
          <w:lang w:val="en-US"/>
        </w:rPr>
      </w:pPr>
      <w:r>
        <w:rPr>
          <w:lang w:val="en-US"/>
        </w:rPr>
        <w:t>If pressed for a short time (&lt; 5 sec) reboot the system.</w:t>
      </w:r>
    </w:p>
    <w:p w:rsidR="00F57174" w:rsidRDefault="00F57174" w:rsidP="00F57174">
      <w:pPr>
        <w:pStyle w:val="NormaleRS"/>
        <w:rPr>
          <w:lang w:val="en-US"/>
        </w:rPr>
      </w:pPr>
    </w:p>
    <w:p w:rsidR="00F57174" w:rsidRPr="000033AE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0" w:name="_Toc19525024"/>
      <w:r w:rsidRPr="000033AE">
        <w:t>Factory reset button</w:t>
      </w:r>
      <w:bookmarkEnd w:id="30"/>
      <w:r w:rsidR="00DE2332">
        <w:t xml:space="preserve"> </w:t>
      </w:r>
    </w:p>
    <w:p w:rsidR="00F57174" w:rsidRDefault="00F57174" w:rsidP="00F57174">
      <w:pPr>
        <w:pStyle w:val="NormaleRS"/>
        <w:rPr>
          <w:lang w:val="en-US"/>
        </w:rPr>
      </w:pPr>
      <w:r>
        <w:rPr>
          <w:lang w:val="en-US"/>
        </w:rPr>
        <w:t xml:space="preserve">If pressed for a long time (&gt;=5 sec) at power up the entire system is reverted to a default status, this means that for all the model </w:t>
      </w:r>
      <w:proofErr w:type="gramStart"/>
      <w:r>
        <w:rPr>
          <w:lang w:val="en-US"/>
        </w:rPr>
        <w:t>we :</w:t>
      </w:r>
      <w:proofErr w:type="gramEnd"/>
    </w:p>
    <w:p w:rsidR="00F57174" w:rsidRDefault="00F57174" w:rsidP="00F57174">
      <w:pPr>
        <w:pStyle w:val="NormaleRS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Delete </w:t>
      </w:r>
      <w:r w:rsidRPr="000033AE">
        <w:rPr>
          <w:lang w:val="en-US"/>
        </w:rPr>
        <w:t>the installed model profile</w:t>
      </w:r>
    </w:p>
    <w:p w:rsidR="00F57174" w:rsidRDefault="00F57174" w:rsidP="00DE2332">
      <w:pPr>
        <w:pStyle w:val="NormaleRS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>Reset all connection parameters</w:t>
      </w:r>
      <w:proofErr w:type="gramStart"/>
      <w:r w:rsidR="00DE2332">
        <w:rPr>
          <w:lang w:val="en-US"/>
        </w:rPr>
        <w:t>;</w:t>
      </w:r>
      <w:proofErr w:type="gramEnd"/>
      <w:r w:rsidR="00DE2332">
        <w:rPr>
          <w:lang w:val="en-US"/>
        </w:rPr>
        <w:br/>
        <w:t>for example the APN .</w:t>
      </w:r>
    </w:p>
    <w:p w:rsidR="00F57174" w:rsidRDefault="00F57174" w:rsidP="00F57174">
      <w:pPr>
        <w:pStyle w:val="NormaleRS"/>
        <w:ind w:left="360"/>
        <w:rPr>
          <w:lang w:val="en-US"/>
        </w:rPr>
      </w:pPr>
    </w:p>
    <w:p w:rsidR="004B21B2" w:rsidRPr="00CB1F51" w:rsidRDefault="004B21B2" w:rsidP="004B21B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r w:rsidRPr="00CB1F51">
        <w:t>Led indicator</w:t>
      </w:r>
      <w:r w:rsidR="005B0FDA">
        <w:t>s</w:t>
      </w:r>
    </w:p>
    <w:p w:rsidR="004B21B2" w:rsidRDefault="004B21B2" w:rsidP="004B21B2">
      <w:pPr>
        <w:pStyle w:val="NormaleRS"/>
        <w:jc w:val="left"/>
        <w:rPr>
          <w:lang w:val="en-GB"/>
        </w:rPr>
      </w:pPr>
      <w:r>
        <w:rPr>
          <w:lang w:val="en-US"/>
        </w:rPr>
        <w:t xml:space="preserve">There are five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</w:t>
      </w:r>
      <w:r>
        <w:rPr>
          <w:lang w:val="en-GB"/>
        </w:rPr>
        <w:t xml:space="preserve">USR-GPRS-730, one for power indication (red) and four </w:t>
      </w:r>
      <w:r w:rsidR="005B0FDA">
        <w:rPr>
          <w:lang w:val="en-GB"/>
        </w:rPr>
        <w:t>green</w:t>
      </w:r>
      <w:r>
        <w:rPr>
          <w:lang w:val="en-GB"/>
        </w:rPr>
        <w:t xml:space="preserve"> for connections indication.</w:t>
      </w:r>
    </w:p>
    <w:p w:rsidR="004B21B2" w:rsidRDefault="004B21B2" w:rsidP="004B21B2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connections </w:t>
      </w:r>
      <w:proofErr w:type="spellStart"/>
      <w:r>
        <w:rPr>
          <w:lang w:val="en-GB"/>
        </w:rPr>
        <w:t>led</w:t>
      </w:r>
      <w:r w:rsidR="005B0FDA">
        <w:rPr>
          <w:lang w:val="en-GB"/>
        </w:rPr>
        <w:t>s</w:t>
      </w:r>
      <w:proofErr w:type="spellEnd"/>
      <w:r>
        <w:rPr>
          <w:lang w:val="en-GB"/>
        </w:rPr>
        <w:t xml:space="preserve"> perform </w:t>
      </w:r>
      <w:r w:rsidR="00305BE0">
        <w:rPr>
          <w:lang w:val="en-GB"/>
        </w:rPr>
        <w:t>(</w:t>
      </w:r>
      <w:r>
        <w:rPr>
          <w:lang w:val="en-GB"/>
        </w:rPr>
        <w:t>if possible</w:t>
      </w:r>
      <w:r w:rsidR="00305BE0">
        <w:rPr>
          <w:lang w:val="en-GB"/>
        </w:rPr>
        <w:t>)</w:t>
      </w:r>
      <w:r>
        <w:rPr>
          <w:lang w:val="en-GB"/>
        </w:rPr>
        <w:t xml:space="preserve"> th</w:t>
      </w:r>
      <w:r w:rsidR="005B0FDA">
        <w:rPr>
          <w:lang w:val="en-GB"/>
        </w:rPr>
        <w:t>e</w:t>
      </w:r>
      <w:r>
        <w:rPr>
          <w:lang w:val="en-GB"/>
        </w:rPr>
        <w:t>s</w:t>
      </w:r>
      <w:r w:rsidR="005B0FDA">
        <w:rPr>
          <w:lang w:val="en-GB"/>
        </w:rPr>
        <w:t>e</w:t>
      </w:r>
      <w:r>
        <w:rPr>
          <w:lang w:val="en-GB"/>
        </w:rPr>
        <w:t xml:space="preserve"> indication</w:t>
      </w:r>
      <w:r w:rsidR="00305BE0">
        <w:rPr>
          <w:lang w:val="en-GB"/>
        </w:rPr>
        <w:t xml:space="preserve">s, we will refer to the current </w:t>
      </w:r>
      <w:proofErr w:type="spellStart"/>
      <w:r w:rsidR="00305BE0">
        <w:rPr>
          <w:lang w:val="en-GB"/>
        </w:rPr>
        <w:t>led</w:t>
      </w:r>
      <w:r w:rsidR="005B0FDA">
        <w:rPr>
          <w:lang w:val="en-GB"/>
        </w:rPr>
        <w:t>s</w:t>
      </w:r>
      <w:proofErr w:type="spellEnd"/>
      <w:r w:rsidR="00305BE0">
        <w:rPr>
          <w:lang w:val="en-GB"/>
        </w:rPr>
        <w:t xml:space="preserve"> </w:t>
      </w:r>
      <w:proofErr w:type="gramStart"/>
      <w:r w:rsidR="00305BE0">
        <w:rPr>
          <w:lang w:val="en-GB"/>
        </w:rPr>
        <w:t xml:space="preserve">name </w:t>
      </w:r>
      <w:r>
        <w:rPr>
          <w:lang w:val="en-GB"/>
        </w:rPr>
        <w:t>:</w:t>
      </w:r>
      <w:proofErr w:type="gramEnd"/>
    </w:p>
    <w:p w:rsidR="00305BE0" w:rsidRDefault="00305BE0" w:rsidP="00B10599">
      <w:pPr>
        <w:pStyle w:val="NormaleRS"/>
        <w:numPr>
          <w:ilvl w:val="0"/>
          <w:numId w:val="20"/>
        </w:numPr>
        <w:jc w:val="left"/>
        <w:rPr>
          <w:lang w:val="en-GB"/>
        </w:rPr>
      </w:pPr>
      <w:r>
        <w:rPr>
          <w:lang w:val="en-GB"/>
        </w:rPr>
        <w:t>(WORK) Blink when the GME receive data via RS485.</w:t>
      </w:r>
      <w:r>
        <w:rPr>
          <w:lang w:val="en-GB"/>
        </w:rPr>
        <w:br/>
        <w:t>This is useful to detect communication trouble.</w:t>
      </w:r>
    </w:p>
    <w:p w:rsidR="004B21B2" w:rsidRPr="00305BE0" w:rsidRDefault="00305BE0" w:rsidP="00B10599">
      <w:pPr>
        <w:pStyle w:val="NormaleRS"/>
        <w:numPr>
          <w:ilvl w:val="0"/>
          <w:numId w:val="20"/>
        </w:numPr>
        <w:jc w:val="left"/>
        <w:rPr>
          <w:lang w:val="en-GB"/>
        </w:rPr>
      </w:pPr>
      <w:r w:rsidRPr="00305BE0">
        <w:rPr>
          <w:lang w:val="en-GB"/>
        </w:rPr>
        <w:t>(GPRS) Is on if the connections with the GSM provider was successfully performed.</w:t>
      </w:r>
    </w:p>
    <w:p w:rsidR="004B21B2" w:rsidRDefault="00305BE0" w:rsidP="004B21B2">
      <w:pPr>
        <w:pStyle w:val="NormaleRS"/>
        <w:numPr>
          <w:ilvl w:val="0"/>
          <w:numId w:val="20"/>
        </w:numPr>
        <w:jc w:val="left"/>
        <w:rPr>
          <w:lang w:val="en-GB"/>
        </w:rPr>
      </w:pPr>
      <w:r>
        <w:rPr>
          <w:lang w:val="en-GB"/>
        </w:rPr>
        <w:t xml:space="preserve">(LINKA) Is </w:t>
      </w:r>
      <w:r w:rsidR="004B21B2">
        <w:rPr>
          <w:lang w:val="en-GB"/>
        </w:rPr>
        <w:t>on if</w:t>
      </w:r>
      <w:r>
        <w:rPr>
          <w:lang w:val="en-GB"/>
        </w:rPr>
        <w:t xml:space="preserve"> the connections with</w:t>
      </w:r>
      <w:r w:rsidR="004B21B2">
        <w:rPr>
          <w:lang w:val="en-GB"/>
        </w:rPr>
        <w:t xml:space="preserve"> CAREL MQTT server</w:t>
      </w:r>
      <w:r>
        <w:rPr>
          <w:lang w:val="en-GB"/>
        </w:rPr>
        <w:t xml:space="preserve"> was successfully performed</w:t>
      </w:r>
      <w:r w:rsidR="004B21B2">
        <w:rPr>
          <w:lang w:val="en-GB"/>
        </w:rPr>
        <w:t>.</w:t>
      </w:r>
    </w:p>
    <w:p w:rsidR="00305BE0" w:rsidRDefault="00305BE0" w:rsidP="00305BE0">
      <w:pPr>
        <w:pStyle w:val="NormaleRS"/>
        <w:numPr>
          <w:ilvl w:val="0"/>
          <w:numId w:val="20"/>
        </w:numPr>
        <w:jc w:val="left"/>
        <w:rPr>
          <w:lang w:val="en-GB"/>
        </w:rPr>
      </w:pPr>
      <w:r>
        <w:rPr>
          <w:lang w:val="en-GB"/>
        </w:rPr>
        <w:t xml:space="preserve">(LINKB) Is under the control of the CCL library, USR provide the code to drive it. </w:t>
      </w:r>
      <w:r>
        <w:rPr>
          <w:lang w:val="en-GB"/>
        </w:rPr>
        <w:br/>
        <w:t xml:space="preserve">In short the led will show the status of the configuration,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. Model present.</w:t>
      </w:r>
      <w:r>
        <w:rPr>
          <w:lang w:val="en-GB"/>
        </w:rPr>
        <w:br/>
      </w:r>
    </w:p>
    <w:p w:rsidR="00761CC0" w:rsidRDefault="00761CC0" w:rsidP="00761CC0">
      <w:pPr>
        <w:pStyle w:val="NormaleRS"/>
        <w:ind w:left="720"/>
        <w:jc w:val="left"/>
        <w:rPr>
          <w:lang w:val="en-GB"/>
        </w:rPr>
      </w:pPr>
    </w:p>
    <w:p w:rsidR="004B21B2" w:rsidRDefault="004B21B2" w:rsidP="00F57174">
      <w:pPr>
        <w:pStyle w:val="NormaleRS"/>
        <w:ind w:left="360"/>
        <w:rPr>
          <w:lang w:val="en-GB"/>
        </w:rPr>
      </w:pPr>
    </w:p>
    <w:p w:rsidR="00761CC0" w:rsidRDefault="00761CC0" w:rsidP="00F57174">
      <w:pPr>
        <w:pStyle w:val="NormaleRS"/>
        <w:ind w:left="360"/>
        <w:rPr>
          <w:lang w:val="en-GB"/>
        </w:rPr>
      </w:pPr>
    </w:p>
    <w:p w:rsidR="00761CC0" w:rsidRPr="004B21B2" w:rsidRDefault="00761CC0" w:rsidP="00F57174">
      <w:pPr>
        <w:pStyle w:val="NormaleRS"/>
        <w:ind w:left="360"/>
        <w:rPr>
          <w:lang w:val="en-GB"/>
        </w:rPr>
      </w:pPr>
    </w:p>
    <w:p w:rsidR="00F57174" w:rsidRPr="002738C9" w:rsidRDefault="00F57174" w:rsidP="00F57174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1" w:name="_Toc19525025"/>
      <w:r w:rsidRPr="002738C9">
        <w:lastRenderedPageBreak/>
        <w:t>The 2G</w:t>
      </w:r>
      <w:r>
        <w:t xml:space="preserve"> </w:t>
      </w:r>
      <w:r w:rsidRPr="002738C9">
        <w:t>configuration</w:t>
      </w:r>
      <w:bookmarkEnd w:id="31"/>
      <w:r w:rsidRPr="002738C9">
        <w:t xml:space="preserve"> </w:t>
      </w:r>
      <w:r>
        <w:t xml:space="preserve"> </w:t>
      </w:r>
    </w:p>
    <w:p w:rsidR="00F57174" w:rsidRDefault="00F57174" w:rsidP="00F57174">
      <w:pPr>
        <w:pStyle w:val="NormaleRS"/>
        <w:jc w:val="left"/>
        <w:rPr>
          <w:lang w:val="en-US"/>
        </w:rPr>
      </w:pPr>
      <w:r>
        <w:rPr>
          <w:lang w:val="en-US"/>
        </w:rPr>
        <w:t>Due to its nature this devices are reachable only through the cell phone network, so that,</w:t>
      </w:r>
    </w:p>
    <w:p w:rsidR="00F57174" w:rsidRDefault="00F57174" w:rsidP="00F57174">
      <w:pPr>
        <w:pStyle w:val="NormaleRS"/>
        <w:jc w:val="left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configure some parameters we need a way to initially send these data to the device.</w:t>
      </w:r>
      <w:r>
        <w:rPr>
          <w:lang w:val="en-US"/>
        </w:rPr>
        <w:br/>
        <w:t xml:space="preserve">Any suggestion is </w:t>
      </w:r>
      <w:proofErr w:type="gramStart"/>
      <w:r>
        <w:rPr>
          <w:lang w:val="en-US"/>
        </w:rPr>
        <w:t>appreciated,</w:t>
      </w:r>
      <w:proofErr w:type="gramEnd"/>
      <w:r>
        <w:rPr>
          <w:lang w:val="en-US"/>
        </w:rPr>
        <w:t xml:space="preserve"> here in CAREL </w:t>
      </w:r>
      <w:r>
        <w:rPr>
          <w:lang w:val="en"/>
        </w:rPr>
        <w:t>we thought that the simplest method is to use SMS.</w:t>
      </w:r>
      <w:r>
        <w:rPr>
          <w:lang w:val="en"/>
        </w:rPr>
        <w:br/>
        <w:t xml:space="preserve">In fact is possible to send an SMS with APN name and other data to the GME and reconfigure it, this due to the fact that the SMS </w:t>
      </w:r>
      <w:proofErr w:type="gramStart"/>
      <w:r>
        <w:rPr>
          <w:lang w:val="en"/>
        </w:rPr>
        <w:t>don’t</w:t>
      </w:r>
      <w:proofErr w:type="gramEnd"/>
      <w:r>
        <w:rPr>
          <w:lang w:val="en"/>
        </w:rPr>
        <w:t xml:space="preserve"> use a data connection. </w:t>
      </w:r>
      <w:r>
        <w:rPr>
          <w:lang w:val="en-US"/>
        </w:rPr>
        <w:br/>
      </w:r>
      <w:r w:rsidRPr="003A59F8">
        <w:rPr>
          <w:lang w:val="en-US"/>
        </w:rPr>
        <w:t xml:space="preserve">The </w:t>
      </w:r>
      <w:r>
        <w:rPr>
          <w:lang w:val="en-US"/>
        </w:rPr>
        <w:t xml:space="preserve">above </w:t>
      </w:r>
      <w:r w:rsidRPr="003A59F8">
        <w:rPr>
          <w:lang w:val="en-US"/>
        </w:rPr>
        <w:t>GSM configuration parameter</w:t>
      </w:r>
      <w:r>
        <w:rPr>
          <w:lang w:val="en-US"/>
        </w:rPr>
        <w:t>s</w:t>
      </w:r>
      <w:r w:rsidRPr="003A59F8">
        <w:rPr>
          <w:lang w:val="en-US"/>
        </w:rPr>
        <w:t xml:space="preserve"> must be stored inside the GSM module, </w:t>
      </w:r>
      <w:r>
        <w:rPr>
          <w:lang w:val="en-US"/>
        </w:rPr>
        <w:t xml:space="preserve">so that, </w:t>
      </w:r>
      <w:r w:rsidRPr="003A59F8">
        <w:rPr>
          <w:lang w:val="en-US"/>
        </w:rPr>
        <w:t>after a power off/on cycle th</w:t>
      </w:r>
      <w:r>
        <w:rPr>
          <w:lang w:val="en-US"/>
        </w:rPr>
        <w:t>ese</w:t>
      </w:r>
      <w:r w:rsidRPr="003A59F8">
        <w:rPr>
          <w:lang w:val="en-US"/>
        </w:rPr>
        <w:t xml:space="preserve"> data </w:t>
      </w:r>
      <w:proofErr w:type="gramStart"/>
      <w:r w:rsidRPr="003A59F8">
        <w:rPr>
          <w:lang w:val="en-US"/>
        </w:rPr>
        <w:t>are retrieved</w:t>
      </w:r>
      <w:proofErr w:type="gramEnd"/>
      <w:r w:rsidRPr="003A59F8">
        <w:rPr>
          <w:lang w:val="en-US"/>
        </w:rPr>
        <w:t>.</w:t>
      </w:r>
    </w:p>
    <w:p w:rsidR="00D422F1" w:rsidRPr="00D422F1" w:rsidRDefault="00F57174" w:rsidP="00D422F1">
      <w:pPr>
        <w:pStyle w:val="NormaleRS"/>
        <w:jc w:val="left"/>
        <w:rPr>
          <w:color w:val="FF0000"/>
          <w:lang w:val="en-US" w:eastAsia="en-US"/>
        </w:rPr>
      </w:pPr>
      <w:r w:rsidRPr="00B32C8D">
        <w:rPr>
          <w:color w:val="FF0000"/>
          <w:lang w:val="en-US"/>
        </w:rPr>
        <w:t xml:space="preserve">To prevent unauthorized reconfiguration the SMS is </w:t>
      </w:r>
      <w:r w:rsidR="00D422F1">
        <w:rPr>
          <w:color w:val="FF0000"/>
          <w:lang w:val="en-US"/>
        </w:rPr>
        <w:t xml:space="preserve">protected with a </w:t>
      </w:r>
      <w:r w:rsidRPr="00D422F1">
        <w:rPr>
          <w:color w:val="FF0000"/>
          <w:lang w:val="en-US" w:eastAsia="en-US"/>
        </w:rPr>
        <w:t>password unique to each device</w:t>
      </w:r>
      <w:r w:rsidR="000358FD" w:rsidRPr="00D422F1">
        <w:rPr>
          <w:color w:val="FF0000"/>
          <w:lang w:val="en-US" w:eastAsia="en-US"/>
        </w:rPr>
        <w:t xml:space="preserve">, this password </w:t>
      </w:r>
      <w:r w:rsidR="00A26E3A">
        <w:rPr>
          <w:color w:val="FF0000"/>
          <w:lang w:val="en-US" w:eastAsia="en-US"/>
        </w:rPr>
        <w:t>is</w:t>
      </w:r>
      <w:r w:rsidR="00D422F1" w:rsidRPr="00D422F1">
        <w:rPr>
          <w:color w:val="FF0000"/>
          <w:lang w:val="en-US" w:eastAsia="en-US"/>
        </w:rPr>
        <w:t xml:space="preserve"> the same out of production for all the device (ie:</w:t>
      </w:r>
      <w:r w:rsidR="00D422F1">
        <w:rPr>
          <w:color w:val="FF0000"/>
          <w:lang w:val="en-US" w:eastAsia="en-US"/>
        </w:rPr>
        <w:t>12345678</w:t>
      </w:r>
      <w:r w:rsidR="00D422F1" w:rsidRPr="00D422F1">
        <w:rPr>
          <w:color w:val="FF0000"/>
          <w:lang w:val="en-US" w:eastAsia="en-US"/>
        </w:rPr>
        <w:t xml:space="preserve">) and </w:t>
      </w:r>
      <w:r w:rsidR="00D422F1" w:rsidRPr="00D422F1">
        <w:rPr>
          <w:rStyle w:val="tlid-translation"/>
          <w:color w:val="FF0000"/>
          <w:lang w:val="en"/>
        </w:rPr>
        <w:t>changeable via SMS, so that, the 1</w:t>
      </w:r>
      <w:r w:rsidR="00D422F1" w:rsidRPr="00D422F1">
        <w:rPr>
          <w:rStyle w:val="tlid-translation"/>
          <w:color w:val="FF0000"/>
          <w:vertAlign w:val="superscript"/>
          <w:lang w:val="en"/>
        </w:rPr>
        <w:t>st</w:t>
      </w:r>
      <w:r w:rsidR="00D422F1" w:rsidRPr="00D422F1">
        <w:rPr>
          <w:rStyle w:val="tlid-translation"/>
          <w:color w:val="FF0000"/>
          <w:lang w:val="en"/>
        </w:rPr>
        <w:t xml:space="preserve"> SMS set the new password and store it in the cloud, the 2</w:t>
      </w:r>
      <w:r w:rsidR="00D422F1" w:rsidRPr="00D422F1">
        <w:rPr>
          <w:rStyle w:val="tlid-translation"/>
          <w:color w:val="FF0000"/>
          <w:vertAlign w:val="superscript"/>
          <w:lang w:val="en"/>
        </w:rPr>
        <w:t>nd</w:t>
      </w:r>
      <w:r w:rsidR="00D422F1" w:rsidRPr="00D422F1">
        <w:rPr>
          <w:rStyle w:val="tlid-translation"/>
          <w:color w:val="FF0000"/>
          <w:lang w:val="en"/>
        </w:rPr>
        <w:t xml:space="preserve"> SMS will configure the GME and use the new password.</w:t>
      </w:r>
    </w:p>
    <w:p w:rsidR="00F57174" w:rsidRDefault="00F57174" w:rsidP="00F57174">
      <w:pPr>
        <w:pStyle w:val="NormaleRS"/>
        <w:rPr>
          <w:color w:val="FF0000"/>
          <w:lang w:val="en-US" w:eastAsia="en-US"/>
        </w:rPr>
      </w:pPr>
    </w:p>
    <w:p w:rsidR="00694CB1" w:rsidRDefault="00D422F1" w:rsidP="00815F76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Example 1</w:t>
      </w:r>
      <w:r w:rsidRPr="00D422F1">
        <w:rPr>
          <w:color w:val="FF0000"/>
          <w:vertAlign w:val="superscript"/>
          <w:lang w:val="en-US" w:eastAsia="en-US"/>
        </w:rPr>
        <w:t>st</w:t>
      </w:r>
      <w:r>
        <w:rPr>
          <w:color w:val="FF0000"/>
          <w:lang w:val="en-US" w:eastAsia="en-US"/>
        </w:rPr>
        <w:t xml:space="preserve"> SMS – change Password</w:t>
      </w: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OLDPWD</w:t>
      </w:r>
      <w:proofErr w:type="gramStart"/>
      <w:r>
        <w:rPr>
          <w:color w:val="FF0000"/>
          <w:lang w:val="en-US" w:eastAsia="en-US"/>
        </w:rPr>
        <w:t>:12345678</w:t>
      </w:r>
      <w:proofErr w:type="gramEnd"/>
      <w:r>
        <w:rPr>
          <w:color w:val="FF0000"/>
          <w:lang w:val="en-US" w:eastAsia="en-US"/>
        </w:rPr>
        <w:t xml:space="preserve"> NEWPWD:73216651</w:t>
      </w: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 xml:space="preserve">Example </w:t>
      </w:r>
      <w:r>
        <w:rPr>
          <w:color w:val="FF0000"/>
          <w:lang w:val="en-US" w:eastAsia="en-US"/>
        </w:rPr>
        <w:t>2nd</w:t>
      </w:r>
      <w:r>
        <w:rPr>
          <w:color w:val="FF0000"/>
          <w:lang w:val="en-US" w:eastAsia="en-US"/>
        </w:rPr>
        <w:t xml:space="preserve"> SMS – change </w:t>
      </w:r>
      <w:r>
        <w:rPr>
          <w:color w:val="FF0000"/>
          <w:lang w:val="en-US" w:eastAsia="en-US"/>
        </w:rPr>
        <w:t>APN</w:t>
      </w: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PWD</w:t>
      </w:r>
      <w:proofErr w:type="gramStart"/>
      <w:r>
        <w:rPr>
          <w:color w:val="FF0000"/>
          <w:lang w:val="en-US" w:eastAsia="en-US"/>
        </w:rPr>
        <w:t>:</w:t>
      </w:r>
      <w:r>
        <w:rPr>
          <w:color w:val="FF0000"/>
          <w:lang w:val="en-US" w:eastAsia="en-US"/>
        </w:rPr>
        <w:t>73216651</w:t>
      </w:r>
      <w:proofErr w:type="gramEnd"/>
      <w:r>
        <w:rPr>
          <w:color w:val="FF0000"/>
          <w:lang w:val="en-US" w:eastAsia="en-US"/>
        </w:rPr>
        <w:t xml:space="preserve"> APN:……</w:t>
      </w: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</w:p>
    <w:p w:rsidR="00A26E3A" w:rsidRDefault="00A26E3A" w:rsidP="00A26E3A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Obviously is possible to call “</w:t>
      </w:r>
      <w:r>
        <w:rPr>
          <w:color w:val="FF0000"/>
          <w:lang w:val="en-US" w:eastAsia="en-US"/>
        </w:rPr>
        <w:t>SMS – change Password</w:t>
      </w:r>
      <w:r>
        <w:rPr>
          <w:color w:val="FF0000"/>
          <w:lang w:val="en-US" w:eastAsia="en-US"/>
        </w:rPr>
        <w:t>” every time we need not only the first time.</w:t>
      </w:r>
    </w:p>
    <w:p w:rsidR="00D422F1" w:rsidRDefault="00E22573" w:rsidP="00D422F1">
      <w:pPr>
        <w:pStyle w:val="NormaleRS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 xml:space="preserve">If you already have </w:t>
      </w:r>
      <w:proofErr w:type="gramStart"/>
      <w:r>
        <w:rPr>
          <w:color w:val="FF0000"/>
          <w:lang w:val="en-US" w:eastAsia="en-US"/>
        </w:rPr>
        <w:t>a such</w:t>
      </w:r>
      <w:proofErr w:type="gramEnd"/>
      <w:r>
        <w:rPr>
          <w:color w:val="FF0000"/>
          <w:lang w:val="en-US" w:eastAsia="en-US"/>
        </w:rPr>
        <w:t xml:space="preserve"> type of system please send us the documentation, we will check it. </w:t>
      </w:r>
    </w:p>
    <w:p w:rsidR="00D422F1" w:rsidRDefault="00D422F1" w:rsidP="00D422F1">
      <w:pPr>
        <w:pStyle w:val="NormaleRS"/>
        <w:rPr>
          <w:color w:val="FF0000"/>
          <w:lang w:val="en-US" w:eastAsia="en-US"/>
        </w:rPr>
      </w:pP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Default="00D422F1" w:rsidP="00815F76">
      <w:pPr>
        <w:pStyle w:val="NormaleRS"/>
        <w:rPr>
          <w:color w:val="FF0000"/>
          <w:lang w:val="en-US" w:eastAsia="en-US"/>
        </w:rPr>
      </w:pPr>
    </w:p>
    <w:p w:rsidR="00D422F1" w:rsidRPr="002F6B48" w:rsidRDefault="00D422F1" w:rsidP="00815F76">
      <w:pPr>
        <w:pStyle w:val="NormaleRS"/>
        <w:rPr>
          <w:color w:val="FF0000"/>
          <w:lang w:val="en-US" w:eastAsia="en-US"/>
        </w:rPr>
      </w:pPr>
      <w:bookmarkStart w:id="32" w:name="_GoBack"/>
      <w:bookmarkEnd w:id="32"/>
    </w:p>
    <w:p w:rsidR="00774F29" w:rsidRDefault="00774F29" w:rsidP="00774F29">
      <w:pPr>
        <w:pStyle w:val="Titolo1RS"/>
        <w:pBdr>
          <w:bottom w:val="single" w:sz="48" w:space="0" w:color="FF0000"/>
        </w:pBdr>
      </w:pPr>
      <w:bookmarkStart w:id="33" w:name="_Toc19525026"/>
      <w:r>
        <w:lastRenderedPageBreak/>
        <w:t>Other implementation details</w:t>
      </w:r>
      <w:bookmarkEnd w:id="33"/>
    </w:p>
    <w:p w:rsidR="00774F29" w:rsidRPr="00774F29" w:rsidRDefault="00597330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34" w:name="_Toc19525027"/>
      <w:r>
        <w:t>TBD</w:t>
      </w:r>
      <w:bookmarkEnd w:id="34"/>
    </w:p>
    <w:p w:rsidR="000359CA" w:rsidRPr="00815F76" w:rsidRDefault="00597330" w:rsidP="00D21B17">
      <w:pPr>
        <w:pStyle w:val="NormaleRS"/>
        <w:rPr>
          <w:lang w:val="en-US" w:eastAsia="en-US"/>
        </w:rPr>
      </w:pPr>
      <w:r>
        <w:rPr>
          <w:lang w:val="en-US" w:eastAsia="en-US"/>
        </w:rPr>
        <w:t>TBD</w:t>
      </w:r>
    </w:p>
    <w:p w:rsidR="00F434A2" w:rsidRPr="006733C6" w:rsidRDefault="002C5D9D" w:rsidP="002C5D9D">
      <w:pPr>
        <w:pStyle w:val="Titolo1RS"/>
        <w:rPr>
          <w:lang w:val="en-US"/>
        </w:rPr>
      </w:pPr>
      <w:bookmarkStart w:id="35" w:name="_Toc19525028"/>
      <w:r>
        <w:lastRenderedPageBreak/>
        <w:t>About</w:t>
      </w:r>
      <w:bookmarkEnd w:id="35"/>
      <w:r>
        <w:t xml:space="preserve">  </w:t>
      </w:r>
    </w:p>
    <w:p w:rsidR="00D21B17" w:rsidRPr="00B2380E" w:rsidRDefault="00597330" w:rsidP="00D21B17">
      <w:pPr>
        <w:pStyle w:val="NormaleRS"/>
        <w:jc w:val="left"/>
        <w:rPr>
          <w:lang w:val="en-US"/>
        </w:rPr>
      </w:pPr>
      <w:r>
        <w:rPr>
          <w:lang w:val="en-US"/>
        </w:rPr>
        <w:t>TBD</w:t>
      </w:r>
      <w:r w:rsidR="00F434A2" w:rsidRPr="006733C6">
        <w:rPr>
          <w:lang w:val="en-US"/>
        </w:rPr>
        <w:t xml:space="preserve"> </w:t>
      </w:r>
    </w:p>
    <w:p w:rsidR="00002813" w:rsidRPr="00B2380E" w:rsidRDefault="00002813" w:rsidP="00B2380E">
      <w:pPr>
        <w:pStyle w:val="NormaleRS"/>
        <w:jc w:val="left"/>
        <w:rPr>
          <w:lang w:val="en-US"/>
        </w:rPr>
      </w:pPr>
    </w:p>
    <w:p w:rsidR="00002813" w:rsidRPr="00013CF1" w:rsidRDefault="00002813" w:rsidP="004457A1">
      <w:pPr>
        <w:pStyle w:val="NormaleRS"/>
        <w:rPr>
          <w:sz w:val="22"/>
          <w:lang w:val="en-US"/>
        </w:rPr>
      </w:pPr>
    </w:p>
    <w:sectPr w:rsidR="00002813" w:rsidRPr="00013CF1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300" w:rsidRDefault="006C7300">
      <w:r>
        <w:separator/>
      </w:r>
    </w:p>
  </w:endnote>
  <w:endnote w:type="continuationSeparator" w:id="0">
    <w:p w:rsidR="006C7300" w:rsidRDefault="006C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E22573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E22573">
            <w:rPr>
              <w:rStyle w:val="Numeropagina"/>
              <w:noProof/>
              <w:sz w:val="16"/>
              <w:lang w:val="en-GB"/>
            </w:rPr>
            <w:t>13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BB5D09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01</w:t>
          </w:r>
          <w:r>
            <w:rPr>
              <w:rFonts w:ascii="Verdana" w:hAnsi="Verdana"/>
              <w:i/>
              <w:sz w:val="16"/>
              <w:lang w:val="en-GB"/>
            </w:rPr>
            <w:t>.10.2018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300" w:rsidRDefault="006C7300">
      <w:r>
        <w:separator/>
      </w:r>
    </w:p>
  </w:footnote>
  <w:footnote w:type="continuationSeparator" w:id="0">
    <w:p w:rsidR="006C7300" w:rsidRDefault="006C7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5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0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  <w:num w:numId="14">
    <w:abstractNumId w:val="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1"/>
  </w:num>
  <w:num w:numId="19">
    <w:abstractNumId w:val="13"/>
  </w:num>
  <w:num w:numId="2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61733"/>
    <w:rsid w:val="0006575E"/>
    <w:rsid w:val="00070273"/>
    <w:rsid w:val="000774F6"/>
    <w:rsid w:val="00080F24"/>
    <w:rsid w:val="000834DF"/>
    <w:rsid w:val="0008431C"/>
    <w:rsid w:val="00091BBD"/>
    <w:rsid w:val="00091FE6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E3534"/>
    <w:rsid w:val="00102854"/>
    <w:rsid w:val="00105329"/>
    <w:rsid w:val="0010676E"/>
    <w:rsid w:val="00121A9E"/>
    <w:rsid w:val="00121F0E"/>
    <w:rsid w:val="00124F88"/>
    <w:rsid w:val="00127E1D"/>
    <w:rsid w:val="00131BB4"/>
    <w:rsid w:val="001366B0"/>
    <w:rsid w:val="0013773E"/>
    <w:rsid w:val="00137F0E"/>
    <w:rsid w:val="0014129B"/>
    <w:rsid w:val="00152295"/>
    <w:rsid w:val="001550E3"/>
    <w:rsid w:val="00170818"/>
    <w:rsid w:val="00171EA1"/>
    <w:rsid w:val="001928D4"/>
    <w:rsid w:val="001A177E"/>
    <w:rsid w:val="001B4F71"/>
    <w:rsid w:val="001C1AA9"/>
    <w:rsid w:val="001C2A04"/>
    <w:rsid w:val="001C360E"/>
    <w:rsid w:val="001C5725"/>
    <w:rsid w:val="001F32F3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72E32"/>
    <w:rsid w:val="002738C9"/>
    <w:rsid w:val="002826EB"/>
    <w:rsid w:val="002861D8"/>
    <w:rsid w:val="00291D98"/>
    <w:rsid w:val="002A2B96"/>
    <w:rsid w:val="002B4D00"/>
    <w:rsid w:val="002B6436"/>
    <w:rsid w:val="002C5D9D"/>
    <w:rsid w:val="002D51AA"/>
    <w:rsid w:val="002D5349"/>
    <w:rsid w:val="002F27D6"/>
    <w:rsid w:val="002F302B"/>
    <w:rsid w:val="002F3CE8"/>
    <w:rsid w:val="002F4508"/>
    <w:rsid w:val="002F6B48"/>
    <w:rsid w:val="00305BE0"/>
    <w:rsid w:val="00311026"/>
    <w:rsid w:val="0031249B"/>
    <w:rsid w:val="0032016D"/>
    <w:rsid w:val="0032032B"/>
    <w:rsid w:val="003219CF"/>
    <w:rsid w:val="00326497"/>
    <w:rsid w:val="00335B53"/>
    <w:rsid w:val="00337E44"/>
    <w:rsid w:val="00340C19"/>
    <w:rsid w:val="00342BC2"/>
    <w:rsid w:val="003452E3"/>
    <w:rsid w:val="00347FCD"/>
    <w:rsid w:val="003515F9"/>
    <w:rsid w:val="00354223"/>
    <w:rsid w:val="003545F8"/>
    <w:rsid w:val="00354718"/>
    <w:rsid w:val="00365C2F"/>
    <w:rsid w:val="0037428F"/>
    <w:rsid w:val="003874AD"/>
    <w:rsid w:val="00391BFC"/>
    <w:rsid w:val="0039680F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4348"/>
    <w:rsid w:val="003E0170"/>
    <w:rsid w:val="003E266E"/>
    <w:rsid w:val="003E5E7B"/>
    <w:rsid w:val="00412323"/>
    <w:rsid w:val="00414530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70436"/>
    <w:rsid w:val="0047416A"/>
    <w:rsid w:val="00474813"/>
    <w:rsid w:val="00476536"/>
    <w:rsid w:val="004836E8"/>
    <w:rsid w:val="004871A4"/>
    <w:rsid w:val="00491FE9"/>
    <w:rsid w:val="00494BAD"/>
    <w:rsid w:val="004A24CF"/>
    <w:rsid w:val="004A5879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2445"/>
    <w:rsid w:val="00532497"/>
    <w:rsid w:val="00533F04"/>
    <w:rsid w:val="00536338"/>
    <w:rsid w:val="00561F87"/>
    <w:rsid w:val="005645C9"/>
    <w:rsid w:val="00566F81"/>
    <w:rsid w:val="00572ED1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2916"/>
    <w:rsid w:val="00603278"/>
    <w:rsid w:val="00606DEA"/>
    <w:rsid w:val="00614FE8"/>
    <w:rsid w:val="00623976"/>
    <w:rsid w:val="0062538A"/>
    <w:rsid w:val="006325C3"/>
    <w:rsid w:val="00634894"/>
    <w:rsid w:val="006470EE"/>
    <w:rsid w:val="00651656"/>
    <w:rsid w:val="00651780"/>
    <w:rsid w:val="006555DA"/>
    <w:rsid w:val="00664710"/>
    <w:rsid w:val="00670111"/>
    <w:rsid w:val="006733C6"/>
    <w:rsid w:val="00674226"/>
    <w:rsid w:val="00684B35"/>
    <w:rsid w:val="0068629A"/>
    <w:rsid w:val="006876F6"/>
    <w:rsid w:val="0069033A"/>
    <w:rsid w:val="00694CB1"/>
    <w:rsid w:val="006977D5"/>
    <w:rsid w:val="006A216C"/>
    <w:rsid w:val="006C0518"/>
    <w:rsid w:val="006C2884"/>
    <w:rsid w:val="006C7300"/>
    <w:rsid w:val="006C743E"/>
    <w:rsid w:val="006D232E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6199"/>
    <w:rsid w:val="007765C9"/>
    <w:rsid w:val="007804DB"/>
    <w:rsid w:val="00781770"/>
    <w:rsid w:val="00797172"/>
    <w:rsid w:val="007A720A"/>
    <w:rsid w:val="007A7539"/>
    <w:rsid w:val="007A7AE8"/>
    <w:rsid w:val="007B6DDA"/>
    <w:rsid w:val="007B71B3"/>
    <w:rsid w:val="007D6AAD"/>
    <w:rsid w:val="007E242D"/>
    <w:rsid w:val="0080141F"/>
    <w:rsid w:val="0080250B"/>
    <w:rsid w:val="0080302E"/>
    <w:rsid w:val="00810ED4"/>
    <w:rsid w:val="00811860"/>
    <w:rsid w:val="00815F76"/>
    <w:rsid w:val="00821BFE"/>
    <w:rsid w:val="0082395A"/>
    <w:rsid w:val="0083483B"/>
    <w:rsid w:val="008358A3"/>
    <w:rsid w:val="00845AF3"/>
    <w:rsid w:val="00846B1A"/>
    <w:rsid w:val="008541D5"/>
    <w:rsid w:val="0085626F"/>
    <w:rsid w:val="00856C09"/>
    <w:rsid w:val="008635CF"/>
    <w:rsid w:val="0087177B"/>
    <w:rsid w:val="00874DD1"/>
    <w:rsid w:val="00875402"/>
    <w:rsid w:val="0087665C"/>
    <w:rsid w:val="008865CF"/>
    <w:rsid w:val="00895D98"/>
    <w:rsid w:val="008A292F"/>
    <w:rsid w:val="008B68A7"/>
    <w:rsid w:val="008C04F5"/>
    <w:rsid w:val="008D6073"/>
    <w:rsid w:val="008D6894"/>
    <w:rsid w:val="008E1C85"/>
    <w:rsid w:val="008E21F2"/>
    <w:rsid w:val="008E54B3"/>
    <w:rsid w:val="008E75BA"/>
    <w:rsid w:val="008F10D8"/>
    <w:rsid w:val="008F4142"/>
    <w:rsid w:val="008F64DD"/>
    <w:rsid w:val="00900BAC"/>
    <w:rsid w:val="00900E98"/>
    <w:rsid w:val="00902FE6"/>
    <w:rsid w:val="00903122"/>
    <w:rsid w:val="00903682"/>
    <w:rsid w:val="00930CB6"/>
    <w:rsid w:val="009353F9"/>
    <w:rsid w:val="00941D71"/>
    <w:rsid w:val="009430F6"/>
    <w:rsid w:val="0094315B"/>
    <w:rsid w:val="0094691D"/>
    <w:rsid w:val="009521C0"/>
    <w:rsid w:val="0096383F"/>
    <w:rsid w:val="00963E71"/>
    <w:rsid w:val="00964F2F"/>
    <w:rsid w:val="009661F9"/>
    <w:rsid w:val="00971897"/>
    <w:rsid w:val="00971C66"/>
    <w:rsid w:val="009721E4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69F9"/>
    <w:rsid w:val="009B7294"/>
    <w:rsid w:val="009C0DFA"/>
    <w:rsid w:val="009C556E"/>
    <w:rsid w:val="009C6CDB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3281"/>
    <w:rsid w:val="00A8191B"/>
    <w:rsid w:val="00A849B1"/>
    <w:rsid w:val="00A9440F"/>
    <w:rsid w:val="00A965CD"/>
    <w:rsid w:val="00AA222A"/>
    <w:rsid w:val="00AB2E3E"/>
    <w:rsid w:val="00AC2A98"/>
    <w:rsid w:val="00AC4DBF"/>
    <w:rsid w:val="00AC540B"/>
    <w:rsid w:val="00AC597D"/>
    <w:rsid w:val="00AD1BB9"/>
    <w:rsid w:val="00AD549A"/>
    <w:rsid w:val="00AD643C"/>
    <w:rsid w:val="00AE0F83"/>
    <w:rsid w:val="00AE5D25"/>
    <w:rsid w:val="00AF112B"/>
    <w:rsid w:val="00B04315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62B70"/>
    <w:rsid w:val="00B63AB2"/>
    <w:rsid w:val="00B649E3"/>
    <w:rsid w:val="00B66144"/>
    <w:rsid w:val="00B862E7"/>
    <w:rsid w:val="00B914FE"/>
    <w:rsid w:val="00B91E9B"/>
    <w:rsid w:val="00B921DC"/>
    <w:rsid w:val="00B9245B"/>
    <w:rsid w:val="00B93CC3"/>
    <w:rsid w:val="00BA2093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E3078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45B44"/>
    <w:rsid w:val="00C476E7"/>
    <w:rsid w:val="00C548D0"/>
    <w:rsid w:val="00C5534B"/>
    <w:rsid w:val="00C55F1D"/>
    <w:rsid w:val="00C70659"/>
    <w:rsid w:val="00C752F0"/>
    <w:rsid w:val="00C7717A"/>
    <w:rsid w:val="00C80EA1"/>
    <w:rsid w:val="00C834B8"/>
    <w:rsid w:val="00C84B52"/>
    <w:rsid w:val="00C94E4A"/>
    <w:rsid w:val="00C96252"/>
    <w:rsid w:val="00CB1F51"/>
    <w:rsid w:val="00CC5798"/>
    <w:rsid w:val="00CD0BB1"/>
    <w:rsid w:val="00CD0EE6"/>
    <w:rsid w:val="00CD5DA2"/>
    <w:rsid w:val="00CD646B"/>
    <w:rsid w:val="00CE0503"/>
    <w:rsid w:val="00CE6880"/>
    <w:rsid w:val="00CE7F85"/>
    <w:rsid w:val="00CF0CAE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6447"/>
    <w:rsid w:val="00DA7159"/>
    <w:rsid w:val="00DB16DB"/>
    <w:rsid w:val="00DB378F"/>
    <w:rsid w:val="00DB4007"/>
    <w:rsid w:val="00DB545B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5097"/>
    <w:rsid w:val="00ED1E9C"/>
    <w:rsid w:val="00ED7457"/>
    <w:rsid w:val="00EE016B"/>
    <w:rsid w:val="00EE3605"/>
    <w:rsid w:val="00EE51C9"/>
    <w:rsid w:val="00EF2128"/>
    <w:rsid w:val="00EF369E"/>
    <w:rsid w:val="00EF5981"/>
    <w:rsid w:val="00F00D9B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7174"/>
    <w:rsid w:val="00F61A8C"/>
    <w:rsid w:val="00F62217"/>
    <w:rsid w:val="00F62379"/>
    <w:rsid w:val="00F63550"/>
    <w:rsid w:val="00F7028E"/>
    <w:rsid w:val="00F72761"/>
    <w:rsid w:val="00F855D5"/>
    <w:rsid w:val="00F90A9D"/>
    <w:rsid w:val="00F94E07"/>
    <w:rsid w:val="00F97A8A"/>
    <w:rsid w:val="00FA06B1"/>
    <w:rsid w:val="00FA1D83"/>
    <w:rsid w:val="00FA47B0"/>
    <w:rsid w:val="00FA5C2F"/>
    <w:rsid w:val="00FB1B01"/>
    <w:rsid w:val="00FB2E5A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GME_CAREL_Library_OverView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ME_Labeling.p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GME_RS_FW_Eng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C963-F73C-4058-A7D7-D2D8F6F8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11272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166</cp:revision>
  <cp:lastPrinted>2009-11-26T11:58:00Z</cp:lastPrinted>
  <dcterms:created xsi:type="dcterms:W3CDTF">2018-09-28T09:59:00Z</dcterms:created>
  <dcterms:modified xsi:type="dcterms:W3CDTF">2019-09-16T14:52:00Z</dcterms:modified>
</cp:coreProperties>
</file>