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5528FA">
        <w:rPr>
          <w:rFonts w:ascii="Verdana" w:hAnsi="Verdana"/>
          <w:sz w:val="32"/>
          <w:szCs w:val="40"/>
          <w:lang w:val="nl-NL"/>
        </w:rPr>
        <w:br/>
        <w:t>rev. 0.05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11519C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Note on </w:t>
            </w:r>
            <w:proofErr w:type="gramStart"/>
            <w:r>
              <w:rPr>
                <w:rFonts w:ascii="Verdana" w:hAnsi="Verdana"/>
                <w:lang w:val="en-GB"/>
              </w:rPr>
              <w:t>power supply polarity inversion</w:t>
            </w:r>
            <w:proofErr w:type="gramEnd"/>
            <w:r>
              <w:rPr>
                <w:rFonts w:ascii="Verdana" w:hAnsi="Verdana"/>
                <w:lang w:val="en-GB"/>
              </w:rPr>
              <w:t>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bookmarkStart w:id="9" w:name="_GoBack"/>
      <w:bookmarkEnd w:id="9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0" w:name="GME"/>
      <w:r>
        <w:rPr>
          <w:lang w:val="en-GB"/>
        </w:rPr>
        <w:t>GME</w:t>
      </w:r>
      <w:bookmarkEnd w:id="10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1" w:name="CCL"/>
      <w:r w:rsidR="00561F87">
        <w:rPr>
          <w:lang w:val="en-US"/>
        </w:rPr>
        <w:t xml:space="preserve">CCL               </w:t>
      </w:r>
      <w:bookmarkEnd w:id="11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31638616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31638617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proofErr w:type="gramStart"/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r w:rsidR="00D728AE">
        <w:t>short</w:t>
      </w:r>
      <w:proofErr w:type="gramEnd"/>
      <w:r w:rsidR="00D728AE">
        <w:t>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31638618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31638619"/>
      <w:r w:rsidRPr="00E22D52">
        <w:t>2G Model</w:t>
      </w:r>
      <w:bookmarkEnd w:id="18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</w:t>
      </w:r>
      <w:proofErr w:type="gramStart"/>
      <w:r>
        <w:rPr>
          <w:lang w:val="en-GB"/>
        </w:rPr>
        <w:t>will be based</w:t>
      </w:r>
      <w:proofErr w:type="gramEnd"/>
      <w:r>
        <w:rPr>
          <w:lang w:val="en-GB"/>
        </w:rPr>
        <w:t xml:space="preserve">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pin </w:t>
      </w:r>
      <w:r w:rsidR="00095AFC" w:rsidRPr="003D3F95">
        <w:rPr>
          <w:highlight w:val="red"/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 xml:space="preserve">The factory reset button </w:t>
      </w:r>
      <w:proofErr w:type="gramStart"/>
      <w:r w:rsidRPr="008D3A27">
        <w:rPr>
          <w:lang w:val="en-GB"/>
        </w:rPr>
        <w:t>is connected</w:t>
      </w:r>
      <w:proofErr w:type="gramEnd"/>
      <w:r w:rsidRPr="008D3A27">
        <w:rPr>
          <w:lang w:val="en-GB"/>
        </w:rPr>
        <w:t xml:space="preserve">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 xml:space="preserve">(see the same in </w:t>
      </w:r>
      <w:proofErr w:type="spellStart"/>
      <w:r w:rsidRPr="00542742">
        <w:rPr>
          <w:lang w:val="en-GB"/>
        </w:rPr>
        <w:t>WiFi</w:t>
      </w:r>
      <w:proofErr w:type="spellEnd"/>
      <w:r w:rsidRPr="00542742">
        <w:rPr>
          <w:lang w:val="en-GB"/>
        </w:rPr>
        <w:t xml:space="preserve">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 xml:space="preserve">On the </w:t>
      </w:r>
      <w:proofErr w:type="gramStart"/>
      <w:r>
        <w:rPr>
          <w:rStyle w:val="tlid-translation"/>
          <w:lang w:val="en"/>
        </w:rPr>
        <w:t>PCB</w:t>
      </w:r>
      <w:proofErr w:type="gramEnd"/>
      <w:r>
        <w:rPr>
          <w:rStyle w:val="tlid-translation"/>
          <w:lang w:val="en"/>
        </w:rPr>
        <w:t xml:space="preserve"> some test points for the JTAG pins need to be provided.</w:t>
      </w:r>
      <w:r>
        <w:rPr>
          <w:rStyle w:val="tlid-translation"/>
          <w:lang w:val="en"/>
        </w:rPr>
        <w:br/>
        <w:t xml:space="preserve">See same point on the </w:t>
      </w:r>
      <w:proofErr w:type="spellStart"/>
      <w:r>
        <w:rPr>
          <w:rStyle w:val="tlid-translation"/>
          <w:lang w:val="en"/>
        </w:rPr>
        <w:t>WiFi</w:t>
      </w:r>
      <w:proofErr w:type="spellEnd"/>
      <w:r>
        <w:rPr>
          <w:rStyle w:val="tlid-translation"/>
          <w:lang w:val="en"/>
        </w:rPr>
        <w:t xml:space="preserve">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31638620"/>
      <w:proofErr w:type="spellStart"/>
      <w:r w:rsidRPr="00E22D52">
        <w:lastRenderedPageBreak/>
        <w:t>WiFi</w:t>
      </w:r>
      <w:proofErr w:type="spellEnd"/>
      <w:r w:rsidRPr="00E22D52">
        <w:t xml:space="preserve"> Model</w:t>
      </w:r>
      <w:bookmarkEnd w:id="19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Default="00635C5C" w:rsidP="00635C5C">
      <w:pPr>
        <w:pStyle w:val="NormaleRS"/>
        <w:numPr>
          <w:ilvl w:val="0"/>
          <w:numId w:val="28"/>
        </w:numPr>
        <w:jc w:val="left"/>
        <w:rPr>
          <w:lang w:val="en-GB"/>
        </w:rPr>
      </w:pPr>
      <w:proofErr w:type="gramStart"/>
      <w:r>
        <w:rPr>
          <w:lang w:val="en-GB"/>
        </w:rPr>
        <w:t>LINK :</w:t>
      </w:r>
      <w:proofErr w:type="gramEnd"/>
      <w:r w:rsidR="00823576">
        <w:rPr>
          <w:lang w:val="en-GB"/>
        </w:rPr>
        <w:br/>
        <w:t>if possible we want a bi-</w:t>
      </w:r>
      <w:proofErr w:type="spellStart"/>
      <w:r w:rsidR="00823576">
        <w:rPr>
          <w:lang w:val="en-GB"/>
        </w:rPr>
        <w:t>color</w:t>
      </w:r>
      <w:proofErr w:type="spellEnd"/>
      <w:r w:rsidR="00823576">
        <w:rPr>
          <w:lang w:val="en-GB"/>
        </w:rPr>
        <w:t xml:space="preserve"> led, so we have the possibilities to have more informations.</w:t>
      </w:r>
      <w:r w:rsidR="00823576">
        <w:rPr>
          <w:lang w:val="en-GB"/>
        </w:rPr>
        <w:br/>
        <w:t xml:space="preserve">One of the </w:t>
      </w:r>
      <w:proofErr w:type="spellStart"/>
      <w:r w:rsidR="00823576">
        <w:rPr>
          <w:lang w:val="en-GB"/>
        </w:rPr>
        <w:t>bicolor</w:t>
      </w:r>
      <w:proofErr w:type="spellEnd"/>
      <w:r w:rsidR="00823576">
        <w:rPr>
          <w:lang w:val="en-GB"/>
        </w:rPr>
        <w:t xml:space="preserve"> led</w:t>
      </w:r>
      <w:r w:rsidR="00D728AE">
        <w:rPr>
          <w:lang w:val="en-GB"/>
        </w:rPr>
        <w:t>, the</w:t>
      </w:r>
      <w:r w:rsidR="00823576">
        <w:rPr>
          <w:lang w:val="en-GB"/>
        </w:rPr>
        <w:t xml:space="preserve"> green</w:t>
      </w:r>
      <w:r w:rsidR="00D728AE">
        <w:rPr>
          <w:lang w:val="en-GB"/>
        </w:rPr>
        <w:t xml:space="preserve"> one,</w:t>
      </w:r>
      <w:r w:rsidR="00823576">
        <w:rPr>
          <w:lang w:val="en-GB"/>
        </w:rPr>
        <w:t xml:space="preserve"> </w:t>
      </w:r>
      <w:r>
        <w:rPr>
          <w:lang w:val="en-GB"/>
        </w:rPr>
        <w:t xml:space="preserve">is connected to the ESP32-WROVER chip to the </w:t>
      </w:r>
      <w:r w:rsidRPr="00823576">
        <w:rPr>
          <w:color w:val="000000" w:themeColor="text1"/>
          <w:lang w:val="en-GB"/>
        </w:rPr>
        <w:t xml:space="preserve">pin </w:t>
      </w:r>
      <w:r w:rsidR="0087593F" w:rsidRPr="00823576">
        <w:rPr>
          <w:color w:val="000000" w:themeColor="text1"/>
          <w:lang w:val="en-GB"/>
        </w:rPr>
        <w:t>12 (IO27)</w:t>
      </w:r>
      <w:r w:rsidR="00823576" w:rsidRPr="00823576">
        <w:rPr>
          <w:color w:val="000000" w:themeColor="text1"/>
          <w:lang w:val="en-GB"/>
        </w:rPr>
        <w:t xml:space="preserve">, the other one RED to pin </w:t>
      </w:r>
      <w:r w:rsidR="009C0BD4">
        <w:rPr>
          <w:color w:val="000000" w:themeColor="text1"/>
          <w:lang w:val="en-GB"/>
        </w:rPr>
        <w:t>29 (IO5)</w:t>
      </w:r>
    </w:p>
    <w:p w:rsidR="00635C5C" w:rsidRDefault="00635C5C" w:rsidP="00BD1397">
      <w:pPr>
        <w:pStyle w:val="NormaleRS"/>
        <w:ind w:left="720"/>
        <w:jc w:val="left"/>
        <w:rPr>
          <w:lang w:val="en-GB"/>
        </w:rPr>
      </w:pP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Power supply 5</w:t>
      </w:r>
      <w:proofErr w:type="gramStart"/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</w:t>
      </w:r>
      <w:proofErr w:type="gramEnd"/>
      <w:r>
        <w:rPr>
          <w:lang w:val="en-GB"/>
        </w:rPr>
        <w:t xml:space="preserve">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</w:r>
      <w:r w:rsidR="00CE7E12">
        <w:rPr>
          <w:lang w:val="en-GB"/>
        </w:rPr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lastRenderedPageBreak/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</w:t>
      </w:r>
      <w:proofErr w:type="gramStart"/>
      <w:r w:rsidR="00180DC3" w:rsidRPr="000D378A">
        <w:rPr>
          <w:lang w:val="en-GB"/>
        </w:rPr>
        <w:t xml:space="preserve">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</w:t>
      </w:r>
      <w:proofErr w:type="gramEnd"/>
      <w:r w:rsidR="00180DC3" w:rsidRPr="000D378A">
        <w:rPr>
          <w:lang w:val="en-GB"/>
        </w:rPr>
        <w:t xml:space="preserve">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0D378A" w:rsidRPr="000D378A" w:rsidRDefault="000D378A" w:rsidP="000D378A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C511F" w:rsidP="000D378A">
      <w:pPr>
        <w:pStyle w:val="NormaleRS"/>
        <w:jc w:val="left"/>
        <w:rPr>
          <w:lang w:val="en"/>
        </w:rPr>
      </w:pPr>
      <w:r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31638621"/>
      <w:r w:rsidRPr="00121838">
        <w:lastRenderedPageBreak/>
        <w:t>Production</w:t>
      </w:r>
      <w:bookmarkEnd w:id="20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2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31638623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3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3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B5078B" w:rsidRPr="00B5078B">
        <w:rPr>
          <w:highlight w:val="red"/>
          <w:lang w:val="en-GB"/>
        </w:rPr>
        <w:t>XX</w:t>
      </w:r>
      <w:r w:rsidR="00CF4342">
        <w:rPr>
          <w:lang w:val="en-GB"/>
        </w:rPr>
        <w:t xml:space="preserve"> (depend on your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  <w:t>(</w:t>
      </w:r>
      <w:r w:rsidR="008C7E05" w:rsidRPr="008C7E05">
        <w:rPr>
          <w:color w:val="FF0000"/>
          <w:lang w:val="en-GB"/>
        </w:rPr>
        <w:t>NOTE : the CAREL SIM use the 2G cellular network please be sure that the USR production line is covered by this type of cellular network)</w:t>
      </w:r>
      <w:r w:rsidR="00067C65" w:rsidRPr="008C7E05">
        <w:rPr>
          <w:color w:val="FF0000"/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31638625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sectPr w:rsidR="00AE6E0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19C" w:rsidRDefault="0011519C">
      <w:r>
        <w:separator/>
      </w:r>
    </w:p>
  </w:endnote>
  <w:endnote w:type="continuationSeparator" w:id="0">
    <w:p w:rsidR="0011519C" w:rsidRDefault="0011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897D2C">
            <w:rPr>
              <w:rStyle w:val="Numeropagina"/>
              <w:noProof/>
              <w:sz w:val="16"/>
              <w:lang w:val="en-GB"/>
            </w:rPr>
            <w:t>5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897D2C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19C" w:rsidRDefault="0011519C">
      <w:r>
        <w:separator/>
      </w:r>
    </w:p>
  </w:footnote>
  <w:footnote w:type="continuationSeparator" w:id="0">
    <w:p w:rsidR="0011519C" w:rsidRDefault="00115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4530"/>
    <w:rsid w:val="0041505E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4FF9"/>
    <w:rsid w:val="00AE5D25"/>
    <w:rsid w:val="00AE64BD"/>
    <w:rsid w:val="00AE6E09"/>
    <w:rsid w:val="00AF112B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02BBC-A2FB-4CA5-902A-580C56A5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9775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258</cp:revision>
  <cp:lastPrinted>2009-11-26T11:58:00Z</cp:lastPrinted>
  <dcterms:created xsi:type="dcterms:W3CDTF">2018-09-28T09:59:00Z</dcterms:created>
  <dcterms:modified xsi:type="dcterms:W3CDTF">2020-02-25T11:04:00Z</dcterms:modified>
</cp:coreProperties>
</file>