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E0F" w14:textId="0EE2A2AB" w:rsidR="00C15931" w:rsidRDefault="00982178">
      <w:pPr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Контроль работоспособности медицинского оборудования </w:t>
      </w:r>
    </w:p>
    <w:p w14:paraId="094328DE" w14:textId="77777777" w:rsidR="00D568E2" w:rsidRPr="00D568E2" w:rsidRDefault="00D568E2" w:rsidP="00D568E2">
      <w:p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В медицине используется технологически сложное и дорогостоящее оборудования. Несвоевременное проведение регламентных работы, задержки ремонта оборудования приводят к повышению затрат на восстановление его работы, снижению качества и доступности медицинской помощи и недовольству пациентов. </w:t>
      </w:r>
    </w:p>
    <w:p w14:paraId="27873684" w14:textId="77777777" w:rsidR="00D568E2" w:rsidRPr="00D568E2" w:rsidRDefault="00D568E2">
      <w:pPr>
        <w:rPr>
          <w:rFonts w:ascii="Times New Roman" w:hAnsi="Times New Roman" w:cs="Times New Roman"/>
          <w:sz w:val="28"/>
          <w:szCs w:val="28"/>
        </w:rPr>
      </w:pPr>
    </w:p>
    <w:p w14:paraId="3D73574D" w14:textId="6AB5E1B7" w:rsidR="00982178" w:rsidRPr="00D568E2" w:rsidRDefault="00982178">
      <w:pPr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>В контроле работоспособности мед. оборудования участвуют такие должности как ответственный инженер, и использующий это оборудование врач.</w:t>
      </w:r>
    </w:p>
    <w:p w14:paraId="5EA1203E" w14:textId="78B4096B" w:rsidR="00982178" w:rsidRPr="00D568E2" w:rsidRDefault="00982178">
      <w:pPr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>У каждого мед</w:t>
      </w:r>
      <w:r w:rsidR="00A821A5" w:rsidRPr="00D568E2">
        <w:rPr>
          <w:rFonts w:ascii="Times New Roman" w:hAnsi="Times New Roman" w:cs="Times New Roman"/>
          <w:sz w:val="28"/>
          <w:szCs w:val="28"/>
        </w:rPr>
        <w:t xml:space="preserve">ицинского предприятия одинаковые требования к медицинскому оборудованию: ремонт оборудования должен происходить согласно </w:t>
      </w:r>
      <w:r w:rsidR="00493DA9" w:rsidRPr="00D568E2">
        <w:rPr>
          <w:rFonts w:ascii="Times New Roman" w:hAnsi="Times New Roman" w:cs="Times New Roman"/>
          <w:sz w:val="28"/>
          <w:szCs w:val="28"/>
        </w:rPr>
        <w:t>регламенту</w:t>
      </w:r>
      <w:r w:rsidR="00A821A5" w:rsidRPr="00D568E2">
        <w:rPr>
          <w:rFonts w:ascii="Times New Roman" w:hAnsi="Times New Roman" w:cs="Times New Roman"/>
          <w:sz w:val="28"/>
          <w:szCs w:val="28"/>
        </w:rPr>
        <w:t xml:space="preserve"> проведения работ, срок эксплуатации не должен превышать таковой указанный в </w:t>
      </w:r>
      <w:r w:rsidR="00493DA9" w:rsidRPr="00D568E2">
        <w:rPr>
          <w:rFonts w:ascii="Times New Roman" w:hAnsi="Times New Roman" w:cs="Times New Roman"/>
          <w:sz w:val="28"/>
          <w:szCs w:val="28"/>
        </w:rPr>
        <w:t>сопроводительном</w:t>
      </w:r>
      <w:r w:rsidR="00A821A5" w:rsidRPr="00D568E2">
        <w:rPr>
          <w:rFonts w:ascii="Times New Roman" w:hAnsi="Times New Roman" w:cs="Times New Roman"/>
          <w:sz w:val="28"/>
          <w:szCs w:val="28"/>
        </w:rPr>
        <w:t xml:space="preserve"> документе оборудования.</w:t>
      </w:r>
    </w:p>
    <w:p w14:paraId="665E7A01" w14:textId="04B81E5A" w:rsidR="00A821A5" w:rsidRDefault="00A821A5">
      <w:pPr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Учет работы медицинского оборудования разделен на две группы лиц взаимодействующих с оборудованием </w:t>
      </w:r>
      <w:proofErr w:type="gramStart"/>
      <w:r w:rsidRPr="00D568E2">
        <w:rPr>
          <w:rFonts w:ascii="Times New Roman" w:hAnsi="Times New Roman" w:cs="Times New Roman"/>
          <w:sz w:val="28"/>
          <w:szCs w:val="28"/>
        </w:rPr>
        <w:t>это :</w:t>
      </w:r>
      <w:proofErr w:type="gramEnd"/>
      <w:r w:rsidRPr="00D568E2">
        <w:rPr>
          <w:rFonts w:ascii="Times New Roman" w:hAnsi="Times New Roman" w:cs="Times New Roman"/>
          <w:sz w:val="28"/>
          <w:szCs w:val="28"/>
        </w:rPr>
        <w:t xml:space="preserve"> инженер и медицинский работник. </w:t>
      </w:r>
      <w:r w:rsidR="00D568E2" w:rsidRPr="00D568E2">
        <w:rPr>
          <w:rFonts w:ascii="Times New Roman" w:hAnsi="Times New Roman" w:cs="Times New Roman"/>
          <w:sz w:val="28"/>
          <w:szCs w:val="28"/>
        </w:rPr>
        <w:t xml:space="preserve">Инженер должен следить за состоянием </w:t>
      </w:r>
      <w:r w:rsidR="00D568E2">
        <w:rPr>
          <w:rFonts w:ascii="Times New Roman" w:hAnsi="Times New Roman" w:cs="Times New Roman"/>
          <w:sz w:val="28"/>
          <w:szCs w:val="28"/>
        </w:rPr>
        <w:t xml:space="preserve">оборудования, а медицинский работник должен записывать </w:t>
      </w:r>
      <w:proofErr w:type="gramStart"/>
      <w:r w:rsidR="00D568E2">
        <w:rPr>
          <w:rFonts w:ascii="Times New Roman" w:hAnsi="Times New Roman" w:cs="Times New Roman"/>
          <w:sz w:val="28"/>
          <w:szCs w:val="28"/>
        </w:rPr>
        <w:t>использование работ</w:t>
      </w:r>
      <w:proofErr w:type="gramEnd"/>
      <w:r w:rsidR="00D568E2">
        <w:rPr>
          <w:rFonts w:ascii="Times New Roman" w:hAnsi="Times New Roman" w:cs="Times New Roman"/>
          <w:sz w:val="28"/>
          <w:szCs w:val="28"/>
        </w:rPr>
        <w:t xml:space="preserve"> проведенных с этим оборудованием.</w:t>
      </w:r>
      <w:r w:rsidR="0040081D">
        <w:rPr>
          <w:rFonts w:ascii="Times New Roman" w:hAnsi="Times New Roman" w:cs="Times New Roman"/>
          <w:sz w:val="28"/>
          <w:szCs w:val="28"/>
        </w:rPr>
        <w:t xml:space="preserve"> Однако для разработки сузим область медицинского оборудования и остановимся на </w:t>
      </w:r>
      <w:proofErr w:type="gramStart"/>
      <w:r w:rsidR="0040081D">
        <w:rPr>
          <w:rFonts w:ascii="Times New Roman" w:hAnsi="Times New Roman" w:cs="Times New Roman"/>
          <w:sz w:val="28"/>
          <w:szCs w:val="28"/>
        </w:rPr>
        <w:t>3х</w:t>
      </w:r>
      <w:proofErr w:type="gramEnd"/>
      <w:r w:rsidR="0040081D">
        <w:rPr>
          <w:rFonts w:ascii="Times New Roman" w:hAnsi="Times New Roman" w:cs="Times New Roman"/>
          <w:sz w:val="28"/>
          <w:szCs w:val="28"/>
        </w:rPr>
        <w:t xml:space="preserve"> типах: оборудование не нуждающиеся в постоянном обслуживании, например тонометр, оборудовании с определенными условиями использования например</w:t>
      </w:r>
      <w:r w:rsidR="006C02DB">
        <w:rPr>
          <w:rFonts w:ascii="Times New Roman" w:hAnsi="Times New Roman" w:cs="Times New Roman"/>
          <w:sz w:val="28"/>
          <w:szCs w:val="28"/>
        </w:rPr>
        <w:t xml:space="preserve"> аппараты </w:t>
      </w:r>
      <w:proofErr w:type="spellStart"/>
      <w:r w:rsidR="006C02DB">
        <w:rPr>
          <w:rFonts w:ascii="Times New Roman" w:hAnsi="Times New Roman" w:cs="Times New Roman"/>
          <w:sz w:val="28"/>
          <w:szCs w:val="28"/>
        </w:rPr>
        <w:t>мрт</w:t>
      </w:r>
      <w:proofErr w:type="spellEnd"/>
      <w:r w:rsidR="006C02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C02DB">
        <w:rPr>
          <w:rFonts w:ascii="Times New Roman" w:hAnsi="Times New Roman" w:cs="Times New Roman"/>
          <w:sz w:val="28"/>
          <w:szCs w:val="28"/>
        </w:rPr>
        <w:t>оорудование</w:t>
      </w:r>
      <w:proofErr w:type="spellEnd"/>
      <w:r w:rsidR="006C02DB">
        <w:rPr>
          <w:rFonts w:ascii="Times New Roman" w:hAnsi="Times New Roman" w:cs="Times New Roman"/>
          <w:sz w:val="28"/>
          <w:szCs w:val="28"/>
        </w:rPr>
        <w:t xml:space="preserve"> с обязательным </w:t>
      </w:r>
      <w:proofErr w:type="spellStart"/>
      <w:r w:rsidR="006C02DB">
        <w:rPr>
          <w:rFonts w:ascii="Times New Roman" w:hAnsi="Times New Roman" w:cs="Times New Roman"/>
          <w:sz w:val="28"/>
          <w:szCs w:val="28"/>
        </w:rPr>
        <w:t>переодическим</w:t>
      </w:r>
      <w:proofErr w:type="spellEnd"/>
      <w:r w:rsidR="006C02DB">
        <w:rPr>
          <w:rFonts w:ascii="Times New Roman" w:hAnsi="Times New Roman" w:cs="Times New Roman"/>
          <w:sz w:val="28"/>
          <w:szCs w:val="28"/>
        </w:rPr>
        <w:t xml:space="preserve"> техническим обслуживанием.</w:t>
      </w:r>
    </w:p>
    <w:p w14:paraId="267123F6" w14:textId="5D7D4FDC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2B6D8D4E" w14:textId="24D2AFC5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41ADE884" w14:textId="47BDE286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5AA80EF6" w14:textId="7C52DCDD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11F000E6" w14:textId="3F5F3FB6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441BFFE2" w14:textId="013467FB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5285CAB8" w14:textId="71BEDA12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41C0D90E" w14:textId="1E53B2F3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0C04C4FC" w14:textId="2E05AD92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2AE09275" w14:textId="77777777" w:rsidR="006C02DB" w:rsidRDefault="006C02DB">
      <w:pPr>
        <w:rPr>
          <w:rFonts w:ascii="Times New Roman" w:hAnsi="Times New Roman" w:cs="Times New Roman"/>
          <w:sz w:val="28"/>
          <w:szCs w:val="28"/>
        </w:rPr>
      </w:pPr>
    </w:p>
    <w:p w14:paraId="3469B3DD" w14:textId="0744B667" w:rsidR="00D568E2" w:rsidRPr="00D568E2" w:rsidRDefault="00D568E2">
      <w:pPr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lastRenderedPageBreak/>
        <w:t>Таким образом можно выделить следующие требования:</w:t>
      </w:r>
    </w:p>
    <w:p w14:paraId="58549EED" w14:textId="77777777" w:rsidR="00D568E2" w:rsidRPr="00D568E2" w:rsidRDefault="00D568E2" w:rsidP="00D56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Для Инженера: </w:t>
      </w:r>
    </w:p>
    <w:p w14:paraId="4161CF7A" w14:textId="77777777" w:rsidR="00D568E2" w:rsidRPr="00D568E2" w:rsidRDefault="00D568E2" w:rsidP="00D568E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Внесение информации о допустимой нагрузке на оборудование (количество часов работы в день); </w:t>
      </w:r>
    </w:p>
    <w:p w14:paraId="60614BF1" w14:textId="77777777" w:rsidR="00D568E2" w:rsidRPr="00D568E2" w:rsidRDefault="00D568E2" w:rsidP="00D568E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Ведение графика регламентных работ (периодов недоступности оборудования для проведения исследований); </w:t>
      </w:r>
    </w:p>
    <w:p w14:paraId="0FAB477A" w14:textId="77777777" w:rsidR="00D568E2" w:rsidRPr="00D568E2" w:rsidRDefault="00D568E2" w:rsidP="00D568E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Постановка оборудования на ремонт; </w:t>
      </w:r>
    </w:p>
    <w:p w14:paraId="38E1CE84" w14:textId="77777777" w:rsidR="00D568E2" w:rsidRPr="00D568E2" w:rsidRDefault="00D568E2" w:rsidP="00D568E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Контроль исполнения сроков регламентных и ремонтных работ. </w:t>
      </w:r>
    </w:p>
    <w:p w14:paraId="49BC6476" w14:textId="77777777" w:rsidR="00D568E2" w:rsidRPr="00D568E2" w:rsidRDefault="00D568E2" w:rsidP="00D56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Для медицинских работников: </w:t>
      </w:r>
    </w:p>
    <w:p w14:paraId="5B66D9C8" w14:textId="77777777" w:rsidR="00D568E2" w:rsidRPr="00D568E2" w:rsidRDefault="00D568E2" w:rsidP="00D568E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Ведение расписания проведения исследований в зависимости от расписания регламентных работ, максимальной нагрузки, и ремонта оборудования. </w:t>
      </w:r>
    </w:p>
    <w:p w14:paraId="721630A2" w14:textId="265E0C19" w:rsidR="00D568E2" w:rsidRDefault="00D56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учитывать определённые ограничения:</w:t>
      </w:r>
    </w:p>
    <w:p w14:paraId="68867E66" w14:textId="77777777" w:rsidR="00D568E2" w:rsidRPr="00D568E2" w:rsidRDefault="00D568E2" w:rsidP="00D568E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Продолжительность работы врача-диагноста должна учитывать допустимую нагрузку на оборудование; </w:t>
      </w:r>
    </w:p>
    <w:p w14:paraId="0AABED78" w14:textId="77777777" w:rsidR="00D568E2" w:rsidRPr="00D568E2" w:rsidRDefault="00D568E2" w:rsidP="00D568E2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68E2">
        <w:rPr>
          <w:rFonts w:ascii="Times New Roman" w:hAnsi="Times New Roman" w:cs="Times New Roman"/>
          <w:sz w:val="28"/>
          <w:szCs w:val="28"/>
        </w:rPr>
        <w:t xml:space="preserve">Врач-диагност не может планировать своё расписание на период проведения регламентных работ и в период постановки оборудования на ремонт. </w:t>
      </w:r>
    </w:p>
    <w:p w14:paraId="0102EE8E" w14:textId="77777777" w:rsidR="00D568E2" w:rsidRPr="00D568E2" w:rsidRDefault="00D568E2">
      <w:pPr>
        <w:rPr>
          <w:rFonts w:ascii="Times New Roman" w:hAnsi="Times New Roman" w:cs="Times New Roman"/>
          <w:sz w:val="28"/>
          <w:szCs w:val="28"/>
        </w:rPr>
      </w:pPr>
    </w:p>
    <w:sectPr w:rsidR="00D568E2" w:rsidRPr="00D5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754F"/>
    <w:multiLevelType w:val="multilevel"/>
    <w:tmpl w:val="664E17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5F1B12"/>
    <w:multiLevelType w:val="hybridMultilevel"/>
    <w:tmpl w:val="49440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207CF"/>
    <w:multiLevelType w:val="hybridMultilevel"/>
    <w:tmpl w:val="D3724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7F"/>
    <w:rsid w:val="00333F7F"/>
    <w:rsid w:val="0040081D"/>
    <w:rsid w:val="00493DA9"/>
    <w:rsid w:val="006C02DB"/>
    <w:rsid w:val="00982178"/>
    <w:rsid w:val="00A821A5"/>
    <w:rsid w:val="00C15931"/>
    <w:rsid w:val="00D5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2D8F"/>
  <w15:chartTrackingRefBased/>
  <w15:docId w15:val="{9C0373F0-EF0E-44C1-B890-0DC2EF86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8E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Максим Андреевич</dc:creator>
  <cp:keywords/>
  <dc:description/>
  <cp:lastModifiedBy>Орлов Максим Андреевич</cp:lastModifiedBy>
  <cp:revision>4</cp:revision>
  <dcterms:created xsi:type="dcterms:W3CDTF">2022-02-14T14:48:00Z</dcterms:created>
  <dcterms:modified xsi:type="dcterms:W3CDTF">2022-02-15T14:01:00Z</dcterms:modified>
</cp:coreProperties>
</file>