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6AD8" w:rsidRPr="00516AD8" w:rsidRDefault="00516AD8" w:rsidP="00516AD8">
      <w:pPr>
        <w:widowControl/>
        <w:rPr>
          <w:rFonts w:ascii="Helvetica" w:eastAsia="宋体" w:hAnsi="Helvetica" w:cs="Helvetica"/>
          <w:color w:val="303030"/>
          <w:kern w:val="0"/>
          <w:szCs w:val="21"/>
        </w:rPr>
      </w:pPr>
      <w:r>
        <w:rPr>
          <w:rFonts w:ascii="Helvetica" w:hAnsi="Helvetica" w:cs="Helvetica"/>
          <w:b/>
          <w:bCs/>
          <w:color w:val="303030"/>
          <w:sz w:val="33"/>
          <w:szCs w:val="33"/>
        </w:rPr>
        <w:t>人工智能玄乎其玄，内部究竟如何？带你一窥卷积神经网络内部</w:t>
      </w:r>
    </w:p>
    <w:p w:rsidR="00516AD8" w:rsidRPr="00516AD8" w:rsidRDefault="00516AD8" w:rsidP="00516AD8">
      <w:pPr>
        <w:widowControl/>
        <w:shd w:val="clear" w:color="auto" w:fill="FFFFFF"/>
        <w:jc w:val="left"/>
        <w:rPr>
          <w:rFonts w:ascii="Helvetica" w:eastAsia="宋体" w:hAnsi="Helvetica" w:cs="Helvetica"/>
          <w:color w:val="303030"/>
          <w:kern w:val="0"/>
          <w:sz w:val="30"/>
          <w:szCs w:val="30"/>
        </w:rPr>
      </w:pPr>
      <w:r w:rsidRPr="00516AD8">
        <w:rPr>
          <w:rFonts w:ascii="Helvetica" w:eastAsia="宋体" w:hAnsi="Helvetica" w:cs="Helvetica"/>
          <w:noProof/>
          <w:color w:val="303030"/>
          <w:kern w:val="0"/>
          <w:sz w:val="30"/>
          <w:szCs w:val="30"/>
        </w:rPr>
        <w:drawing>
          <wp:inline distT="0" distB="0" distL="0" distR="0">
            <wp:extent cx="5715000" cy="4286250"/>
            <wp:effectExtent l="0" t="0" r="0" b="0"/>
            <wp:docPr id="11" name="图片 11" descr="https://img.huxiucdn.com/article/cover/201602/04/081320464231.jpg?imageView2/1/w/600/h/450/|imageMogr2/strip/interlace/1/quality/85/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huxiucdn.com/article/cover/201602/04/081320464231.jpg?imageView2/1/w/600/h/450/|imageMogr2/strip/interlace/1/quality/85/forma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r w:rsidRPr="00516AD8">
        <w:rPr>
          <w:rFonts w:ascii="Helvetica" w:eastAsia="宋体" w:hAnsi="Helvetica" w:cs="Helvetica"/>
          <w:color w:val="909090"/>
          <w:kern w:val="0"/>
          <w:sz w:val="27"/>
          <w:szCs w:val="27"/>
        </w:rPr>
        <w:t>本文选自</w:t>
      </w:r>
      <w:r w:rsidRPr="00516AD8">
        <w:rPr>
          <w:rFonts w:ascii="Helvetica" w:eastAsia="宋体" w:hAnsi="Helvetica" w:cs="Helvetica"/>
          <w:color w:val="606060"/>
          <w:kern w:val="0"/>
          <w:sz w:val="27"/>
          <w:szCs w:val="27"/>
        </w:rPr>
        <w:fldChar w:fldCharType="begin"/>
      </w:r>
      <w:r w:rsidRPr="00516AD8">
        <w:rPr>
          <w:rFonts w:ascii="Helvetica" w:eastAsia="宋体" w:hAnsi="Helvetica" w:cs="Helvetica"/>
          <w:color w:val="606060"/>
          <w:kern w:val="0"/>
          <w:sz w:val="27"/>
          <w:szCs w:val="27"/>
        </w:rPr>
        <w:instrText xml:space="preserve"> HYPERLINK "http://www.popsci.com/gaze-inside-mind-artificial-intelligence" \t "_blank" </w:instrText>
      </w:r>
      <w:r w:rsidRPr="00516AD8">
        <w:rPr>
          <w:rFonts w:ascii="Helvetica" w:eastAsia="宋体" w:hAnsi="Helvetica" w:cs="Helvetica"/>
          <w:color w:val="606060"/>
          <w:kern w:val="0"/>
          <w:sz w:val="27"/>
          <w:szCs w:val="27"/>
        </w:rPr>
        <w:fldChar w:fldCharType="separate"/>
      </w:r>
      <w:r w:rsidRPr="00516AD8">
        <w:rPr>
          <w:rFonts w:ascii="Helvetica" w:eastAsia="宋体" w:hAnsi="Helvetica" w:cs="Helvetica"/>
          <w:color w:val="909090"/>
          <w:kern w:val="0"/>
          <w:sz w:val="27"/>
          <w:szCs w:val="27"/>
        </w:rPr>
        <w:t>POPSCI</w:t>
      </w:r>
      <w:r w:rsidRPr="00516AD8">
        <w:rPr>
          <w:rFonts w:ascii="Helvetica" w:eastAsia="宋体" w:hAnsi="Helvetica" w:cs="Helvetica"/>
          <w:color w:val="606060"/>
          <w:kern w:val="0"/>
          <w:sz w:val="27"/>
          <w:szCs w:val="27"/>
        </w:rPr>
        <w:fldChar w:fldCharType="end"/>
      </w:r>
      <w:r w:rsidRPr="00516AD8">
        <w:rPr>
          <w:rFonts w:ascii="Helvetica" w:eastAsia="宋体" w:hAnsi="Helvetica" w:cs="Helvetica"/>
          <w:color w:val="909090"/>
          <w:kern w:val="0"/>
          <w:sz w:val="27"/>
          <w:szCs w:val="27"/>
        </w:rPr>
        <w:t>，作者</w:t>
      </w:r>
      <w:r w:rsidRPr="00516AD8">
        <w:rPr>
          <w:rFonts w:ascii="Helvetica" w:eastAsia="宋体" w:hAnsi="Helvetica" w:cs="Helvetica"/>
          <w:color w:val="909090"/>
          <w:kern w:val="0"/>
          <w:sz w:val="27"/>
          <w:szCs w:val="27"/>
        </w:rPr>
        <w:t xml:space="preserve">Dave </w:t>
      </w:r>
      <w:proofErr w:type="spellStart"/>
      <w:r w:rsidRPr="00516AD8">
        <w:rPr>
          <w:rFonts w:ascii="Helvetica" w:eastAsia="宋体" w:hAnsi="Helvetica" w:cs="Helvetica"/>
          <w:color w:val="909090"/>
          <w:kern w:val="0"/>
          <w:sz w:val="27"/>
          <w:szCs w:val="27"/>
        </w:rPr>
        <w:t>Gershgorn</w:t>
      </w:r>
      <w:proofErr w:type="spellEnd"/>
      <w:r w:rsidRPr="00516AD8">
        <w:rPr>
          <w:rFonts w:ascii="Helvetica" w:eastAsia="宋体" w:hAnsi="Helvetica" w:cs="Helvetica"/>
          <w:color w:val="909090"/>
          <w:kern w:val="0"/>
          <w:sz w:val="27"/>
          <w:szCs w:val="27"/>
        </w:rPr>
        <w:t>，</w:t>
      </w:r>
      <w:r w:rsidRPr="00516AD8">
        <w:rPr>
          <w:rFonts w:ascii="Helvetica" w:eastAsia="宋体" w:hAnsi="Helvetica" w:cs="Helvetica"/>
          <w:color w:val="606060"/>
          <w:kern w:val="0"/>
          <w:sz w:val="27"/>
          <w:szCs w:val="27"/>
        </w:rPr>
        <w:fldChar w:fldCharType="begin"/>
      </w:r>
      <w:r w:rsidRPr="00516AD8">
        <w:rPr>
          <w:rFonts w:ascii="Helvetica" w:eastAsia="宋体" w:hAnsi="Helvetica" w:cs="Helvetica"/>
          <w:color w:val="606060"/>
          <w:kern w:val="0"/>
          <w:sz w:val="27"/>
          <w:szCs w:val="27"/>
        </w:rPr>
        <w:instrText xml:space="preserve"> HYPERLINK "http://www.almosthuman.cn/2016/01/27/kabot/" \t "_blank" </w:instrText>
      </w:r>
      <w:r w:rsidRPr="00516AD8">
        <w:rPr>
          <w:rFonts w:ascii="Helvetica" w:eastAsia="宋体" w:hAnsi="Helvetica" w:cs="Helvetica"/>
          <w:color w:val="606060"/>
          <w:kern w:val="0"/>
          <w:sz w:val="27"/>
          <w:szCs w:val="27"/>
        </w:rPr>
        <w:fldChar w:fldCharType="separate"/>
      </w:r>
      <w:r w:rsidRPr="00516AD8">
        <w:rPr>
          <w:rFonts w:ascii="Helvetica" w:eastAsia="宋体" w:hAnsi="Helvetica" w:cs="Helvetica"/>
          <w:color w:val="909090"/>
          <w:kern w:val="0"/>
          <w:sz w:val="27"/>
          <w:szCs w:val="27"/>
        </w:rPr>
        <w:t>机器之心编译</w:t>
      </w:r>
      <w:r w:rsidRPr="00516AD8">
        <w:rPr>
          <w:rFonts w:ascii="Helvetica" w:eastAsia="宋体" w:hAnsi="Helvetica" w:cs="Helvetica"/>
          <w:color w:val="606060"/>
          <w:kern w:val="0"/>
          <w:sz w:val="27"/>
          <w:szCs w:val="27"/>
        </w:rPr>
        <w:fldChar w:fldCharType="end"/>
      </w:r>
      <w:r w:rsidRPr="00516AD8">
        <w:rPr>
          <w:rFonts w:ascii="Helvetica" w:eastAsia="宋体" w:hAnsi="Helvetica" w:cs="Helvetica"/>
          <w:color w:val="909090"/>
          <w:kern w:val="0"/>
          <w:sz w:val="27"/>
          <w:szCs w:val="27"/>
        </w:rPr>
        <w:t>出品，编译：柒柒。</w:t>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p>
    <w:p w:rsidR="00516AD8" w:rsidRPr="00516AD8" w:rsidRDefault="00516AD8" w:rsidP="00516AD8">
      <w:pPr>
        <w:widowControl/>
        <w:shd w:val="clear" w:color="auto" w:fill="FFFFFF"/>
        <w:spacing w:line="480" w:lineRule="atLeast"/>
        <w:rPr>
          <w:rFonts w:ascii="Helvetica" w:eastAsia="宋体" w:hAnsi="Helvetica" w:cs="Helvetica" w:hint="eastAsia"/>
          <w:color w:val="606060"/>
          <w:kern w:val="0"/>
          <w:sz w:val="27"/>
          <w:szCs w:val="27"/>
        </w:rPr>
      </w:pPr>
      <w:r w:rsidRPr="00516AD8">
        <w:rPr>
          <w:rFonts w:ascii="Helvetica" w:eastAsia="宋体" w:hAnsi="Helvetica" w:cs="Helvetica"/>
          <w:color w:val="606060"/>
          <w:kern w:val="0"/>
          <w:sz w:val="27"/>
          <w:szCs w:val="27"/>
        </w:rPr>
        <w:t>Adam Harley</w:t>
      </w:r>
      <w:r w:rsidRPr="00516AD8">
        <w:rPr>
          <w:rFonts w:ascii="Helvetica" w:eastAsia="宋体" w:hAnsi="Helvetica" w:cs="Helvetica"/>
          <w:color w:val="606060"/>
          <w:kern w:val="0"/>
          <w:sz w:val="27"/>
          <w:szCs w:val="27"/>
        </w:rPr>
        <w:t>的卷积神经网络</w:t>
      </w:r>
      <w:r w:rsidRPr="00516AD8">
        <w:rPr>
          <w:rFonts w:ascii="Helvetica" w:eastAsia="宋体" w:hAnsi="Helvetica" w:cs="Helvetica"/>
          <w:color w:val="606060"/>
          <w:kern w:val="0"/>
          <w:sz w:val="27"/>
          <w:szCs w:val="27"/>
        </w:rPr>
        <w:t>3D</w:t>
      </w:r>
      <w:r w:rsidRPr="00516AD8">
        <w:rPr>
          <w:rFonts w:ascii="Helvetica" w:eastAsia="宋体" w:hAnsi="Helvetica" w:cs="Helvetica"/>
          <w:color w:val="606060"/>
          <w:kern w:val="0"/>
          <w:sz w:val="27"/>
          <w:szCs w:val="27"/>
        </w:rPr>
        <w:t>视觉化模型能够让你一窥人工智能的内部工作。</w:t>
      </w:r>
      <w:bookmarkStart w:id="0" w:name="_GoBack"/>
      <w:bookmarkEnd w:id="0"/>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r w:rsidRPr="00516AD8">
        <w:rPr>
          <w:rFonts w:ascii="Helvetica" w:eastAsia="宋体" w:hAnsi="Helvetica" w:cs="Helvetica"/>
          <w:color w:val="606060"/>
          <w:kern w:val="0"/>
          <w:sz w:val="27"/>
          <w:szCs w:val="27"/>
        </w:rPr>
        <w:t>除了邪恶</w:t>
      </w:r>
      <w:r w:rsidRPr="00516AD8">
        <w:rPr>
          <w:rFonts w:ascii="Helvetica" w:eastAsia="宋体" w:hAnsi="Helvetica" w:cs="Helvetica"/>
          <w:color w:val="606060"/>
          <w:kern w:val="0"/>
          <w:sz w:val="27"/>
          <w:szCs w:val="27"/>
        </w:rPr>
        <w:t>AI</w:t>
      </w:r>
      <w:r w:rsidRPr="00516AD8">
        <w:rPr>
          <w:rFonts w:ascii="Helvetica" w:eastAsia="宋体" w:hAnsi="Helvetica" w:cs="Helvetica"/>
          <w:color w:val="606060"/>
          <w:kern w:val="0"/>
          <w:sz w:val="27"/>
          <w:szCs w:val="27"/>
        </w:rPr>
        <w:t>将会统治地球这样的惊悚事件之外，人工智能领域让局外人感到害怕。</w:t>
      </w:r>
      <w:r w:rsidRPr="00516AD8">
        <w:rPr>
          <w:rFonts w:ascii="Helvetica" w:eastAsia="宋体" w:hAnsi="Helvetica" w:cs="Helvetica"/>
          <w:color w:val="606060"/>
          <w:kern w:val="0"/>
          <w:sz w:val="27"/>
          <w:szCs w:val="27"/>
        </w:rPr>
        <w:t>Facebook</w:t>
      </w:r>
      <w:r w:rsidRPr="00516AD8">
        <w:rPr>
          <w:rFonts w:ascii="Helvetica" w:eastAsia="宋体" w:hAnsi="Helvetica" w:cs="Helvetica"/>
          <w:color w:val="606060"/>
          <w:kern w:val="0"/>
          <w:sz w:val="27"/>
          <w:szCs w:val="27"/>
        </w:rPr>
        <w:t>的人工智能负责人</w:t>
      </w:r>
      <w:r w:rsidRPr="00516AD8">
        <w:rPr>
          <w:rFonts w:ascii="Helvetica" w:eastAsia="宋体" w:hAnsi="Helvetica" w:cs="Helvetica"/>
          <w:color w:val="606060"/>
          <w:kern w:val="0"/>
          <w:sz w:val="27"/>
          <w:szCs w:val="27"/>
        </w:rPr>
        <w:t xml:space="preserve">Yann </w:t>
      </w:r>
      <w:proofErr w:type="spellStart"/>
      <w:r w:rsidRPr="00516AD8">
        <w:rPr>
          <w:rFonts w:ascii="Helvetica" w:eastAsia="宋体" w:hAnsi="Helvetica" w:cs="Helvetica"/>
          <w:color w:val="606060"/>
          <w:kern w:val="0"/>
          <w:sz w:val="27"/>
          <w:szCs w:val="27"/>
        </w:rPr>
        <w:t>LeCun</w:t>
      </w:r>
      <w:proofErr w:type="spellEnd"/>
      <w:r w:rsidRPr="00516AD8">
        <w:rPr>
          <w:rFonts w:ascii="Helvetica" w:eastAsia="宋体" w:hAnsi="Helvetica" w:cs="Helvetica"/>
          <w:color w:val="606060"/>
          <w:kern w:val="0"/>
          <w:sz w:val="27"/>
          <w:szCs w:val="27"/>
        </w:rPr>
        <w:t>这样比喻人工智能：人工智能就是个有百万个结点的黑盒子，其内部工作原理对大部分人而言仍然是一个谜题，但现在，我们有机会一窥究竟。</w:t>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p>
    <w:p w:rsidR="00516AD8" w:rsidRPr="00516AD8" w:rsidRDefault="00516AD8" w:rsidP="00516AD8">
      <w:pPr>
        <w:widowControl/>
        <w:shd w:val="clear" w:color="auto" w:fill="FFFFFF"/>
        <w:spacing w:line="480" w:lineRule="atLeast"/>
        <w:rPr>
          <w:rFonts w:ascii="Helvetica" w:eastAsia="宋体" w:hAnsi="Helvetica" w:cs="Helvetica" w:hint="eastAsia"/>
          <w:color w:val="606060"/>
          <w:kern w:val="0"/>
          <w:sz w:val="27"/>
          <w:szCs w:val="27"/>
        </w:rPr>
      </w:pPr>
      <w:r w:rsidRPr="00516AD8">
        <w:rPr>
          <w:rFonts w:ascii="Helvetica" w:eastAsia="宋体" w:hAnsi="Helvetica" w:cs="Helvetica"/>
          <w:color w:val="606060"/>
          <w:kern w:val="0"/>
          <w:sz w:val="27"/>
          <w:szCs w:val="27"/>
        </w:rPr>
        <w:t>瑞尔森大学的硕士候选人</w:t>
      </w:r>
      <w:r w:rsidRPr="00516AD8">
        <w:rPr>
          <w:rFonts w:ascii="Helvetica" w:eastAsia="宋体" w:hAnsi="Helvetica" w:cs="Helvetica"/>
          <w:color w:val="606060"/>
          <w:kern w:val="0"/>
          <w:sz w:val="27"/>
          <w:szCs w:val="27"/>
        </w:rPr>
        <w:t>Adam Harley</w:t>
      </w:r>
      <w:r w:rsidRPr="00516AD8">
        <w:rPr>
          <w:rFonts w:ascii="Helvetica" w:eastAsia="宋体" w:hAnsi="Helvetica" w:cs="Helvetica"/>
          <w:color w:val="606060"/>
          <w:kern w:val="0"/>
          <w:sz w:val="27"/>
          <w:szCs w:val="27"/>
        </w:rPr>
        <w:t>创建了一个交互式视觉化模型，能够帮助解释卷积神经网络</w:t>
      </w:r>
      <w:r w:rsidRPr="00516AD8">
        <w:rPr>
          <w:rFonts w:ascii="Helvetica" w:eastAsia="宋体" w:hAnsi="Helvetica" w:cs="Helvetica"/>
          <w:color w:val="909090"/>
          <w:kern w:val="0"/>
          <w:sz w:val="27"/>
          <w:szCs w:val="27"/>
        </w:rPr>
        <w:t>（一种用来分析图片的人工智能程序）</w:t>
      </w:r>
      <w:r w:rsidRPr="00516AD8">
        <w:rPr>
          <w:rFonts w:ascii="Helvetica" w:eastAsia="宋体" w:hAnsi="Helvetica" w:cs="Helvetica"/>
          <w:color w:val="606060"/>
          <w:kern w:val="0"/>
          <w:sz w:val="27"/>
          <w:szCs w:val="27"/>
        </w:rPr>
        <w:t>内部是如何工作的。</w:t>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r w:rsidRPr="00516AD8">
        <w:rPr>
          <w:rFonts w:ascii="Helvetica" w:eastAsia="宋体" w:hAnsi="Helvetica" w:cs="Helvetica"/>
          <w:color w:val="606060"/>
          <w:kern w:val="0"/>
          <w:sz w:val="27"/>
          <w:szCs w:val="27"/>
        </w:rPr>
        <w:t>正如在该交互式视觉化模型中可看到的，神经网络按顺序分层进行工作。底部是输入，即计算机试图进行解释的原始内容</w:t>
      </w:r>
      <w:r w:rsidRPr="00516AD8">
        <w:rPr>
          <w:rFonts w:ascii="Helvetica" w:eastAsia="宋体" w:hAnsi="Helvetica" w:cs="Helvetica"/>
          <w:color w:val="606060"/>
          <w:kern w:val="0"/>
          <w:sz w:val="27"/>
          <w:szCs w:val="27"/>
        </w:rPr>
        <w:t>——</w:t>
      </w:r>
      <w:r w:rsidRPr="00516AD8">
        <w:rPr>
          <w:rFonts w:ascii="Helvetica" w:eastAsia="宋体" w:hAnsi="Helvetica" w:cs="Helvetica"/>
          <w:color w:val="606060"/>
          <w:kern w:val="0"/>
          <w:sz w:val="27"/>
          <w:szCs w:val="27"/>
        </w:rPr>
        <w:t>在该情况中，就是你写下的数字</w:t>
      </w:r>
      <w:r w:rsidRPr="00516AD8">
        <w:rPr>
          <w:rFonts w:ascii="Helvetica" w:eastAsia="宋体" w:hAnsi="Helvetica" w:cs="Helvetica"/>
          <w:color w:val="606060"/>
          <w:kern w:val="0"/>
          <w:sz w:val="27"/>
          <w:szCs w:val="27"/>
        </w:rPr>
        <w:t>——</w:t>
      </w:r>
      <w:r w:rsidRPr="00516AD8">
        <w:rPr>
          <w:rFonts w:ascii="Helvetica" w:eastAsia="宋体" w:hAnsi="Helvetica" w:cs="Helvetica"/>
          <w:color w:val="606060"/>
          <w:kern w:val="0"/>
          <w:sz w:val="27"/>
          <w:szCs w:val="27"/>
        </w:rPr>
        <w:t>而顶层是输出，即计算机的最终结论。两者中间是数学功能层，每一层都将最重要的识别信息进行压缩，并传导至下一层。</w:t>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r w:rsidRPr="00516AD8">
        <w:rPr>
          <w:rFonts w:ascii="Helvetica" w:eastAsia="宋体" w:hAnsi="Helvetica" w:cs="Helvetica"/>
          <w:noProof/>
          <w:color w:val="606060"/>
          <w:kern w:val="0"/>
          <w:sz w:val="27"/>
          <w:szCs w:val="27"/>
        </w:rPr>
        <w:drawing>
          <wp:inline distT="0" distB="0" distL="0" distR="0">
            <wp:extent cx="9753600" cy="5200650"/>
            <wp:effectExtent l="0" t="0" r="0" b="0"/>
            <wp:docPr id="10" name="图片 10" descr="卷积神经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_ik7i31p7" descr="卷积神经网络.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5200650"/>
                    </a:xfrm>
                    <a:prstGeom prst="rect">
                      <a:avLst/>
                    </a:prstGeom>
                    <a:noFill/>
                    <a:ln>
                      <a:noFill/>
                    </a:ln>
                  </pic:spPr>
                </pic:pic>
              </a:graphicData>
            </a:graphic>
          </wp:inline>
        </w:drawing>
      </w:r>
    </w:p>
    <w:p w:rsidR="00516AD8" w:rsidRPr="00516AD8" w:rsidRDefault="00516AD8" w:rsidP="00516AD8">
      <w:pPr>
        <w:widowControl/>
        <w:shd w:val="clear" w:color="auto" w:fill="FFFFFF"/>
        <w:spacing w:line="480" w:lineRule="atLeast"/>
        <w:jc w:val="center"/>
        <w:rPr>
          <w:rFonts w:ascii="Helvetica" w:eastAsia="宋体" w:hAnsi="Helvetica" w:cs="Helvetica"/>
          <w:color w:val="606060"/>
          <w:kern w:val="0"/>
          <w:sz w:val="27"/>
          <w:szCs w:val="27"/>
        </w:rPr>
      </w:pPr>
      <w:r w:rsidRPr="00516AD8">
        <w:rPr>
          <w:rFonts w:ascii="Helvetica" w:eastAsia="宋体" w:hAnsi="Helvetica" w:cs="Helvetica"/>
          <w:color w:val="909090"/>
          <w:kern w:val="0"/>
          <w:sz w:val="27"/>
          <w:szCs w:val="27"/>
        </w:rPr>
        <w:t>卷积神经网络读取图片识别数字的视觉化效果</w:t>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p>
    <w:p w:rsidR="00516AD8" w:rsidRPr="00516AD8" w:rsidRDefault="00516AD8" w:rsidP="00516AD8">
      <w:pPr>
        <w:widowControl/>
        <w:shd w:val="clear" w:color="auto" w:fill="FFFFFF"/>
        <w:spacing w:line="480" w:lineRule="atLeast"/>
        <w:rPr>
          <w:rFonts w:ascii="Helvetica" w:eastAsia="宋体" w:hAnsi="Helvetica" w:cs="Helvetica" w:hint="eastAsia"/>
          <w:color w:val="606060"/>
          <w:kern w:val="0"/>
          <w:sz w:val="27"/>
          <w:szCs w:val="27"/>
        </w:rPr>
      </w:pPr>
      <w:r w:rsidRPr="00516AD8">
        <w:rPr>
          <w:rFonts w:ascii="Helvetica" w:eastAsia="宋体" w:hAnsi="Helvetica" w:cs="Helvetica"/>
          <w:color w:val="606060"/>
          <w:kern w:val="0"/>
          <w:sz w:val="27"/>
          <w:szCs w:val="27"/>
        </w:rPr>
        <w:t>输入端</w:t>
      </w:r>
      <w:r w:rsidRPr="00516AD8">
        <w:rPr>
          <w:rFonts w:ascii="Helvetica" w:eastAsia="宋体" w:hAnsi="Helvetica" w:cs="Helvetica"/>
          <w:color w:val="909090"/>
          <w:kern w:val="0"/>
          <w:sz w:val="27"/>
          <w:szCs w:val="27"/>
        </w:rPr>
        <w:t>（最底部的一排）</w:t>
      </w:r>
      <w:r w:rsidRPr="00516AD8">
        <w:rPr>
          <w:rFonts w:ascii="Helvetica" w:eastAsia="宋体" w:hAnsi="Helvetica" w:cs="Helvetica"/>
          <w:color w:val="606060"/>
          <w:kern w:val="0"/>
          <w:sz w:val="27"/>
          <w:szCs w:val="27"/>
        </w:rPr>
        <w:t>的绿色像素对应于你写下的数字，这些黑色像素代表着背景色，而数字就需要从这些背景中识别出来。如果它试图检测一张脸，那么</w:t>
      </w:r>
      <w:r w:rsidRPr="00516AD8">
        <w:rPr>
          <w:rFonts w:ascii="Helvetica" w:eastAsia="宋体" w:hAnsi="Helvetica" w:cs="Helvetica"/>
          <w:color w:val="606060"/>
          <w:kern w:val="0"/>
          <w:sz w:val="27"/>
          <w:szCs w:val="27"/>
        </w:rPr>
        <w:t>3</w:t>
      </w:r>
      <w:r w:rsidRPr="00516AD8">
        <w:rPr>
          <w:rFonts w:ascii="Helvetica" w:eastAsia="宋体" w:hAnsi="Helvetica" w:cs="Helvetica"/>
          <w:color w:val="606060"/>
          <w:kern w:val="0"/>
          <w:sz w:val="27"/>
          <w:szCs w:val="27"/>
        </w:rPr>
        <w:t>就代表这张脸，黑色就代表着相片的背景。在每一阶段，我们都将看到这些图片在经历每一步后会变成什么样，而不是看到步骤本身。</w:t>
      </w:r>
    </w:p>
    <w:p w:rsidR="00516AD8" w:rsidRPr="00516AD8" w:rsidRDefault="00516AD8" w:rsidP="00516AD8">
      <w:pPr>
        <w:widowControl/>
        <w:shd w:val="clear" w:color="auto" w:fill="FFFFFF"/>
        <w:spacing w:line="480" w:lineRule="atLeast"/>
        <w:rPr>
          <w:rFonts w:ascii="Helvetica" w:eastAsia="宋体" w:hAnsi="Helvetica" w:cs="Helvetica" w:hint="eastAsia"/>
          <w:color w:val="606060"/>
          <w:kern w:val="0"/>
          <w:sz w:val="27"/>
          <w:szCs w:val="27"/>
        </w:rPr>
      </w:pPr>
      <w:r w:rsidRPr="00516AD8">
        <w:rPr>
          <w:rFonts w:ascii="Helvetica" w:eastAsia="宋体" w:hAnsi="Helvetica" w:cs="Helvetica"/>
          <w:color w:val="606060"/>
          <w:kern w:val="0"/>
          <w:sz w:val="27"/>
          <w:szCs w:val="27"/>
        </w:rPr>
        <w:t>在神经网络中，前几层主要关注边缘和形状之类的情况，会抽取出整体的视觉效果，找出不同的识别特征，将之提取出来以便找出能够将图案与周边环境区分出来的特征。</w:t>
      </w:r>
    </w:p>
    <w:p w:rsidR="00516AD8" w:rsidRPr="00516AD8" w:rsidRDefault="00516AD8" w:rsidP="00516AD8">
      <w:pPr>
        <w:widowControl/>
        <w:shd w:val="clear" w:color="auto" w:fill="FFFFFF"/>
        <w:spacing w:line="480" w:lineRule="atLeast"/>
        <w:rPr>
          <w:rFonts w:ascii="Helvetica" w:eastAsia="宋体" w:hAnsi="Helvetica" w:cs="Helvetica" w:hint="eastAsia"/>
          <w:color w:val="606060"/>
          <w:kern w:val="0"/>
          <w:sz w:val="27"/>
          <w:szCs w:val="27"/>
        </w:rPr>
      </w:pPr>
      <w:r w:rsidRPr="00516AD8">
        <w:rPr>
          <w:rFonts w:ascii="Helvetica" w:eastAsia="宋体" w:hAnsi="Helvetica" w:cs="Helvetica"/>
          <w:color w:val="606060"/>
          <w:kern w:val="0"/>
          <w:sz w:val="27"/>
          <w:szCs w:val="27"/>
        </w:rPr>
        <w:t>这些层的每一层都会预先识别这些数据，也就是称之为训练的过程。训练通常意味着在机器上运行不是百万也有成百上千的样例图片来告诉机器不同类型的</w:t>
      </w:r>
      <w:r w:rsidRPr="00516AD8">
        <w:rPr>
          <w:rFonts w:ascii="Helvetica" w:eastAsia="宋体" w:hAnsi="Helvetica" w:cs="Helvetica"/>
          <w:color w:val="606060"/>
          <w:kern w:val="0"/>
          <w:sz w:val="27"/>
          <w:szCs w:val="27"/>
        </w:rPr>
        <w:t>3</w:t>
      </w:r>
      <w:r w:rsidRPr="00516AD8">
        <w:rPr>
          <w:rFonts w:ascii="Helvetica" w:eastAsia="宋体" w:hAnsi="Helvetica" w:cs="Helvetica"/>
          <w:color w:val="606060"/>
          <w:kern w:val="0"/>
          <w:sz w:val="27"/>
          <w:szCs w:val="27"/>
        </w:rPr>
        <w:t>是什么样子。这一过程对所有类型的机器学习和人工智能都一样，只是</w:t>
      </w:r>
      <w:proofErr w:type="gramStart"/>
      <w:r w:rsidRPr="00516AD8">
        <w:rPr>
          <w:rFonts w:ascii="Helvetica" w:eastAsia="宋体" w:hAnsi="Helvetica" w:cs="Helvetica"/>
          <w:color w:val="606060"/>
          <w:kern w:val="0"/>
          <w:sz w:val="27"/>
          <w:szCs w:val="27"/>
        </w:rPr>
        <w:t>源材料</w:t>
      </w:r>
      <w:proofErr w:type="gramEnd"/>
      <w:r w:rsidRPr="00516AD8">
        <w:rPr>
          <w:rFonts w:ascii="Helvetica" w:eastAsia="宋体" w:hAnsi="Helvetica" w:cs="Helvetica"/>
          <w:color w:val="606060"/>
          <w:kern w:val="0"/>
          <w:sz w:val="27"/>
          <w:szCs w:val="27"/>
        </w:rPr>
        <w:t>不同。谷歌会采取使用其服务的人们的随机声音样本来训练其声音识别软件，而脸书会用人不同角度的图片训练其面部识别算法。</w:t>
      </w:r>
    </w:p>
    <w:p w:rsidR="00516AD8" w:rsidRPr="00516AD8" w:rsidRDefault="00516AD8" w:rsidP="00516AD8">
      <w:pPr>
        <w:widowControl/>
        <w:shd w:val="clear" w:color="auto" w:fill="FFFFFF"/>
        <w:spacing w:line="480" w:lineRule="atLeast"/>
        <w:rPr>
          <w:rFonts w:ascii="Helvetica" w:eastAsia="宋体" w:hAnsi="Helvetica" w:cs="Helvetica" w:hint="eastAsia"/>
          <w:color w:val="606060"/>
          <w:kern w:val="0"/>
          <w:sz w:val="27"/>
          <w:szCs w:val="27"/>
        </w:rPr>
      </w:pPr>
      <w:r w:rsidRPr="00516AD8">
        <w:rPr>
          <w:rFonts w:ascii="Helvetica" w:eastAsia="宋体" w:hAnsi="Helvetica" w:cs="Helvetica"/>
          <w:color w:val="606060"/>
          <w:kern w:val="0"/>
          <w:sz w:val="27"/>
          <w:szCs w:val="27"/>
        </w:rPr>
        <w:t>训练需要在机器上运行几百万个样本。</w:t>
      </w:r>
    </w:p>
    <w:p w:rsidR="00516AD8" w:rsidRPr="00516AD8" w:rsidRDefault="00516AD8" w:rsidP="00516AD8">
      <w:pPr>
        <w:widowControl/>
        <w:shd w:val="clear" w:color="auto" w:fill="FFFFFF"/>
        <w:spacing w:line="480" w:lineRule="atLeast"/>
        <w:rPr>
          <w:rFonts w:ascii="Helvetica" w:eastAsia="宋体" w:hAnsi="Helvetica" w:cs="Helvetica" w:hint="eastAsia"/>
          <w:color w:val="606060"/>
          <w:kern w:val="0"/>
          <w:sz w:val="27"/>
          <w:szCs w:val="27"/>
        </w:rPr>
      </w:pPr>
      <w:r w:rsidRPr="00516AD8">
        <w:rPr>
          <w:rFonts w:ascii="Helvetica" w:eastAsia="宋体" w:hAnsi="Helvetica" w:cs="Helvetica"/>
          <w:color w:val="606060"/>
          <w:kern w:val="0"/>
          <w:sz w:val="27"/>
          <w:szCs w:val="27"/>
        </w:rPr>
        <w:t>经过第一层传输的数据会被第二层进行简化</w:t>
      </w:r>
      <w:r w:rsidRPr="00516AD8">
        <w:rPr>
          <w:rFonts w:ascii="Helvetica" w:eastAsia="宋体" w:hAnsi="Helvetica" w:cs="Helvetica"/>
          <w:color w:val="909090"/>
          <w:kern w:val="0"/>
          <w:sz w:val="27"/>
          <w:szCs w:val="27"/>
        </w:rPr>
        <w:t>（称之为缩减采样层，因为这一层会减少数据的复杂度）</w:t>
      </w:r>
      <w:r w:rsidRPr="00516AD8">
        <w:rPr>
          <w:rFonts w:ascii="Helvetica" w:eastAsia="宋体" w:hAnsi="Helvetica" w:cs="Helvetica"/>
          <w:color w:val="606060"/>
          <w:kern w:val="0"/>
          <w:sz w:val="27"/>
          <w:szCs w:val="27"/>
        </w:rPr>
        <w:t>。之后第三层会再次分析其形状，这层就类似第一层的卷积层。该神经网络有两层卷积层，而有些更复杂的网络会有</w:t>
      </w:r>
      <w:r w:rsidRPr="00516AD8">
        <w:rPr>
          <w:rFonts w:ascii="Helvetica" w:eastAsia="宋体" w:hAnsi="Helvetica" w:cs="Helvetica"/>
          <w:color w:val="606060"/>
          <w:kern w:val="0"/>
          <w:sz w:val="27"/>
          <w:szCs w:val="27"/>
        </w:rPr>
        <w:t>10</w:t>
      </w:r>
      <w:r w:rsidRPr="00516AD8">
        <w:rPr>
          <w:rFonts w:ascii="Helvetica" w:eastAsia="宋体" w:hAnsi="Helvetica" w:cs="Helvetica"/>
          <w:color w:val="606060"/>
          <w:kern w:val="0"/>
          <w:sz w:val="27"/>
          <w:szCs w:val="27"/>
        </w:rPr>
        <w:t>层以上的卷积层。</w:t>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r w:rsidRPr="00516AD8">
        <w:rPr>
          <w:rFonts w:ascii="Helvetica" w:eastAsia="宋体" w:hAnsi="Helvetica" w:cs="Helvetica"/>
          <w:color w:val="606060"/>
          <w:kern w:val="0"/>
          <w:sz w:val="27"/>
          <w:szCs w:val="27"/>
        </w:rPr>
        <w:t>这组形状和边缘之后会经过处理，并与一组预定的输出进行匹配，最终得出结论有很大的可能</w:t>
      </w:r>
      <w:proofErr w:type="gramStart"/>
      <w:r w:rsidRPr="00516AD8">
        <w:rPr>
          <w:rFonts w:ascii="Helvetica" w:eastAsia="宋体" w:hAnsi="Helvetica" w:cs="Helvetica"/>
          <w:color w:val="606060"/>
          <w:kern w:val="0"/>
          <w:sz w:val="27"/>
          <w:szCs w:val="27"/>
        </w:rPr>
        <w:t>使用者画的</w:t>
      </w:r>
      <w:proofErr w:type="gramEnd"/>
      <w:r w:rsidRPr="00516AD8">
        <w:rPr>
          <w:rFonts w:ascii="Helvetica" w:eastAsia="宋体" w:hAnsi="Helvetica" w:cs="Helvetica"/>
          <w:color w:val="606060"/>
          <w:kern w:val="0"/>
          <w:sz w:val="27"/>
          <w:szCs w:val="27"/>
        </w:rPr>
        <w:t>是个</w:t>
      </w:r>
      <w:r w:rsidRPr="00516AD8">
        <w:rPr>
          <w:rFonts w:ascii="Helvetica" w:eastAsia="宋体" w:hAnsi="Helvetica" w:cs="Helvetica"/>
          <w:color w:val="606060"/>
          <w:kern w:val="0"/>
          <w:sz w:val="27"/>
          <w:szCs w:val="27"/>
        </w:rPr>
        <w:t>3</w:t>
      </w:r>
      <w:r w:rsidRPr="00516AD8">
        <w:rPr>
          <w:rFonts w:ascii="Helvetica" w:eastAsia="宋体" w:hAnsi="Helvetica" w:cs="Helvetica"/>
          <w:color w:val="909090"/>
          <w:kern w:val="0"/>
          <w:sz w:val="27"/>
          <w:szCs w:val="27"/>
        </w:rPr>
        <w:t>（或者可能是个</w:t>
      </w:r>
      <w:r w:rsidRPr="00516AD8">
        <w:rPr>
          <w:rFonts w:ascii="Helvetica" w:eastAsia="宋体" w:hAnsi="Helvetica" w:cs="Helvetica"/>
          <w:color w:val="909090"/>
          <w:kern w:val="0"/>
          <w:sz w:val="27"/>
          <w:szCs w:val="27"/>
        </w:rPr>
        <w:t>8</w:t>
      </w:r>
      <w:r w:rsidRPr="00516AD8">
        <w:rPr>
          <w:rFonts w:ascii="Helvetica" w:eastAsia="宋体" w:hAnsi="Helvetica" w:cs="Helvetica"/>
          <w:color w:val="909090"/>
          <w:kern w:val="0"/>
          <w:sz w:val="27"/>
          <w:szCs w:val="27"/>
        </w:rPr>
        <w:t>）</w:t>
      </w:r>
      <w:r w:rsidRPr="00516AD8">
        <w:rPr>
          <w:rFonts w:ascii="Helvetica" w:eastAsia="宋体" w:hAnsi="Helvetica" w:cs="Helvetica"/>
          <w:color w:val="606060"/>
          <w:kern w:val="0"/>
          <w:sz w:val="27"/>
          <w:szCs w:val="27"/>
        </w:rPr>
        <w:t>。你能看</w:t>
      </w:r>
      <w:r w:rsidRPr="00516AD8">
        <w:rPr>
          <w:rFonts w:ascii="Helvetica" w:eastAsia="宋体" w:hAnsi="Helvetica" w:cs="Helvetica"/>
          <w:color w:val="606060"/>
          <w:kern w:val="0"/>
          <w:sz w:val="27"/>
          <w:szCs w:val="27"/>
        </w:rPr>
        <w:lastRenderedPageBreak/>
        <w:t>到数据通过层层处理时的颜色区别。你画的绿色数字最终是绿色的比特信息，并</w:t>
      </w:r>
      <w:r w:rsidRPr="00516AD8">
        <w:rPr>
          <w:rFonts w:ascii="Helvetica" w:eastAsia="宋体" w:hAnsi="Helvetica" w:cs="Helvetica"/>
          <w:color w:val="909090"/>
          <w:kern w:val="0"/>
          <w:sz w:val="27"/>
          <w:szCs w:val="27"/>
        </w:rPr>
        <w:t>（有很大希望）</w:t>
      </w:r>
      <w:r w:rsidRPr="00516AD8">
        <w:rPr>
          <w:rFonts w:ascii="Helvetica" w:eastAsia="宋体" w:hAnsi="Helvetica" w:cs="Helvetica"/>
          <w:color w:val="606060"/>
          <w:kern w:val="0"/>
          <w:sz w:val="27"/>
          <w:szCs w:val="27"/>
        </w:rPr>
        <w:t>指出了正确的输出。</w:t>
      </w:r>
    </w:p>
    <w:p w:rsidR="00516AD8" w:rsidRPr="00516AD8" w:rsidRDefault="00516AD8" w:rsidP="00516AD8">
      <w:pPr>
        <w:widowControl/>
        <w:shd w:val="clear" w:color="auto" w:fill="FFFFFF"/>
        <w:spacing w:line="480" w:lineRule="atLeast"/>
        <w:jc w:val="center"/>
        <w:rPr>
          <w:rFonts w:ascii="Helvetica" w:eastAsia="宋体" w:hAnsi="Helvetica" w:cs="Helvetica"/>
          <w:color w:val="606060"/>
          <w:kern w:val="0"/>
          <w:sz w:val="27"/>
          <w:szCs w:val="27"/>
        </w:rPr>
      </w:pPr>
      <w:r w:rsidRPr="00516AD8">
        <w:rPr>
          <w:rFonts w:ascii="Helvetica" w:eastAsia="宋体" w:hAnsi="Helvetica" w:cs="Helvetica"/>
          <w:noProof/>
          <w:color w:val="606060"/>
          <w:kern w:val="0"/>
          <w:sz w:val="27"/>
          <w:szCs w:val="27"/>
        </w:rPr>
        <w:drawing>
          <wp:inline distT="0" distB="0" distL="0" distR="0">
            <wp:extent cx="9753600" cy="7305675"/>
            <wp:effectExtent l="0" t="0" r="0" b="0"/>
            <wp:docPr id="9" name="图片 9" descr="卷积神经网络内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_ik7i4acl" descr="卷积神经网络内部.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7305675"/>
                    </a:xfrm>
                    <a:prstGeom prst="rect">
                      <a:avLst/>
                    </a:prstGeom>
                    <a:noFill/>
                    <a:ln>
                      <a:noFill/>
                    </a:ln>
                  </pic:spPr>
                </pic:pic>
              </a:graphicData>
            </a:graphic>
          </wp:inline>
        </w:drawing>
      </w:r>
      <w:r w:rsidRPr="00516AD8">
        <w:rPr>
          <w:rFonts w:ascii="Helvetica" w:eastAsia="宋体" w:hAnsi="Helvetica" w:cs="Helvetica"/>
          <w:color w:val="909090"/>
          <w:kern w:val="0"/>
          <w:sz w:val="27"/>
          <w:szCs w:val="27"/>
        </w:rPr>
        <w:t>卷积神经网络内部</w:t>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r w:rsidRPr="00516AD8">
        <w:rPr>
          <w:rFonts w:ascii="Helvetica" w:eastAsia="宋体" w:hAnsi="Helvetica" w:cs="Helvetica"/>
          <w:color w:val="606060"/>
          <w:kern w:val="0"/>
          <w:sz w:val="27"/>
          <w:szCs w:val="27"/>
        </w:rPr>
        <w:lastRenderedPageBreak/>
        <w:t>在</w:t>
      </w:r>
      <w:r w:rsidRPr="00516AD8">
        <w:rPr>
          <w:rFonts w:ascii="Helvetica" w:eastAsia="宋体" w:hAnsi="Helvetica" w:cs="Helvetica"/>
          <w:color w:val="606060"/>
          <w:kern w:val="0"/>
          <w:sz w:val="27"/>
          <w:szCs w:val="27"/>
        </w:rPr>
        <w:t>Harley</w:t>
      </w:r>
      <w:r w:rsidRPr="00516AD8">
        <w:rPr>
          <w:rFonts w:ascii="Helvetica" w:eastAsia="宋体" w:hAnsi="Helvetica" w:cs="Helvetica"/>
          <w:color w:val="606060"/>
          <w:kern w:val="0"/>
          <w:sz w:val="27"/>
          <w:szCs w:val="27"/>
        </w:rPr>
        <w:t>的模型中，计算机能够简单地识别出数字，非常像是原始的卷积神经网络被用来在</w:t>
      </w:r>
      <w:r w:rsidRPr="00516AD8">
        <w:rPr>
          <w:rFonts w:ascii="Helvetica" w:eastAsia="宋体" w:hAnsi="Helvetica" w:cs="Helvetica"/>
          <w:color w:val="606060"/>
          <w:kern w:val="0"/>
          <w:sz w:val="27"/>
          <w:szCs w:val="27"/>
        </w:rPr>
        <w:t>ATM</w:t>
      </w:r>
      <w:r w:rsidRPr="00516AD8">
        <w:rPr>
          <w:rFonts w:ascii="Helvetica" w:eastAsia="宋体" w:hAnsi="Helvetica" w:cs="Helvetica"/>
          <w:color w:val="606060"/>
          <w:kern w:val="0"/>
          <w:sz w:val="27"/>
          <w:szCs w:val="27"/>
        </w:rPr>
        <w:t>机上识别支票存款。最前沿的人工智能要复杂得多，能够以</w:t>
      </w:r>
      <w:r w:rsidRPr="00516AD8">
        <w:rPr>
          <w:rFonts w:ascii="Helvetica" w:eastAsia="宋体" w:hAnsi="Helvetica" w:cs="Helvetica"/>
          <w:color w:val="606060"/>
          <w:kern w:val="0"/>
          <w:sz w:val="27"/>
          <w:szCs w:val="27"/>
        </w:rPr>
        <w:t>97%</w:t>
      </w:r>
      <w:r w:rsidRPr="00516AD8">
        <w:rPr>
          <w:rFonts w:ascii="Helvetica" w:eastAsia="宋体" w:hAnsi="Helvetica" w:cs="Helvetica"/>
          <w:color w:val="606060"/>
          <w:kern w:val="0"/>
          <w:sz w:val="27"/>
          <w:szCs w:val="27"/>
        </w:rPr>
        <w:t>的正确率识别人脸。</w:t>
      </w:r>
    </w:p>
    <w:p w:rsidR="00516AD8" w:rsidRPr="00516AD8" w:rsidRDefault="00516AD8" w:rsidP="00516AD8">
      <w:pPr>
        <w:widowControl/>
        <w:shd w:val="clear" w:color="auto" w:fill="FFFFFF"/>
        <w:spacing w:line="480" w:lineRule="atLeast"/>
        <w:rPr>
          <w:rFonts w:ascii="Helvetica" w:eastAsia="宋体" w:hAnsi="Helvetica" w:cs="Helvetica"/>
          <w:color w:val="606060"/>
          <w:kern w:val="0"/>
          <w:sz w:val="27"/>
          <w:szCs w:val="27"/>
        </w:rPr>
      </w:pPr>
    </w:p>
    <w:p w:rsidR="00476E8C" w:rsidRPr="00516AD8" w:rsidRDefault="00476E8C" w:rsidP="00516AD8"/>
    <w:sectPr w:rsidR="00476E8C" w:rsidRPr="00516A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AF31C0"/>
    <w:multiLevelType w:val="multilevel"/>
    <w:tmpl w:val="A2B8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6E4482"/>
    <w:multiLevelType w:val="multilevel"/>
    <w:tmpl w:val="C4B6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E113F9"/>
    <w:multiLevelType w:val="multilevel"/>
    <w:tmpl w:val="D300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45046F"/>
    <w:multiLevelType w:val="multilevel"/>
    <w:tmpl w:val="AD50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427"/>
    <w:rsid w:val="00476E8C"/>
    <w:rsid w:val="00516AD8"/>
    <w:rsid w:val="00851427"/>
    <w:rsid w:val="00B94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9EF2A"/>
  <w15:chartTrackingRefBased/>
  <w15:docId w15:val="{D362C20C-A26A-4AA6-A877-1E73E4E8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516AD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16AD8"/>
    <w:rPr>
      <w:rFonts w:ascii="宋体" w:eastAsia="宋体" w:hAnsi="宋体" w:cs="宋体"/>
      <w:b/>
      <w:bCs/>
      <w:kern w:val="0"/>
      <w:sz w:val="36"/>
      <w:szCs w:val="36"/>
    </w:rPr>
  </w:style>
  <w:style w:type="paragraph" w:styleId="a3">
    <w:name w:val="Normal (Web)"/>
    <w:basedOn w:val="a"/>
    <w:uiPriority w:val="99"/>
    <w:semiHidden/>
    <w:unhideWhenUsed/>
    <w:rsid w:val="00516AD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16AD8"/>
    <w:rPr>
      <w:color w:val="0000FF"/>
      <w:u w:val="single"/>
    </w:rPr>
  </w:style>
  <w:style w:type="character" w:customStyle="1" w:styleId="username">
    <w:name w:val="username"/>
    <w:basedOn w:val="a0"/>
    <w:rsid w:val="00516AD8"/>
  </w:style>
  <w:style w:type="character" w:customStyle="1" w:styleId="fr">
    <w:name w:val="fr"/>
    <w:basedOn w:val="a0"/>
    <w:rsid w:val="00516AD8"/>
  </w:style>
  <w:style w:type="character" w:customStyle="1" w:styleId="text-remarks">
    <w:name w:val="text-remarks"/>
    <w:basedOn w:val="a0"/>
    <w:rsid w:val="00516AD8"/>
  </w:style>
  <w:style w:type="character" w:customStyle="1" w:styleId="c2">
    <w:name w:val="c2"/>
    <w:basedOn w:val="a0"/>
    <w:rsid w:val="00516AD8"/>
  </w:style>
  <w:style w:type="character" w:customStyle="1" w:styleId="reward-text-wrap">
    <w:name w:val="reward-text-wrap"/>
    <w:basedOn w:val="a0"/>
    <w:rsid w:val="00516AD8"/>
  </w:style>
  <w:style w:type="character" w:customStyle="1" w:styleId="dy-author-name">
    <w:name w:val="dy-author-name"/>
    <w:basedOn w:val="a0"/>
    <w:rsid w:val="00516AD8"/>
  </w:style>
  <w:style w:type="character" w:customStyle="1" w:styleId="article-praise-number">
    <w:name w:val="article-praise-number"/>
    <w:basedOn w:val="a0"/>
    <w:rsid w:val="00516AD8"/>
  </w:style>
  <w:style w:type="paragraph" w:customStyle="1" w:styleId="recommend-info-title">
    <w:name w:val="recommend-info-title"/>
    <w:basedOn w:val="a"/>
    <w:rsid w:val="00516AD8"/>
    <w:pPr>
      <w:widowControl/>
      <w:spacing w:before="100" w:beforeAutospacing="1" w:after="100" w:afterAutospacing="1"/>
      <w:jc w:val="left"/>
    </w:pPr>
    <w:rPr>
      <w:rFonts w:ascii="宋体" w:eastAsia="宋体" w:hAnsi="宋体" w:cs="宋体"/>
      <w:kern w:val="0"/>
      <w:sz w:val="24"/>
      <w:szCs w:val="24"/>
    </w:rPr>
  </w:style>
  <w:style w:type="character" w:customStyle="1" w:styleId="recommend-open-app-text">
    <w:name w:val="recommend-open-app-text"/>
    <w:basedOn w:val="a0"/>
    <w:rsid w:val="00516AD8"/>
  </w:style>
  <w:style w:type="character" w:customStyle="1" w:styleId="b1">
    <w:name w:val="b1"/>
    <w:basedOn w:val="a0"/>
    <w:rsid w:val="00516AD8"/>
  </w:style>
  <w:style w:type="character" w:customStyle="1" w:styleId="js-foot-year">
    <w:name w:val="js-foot-year"/>
    <w:basedOn w:val="a0"/>
    <w:rsid w:val="00516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949789">
      <w:bodyDiv w:val="1"/>
      <w:marLeft w:val="0"/>
      <w:marRight w:val="0"/>
      <w:marTop w:val="0"/>
      <w:marBottom w:val="0"/>
      <w:divBdr>
        <w:top w:val="none" w:sz="0" w:space="0" w:color="auto"/>
        <w:left w:val="none" w:sz="0" w:space="0" w:color="auto"/>
        <w:bottom w:val="none" w:sz="0" w:space="0" w:color="auto"/>
        <w:right w:val="none" w:sz="0" w:space="0" w:color="auto"/>
      </w:divBdr>
      <w:divsChild>
        <w:div w:id="603154569">
          <w:marLeft w:val="5100"/>
          <w:marRight w:val="0"/>
          <w:marTop w:val="0"/>
          <w:marBottom w:val="0"/>
          <w:divBdr>
            <w:top w:val="single" w:sz="6" w:space="12" w:color="D9DADC"/>
            <w:left w:val="single" w:sz="6" w:space="12" w:color="D9DADC"/>
            <w:bottom w:val="single" w:sz="6" w:space="12" w:color="D9DADC"/>
            <w:right w:val="single" w:sz="6" w:space="12" w:color="D9DADC"/>
          </w:divBdr>
        </w:div>
        <w:div w:id="1755275745">
          <w:marLeft w:val="0"/>
          <w:marRight w:val="0"/>
          <w:marTop w:val="0"/>
          <w:marBottom w:val="0"/>
          <w:divBdr>
            <w:top w:val="none" w:sz="0" w:space="0" w:color="auto"/>
            <w:left w:val="none" w:sz="0" w:space="0" w:color="auto"/>
            <w:bottom w:val="none" w:sz="0" w:space="0" w:color="auto"/>
            <w:right w:val="none" w:sz="0" w:space="0" w:color="auto"/>
          </w:divBdr>
        </w:div>
        <w:div w:id="609553449">
          <w:marLeft w:val="0"/>
          <w:marRight w:val="0"/>
          <w:marTop w:val="0"/>
          <w:marBottom w:val="0"/>
          <w:divBdr>
            <w:top w:val="none" w:sz="0" w:space="0" w:color="auto"/>
            <w:left w:val="none" w:sz="0" w:space="0" w:color="auto"/>
            <w:bottom w:val="none" w:sz="0" w:space="0" w:color="auto"/>
            <w:right w:val="none" w:sz="0" w:space="0" w:color="auto"/>
          </w:divBdr>
        </w:div>
        <w:div w:id="487132099">
          <w:marLeft w:val="0"/>
          <w:marRight w:val="0"/>
          <w:marTop w:val="333"/>
          <w:marBottom w:val="0"/>
          <w:divBdr>
            <w:top w:val="single" w:sz="6" w:space="0" w:color="FF6060"/>
            <w:left w:val="single" w:sz="6" w:space="0" w:color="FF6060"/>
            <w:bottom w:val="single" w:sz="6" w:space="0" w:color="FF6060"/>
            <w:right w:val="single" w:sz="6" w:space="0" w:color="FF6060"/>
          </w:divBdr>
        </w:div>
        <w:div w:id="1579486448">
          <w:marLeft w:val="0"/>
          <w:marRight w:val="0"/>
          <w:marTop w:val="0"/>
          <w:marBottom w:val="0"/>
          <w:divBdr>
            <w:top w:val="none" w:sz="0" w:space="0" w:color="auto"/>
            <w:left w:val="none" w:sz="0" w:space="0" w:color="auto"/>
            <w:bottom w:val="single" w:sz="6" w:space="0" w:color="F0F0F0"/>
            <w:right w:val="none" w:sz="0" w:space="0" w:color="auto"/>
          </w:divBdr>
          <w:divsChild>
            <w:div w:id="1413431730">
              <w:marLeft w:val="-512"/>
              <w:marRight w:val="0"/>
              <w:marTop w:val="189"/>
              <w:marBottom w:val="0"/>
              <w:divBdr>
                <w:top w:val="none" w:sz="0" w:space="0" w:color="auto"/>
                <w:left w:val="none" w:sz="0" w:space="0" w:color="auto"/>
                <w:bottom w:val="none" w:sz="0" w:space="0" w:color="auto"/>
                <w:right w:val="none" w:sz="0" w:space="0" w:color="auto"/>
              </w:divBdr>
            </w:div>
          </w:divsChild>
        </w:div>
        <w:div w:id="1572739647">
          <w:marLeft w:val="0"/>
          <w:marRight w:val="0"/>
          <w:marTop w:val="0"/>
          <w:marBottom w:val="0"/>
          <w:divBdr>
            <w:top w:val="none" w:sz="0" w:space="0" w:color="auto"/>
            <w:left w:val="none" w:sz="0" w:space="0" w:color="auto"/>
            <w:bottom w:val="none" w:sz="0" w:space="0" w:color="auto"/>
            <w:right w:val="none" w:sz="0" w:space="0" w:color="auto"/>
          </w:divBdr>
          <w:divsChild>
            <w:div w:id="1661038484">
              <w:marLeft w:val="0"/>
              <w:marRight w:val="0"/>
              <w:marTop w:val="0"/>
              <w:marBottom w:val="0"/>
              <w:divBdr>
                <w:top w:val="none" w:sz="0" w:space="0" w:color="auto"/>
                <w:left w:val="none" w:sz="0" w:space="0" w:color="auto"/>
                <w:bottom w:val="none" w:sz="0" w:space="0" w:color="auto"/>
                <w:right w:val="none" w:sz="0" w:space="0" w:color="auto"/>
              </w:divBdr>
              <w:divsChild>
                <w:div w:id="1825317132">
                  <w:marLeft w:val="0"/>
                  <w:marRight w:val="0"/>
                  <w:marTop w:val="0"/>
                  <w:marBottom w:val="0"/>
                  <w:divBdr>
                    <w:top w:val="none" w:sz="0" w:space="0" w:color="auto"/>
                    <w:left w:val="none" w:sz="0" w:space="0" w:color="auto"/>
                    <w:bottom w:val="none" w:sz="0" w:space="0" w:color="auto"/>
                    <w:right w:val="none" w:sz="0" w:space="0" w:color="auto"/>
                  </w:divBdr>
                </w:div>
                <w:div w:id="1495221459">
                  <w:marLeft w:val="0"/>
                  <w:marRight w:val="0"/>
                  <w:marTop w:val="0"/>
                  <w:marBottom w:val="0"/>
                  <w:divBdr>
                    <w:top w:val="none" w:sz="0" w:space="0" w:color="auto"/>
                    <w:left w:val="none" w:sz="0" w:space="0" w:color="auto"/>
                    <w:bottom w:val="none" w:sz="0" w:space="0" w:color="auto"/>
                    <w:right w:val="none" w:sz="0" w:space="0" w:color="auto"/>
                  </w:divBdr>
                  <w:divsChild>
                    <w:div w:id="817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0752">
              <w:marLeft w:val="0"/>
              <w:marRight w:val="0"/>
              <w:marTop w:val="0"/>
              <w:marBottom w:val="0"/>
              <w:divBdr>
                <w:top w:val="none" w:sz="0" w:space="0" w:color="auto"/>
                <w:left w:val="none" w:sz="0" w:space="0" w:color="auto"/>
                <w:bottom w:val="none" w:sz="0" w:space="0" w:color="auto"/>
                <w:right w:val="none" w:sz="0" w:space="0" w:color="auto"/>
              </w:divBdr>
            </w:div>
            <w:div w:id="997920965">
              <w:marLeft w:val="0"/>
              <w:marRight w:val="0"/>
              <w:marTop w:val="0"/>
              <w:marBottom w:val="0"/>
              <w:divBdr>
                <w:top w:val="none" w:sz="0" w:space="0" w:color="auto"/>
                <w:left w:val="none" w:sz="0" w:space="0" w:color="auto"/>
                <w:bottom w:val="none" w:sz="0" w:space="0" w:color="auto"/>
                <w:right w:val="none" w:sz="0" w:space="0" w:color="auto"/>
              </w:divBdr>
              <w:divsChild>
                <w:div w:id="327756948">
                  <w:marLeft w:val="0"/>
                  <w:marRight w:val="0"/>
                  <w:marTop w:val="0"/>
                  <w:marBottom w:val="0"/>
                  <w:divBdr>
                    <w:top w:val="none" w:sz="0" w:space="0" w:color="auto"/>
                    <w:left w:val="none" w:sz="0" w:space="0" w:color="auto"/>
                    <w:bottom w:val="none" w:sz="0" w:space="0" w:color="auto"/>
                    <w:right w:val="none" w:sz="0" w:space="0" w:color="auto"/>
                  </w:divBdr>
                  <w:divsChild>
                    <w:div w:id="2033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8446">
              <w:marLeft w:val="410"/>
              <w:marRight w:val="410"/>
              <w:marTop w:val="1024"/>
              <w:marBottom w:val="410"/>
              <w:divBdr>
                <w:top w:val="single" w:sz="6" w:space="0" w:color="E8E8E8"/>
                <w:left w:val="single" w:sz="6" w:space="0" w:color="E8E8E8"/>
                <w:bottom w:val="single" w:sz="6" w:space="0" w:color="E8E8E8"/>
                <w:right w:val="single" w:sz="6" w:space="0" w:color="E8E8E8"/>
              </w:divBdr>
              <w:divsChild>
                <w:div w:id="844324050">
                  <w:marLeft w:val="0"/>
                  <w:marRight w:val="0"/>
                  <w:marTop w:val="0"/>
                  <w:marBottom w:val="0"/>
                  <w:divBdr>
                    <w:top w:val="none" w:sz="0" w:space="0" w:color="auto"/>
                    <w:left w:val="none" w:sz="0" w:space="0" w:color="auto"/>
                    <w:bottom w:val="none" w:sz="0" w:space="0" w:color="auto"/>
                    <w:right w:val="none" w:sz="0" w:space="0" w:color="auto"/>
                  </w:divBdr>
                </w:div>
                <w:div w:id="278755251">
                  <w:marLeft w:val="0"/>
                  <w:marRight w:val="0"/>
                  <w:marTop w:val="205"/>
                  <w:marBottom w:val="77"/>
                  <w:divBdr>
                    <w:top w:val="none" w:sz="0" w:space="0" w:color="auto"/>
                    <w:left w:val="none" w:sz="0" w:space="0" w:color="auto"/>
                    <w:bottom w:val="none" w:sz="0" w:space="0" w:color="auto"/>
                    <w:right w:val="none" w:sz="0" w:space="0" w:color="auto"/>
                  </w:divBdr>
                </w:div>
              </w:divsChild>
            </w:div>
            <w:div w:id="1999452459">
              <w:marLeft w:val="0"/>
              <w:marRight w:val="0"/>
              <w:marTop w:val="0"/>
              <w:marBottom w:val="0"/>
              <w:divBdr>
                <w:top w:val="none" w:sz="0" w:space="0" w:color="auto"/>
                <w:left w:val="none" w:sz="0" w:space="0" w:color="auto"/>
                <w:bottom w:val="none" w:sz="0" w:space="0" w:color="auto"/>
                <w:right w:val="none" w:sz="0" w:space="0" w:color="auto"/>
              </w:divBdr>
            </w:div>
            <w:div w:id="699866365">
              <w:marLeft w:val="0"/>
              <w:marRight w:val="0"/>
              <w:marTop w:val="0"/>
              <w:marBottom w:val="0"/>
              <w:divBdr>
                <w:top w:val="none" w:sz="0" w:space="0" w:color="auto"/>
                <w:left w:val="none" w:sz="0" w:space="0" w:color="auto"/>
                <w:bottom w:val="none" w:sz="0" w:space="0" w:color="auto"/>
                <w:right w:val="none" w:sz="0" w:space="0" w:color="auto"/>
              </w:divBdr>
            </w:div>
            <w:div w:id="406877183">
              <w:marLeft w:val="0"/>
              <w:marRight w:val="0"/>
              <w:marTop w:val="0"/>
              <w:marBottom w:val="0"/>
              <w:divBdr>
                <w:top w:val="none" w:sz="0" w:space="0" w:color="auto"/>
                <w:left w:val="none" w:sz="0" w:space="0" w:color="auto"/>
                <w:bottom w:val="none" w:sz="0" w:space="0" w:color="auto"/>
                <w:right w:val="none" w:sz="0" w:space="0" w:color="auto"/>
              </w:divBdr>
            </w:div>
            <w:div w:id="838275014">
              <w:marLeft w:val="0"/>
              <w:marRight w:val="0"/>
              <w:marTop w:val="0"/>
              <w:marBottom w:val="0"/>
              <w:divBdr>
                <w:top w:val="none" w:sz="0" w:space="0" w:color="auto"/>
                <w:left w:val="none" w:sz="0" w:space="0" w:color="auto"/>
                <w:bottom w:val="none" w:sz="0" w:space="0" w:color="auto"/>
                <w:right w:val="none" w:sz="0" w:space="0" w:color="auto"/>
              </w:divBdr>
              <w:divsChild>
                <w:div w:id="380716787">
                  <w:marLeft w:val="0"/>
                  <w:marRight w:val="0"/>
                  <w:marTop w:val="0"/>
                  <w:marBottom w:val="0"/>
                  <w:divBdr>
                    <w:top w:val="none" w:sz="0" w:space="0" w:color="auto"/>
                    <w:left w:val="none" w:sz="0" w:space="0" w:color="auto"/>
                    <w:bottom w:val="none" w:sz="0" w:space="0" w:color="auto"/>
                    <w:right w:val="none" w:sz="0" w:space="0" w:color="auto"/>
                  </w:divBdr>
                </w:div>
              </w:divsChild>
            </w:div>
            <w:div w:id="108400113">
              <w:marLeft w:val="0"/>
              <w:marRight w:val="0"/>
              <w:marTop w:val="0"/>
              <w:marBottom w:val="0"/>
              <w:divBdr>
                <w:top w:val="none" w:sz="0" w:space="0" w:color="auto"/>
                <w:left w:val="none" w:sz="0" w:space="0" w:color="auto"/>
                <w:bottom w:val="none" w:sz="0" w:space="0" w:color="auto"/>
                <w:right w:val="none" w:sz="0" w:space="0" w:color="auto"/>
              </w:divBdr>
              <w:divsChild>
                <w:div w:id="102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9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199</Words>
  <Characters>1138</Characters>
  <Application>Microsoft Office Word</Application>
  <DocSecurity>0</DocSecurity>
  <Lines>9</Lines>
  <Paragraphs>2</Paragraphs>
  <ScaleCrop>false</ScaleCrop>
  <Company/>
  <LinksUpToDate>false</LinksUpToDate>
  <CharactersWithSpaces>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cp:revision>
  <dcterms:created xsi:type="dcterms:W3CDTF">2018-03-06T11:46:00Z</dcterms:created>
  <dcterms:modified xsi:type="dcterms:W3CDTF">2018-03-06T11:54:00Z</dcterms:modified>
</cp:coreProperties>
</file>