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38" w:rsidRDefault="00DE397D">
      <w:r>
        <w:rPr>
          <w:rFonts w:hint="eastAsia"/>
        </w:rPr>
        <w:t>无监督，每次episode后更新Q值，逐渐收敛</w:t>
      </w:r>
    </w:p>
    <w:p w:rsidR="00D27CC5" w:rsidRDefault="00D27CC5">
      <w:pPr>
        <w:rPr>
          <w:rFonts w:hint="eastAsia"/>
        </w:rPr>
      </w:pPr>
      <w:r w:rsidRPr="00D27CC5">
        <w:t>http://blog.csdn.net/itplus/article/details/9361915</w:t>
      </w:r>
      <w:bookmarkStart w:id="0" w:name="_GoBack"/>
      <w:bookmarkEnd w:id="0"/>
    </w:p>
    <w:sectPr w:rsidR="00D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C2"/>
    <w:rsid w:val="00080AC2"/>
    <w:rsid w:val="001B21F1"/>
    <w:rsid w:val="00287C50"/>
    <w:rsid w:val="00A60453"/>
    <w:rsid w:val="00D27CC5"/>
    <w:rsid w:val="00D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70E2"/>
  <w15:chartTrackingRefBased/>
  <w15:docId w15:val="{1A53CB28-CFBE-4C8D-9D47-AA199696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="Tahom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3</cp:revision>
  <dcterms:created xsi:type="dcterms:W3CDTF">2018-01-22T07:55:00Z</dcterms:created>
  <dcterms:modified xsi:type="dcterms:W3CDTF">2018-01-22T08:38:00Z</dcterms:modified>
</cp:coreProperties>
</file>