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01" w:rsidRPr="00E93E13" w:rsidRDefault="00D53601" w:rsidP="00E93E13">
      <w:pPr>
        <w:rPr>
          <w:lang w:eastAsia="ru-RU"/>
        </w:rPr>
      </w:pPr>
      <w:proofErr w:type="spellStart"/>
      <w:r w:rsidRPr="00E93E13">
        <w:rPr>
          <w:lang w:val="en-US" w:eastAsia="ru-RU"/>
        </w:rPr>
        <w:t>Networkx</w:t>
      </w:r>
      <w:proofErr w:type="spellEnd"/>
      <w:r w:rsidRPr="00E93E13">
        <w:rPr>
          <w:lang w:eastAsia="ru-RU"/>
        </w:rPr>
        <w:t xml:space="preserve"> – библиотека для работы с графами</w:t>
      </w:r>
    </w:p>
    <w:p w:rsidR="00D53601" w:rsidRPr="00E93E13" w:rsidRDefault="00D53601" w:rsidP="00E93E13">
      <w:pPr>
        <w:rPr>
          <w:lang w:eastAsia="ru-RU"/>
        </w:rPr>
      </w:pPr>
      <w:proofErr w:type="spellStart"/>
      <w:r w:rsidRPr="00E93E13">
        <w:rPr>
          <w:lang w:val="en-US" w:eastAsia="ru-RU"/>
        </w:rPr>
        <w:t>Matplotlib</w:t>
      </w:r>
      <w:proofErr w:type="spellEnd"/>
      <w:r w:rsidRPr="00E93E13">
        <w:rPr>
          <w:lang w:eastAsia="ru-RU"/>
        </w:rPr>
        <w:t xml:space="preserve"> – библиотека для рисования графа</w:t>
      </w:r>
    </w:p>
    <w:p w:rsidR="00E93E13" w:rsidRPr="00E93E13" w:rsidRDefault="00E93E13" w:rsidP="00E93E13">
      <w:pPr>
        <w:rPr>
          <w:lang w:eastAsia="ru-RU"/>
        </w:rPr>
      </w:pPr>
      <w:proofErr w:type="spellStart"/>
      <w:r w:rsidRPr="00E93E13">
        <w:rPr>
          <w:lang w:val="en-US" w:eastAsia="ru-RU"/>
        </w:rPr>
        <w:t>Nmap</w:t>
      </w:r>
      <w:proofErr w:type="spellEnd"/>
      <w:r w:rsidRPr="00E93E13">
        <w:rPr>
          <w:lang w:eastAsia="ru-RU"/>
        </w:rPr>
        <w:t xml:space="preserve"> – программа для сканирования сети</w:t>
      </w:r>
      <w:r>
        <w:rPr>
          <w:lang w:eastAsia="ru-RU"/>
        </w:rPr>
        <w:t xml:space="preserve"> </w:t>
      </w:r>
      <w:r w:rsidRPr="00E93E13">
        <w:rPr>
          <w:lang w:eastAsia="ru-RU"/>
        </w:rPr>
        <w:t>(не разобрался до конца как работает)</w:t>
      </w:r>
    </w:p>
    <w:p w:rsidR="00653976" w:rsidRPr="00E93E13" w:rsidRDefault="00E93E13" w:rsidP="00E93E13">
      <w:r w:rsidRPr="00E93E13">
        <w:rPr>
          <w:lang w:val="en-US"/>
        </w:rPr>
        <w:t>Flask</w:t>
      </w:r>
      <w:r w:rsidRPr="00E93E13">
        <w:t xml:space="preserve"> – библиотека для подключения сервера</w:t>
      </w:r>
    </w:p>
    <w:p w:rsidR="00E93E13" w:rsidRDefault="00E93E13" w:rsidP="00E93E13">
      <w:pPr>
        <w:rPr>
          <w:i/>
        </w:rPr>
      </w:pPr>
      <w:r w:rsidRPr="00E93E13">
        <w:rPr>
          <w:lang w:val="en-US"/>
        </w:rPr>
        <w:t>JSON</w:t>
      </w:r>
      <w:r w:rsidRPr="00E93E13">
        <w:t xml:space="preserve"> – библиотека для взаимодействия с сервером</w:t>
      </w:r>
      <w:r>
        <w:t xml:space="preserve"> </w:t>
      </w:r>
      <w:r w:rsidRPr="00E93E13">
        <w:t>(обмен данными</w:t>
      </w:r>
      <w:r w:rsidRPr="00E93E13">
        <w:rPr>
          <w:i/>
        </w:rPr>
        <w:t>)</w:t>
      </w:r>
    </w:p>
    <w:p w:rsidR="00205C25" w:rsidRDefault="00205C25" w:rsidP="00E93E13">
      <w:pPr>
        <w:rPr>
          <w:i/>
        </w:rPr>
      </w:pPr>
    </w:p>
    <w:p w:rsidR="00205C25" w:rsidRDefault="00205C25" w:rsidP="00E93E13">
      <w:pPr>
        <w:rPr>
          <w:i/>
        </w:rPr>
      </w:pPr>
    </w:p>
    <w:p w:rsidR="00205C25" w:rsidRDefault="00205C25" w:rsidP="00205C25">
      <w:r>
        <w:t>GET</w:t>
      </w:r>
    </w:p>
    <w:p w:rsidR="00205C25" w:rsidRDefault="00205C25" w:rsidP="00205C25">
      <w:r>
        <w:t>Метод GET запрашивает представление ресурса. Запросы с использованием этого метода могут только извлекать данные.</w:t>
      </w:r>
    </w:p>
    <w:p w:rsidR="00205C25" w:rsidRDefault="00205C25" w:rsidP="00205C25">
      <w:r>
        <w:t>HEAD</w:t>
      </w:r>
    </w:p>
    <w:p w:rsidR="00205C25" w:rsidRDefault="00205C25" w:rsidP="00205C25">
      <w:r>
        <w:t>HEAD запрашивает ресурс так же, как и метод GET, но без тела ответа.</w:t>
      </w:r>
    </w:p>
    <w:p w:rsidR="00205C25" w:rsidRDefault="00205C25" w:rsidP="00205C25">
      <w:r>
        <w:t>POST</w:t>
      </w:r>
    </w:p>
    <w:p w:rsidR="00205C25" w:rsidRDefault="00205C25" w:rsidP="00205C25">
      <w:r>
        <w:t>POST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:rsidR="00205C25" w:rsidRDefault="00205C25" w:rsidP="00205C25">
      <w:r>
        <w:t>PUT</w:t>
      </w:r>
    </w:p>
    <w:p w:rsidR="00205C25" w:rsidRDefault="00205C25" w:rsidP="00205C25">
      <w:r>
        <w:t>PUT заменяет все текущие представления ресурса данными запроса.</w:t>
      </w:r>
    </w:p>
    <w:p w:rsidR="00205C25" w:rsidRDefault="00205C25" w:rsidP="00205C25">
      <w:pPr>
        <w:tabs>
          <w:tab w:val="left" w:pos="2385"/>
        </w:tabs>
      </w:pPr>
      <w:r>
        <w:tab/>
      </w:r>
      <w:bookmarkStart w:id="0" w:name="_GoBack"/>
      <w:bookmarkEnd w:id="0"/>
    </w:p>
    <w:p w:rsidR="00205C25" w:rsidRDefault="00205C25" w:rsidP="00205C25">
      <w:r>
        <w:t>DELETE</w:t>
      </w:r>
    </w:p>
    <w:p w:rsidR="00205C25" w:rsidRDefault="00205C25" w:rsidP="00205C25">
      <w:r>
        <w:t>DELETE удаляет указанный ресурс.</w:t>
      </w:r>
    </w:p>
    <w:p w:rsidR="00205C25" w:rsidRDefault="00205C25" w:rsidP="00205C25">
      <w:r>
        <w:t>CONNECT</w:t>
      </w:r>
    </w:p>
    <w:p w:rsidR="00205C25" w:rsidRDefault="00205C25" w:rsidP="00205C25">
      <w:r>
        <w:t>CONNECT устанавливает "туннель" к серверу, определённому по ресурсу.</w:t>
      </w:r>
    </w:p>
    <w:p w:rsidR="00205C25" w:rsidRDefault="00205C25" w:rsidP="00205C25"/>
    <w:p w:rsidR="00205C25" w:rsidRDefault="00205C25" w:rsidP="00205C25">
      <w:r>
        <w:t>OPTIONS</w:t>
      </w:r>
    </w:p>
    <w:p w:rsidR="00205C25" w:rsidRDefault="00205C25" w:rsidP="00205C25">
      <w:r>
        <w:t>OPTIONS используется для описания параметров соединения с ресурсом.</w:t>
      </w:r>
    </w:p>
    <w:p w:rsidR="00205C25" w:rsidRDefault="00205C25" w:rsidP="00205C25">
      <w:r>
        <w:t>TRACE</w:t>
      </w:r>
    </w:p>
    <w:p w:rsidR="00205C25" w:rsidRDefault="00205C25" w:rsidP="00205C25">
      <w:r>
        <w:t>TRACE выполняет вызов возвращаемого тестового сообщения с ресурса.</w:t>
      </w:r>
    </w:p>
    <w:p w:rsidR="00205C25" w:rsidRDefault="00205C25" w:rsidP="00205C25"/>
    <w:p w:rsidR="00205C25" w:rsidRDefault="00205C25" w:rsidP="00205C25">
      <w:r>
        <w:t>PATCH</w:t>
      </w:r>
    </w:p>
    <w:p w:rsidR="00205C25" w:rsidRPr="00E93E13" w:rsidRDefault="00205C25" w:rsidP="00205C25">
      <w:r>
        <w:t>PATCH используется для частичного изменения ресурса.</w:t>
      </w:r>
    </w:p>
    <w:sectPr w:rsidR="00205C25" w:rsidRPr="00E93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1A"/>
    <w:rsid w:val="00205C25"/>
    <w:rsid w:val="00465176"/>
    <w:rsid w:val="009B115F"/>
    <w:rsid w:val="00D53601"/>
    <w:rsid w:val="00E93E13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0DE78-4C89-4008-B19E-A3794DA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6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1">
    <w:name w:val="me1"/>
    <w:basedOn w:val="a0"/>
    <w:rsid w:val="00D53601"/>
  </w:style>
  <w:style w:type="character" w:customStyle="1" w:styleId="br0">
    <w:name w:val="br0"/>
    <w:basedOn w:val="a0"/>
    <w:rsid w:val="00D53601"/>
  </w:style>
  <w:style w:type="character" w:customStyle="1" w:styleId="st0">
    <w:name w:val="st0"/>
    <w:basedOn w:val="a0"/>
    <w:rsid w:val="00D53601"/>
  </w:style>
  <w:style w:type="paragraph" w:styleId="a3">
    <w:name w:val="No Spacing"/>
    <w:uiPriority w:val="1"/>
    <w:qFormat/>
    <w:rsid w:val="00E93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2018-11-13T09:04:00Z</dcterms:created>
  <dcterms:modified xsi:type="dcterms:W3CDTF">2018-11-14T09:22:00Z</dcterms:modified>
</cp:coreProperties>
</file>