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A53C1" w14:textId="77777777" w:rsidR="00120F6D" w:rsidRPr="00294F55" w:rsidRDefault="00120F6D" w:rsidP="00120F6D">
      <w:pPr>
        <w:pStyle w:val="1"/>
        <w:rPr>
          <w:rFonts w:ascii="Arial" w:eastAsia="Times New Roman" w:hAnsi="Arial" w:cs="Arial"/>
          <w:sz w:val="26"/>
          <w:szCs w:val="26"/>
          <w:lang w:val="en-US" w:eastAsia="ru-RU"/>
        </w:rPr>
      </w:pPr>
      <w:r w:rsidRPr="00294F55">
        <w:rPr>
          <w:rFonts w:ascii="Arial" w:eastAsia="Times New Roman" w:hAnsi="Arial" w:cs="Arial"/>
          <w:sz w:val="26"/>
          <w:szCs w:val="26"/>
          <w:lang w:val="en-US" w:eastAsia="ru-RU"/>
        </w:rPr>
        <w:t>A1. Background on you/your team</w:t>
      </w:r>
    </w:p>
    <w:p w14:paraId="1C0BE769" w14:textId="77777777" w:rsidR="00120F6D" w:rsidRPr="00294F55" w:rsidRDefault="00120F6D" w:rsidP="00120F6D">
      <w:pPr>
        <w:shd w:val="clear" w:color="auto" w:fill="FFFFFF"/>
        <w:spacing w:before="120" w:after="0" w:line="240" w:lineRule="auto"/>
        <w:textAlignment w:val="baseline"/>
        <w:rPr>
          <w:rFonts w:ascii="Arial" w:eastAsia="Times New Roman" w:hAnsi="Arial" w:cs="Arial"/>
          <w:sz w:val="26"/>
          <w:szCs w:val="26"/>
          <w:lang w:val="en-US" w:eastAsia="ru-RU"/>
        </w:rPr>
      </w:pPr>
      <w:r w:rsidRPr="00294F55">
        <w:rPr>
          <w:rFonts w:ascii="Arial" w:eastAsia="Times New Roman" w:hAnsi="Arial" w:cs="Arial"/>
          <w:sz w:val="26"/>
          <w:szCs w:val="26"/>
          <w:lang w:val="en-US" w:eastAsia="ru-RU"/>
        </w:rPr>
        <w:t xml:space="preserve">Competition Name: </w:t>
      </w:r>
      <w:r w:rsidRPr="00294F55">
        <w:rPr>
          <w:rFonts w:ascii="Arial" w:eastAsia="Times New Roman" w:hAnsi="Arial" w:cs="Arial"/>
          <w:i/>
          <w:sz w:val="26"/>
          <w:szCs w:val="26"/>
          <w:lang w:val="en-US" w:eastAsia="ru-RU"/>
        </w:rPr>
        <w:t>M5 Forecasting - Uncertainty</w:t>
      </w:r>
    </w:p>
    <w:p w14:paraId="0FB967E3" w14:textId="77777777" w:rsidR="00120F6D" w:rsidRPr="00294F55" w:rsidRDefault="00120F6D" w:rsidP="00120F6D">
      <w:pPr>
        <w:shd w:val="clear" w:color="auto" w:fill="FFFFFF"/>
        <w:spacing w:before="120" w:after="0" w:line="240" w:lineRule="auto"/>
        <w:textAlignment w:val="baseline"/>
        <w:rPr>
          <w:rFonts w:ascii="Arial" w:eastAsia="Times New Roman" w:hAnsi="Arial" w:cs="Arial"/>
          <w:sz w:val="26"/>
          <w:szCs w:val="26"/>
          <w:lang w:val="en-US" w:eastAsia="ru-RU"/>
        </w:rPr>
      </w:pPr>
      <w:r w:rsidRPr="00294F55">
        <w:rPr>
          <w:rFonts w:ascii="Arial" w:eastAsia="Times New Roman" w:hAnsi="Arial" w:cs="Arial"/>
          <w:sz w:val="26"/>
          <w:szCs w:val="26"/>
          <w:lang w:val="en-US" w:eastAsia="ru-RU"/>
        </w:rPr>
        <w:t>Team Name:</w:t>
      </w:r>
      <w:r w:rsidRPr="00294F55">
        <w:rPr>
          <w:rFonts w:ascii="Arial" w:hAnsi="Arial" w:cs="Arial"/>
          <w:sz w:val="26"/>
          <w:szCs w:val="26"/>
          <w:lang w:val="en-US"/>
        </w:rPr>
        <w:t xml:space="preserve"> </w:t>
      </w:r>
      <w:r w:rsidRPr="00294F55">
        <w:rPr>
          <w:rFonts w:ascii="Arial" w:eastAsia="Times New Roman" w:hAnsi="Arial" w:cs="Arial"/>
          <w:sz w:val="26"/>
          <w:szCs w:val="26"/>
          <w:lang w:val="en-US" w:eastAsia="ru-RU"/>
        </w:rPr>
        <w:t>[</w:t>
      </w:r>
      <w:proofErr w:type="spellStart"/>
      <w:r w:rsidRPr="00294F55">
        <w:rPr>
          <w:rFonts w:ascii="Arial" w:eastAsia="Times New Roman" w:hAnsi="Arial" w:cs="Arial"/>
          <w:sz w:val="26"/>
          <w:szCs w:val="26"/>
          <w:lang w:val="en-US" w:eastAsia="ru-RU"/>
        </w:rPr>
        <w:t>GoodsForecast</w:t>
      </w:r>
      <w:proofErr w:type="spellEnd"/>
      <w:r w:rsidRPr="00294F55">
        <w:rPr>
          <w:rFonts w:ascii="Arial" w:eastAsia="Times New Roman" w:hAnsi="Arial" w:cs="Arial"/>
          <w:sz w:val="26"/>
          <w:szCs w:val="26"/>
          <w:lang w:val="en-US" w:eastAsia="ru-RU"/>
        </w:rPr>
        <w:t xml:space="preserve">] </w:t>
      </w:r>
      <w:r w:rsidRPr="00294F55">
        <w:rPr>
          <w:rFonts w:ascii="Arial" w:eastAsia="Times New Roman" w:hAnsi="Arial" w:cs="Arial"/>
          <w:i/>
          <w:sz w:val="26"/>
          <w:szCs w:val="26"/>
          <w:lang w:val="en-US" w:eastAsia="ru-RU"/>
        </w:rPr>
        <w:t>Nick Mamonov</w:t>
      </w:r>
    </w:p>
    <w:p w14:paraId="56D3208B" w14:textId="77777777" w:rsidR="00120F6D" w:rsidRPr="00294F55" w:rsidRDefault="00120F6D" w:rsidP="00120F6D">
      <w:pPr>
        <w:shd w:val="clear" w:color="auto" w:fill="FFFFFF"/>
        <w:spacing w:before="120" w:after="0" w:line="240" w:lineRule="auto"/>
        <w:textAlignment w:val="baseline"/>
        <w:rPr>
          <w:rFonts w:ascii="Arial" w:eastAsia="Times New Roman" w:hAnsi="Arial" w:cs="Arial"/>
          <w:i/>
          <w:sz w:val="26"/>
          <w:szCs w:val="26"/>
          <w:lang w:val="en-US" w:eastAsia="ru-RU"/>
        </w:rPr>
      </w:pPr>
      <w:r w:rsidRPr="00294F55">
        <w:rPr>
          <w:rFonts w:ascii="Arial" w:eastAsia="Times New Roman" w:hAnsi="Arial" w:cs="Arial"/>
          <w:sz w:val="26"/>
          <w:szCs w:val="26"/>
          <w:lang w:val="en-US" w:eastAsia="ru-RU"/>
        </w:rPr>
        <w:t xml:space="preserve">Private Leaderboard Score: </w:t>
      </w:r>
      <w:r w:rsidRPr="00294F55">
        <w:rPr>
          <w:rFonts w:ascii="Arial" w:eastAsia="Times New Roman" w:hAnsi="Arial" w:cs="Arial"/>
          <w:i/>
          <w:sz w:val="26"/>
          <w:szCs w:val="26"/>
          <w:lang w:val="en-US" w:eastAsia="ru-RU"/>
        </w:rPr>
        <w:t>0.15890</w:t>
      </w:r>
    </w:p>
    <w:p w14:paraId="7C944D5C" w14:textId="77777777" w:rsidR="00120F6D" w:rsidRPr="00294F55" w:rsidRDefault="00120F6D" w:rsidP="00120F6D">
      <w:pPr>
        <w:shd w:val="clear" w:color="auto" w:fill="FFFFFF"/>
        <w:spacing w:before="120" w:after="0" w:line="240" w:lineRule="auto"/>
        <w:textAlignment w:val="baseline"/>
        <w:rPr>
          <w:rFonts w:ascii="Arial" w:eastAsia="Times New Roman" w:hAnsi="Arial" w:cs="Arial"/>
          <w:sz w:val="26"/>
          <w:szCs w:val="26"/>
          <w:lang w:val="en-US" w:eastAsia="ru-RU"/>
        </w:rPr>
      </w:pPr>
      <w:r w:rsidRPr="00294F55">
        <w:rPr>
          <w:rFonts w:ascii="Arial" w:eastAsia="Times New Roman" w:hAnsi="Arial" w:cs="Arial"/>
          <w:sz w:val="26"/>
          <w:szCs w:val="26"/>
          <w:lang w:val="en-US" w:eastAsia="ru-RU"/>
        </w:rPr>
        <w:t xml:space="preserve">Private Leaderboard Place: </w:t>
      </w:r>
      <w:r w:rsidRPr="00294F55">
        <w:rPr>
          <w:rFonts w:ascii="Arial" w:eastAsia="Times New Roman" w:hAnsi="Arial" w:cs="Arial"/>
          <w:i/>
          <w:sz w:val="26"/>
          <w:szCs w:val="26"/>
          <w:lang w:val="en-US" w:eastAsia="ru-RU"/>
        </w:rPr>
        <w:t>2</w:t>
      </w:r>
    </w:p>
    <w:p w14:paraId="6068AC98" w14:textId="77777777" w:rsidR="00120F6D" w:rsidRPr="00294F55" w:rsidRDefault="00120F6D" w:rsidP="00120F6D">
      <w:pPr>
        <w:shd w:val="clear" w:color="auto" w:fill="FFFFFF"/>
        <w:spacing w:after="0" w:line="240" w:lineRule="auto"/>
        <w:textAlignment w:val="baseline"/>
        <w:rPr>
          <w:rFonts w:ascii="Arial" w:eastAsia="Times New Roman" w:hAnsi="Arial" w:cs="Arial"/>
          <w:sz w:val="26"/>
          <w:szCs w:val="26"/>
          <w:lang w:val="en-US" w:eastAsia="ru-RU"/>
        </w:rPr>
      </w:pPr>
      <w:r w:rsidRPr="00294F55">
        <w:rPr>
          <w:rFonts w:ascii="Arial" w:eastAsia="Times New Roman" w:hAnsi="Arial" w:cs="Arial"/>
          <w:sz w:val="26"/>
          <w:szCs w:val="26"/>
          <w:lang w:val="en-US" w:eastAsia="ru-RU"/>
        </w:rPr>
        <w:br/>
        <w:t xml:space="preserve">Name: </w:t>
      </w:r>
      <w:r w:rsidRPr="00294F55">
        <w:rPr>
          <w:rFonts w:ascii="Arial" w:eastAsia="Times New Roman" w:hAnsi="Arial" w:cs="Arial"/>
          <w:i/>
          <w:sz w:val="26"/>
          <w:szCs w:val="26"/>
          <w:lang w:val="en-US" w:eastAsia="ru-RU"/>
        </w:rPr>
        <w:t>Mamonov Nikolay</w:t>
      </w:r>
    </w:p>
    <w:p w14:paraId="2AB22BE5" w14:textId="77777777" w:rsidR="00120F6D" w:rsidRPr="00294F55" w:rsidRDefault="00120F6D" w:rsidP="00120F6D">
      <w:pPr>
        <w:shd w:val="clear" w:color="auto" w:fill="FFFFFF"/>
        <w:spacing w:before="120" w:after="0" w:line="240" w:lineRule="auto"/>
        <w:textAlignment w:val="baseline"/>
        <w:rPr>
          <w:rFonts w:ascii="Arial" w:eastAsia="Times New Roman" w:hAnsi="Arial" w:cs="Arial"/>
          <w:sz w:val="26"/>
          <w:szCs w:val="26"/>
          <w:lang w:val="en-US" w:eastAsia="ru-RU"/>
        </w:rPr>
      </w:pPr>
      <w:r w:rsidRPr="00294F55">
        <w:rPr>
          <w:rFonts w:ascii="Arial" w:eastAsia="Times New Roman" w:hAnsi="Arial" w:cs="Arial"/>
          <w:sz w:val="26"/>
          <w:szCs w:val="26"/>
          <w:lang w:val="en-US" w:eastAsia="ru-RU"/>
        </w:rPr>
        <w:t xml:space="preserve">Location: </w:t>
      </w:r>
      <w:r w:rsidRPr="00294F55">
        <w:rPr>
          <w:rFonts w:ascii="Arial" w:eastAsia="Times New Roman" w:hAnsi="Arial" w:cs="Arial"/>
          <w:i/>
          <w:sz w:val="26"/>
          <w:szCs w:val="26"/>
          <w:lang w:val="en-US" w:eastAsia="ru-RU"/>
        </w:rPr>
        <w:t>Moscow</w:t>
      </w:r>
    </w:p>
    <w:p w14:paraId="104AC085" w14:textId="77777777" w:rsidR="00120F6D" w:rsidRPr="00294F55" w:rsidRDefault="00120F6D" w:rsidP="00120F6D">
      <w:pPr>
        <w:shd w:val="clear" w:color="auto" w:fill="FFFFFF"/>
        <w:spacing w:before="120" w:after="0" w:line="240" w:lineRule="auto"/>
        <w:textAlignment w:val="baseline"/>
        <w:rPr>
          <w:rFonts w:ascii="Arial" w:eastAsia="Times New Roman" w:hAnsi="Arial" w:cs="Arial"/>
          <w:sz w:val="26"/>
          <w:szCs w:val="26"/>
          <w:lang w:val="en-US" w:eastAsia="ru-RU"/>
        </w:rPr>
      </w:pPr>
      <w:r w:rsidRPr="00294F55">
        <w:rPr>
          <w:rFonts w:ascii="Arial" w:eastAsia="Times New Roman" w:hAnsi="Arial" w:cs="Arial"/>
          <w:sz w:val="26"/>
          <w:szCs w:val="26"/>
          <w:lang w:val="en-US" w:eastAsia="ru-RU"/>
        </w:rPr>
        <w:t>Email:</w:t>
      </w:r>
      <w:r w:rsidRPr="00294F55">
        <w:rPr>
          <w:rFonts w:ascii="Arial" w:hAnsi="Arial" w:cs="Arial"/>
          <w:sz w:val="26"/>
          <w:szCs w:val="26"/>
          <w:lang w:val="en-US"/>
        </w:rPr>
        <w:t xml:space="preserve"> </w:t>
      </w:r>
      <w:hyperlink r:id="rId5" w:history="1">
        <w:r w:rsidRPr="00294F55">
          <w:rPr>
            <w:rStyle w:val="a3"/>
            <w:rFonts w:ascii="Arial" w:eastAsia="Times New Roman" w:hAnsi="Arial" w:cs="Arial"/>
            <w:sz w:val="26"/>
            <w:szCs w:val="26"/>
            <w:lang w:val="en-US" w:eastAsia="ru-RU"/>
          </w:rPr>
          <w:t>mnv0895@gmail.com</w:t>
        </w:r>
      </w:hyperlink>
    </w:p>
    <w:p w14:paraId="1EC85701" w14:textId="77777777" w:rsidR="00120F6D" w:rsidRPr="00294F55" w:rsidRDefault="00120F6D" w:rsidP="00120F6D">
      <w:pPr>
        <w:shd w:val="clear" w:color="auto" w:fill="FFFFFF"/>
        <w:spacing w:before="120" w:after="0" w:line="240" w:lineRule="auto"/>
        <w:textAlignment w:val="baseline"/>
        <w:rPr>
          <w:rFonts w:ascii="Arial" w:eastAsia="Times New Roman" w:hAnsi="Arial" w:cs="Arial"/>
          <w:sz w:val="26"/>
          <w:szCs w:val="26"/>
          <w:lang w:val="en-US" w:eastAsia="ru-RU"/>
        </w:rPr>
      </w:pPr>
    </w:p>
    <w:p w14:paraId="06BE8D0B" w14:textId="77777777" w:rsidR="00120F6D" w:rsidRPr="00294F55" w:rsidRDefault="00120F6D" w:rsidP="00120F6D">
      <w:pPr>
        <w:pStyle w:val="1"/>
        <w:rPr>
          <w:rFonts w:ascii="Arial" w:hAnsi="Arial" w:cs="Arial"/>
          <w:sz w:val="26"/>
          <w:szCs w:val="26"/>
          <w:lang w:val="en-US"/>
        </w:rPr>
      </w:pPr>
      <w:r w:rsidRPr="00294F55">
        <w:rPr>
          <w:rFonts w:ascii="Arial" w:hAnsi="Arial" w:cs="Arial"/>
          <w:sz w:val="26"/>
          <w:szCs w:val="26"/>
          <w:lang w:val="en-US"/>
        </w:rPr>
        <w:t>A2. Background on you/your team</w:t>
      </w:r>
    </w:p>
    <w:p w14:paraId="5735A401" w14:textId="77777777" w:rsidR="00120F6D" w:rsidRPr="00294F55" w:rsidRDefault="00120F6D" w:rsidP="00120F6D">
      <w:pPr>
        <w:numPr>
          <w:ilvl w:val="0"/>
          <w:numId w:val="1"/>
        </w:numPr>
        <w:shd w:val="clear" w:color="auto" w:fill="FFFFFF"/>
        <w:spacing w:before="120" w:after="0" w:line="240" w:lineRule="auto"/>
        <w:ind w:left="0"/>
        <w:textAlignment w:val="baseline"/>
        <w:rPr>
          <w:rFonts w:ascii="Arial" w:eastAsia="Times New Roman" w:hAnsi="Arial" w:cs="Arial"/>
          <w:sz w:val="26"/>
          <w:szCs w:val="26"/>
          <w:lang w:val="en-US" w:eastAsia="ru-RU"/>
        </w:rPr>
      </w:pPr>
      <w:r w:rsidRPr="00294F55">
        <w:rPr>
          <w:rFonts w:ascii="Arial" w:eastAsia="Times New Roman" w:hAnsi="Arial" w:cs="Arial"/>
          <w:sz w:val="26"/>
          <w:szCs w:val="26"/>
          <w:lang w:val="en-US" w:eastAsia="ru-RU"/>
        </w:rPr>
        <w:t>What is your academic/professional background?</w:t>
      </w:r>
    </w:p>
    <w:p w14:paraId="3FE19F5E" w14:textId="77777777" w:rsidR="00120F6D" w:rsidRPr="00294F55" w:rsidRDefault="00120F6D" w:rsidP="00120F6D">
      <w:pPr>
        <w:shd w:val="clear" w:color="auto" w:fill="FFFFFF"/>
        <w:spacing w:before="120" w:after="0" w:line="240" w:lineRule="auto"/>
        <w:textAlignment w:val="baseline"/>
        <w:rPr>
          <w:rFonts w:ascii="Arial" w:eastAsia="Times New Roman" w:hAnsi="Arial" w:cs="Arial"/>
          <w:i/>
          <w:sz w:val="26"/>
          <w:szCs w:val="26"/>
          <w:lang w:val="en-US" w:eastAsia="ru-RU"/>
        </w:rPr>
      </w:pPr>
      <w:r w:rsidRPr="00294F55">
        <w:rPr>
          <w:rFonts w:ascii="Arial" w:eastAsia="Times New Roman" w:hAnsi="Arial" w:cs="Arial"/>
          <w:i/>
          <w:sz w:val="26"/>
          <w:szCs w:val="26"/>
          <w:lang w:val="en-US" w:eastAsia="ru-RU"/>
        </w:rPr>
        <w:t>Master’s degree at</w:t>
      </w:r>
      <w:r>
        <w:rPr>
          <w:rFonts w:ascii="Arial" w:eastAsia="Times New Roman" w:hAnsi="Arial" w:cs="Arial"/>
          <w:i/>
          <w:sz w:val="26"/>
          <w:szCs w:val="26"/>
          <w:lang w:val="en-US" w:eastAsia="ru-RU"/>
        </w:rPr>
        <w:t xml:space="preserve"> </w:t>
      </w:r>
      <w:r w:rsidRPr="00CD14C6">
        <w:rPr>
          <w:rFonts w:ascii="Arial" w:eastAsia="Times New Roman" w:hAnsi="Arial" w:cs="Arial"/>
          <w:i/>
          <w:sz w:val="26"/>
          <w:szCs w:val="26"/>
          <w:lang w:val="en-US" w:eastAsia="ru-RU"/>
        </w:rPr>
        <w:t>Lomonosov</w:t>
      </w:r>
      <w:r w:rsidRPr="00294F55">
        <w:rPr>
          <w:rFonts w:ascii="Arial" w:eastAsia="Times New Roman" w:hAnsi="Arial" w:cs="Arial"/>
          <w:i/>
          <w:sz w:val="26"/>
          <w:szCs w:val="26"/>
          <w:lang w:val="en-US" w:eastAsia="ru-RU"/>
        </w:rPr>
        <w:t xml:space="preserve"> Moscow State University in </w:t>
      </w:r>
      <w:r w:rsidRPr="00CD14C6">
        <w:rPr>
          <w:rFonts w:ascii="Arial" w:eastAsia="Times New Roman" w:hAnsi="Arial" w:cs="Arial"/>
          <w:i/>
          <w:sz w:val="26"/>
          <w:szCs w:val="26"/>
          <w:lang w:val="en-US" w:eastAsia="ru-RU"/>
        </w:rPr>
        <w:t>Computational Mathematics and Cybernetics</w:t>
      </w:r>
      <w:r w:rsidRPr="00294F55">
        <w:rPr>
          <w:rFonts w:ascii="Arial" w:eastAsia="Times New Roman" w:hAnsi="Arial" w:cs="Arial"/>
          <w:i/>
          <w:sz w:val="26"/>
          <w:szCs w:val="26"/>
          <w:lang w:val="en-US" w:eastAsia="ru-RU"/>
        </w:rPr>
        <w:t>. PhD student at MSU now.</w:t>
      </w:r>
    </w:p>
    <w:p w14:paraId="4DABAD4B" w14:textId="77777777" w:rsidR="00120F6D" w:rsidRPr="00294F55" w:rsidRDefault="00120F6D" w:rsidP="00120F6D">
      <w:pPr>
        <w:shd w:val="clear" w:color="auto" w:fill="FFFFFF"/>
        <w:spacing w:before="120" w:after="0" w:line="240" w:lineRule="auto"/>
        <w:textAlignment w:val="baseline"/>
        <w:rPr>
          <w:rFonts w:ascii="Arial" w:eastAsia="Times New Roman" w:hAnsi="Arial" w:cs="Arial"/>
          <w:i/>
          <w:sz w:val="26"/>
          <w:szCs w:val="26"/>
          <w:lang w:val="en-US" w:eastAsia="ru-RU"/>
        </w:rPr>
      </w:pPr>
      <w:r w:rsidRPr="00294F55">
        <w:rPr>
          <w:rFonts w:ascii="Arial" w:eastAsia="Times New Roman" w:hAnsi="Arial" w:cs="Arial"/>
          <w:i/>
          <w:sz w:val="26"/>
          <w:szCs w:val="26"/>
          <w:lang w:val="en-US" w:eastAsia="ru-RU"/>
        </w:rPr>
        <w:t xml:space="preserve">Working as Senior Data Scientist at </w:t>
      </w:r>
      <w:proofErr w:type="spellStart"/>
      <w:r w:rsidRPr="00294F55">
        <w:rPr>
          <w:rFonts w:ascii="Arial" w:eastAsia="Times New Roman" w:hAnsi="Arial" w:cs="Arial"/>
          <w:i/>
          <w:sz w:val="26"/>
          <w:szCs w:val="26"/>
          <w:lang w:val="en-US" w:eastAsia="ru-RU"/>
        </w:rPr>
        <w:t>GoodsForecast</w:t>
      </w:r>
      <w:proofErr w:type="spellEnd"/>
      <w:r w:rsidRPr="00294F55">
        <w:rPr>
          <w:rFonts w:ascii="Arial" w:eastAsia="Times New Roman" w:hAnsi="Arial" w:cs="Arial"/>
          <w:i/>
          <w:sz w:val="26"/>
          <w:szCs w:val="26"/>
          <w:lang w:val="en-US" w:eastAsia="ru-RU"/>
        </w:rPr>
        <w:t>.</w:t>
      </w:r>
    </w:p>
    <w:p w14:paraId="4E23EF69" w14:textId="77777777" w:rsidR="00120F6D" w:rsidRPr="00294F55" w:rsidRDefault="00120F6D" w:rsidP="00120F6D">
      <w:pPr>
        <w:numPr>
          <w:ilvl w:val="0"/>
          <w:numId w:val="1"/>
        </w:numPr>
        <w:shd w:val="clear" w:color="auto" w:fill="FFFFFF"/>
        <w:spacing w:before="120" w:after="0" w:line="240" w:lineRule="auto"/>
        <w:ind w:left="0"/>
        <w:textAlignment w:val="baseline"/>
        <w:rPr>
          <w:rFonts w:ascii="Arial" w:eastAsia="Times New Roman" w:hAnsi="Arial" w:cs="Arial"/>
          <w:sz w:val="26"/>
          <w:szCs w:val="26"/>
          <w:lang w:val="en-US" w:eastAsia="ru-RU"/>
        </w:rPr>
      </w:pPr>
      <w:r w:rsidRPr="00294F55">
        <w:rPr>
          <w:rFonts w:ascii="Arial" w:eastAsia="Times New Roman" w:hAnsi="Arial" w:cs="Arial"/>
          <w:sz w:val="26"/>
          <w:szCs w:val="26"/>
          <w:lang w:val="en-US" w:eastAsia="ru-RU"/>
        </w:rPr>
        <w:t>Did you have any prior experience that helped you succeed in this competition?</w:t>
      </w:r>
    </w:p>
    <w:p w14:paraId="53A46ED4" w14:textId="77777777" w:rsidR="00120F6D" w:rsidRPr="00294F55" w:rsidRDefault="00120F6D" w:rsidP="00120F6D">
      <w:pPr>
        <w:shd w:val="clear" w:color="auto" w:fill="FFFFFF"/>
        <w:spacing w:before="120" w:after="0" w:line="240" w:lineRule="auto"/>
        <w:textAlignment w:val="baseline"/>
        <w:rPr>
          <w:rFonts w:ascii="Arial" w:eastAsia="Times New Roman" w:hAnsi="Arial" w:cs="Arial"/>
          <w:i/>
          <w:sz w:val="26"/>
          <w:szCs w:val="26"/>
          <w:lang w:val="en-US" w:eastAsia="ru-RU"/>
        </w:rPr>
      </w:pPr>
      <w:r w:rsidRPr="00294F55">
        <w:rPr>
          <w:rFonts w:ascii="Arial" w:eastAsia="Times New Roman" w:hAnsi="Arial" w:cs="Arial"/>
          <w:i/>
          <w:sz w:val="26"/>
          <w:szCs w:val="26"/>
          <w:lang w:val="en-US" w:eastAsia="ru-RU"/>
        </w:rPr>
        <w:t xml:space="preserve">I worked on the similar tasks at </w:t>
      </w:r>
      <w:proofErr w:type="spellStart"/>
      <w:r w:rsidRPr="00294F55">
        <w:rPr>
          <w:rFonts w:ascii="Arial" w:eastAsia="Times New Roman" w:hAnsi="Arial" w:cs="Arial"/>
          <w:i/>
          <w:sz w:val="26"/>
          <w:szCs w:val="26"/>
          <w:lang w:val="en-US" w:eastAsia="ru-RU"/>
        </w:rPr>
        <w:t>GoodsForecast</w:t>
      </w:r>
      <w:proofErr w:type="spellEnd"/>
    </w:p>
    <w:p w14:paraId="663C9321" w14:textId="77777777" w:rsidR="00120F6D" w:rsidRPr="00294F55" w:rsidRDefault="00120F6D" w:rsidP="00120F6D">
      <w:pPr>
        <w:numPr>
          <w:ilvl w:val="0"/>
          <w:numId w:val="1"/>
        </w:numPr>
        <w:shd w:val="clear" w:color="auto" w:fill="FFFFFF"/>
        <w:spacing w:before="120" w:after="0" w:line="240" w:lineRule="auto"/>
        <w:ind w:left="0"/>
        <w:textAlignment w:val="baseline"/>
        <w:rPr>
          <w:rFonts w:ascii="Arial" w:eastAsia="Times New Roman" w:hAnsi="Arial" w:cs="Arial"/>
          <w:sz w:val="26"/>
          <w:szCs w:val="26"/>
          <w:lang w:val="en-US" w:eastAsia="ru-RU"/>
        </w:rPr>
      </w:pPr>
      <w:r w:rsidRPr="00294F55">
        <w:rPr>
          <w:rFonts w:ascii="Arial" w:eastAsia="Times New Roman" w:hAnsi="Arial" w:cs="Arial"/>
          <w:sz w:val="26"/>
          <w:szCs w:val="26"/>
          <w:lang w:val="en-US" w:eastAsia="ru-RU"/>
        </w:rPr>
        <w:t>What made you decide to enter this competition?</w:t>
      </w:r>
    </w:p>
    <w:p w14:paraId="3CE54A35" w14:textId="77777777" w:rsidR="00120F6D" w:rsidRPr="00294F55" w:rsidRDefault="00120F6D" w:rsidP="00120F6D">
      <w:pPr>
        <w:rPr>
          <w:rFonts w:ascii="Arial" w:eastAsia="Times New Roman" w:hAnsi="Arial" w:cs="Arial"/>
          <w:i/>
          <w:sz w:val="26"/>
          <w:szCs w:val="26"/>
          <w:lang w:val="en-US" w:eastAsia="ru-RU"/>
        </w:rPr>
      </w:pPr>
      <w:r w:rsidRPr="00294F55">
        <w:rPr>
          <w:rFonts w:ascii="Arial" w:eastAsia="Times New Roman" w:hAnsi="Arial" w:cs="Arial"/>
          <w:i/>
          <w:sz w:val="26"/>
          <w:szCs w:val="26"/>
          <w:lang w:val="en-US" w:eastAsia="ru-RU"/>
        </w:rPr>
        <w:t xml:space="preserve">One of directors of my company is active member of forecasting community leaded by Spyros </w:t>
      </w:r>
      <w:proofErr w:type="spellStart"/>
      <w:r w:rsidRPr="00294F55">
        <w:rPr>
          <w:rFonts w:ascii="Arial" w:eastAsia="Times New Roman" w:hAnsi="Arial" w:cs="Arial"/>
          <w:i/>
          <w:sz w:val="26"/>
          <w:szCs w:val="26"/>
          <w:lang w:val="en-US" w:eastAsia="ru-RU"/>
        </w:rPr>
        <w:t>Makridakis</w:t>
      </w:r>
      <w:proofErr w:type="spellEnd"/>
      <w:r w:rsidRPr="00294F55">
        <w:rPr>
          <w:rFonts w:ascii="Arial" w:eastAsia="Times New Roman" w:hAnsi="Arial" w:cs="Arial"/>
          <w:i/>
          <w:sz w:val="26"/>
          <w:szCs w:val="26"/>
          <w:lang w:val="en-US" w:eastAsia="ru-RU"/>
        </w:rPr>
        <w:t>. He suggested me to take a part at this competition.</w:t>
      </w:r>
    </w:p>
    <w:p w14:paraId="435C9857" w14:textId="77777777" w:rsidR="00120F6D" w:rsidRPr="00294F55" w:rsidRDefault="00120F6D" w:rsidP="00120F6D">
      <w:pPr>
        <w:numPr>
          <w:ilvl w:val="0"/>
          <w:numId w:val="1"/>
        </w:numPr>
        <w:shd w:val="clear" w:color="auto" w:fill="FFFFFF"/>
        <w:spacing w:before="120" w:after="0" w:line="240" w:lineRule="auto"/>
        <w:ind w:left="0"/>
        <w:textAlignment w:val="baseline"/>
        <w:rPr>
          <w:rFonts w:ascii="Arial" w:eastAsia="Times New Roman" w:hAnsi="Arial" w:cs="Arial"/>
          <w:sz w:val="26"/>
          <w:szCs w:val="26"/>
          <w:lang w:val="en-US" w:eastAsia="ru-RU"/>
        </w:rPr>
      </w:pPr>
      <w:r w:rsidRPr="00294F55">
        <w:rPr>
          <w:rFonts w:ascii="Arial" w:eastAsia="Times New Roman" w:hAnsi="Arial" w:cs="Arial"/>
          <w:sz w:val="26"/>
          <w:szCs w:val="26"/>
          <w:lang w:val="en-US" w:eastAsia="ru-RU"/>
        </w:rPr>
        <w:t>How much time did you spend on the competition?</w:t>
      </w:r>
    </w:p>
    <w:p w14:paraId="524D0737" w14:textId="77777777" w:rsidR="00120F6D" w:rsidRPr="00294F55" w:rsidRDefault="00120F6D" w:rsidP="00120F6D">
      <w:pPr>
        <w:shd w:val="clear" w:color="auto" w:fill="FFFFFF"/>
        <w:spacing w:before="120" w:after="0" w:line="240" w:lineRule="auto"/>
        <w:textAlignment w:val="baseline"/>
        <w:rPr>
          <w:rFonts w:ascii="Arial" w:eastAsia="Times New Roman" w:hAnsi="Arial" w:cs="Arial"/>
          <w:i/>
          <w:sz w:val="26"/>
          <w:szCs w:val="26"/>
          <w:lang w:val="en-US" w:eastAsia="ru-RU"/>
        </w:rPr>
      </w:pPr>
      <w:r w:rsidRPr="00294F55">
        <w:rPr>
          <w:rFonts w:ascii="Arial" w:eastAsia="Times New Roman" w:hAnsi="Arial" w:cs="Arial"/>
          <w:i/>
          <w:sz w:val="26"/>
          <w:szCs w:val="26"/>
          <w:lang w:val="en-US" w:eastAsia="ru-RU"/>
        </w:rPr>
        <w:t>About two months.</w:t>
      </w:r>
    </w:p>
    <w:p w14:paraId="701A9900" w14:textId="77777777" w:rsidR="00120F6D" w:rsidRPr="00294F55" w:rsidRDefault="00120F6D" w:rsidP="00120F6D">
      <w:pPr>
        <w:rPr>
          <w:rFonts w:ascii="Arial" w:hAnsi="Arial" w:cs="Arial"/>
          <w:sz w:val="26"/>
          <w:szCs w:val="26"/>
          <w:lang w:val="en-US"/>
        </w:rPr>
      </w:pPr>
    </w:p>
    <w:p w14:paraId="476C94E7" w14:textId="77777777" w:rsidR="00120F6D" w:rsidRPr="00294F55" w:rsidRDefault="00120F6D" w:rsidP="00120F6D">
      <w:pPr>
        <w:pStyle w:val="1"/>
        <w:rPr>
          <w:rFonts w:ascii="Arial" w:hAnsi="Arial" w:cs="Arial"/>
          <w:sz w:val="26"/>
          <w:szCs w:val="26"/>
          <w:lang w:val="en-US"/>
        </w:rPr>
      </w:pPr>
      <w:r w:rsidRPr="00294F55">
        <w:rPr>
          <w:rFonts w:ascii="Arial" w:hAnsi="Arial" w:cs="Arial"/>
          <w:sz w:val="26"/>
          <w:szCs w:val="26"/>
          <w:lang w:val="en-US"/>
        </w:rPr>
        <w:t>A3. Summary</w:t>
      </w:r>
    </w:p>
    <w:p w14:paraId="2B993E28"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I used hybrid approach with gradient boosting models, simple forecasting time series models and statistics methods.</w:t>
      </w:r>
    </w:p>
    <w:p w14:paraId="30F24F03"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The final method is based on probability distribution estimation and correction of it with external forecasts.</w:t>
      </w:r>
    </w:p>
    <w:p w14:paraId="5ACDEEB2"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The method consists of the following steps.</w:t>
      </w:r>
    </w:p>
    <w:p w14:paraId="294AFCE1"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b/>
          <w:sz w:val="26"/>
          <w:szCs w:val="26"/>
          <w:lang w:val="en-US"/>
        </w:rPr>
      </w:pPr>
      <w:r w:rsidRPr="00294F55">
        <w:rPr>
          <w:rFonts w:ascii="Arial" w:hAnsi="Arial" w:cs="Arial"/>
          <w:b/>
          <w:sz w:val="26"/>
          <w:szCs w:val="26"/>
          <w:lang w:val="en-US"/>
        </w:rPr>
        <w:t>Step 1. Building base level for forecasting at low level (Python scripts)</w:t>
      </w:r>
    </w:p>
    <w:p w14:paraId="3CD411E4"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I used L</w:t>
      </w:r>
      <w:r>
        <w:rPr>
          <w:rFonts w:ascii="Arial" w:hAnsi="Arial" w:cs="Arial"/>
          <w:sz w:val="26"/>
          <w:szCs w:val="26"/>
          <w:lang w:val="en-US"/>
        </w:rPr>
        <w:t>ight GMB model for building low-</w:t>
      </w:r>
      <w:r w:rsidRPr="00294F55">
        <w:rPr>
          <w:rFonts w:ascii="Arial" w:hAnsi="Arial" w:cs="Arial"/>
          <w:sz w:val="26"/>
          <w:szCs w:val="26"/>
          <w:lang w:val="en-US"/>
        </w:rPr>
        <w:t>level forecast. I made several experiments on cross-validation periods (with five cross-validation intervals).</w:t>
      </w:r>
    </w:p>
    <w:p w14:paraId="2EBF1C9D"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lastRenderedPageBreak/>
        <w:t>At these periods several models were compared. The main models are:</w:t>
      </w:r>
    </w:p>
    <w:p w14:paraId="74B98321" w14:textId="77777777" w:rsidR="00120F6D" w:rsidRPr="00294F55" w:rsidRDefault="00120F6D" w:rsidP="00120F6D">
      <w:pPr>
        <w:pStyle w:val="a4"/>
        <w:numPr>
          <w:ilvl w:val="0"/>
          <w:numId w:val="2"/>
        </w:numPr>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Simple time series exponential models like Theil-Wage</w:t>
      </w:r>
    </w:p>
    <w:p w14:paraId="0BE88FDD" w14:textId="77777777" w:rsidR="00120F6D" w:rsidRPr="00294F55" w:rsidRDefault="00120F6D" w:rsidP="00120F6D">
      <w:pPr>
        <w:pStyle w:val="a4"/>
        <w:numPr>
          <w:ilvl w:val="0"/>
          <w:numId w:val="2"/>
        </w:numPr>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 xml:space="preserve">Time series models provided by </w:t>
      </w:r>
      <w:proofErr w:type="spellStart"/>
      <w:r w:rsidRPr="00294F55">
        <w:rPr>
          <w:rFonts w:ascii="Arial" w:hAnsi="Arial" w:cs="Arial"/>
          <w:sz w:val="26"/>
          <w:szCs w:val="26"/>
          <w:lang w:val="en-US"/>
        </w:rPr>
        <w:t>GoodsForecast</w:t>
      </w:r>
      <w:proofErr w:type="spellEnd"/>
    </w:p>
    <w:p w14:paraId="73E3C2F6" w14:textId="77777777" w:rsidR="00120F6D" w:rsidRPr="00294F55" w:rsidRDefault="00120F6D" w:rsidP="00120F6D">
      <w:pPr>
        <w:pStyle w:val="a4"/>
        <w:numPr>
          <w:ilvl w:val="0"/>
          <w:numId w:val="2"/>
        </w:numPr>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LGMB with simple features (category features + lags)</w:t>
      </w:r>
    </w:p>
    <w:p w14:paraId="03BB419F" w14:textId="77777777" w:rsidR="00120F6D" w:rsidRPr="00294F55" w:rsidRDefault="00120F6D" w:rsidP="00120F6D">
      <w:pPr>
        <w:pStyle w:val="a4"/>
        <w:numPr>
          <w:ilvl w:val="0"/>
          <w:numId w:val="2"/>
        </w:numPr>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Hierarchical approach with building forecast at Store-Department level and distribution it to low level (with LGMB at both levels)</w:t>
      </w:r>
    </w:p>
    <w:p w14:paraId="41D113C1" w14:textId="77777777" w:rsidR="00120F6D" w:rsidRPr="00294F55" w:rsidRDefault="00120F6D" w:rsidP="00120F6D">
      <w:pPr>
        <w:pStyle w:val="a4"/>
        <w:numPr>
          <w:ilvl w:val="0"/>
          <w:numId w:val="2"/>
        </w:numPr>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Recursive LGBM model provided by Konstantin Yakovlev</w:t>
      </w:r>
    </w:p>
    <w:p w14:paraId="0CEFA64A"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 xml:space="preserve">I’ve found out that Recursive LGBM shows the best cross validation results but only with correction of the </w:t>
      </w:r>
      <w:r>
        <w:rPr>
          <w:rFonts w:ascii="Arial" w:hAnsi="Arial" w:cs="Arial"/>
          <w:sz w:val="26"/>
          <w:szCs w:val="26"/>
          <w:lang w:val="en-US"/>
        </w:rPr>
        <w:t>total-</w:t>
      </w:r>
      <w:r w:rsidRPr="00294F55">
        <w:rPr>
          <w:rFonts w:ascii="Arial" w:hAnsi="Arial" w:cs="Arial"/>
          <w:sz w:val="26"/>
          <w:szCs w:val="26"/>
          <w:lang w:val="en-US"/>
        </w:rPr>
        <w:t>level of forecast (meaning BIAS).</w:t>
      </w:r>
    </w:p>
    <w:p w14:paraId="60CB09D2"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Sum of all forecasts on private period was about 1.3m. I’ve decided to look at forecast of other models on test period.</w:t>
      </w:r>
    </w:p>
    <w:p w14:paraId="6844AC2E"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b/>
          <w:sz w:val="26"/>
          <w:szCs w:val="26"/>
          <w:lang w:val="en-US"/>
        </w:rPr>
      </w:pPr>
      <w:r w:rsidRPr="00294F55">
        <w:rPr>
          <w:rFonts w:ascii="Arial" w:hAnsi="Arial" w:cs="Arial"/>
          <w:b/>
          <w:sz w:val="26"/>
          <w:szCs w:val="26"/>
          <w:lang w:val="en-US"/>
        </w:rPr>
        <w:t>Step 2. Forecasts correction (Python scripts)</w:t>
      </w:r>
    </w:p>
    <w:p w14:paraId="2D8E5A52"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Total level with 1.3m looked a bit overpriced. So, I’ve tested SSA method for Total-level series and simple season coefficients model. SSA showed ~1.23m sum and season coefficients model showed ~1.26m sum. These methods were better in terms of total level series forecasting for cross-validation, so I’ve took average total level from these models. This led to the adjustment of forecasts for the coefficient 0.96.</w:t>
      </w:r>
    </w:p>
    <w:p w14:paraId="492BCE0F" w14:textId="54D7EBED"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 xml:space="preserve">Also, I’ve noticed that 2011 calendar for May and June looks the same as 2016 calendar. Which is important for predicting SNAP and holiday effects. So, I’ve made additional correction for F7 (coefficient 0.9) - this is weekend before </w:t>
      </w:r>
      <w:bookmarkStart w:id="0" w:name="_GoBack"/>
      <w:bookmarkEnd w:id="0"/>
      <w:r w:rsidR="000044A1" w:rsidRPr="00294F55">
        <w:rPr>
          <w:rFonts w:ascii="Arial" w:hAnsi="Arial" w:cs="Arial"/>
          <w:sz w:val="26"/>
          <w:szCs w:val="26"/>
          <w:lang w:val="en-US"/>
        </w:rPr>
        <w:t>Memorial Day</w:t>
      </w:r>
      <w:r w:rsidRPr="00294F55">
        <w:rPr>
          <w:rFonts w:ascii="Arial" w:hAnsi="Arial" w:cs="Arial"/>
          <w:sz w:val="26"/>
          <w:szCs w:val="26"/>
          <w:lang w:val="en-US"/>
        </w:rPr>
        <w:t>.</w:t>
      </w:r>
    </w:p>
    <w:p w14:paraId="308D0039"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b/>
          <w:sz w:val="26"/>
          <w:szCs w:val="26"/>
          <w:lang w:val="en-US"/>
        </w:rPr>
      </w:pPr>
      <w:r w:rsidRPr="00294F55">
        <w:rPr>
          <w:rFonts w:ascii="Arial" w:hAnsi="Arial" w:cs="Arial"/>
          <w:b/>
          <w:sz w:val="26"/>
          <w:szCs w:val="26"/>
          <w:lang w:val="en-US"/>
        </w:rPr>
        <w:t>Step 3. Building probability distribution estimation – histogram (exe)</w:t>
      </w:r>
    </w:p>
    <w:p w14:paraId="2C4E5E54"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At the next step, I’ve built histograms for each forecasting day for each time series (meaning at all twelve forecasting levels). This means that we aggregate data for each level (1-11) from low-level series.</w:t>
      </w:r>
    </w:p>
    <w:p w14:paraId="55858B44"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lastRenderedPageBreak/>
        <w:t xml:space="preserve">“Hist” algorithm (development of </w:t>
      </w:r>
      <w:proofErr w:type="spellStart"/>
      <w:r w:rsidRPr="00294F55">
        <w:rPr>
          <w:rFonts w:ascii="Arial" w:hAnsi="Arial" w:cs="Arial"/>
          <w:sz w:val="26"/>
          <w:szCs w:val="26"/>
          <w:lang w:val="en-US"/>
        </w:rPr>
        <w:t>GoodsForecast</w:t>
      </w:r>
      <w:proofErr w:type="spellEnd"/>
      <w:r w:rsidRPr="00294F55">
        <w:rPr>
          <w:rFonts w:ascii="Arial" w:hAnsi="Arial" w:cs="Arial"/>
          <w:sz w:val="26"/>
          <w:szCs w:val="26"/>
          <w:lang w:val="en-US"/>
        </w:rPr>
        <w:t>) was used for histogram calculation.</w:t>
      </w:r>
    </w:p>
    <w:p w14:paraId="7F3C85DE"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The main idea of the algorithm is weighting time series history points according to forecasting point.</w:t>
      </w:r>
    </w:p>
    <w:p w14:paraId="4FE89181"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 xml:space="preserve">Assume that time series is </w:t>
      </w:r>
      <m:oMath>
        <m:sSubSup>
          <m:sSubSupPr>
            <m:ctrlPr>
              <w:rPr>
                <w:rFonts w:ascii="Cambria Math" w:hAnsi="Cambria Math" w:cs="Arial"/>
                <w:i/>
                <w:sz w:val="26"/>
                <w:szCs w:val="26"/>
                <w:lang w:val="en-US"/>
              </w:rPr>
            </m:ctrlPr>
          </m:sSubSupPr>
          <m:e>
            <m:d>
              <m:dPr>
                <m:begChr m:val="{"/>
                <m:endChr m:val="}"/>
                <m:ctrlPr>
                  <w:rPr>
                    <w:rFonts w:ascii="Cambria Math" w:hAnsi="Cambria Math" w:cs="Arial"/>
                    <w:i/>
                    <w:sz w:val="26"/>
                    <w:szCs w:val="26"/>
                    <w:lang w:val="en-US"/>
                  </w:rPr>
                </m:ctrlPr>
              </m:dPr>
              <m:e>
                <m:sSub>
                  <m:sSubPr>
                    <m:ctrlPr>
                      <w:rPr>
                        <w:rFonts w:ascii="Cambria Math" w:hAnsi="Cambria Math" w:cs="Arial"/>
                        <w:i/>
                        <w:sz w:val="26"/>
                        <w:szCs w:val="26"/>
                        <w:lang w:val="en-US"/>
                      </w:rPr>
                    </m:ctrlPr>
                  </m:sSubPr>
                  <m:e>
                    <m:r>
                      <w:rPr>
                        <w:rFonts w:ascii="Cambria Math" w:hAnsi="Cambria Math" w:cs="Arial"/>
                        <w:sz w:val="26"/>
                        <w:szCs w:val="26"/>
                        <w:lang w:val="en-US"/>
                      </w:rPr>
                      <m:t>x</m:t>
                    </m:r>
                  </m:e>
                  <m:sub>
                    <m:r>
                      <w:rPr>
                        <w:rFonts w:ascii="Cambria Math" w:hAnsi="Cambria Math" w:cs="Arial"/>
                        <w:sz w:val="26"/>
                        <w:szCs w:val="26"/>
                        <w:lang w:val="en-US"/>
                      </w:rPr>
                      <m:t>j</m:t>
                    </m:r>
                  </m:sub>
                </m:sSub>
              </m:e>
            </m:d>
          </m:e>
          <m:sub>
            <m:r>
              <w:rPr>
                <w:rFonts w:ascii="Cambria Math" w:hAnsi="Cambria Math" w:cs="Arial"/>
                <w:sz w:val="26"/>
                <w:szCs w:val="26"/>
                <w:lang w:val="en-US"/>
              </w:rPr>
              <m:t>i=1</m:t>
            </m:r>
          </m:sub>
          <m:sup>
            <m:r>
              <w:rPr>
                <w:rFonts w:ascii="Cambria Math" w:hAnsi="Cambria Math" w:cs="Arial"/>
                <w:sz w:val="26"/>
                <w:szCs w:val="26"/>
                <w:lang w:val="en-US"/>
              </w:rPr>
              <m:t>T</m:t>
            </m:r>
          </m:sup>
        </m:sSubSup>
      </m:oMath>
      <w:r w:rsidRPr="00294F55">
        <w:rPr>
          <w:rFonts w:ascii="Arial" w:hAnsi="Arial" w:cs="Arial"/>
          <w:sz w:val="26"/>
          <w:szCs w:val="26"/>
          <w:lang w:val="en-US"/>
        </w:rPr>
        <w:t>, where T is time series length (maximum 731 points because of only two years of sales history was used for calculating).</w:t>
      </w:r>
    </w:p>
    <w:p w14:paraId="2822E572"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The weight for every point is calculated by multiplying three components:</w:t>
      </w:r>
    </w:p>
    <w:p w14:paraId="5DC90940" w14:textId="77777777" w:rsidR="00120F6D" w:rsidRPr="00294F55" w:rsidRDefault="000044A1"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m:oMathPara>
        <m:oMath>
          <m:sSub>
            <m:sSubPr>
              <m:ctrlPr>
                <w:rPr>
                  <w:rFonts w:ascii="Cambria Math" w:hAnsi="Cambria Math" w:cs="Arial"/>
                  <w:i/>
                  <w:sz w:val="26"/>
                  <w:szCs w:val="26"/>
                  <w:lang w:val="en-US"/>
                </w:rPr>
              </m:ctrlPr>
            </m:sSubPr>
            <m:e>
              <m:r>
                <w:rPr>
                  <w:rFonts w:ascii="Cambria Math" w:hAnsi="Cambria Math" w:cs="Arial"/>
                  <w:sz w:val="26"/>
                  <w:szCs w:val="26"/>
                  <w:lang w:val="en-US"/>
                </w:rPr>
                <m:t>w</m:t>
              </m:r>
            </m:e>
            <m:sub>
              <m:r>
                <w:rPr>
                  <w:rFonts w:ascii="Cambria Math" w:hAnsi="Cambria Math" w:cs="Arial"/>
                  <w:sz w:val="26"/>
                  <w:szCs w:val="26"/>
                  <w:lang w:val="en-US"/>
                </w:rPr>
                <m:t>i</m:t>
              </m:r>
            </m:sub>
          </m:sSub>
          <m:r>
            <w:rPr>
              <w:rFonts w:ascii="Cambria Math" w:hAnsi="Cambria Math" w:cs="Arial"/>
              <w:sz w:val="26"/>
              <w:szCs w:val="26"/>
              <w:lang w:val="en-US"/>
            </w:rPr>
            <m:t>=</m:t>
          </m:r>
          <m:sSubSup>
            <m:sSubSupPr>
              <m:ctrlPr>
                <w:rPr>
                  <w:rFonts w:ascii="Cambria Math" w:hAnsi="Cambria Math" w:cs="Arial"/>
                  <w:i/>
                  <w:sz w:val="26"/>
                  <w:szCs w:val="26"/>
                  <w:lang w:val="en-US"/>
                </w:rPr>
              </m:ctrlPr>
            </m:sSubSupPr>
            <m:e>
              <m:r>
                <w:rPr>
                  <w:rFonts w:ascii="Cambria Math" w:hAnsi="Cambria Math" w:cs="Arial"/>
                  <w:sz w:val="26"/>
                  <w:szCs w:val="26"/>
                  <w:lang w:val="en-US"/>
                </w:rPr>
                <m:t>w</m:t>
              </m:r>
            </m:e>
            <m:sub>
              <m:r>
                <w:rPr>
                  <w:rFonts w:ascii="Cambria Math" w:hAnsi="Cambria Math" w:cs="Arial"/>
                  <w:sz w:val="26"/>
                  <w:szCs w:val="26"/>
                  <w:lang w:val="en-US"/>
                </w:rPr>
                <m:t>i</m:t>
              </m:r>
            </m:sub>
            <m:sup>
              <m:r>
                <w:rPr>
                  <w:rFonts w:ascii="Cambria Math" w:hAnsi="Cambria Math" w:cs="Arial"/>
                  <w:sz w:val="26"/>
                  <w:szCs w:val="26"/>
                  <w:lang w:val="en-US"/>
                </w:rPr>
                <m:t>F</m:t>
              </m:r>
            </m:sup>
          </m:sSubSup>
          <m:sSubSup>
            <m:sSubSupPr>
              <m:ctrlPr>
                <w:rPr>
                  <w:rFonts w:ascii="Cambria Math" w:hAnsi="Cambria Math" w:cs="Arial"/>
                  <w:i/>
                  <w:sz w:val="26"/>
                  <w:szCs w:val="26"/>
                  <w:lang w:val="en-US"/>
                </w:rPr>
              </m:ctrlPr>
            </m:sSubSupPr>
            <m:e>
              <m:r>
                <w:rPr>
                  <w:rFonts w:ascii="Cambria Math" w:hAnsi="Cambria Math" w:cs="Arial"/>
                  <w:sz w:val="26"/>
                  <w:szCs w:val="26"/>
                  <w:lang w:val="en-US"/>
                </w:rPr>
                <m:t>w</m:t>
              </m:r>
            </m:e>
            <m:sub>
              <m:r>
                <w:rPr>
                  <w:rFonts w:ascii="Cambria Math" w:hAnsi="Cambria Math" w:cs="Arial"/>
                  <w:sz w:val="26"/>
                  <w:szCs w:val="26"/>
                  <w:lang w:val="en-US"/>
                </w:rPr>
                <m:t>i</m:t>
              </m:r>
            </m:sub>
            <m:sup>
              <m:r>
                <w:rPr>
                  <w:rFonts w:ascii="Cambria Math" w:hAnsi="Cambria Math" w:cs="Arial"/>
                  <w:sz w:val="26"/>
                  <w:szCs w:val="26"/>
                  <w:lang w:val="en-US"/>
                </w:rPr>
                <m:t>H</m:t>
              </m:r>
            </m:sup>
          </m:sSubSup>
          <m:sSubSup>
            <m:sSubSupPr>
              <m:ctrlPr>
                <w:rPr>
                  <w:rFonts w:ascii="Cambria Math" w:hAnsi="Cambria Math" w:cs="Arial"/>
                  <w:i/>
                  <w:sz w:val="26"/>
                  <w:szCs w:val="26"/>
                  <w:lang w:val="en-US"/>
                </w:rPr>
              </m:ctrlPr>
            </m:sSubSupPr>
            <m:e>
              <m:r>
                <w:rPr>
                  <w:rFonts w:ascii="Cambria Math" w:hAnsi="Cambria Math" w:cs="Arial"/>
                  <w:sz w:val="26"/>
                  <w:szCs w:val="26"/>
                  <w:lang w:val="en-US"/>
                </w:rPr>
                <m:t>w</m:t>
              </m:r>
            </m:e>
            <m:sub>
              <m:r>
                <w:rPr>
                  <w:rFonts w:ascii="Cambria Math" w:hAnsi="Cambria Math" w:cs="Arial"/>
                  <w:sz w:val="26"/>
                  <w:szCs w:val="26"/>
                  <w:lang w:val="en-US"/>
                </w:rPr>
                <m:t>i</m:t>
              </m:r>
            </m:sub>
            <m:sup>
              <m:r>
                <w:rPr>
                  <w:rFonts w:ascii="Cambria Math" w:hAnsi="Cambria Math" w:cs="Arial"/>
                  <w:sz w:val="26"/>
                  <w:szCs w:val="26"/>
                  <w:lang w:val="en-US"/>
                </w:rPr>
                <m:t>V</m:t>
              </m:r>
            </m:sup>
          </m:sSubSup>
        </m:oMath>
      </m:oMathPara>
    </w:p>
    <w:p w14:paraId="0474B6FE" w14:textId="77777777" w:rsidR="00120F6D" w:rsidRPr="00294F55" w:rsidRDefault="000044A1"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m:oMath>
        <m:sSubSup>
          <m:sSubSupPr>
            <m:ctrlPr>
              <w:rPr>
                <w:rFonts w:ascii="Cambria Math" w:hAnsi="Cambria Math" w:cs="Arial"/>
                <w:i/>
                <w:sz w:val="26"/>
                <w:szCs w:val="26"/>
                <w:lang w:val="en-US"/>
              </w:rPr>
            </m:ctrlPr>
          </m:sSubSupPr>
          <m:e>
            <m:r>
              <w:rPr>
                <w:rFonts w:ascii="Cambria Math" w:hAnsi="Cambria Math" w:cs="Arial"/>
                <w:sz w:val="26"/>
                <w:szCs w:val="26"/>
                <w:lang w:val="en-US"/>
              </w:rPr>
              <m:t>w</m:t>
            </m:r>
          </m:e>
          <m:sub>
            <m:r>
              <w:rPr>
                <w:rFonts w:ascii="Cambria Math" w:hAnsi="Cambria Math" w:cs="Arial"/>
                <w:sz w:val="26"/>
                <w:szCs w:val="26"/>
                <w:lang w:val="en-US"/>
              </w:rPr>
              <m:t>i</m:t>
            </m:r>
          </m:sub>
          <m:sup>
            <m:r>
              <w:rPr>
                <w:rFonts w:ascii="Cambria Math" w:hAnsi="Cambria Math" w:cs="Arial"/>
                <w:sz w:val="26"/>
                <w:szCs w:val="26"/>
                <w:lang w:val="en-US"/>
              </w:rPr>
              <m:t>F</m:t>
            </m:r>
          </m:sup>
        </m:sSubSup>
        <m:r>
          <w:rPr>
            <w:rFonts w:ascii="Cambria Math" w:hAnsi="Cambria Math" w:cs="Arial"/>
            <w:sz w:val="26"/>
            <w:szCs w:val="26"/>
            <w:lang w:val="en-US"/>
          </w:rPr>
          <m:t xml:space="preserve"> ∈(0;1]</m:t>
        </m:r>
      </m:oMath>
      <w:r w:rsidR="00120F6D" w:rsidRPr="00294F55">
        <w:rPr>
          <w:rFonts w:ascii="Arial" w:hAnsi="Arial" w:cs="Arial"/>
          <w:sz w:val="26"/>
          <w:szCs w:val="26"/>
          <w:lang w:val="en-US"/>
        </w:rPr>
        <w:t xml:space="preserve"> – is as “forgetting” component decreasing to the beginning of the time series and equal to one at the forecast point.</w:t>
      </w:r>
    </w:p>
    <w:p w14:paraId="0C9CE07B" w14:textId="77777777" w:rsidR="00120F6D" w:rsidRPr="00294F55" w:rsidRDefault="000044A1"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m:oMath>
        <m:sSubSup>
          <m:sSubSupPr>
            <m:ctrlPr>
              <w:rPr>
                <w:rFonts w:ascii="Cambria Math" w:hAnsi="Cambria Math" w:cs="Arial"/>
                <w:i/>
                <w:sz w:val="26"/>
                <w:szCs w:val="26"/>
                <w:lang w:val="en-US"/>
              </w:rPr>
            </m:ctrlPr>
          </m:sSubSupPr>
          <m:e>
            <m:r>
              <w:rPr>
                <w:rFonts w:ascii="Cambria Math" w:hAnsi="Cambria Math" w:cs="Arial"/>
                <w:sz w:val="26"/>
                <w:szCs w:val="26"/>
                <w:lang w:val="en-US"/>
              </w:rPr>
              <m:t>w</m:t>
            </m:r>
          </m:e>
          <m:sub>
            <m:r>
              <w:rPr>
                <w:rFonts w:ascii="Cambria Math" w:hAnsi="Cambria Math" w:cs="Arial"/>
                <w:sz w:val="26"/>
                <w:szCs w:val="26"/>
                <w:lang w:val="en-US"/>
              </w:rPr>
              <m:t>i</m:t>
            </m:r>
          </m:sub>
          <m:sup>
            <m:r>
              <w:rPr>
                <w:rFonts w:ascii="Cambria Math" w:hAnsi="Cambria Math" w:cs="Arial"/>
                <w:sz w:val="26"/>
                <w:szCs w:val="26"/>
                <w:lang w:val="en-US"/>
              </w:rPr>
              <m:t>H</m:t>
            </m:r>
          </m:sup>
        </m:sSubSup>
        <m:r>
          <w:rPr>
            <w:rFonts w:ascii="Cambria Math" w:hAnsi="Cambria Math" w:cs="Arial"/>
            <w:sz w:val="26"/>
            <w:szCs w:val="26"/>
            <w:lang w:val="en-US"/>
          </w:rPr>
          <m:t>∈(0;1]</m:t>
        </m:r>
      </m:oMath>
      <w:r w:rsidR="00120F6D" w:rsidRPr="00294F55">
        <w:rPr>
          <w:rFonts w:ascii="Arial" w:hAnsi="Arial" w:cs="Arial"/>
          <w:sz w:val="26"/>
          <w:szCs w:val="26"/>
          <w:lang w:val="en-US"/>
        </w:rPr>
        <w:t>- is a year season component. As history time series point is close to forecasting point in terms of year seasonality (365 days), the weight has value close to 1.</w:t>
      </w:r>
    </w:p>
    <w:p w14:paraId="795C769E" w14:textId="77777777" w:rsidR="00120F6D" w:rsidRPr="00294F55" w:rsidRDefault="000044A1"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m:oMath>
        <m:sSubSup>
          <m:sSubSupPr>
            <m:ctrlPr>
              <w:rPr>
                <w:rFonts w:ascii="Cambria Math" w:hAnsi="Cambria Math" w:cs="Arial"/>
                <w:i/>
                <w:sz w:val="26"/>
                <w:szCs w:val="26"/>
                <w:lang w:val="en-US"/>
              </w:rPr>
            </m:ctrlPr>
          </m:sSubSupPr>
          <m:e>
            <m:r>
              <w:rPr>
                <w:rFonts w:ascii="Cambria Math" w:hAnsi="Cambria Math" w:cs="Arial"/>
                <w:sz w:val="26"/>
                <w:szCs w:val="26"/>
                <w:lang w:val="en-US"/>
              </w:rPr>
              <m:t>w</m:t>
            </m:r>
          </m:e>
          <m:sub>
            <m:r>
              <w:rPr>
                <w:rFonts w:ascii="Cambria Math" w:hAnsi="Cambria Math" w:cs="Arial"/>
                <w:sz w:val="26"/>
                <w:szCs w:val="26"/>
                <w:lang w:val="en-US"/>
              </w:rPr>
              <m:t>i</m:t>
            </m:r>
          </m:sub>
          <m:sup>
            <m:r>
              <w:rPr>
                <w:rFonts w:ascii="Cambria Math" w:hAnsi="Cambria Math" w:cs="Arial"/>
                <w:sz w:val="26"/>
                <w:szCs w:val="26"/>
                <w:lang w:val="en-US"/>
              </w:rPr>
              <m:t>V</m:t>
            </m:r>
          </m:sup>
        </m:sSubSup>
        <m:r>
          <w:rPr>
            <w:rFonts w:ascii="Cambria Math" w:hAnsi="Cambria Math" w:cs="Arial"/>
            <w:sz w:val="26"/>
            <w:szCs w:val="26"/>
            <w:lang w:val="en-US"/>
          </w:rPr>
          <m:t>∈(0;1]</m:t>
        </m:r>
      </m:oMath>
      <w:r w:rsidR="00120F6D" w:rsidRPr="00294F55">
        <w:rPr>
          <w:rFonts w:ascii="Arial" w:hAnsi="Arial" w:cs="Arial"/>
          <w:sz w:val="26"/>
          <w:szCs w:val="26"/>
          <w:lang w:val="en-US"/>
        </w:rPr>
        <w:t>- is a week season component. As history time series point is close to forecasting point in terms of week seasonality (7 days), the weight has value close to 1.</w:t>
      </w:r>
    </w:p>
    <w:p w14:paraId="6B3F847B"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 xml:space="preserve">The weights are calculated with the core functions of “Hist” algorithm. We remove points from </w:t>
      </w:r>
      <m:oMath>
        <m:sSubSup>
          <m:sSubSupPr>
            <m:ctrlPr>
              <w:rPr>
                <w:rFonts w:ascii="Cambria Math" w:hAnsi="Cambria Math" w:cs="Arial"/>
                <w:i/>
                <w:sz w:val="26"/>
                <w:szCs w:val="26"/>
                <w:lang w:val="en-US"/>
              </w:rPr>
            </m:ctrlPr>
          </m:sSubSupPr>
          <m:e>
            <m:d>
              <m:dPr>
                <m:begChr m:val="{"/>
                <m:endChr m:val="}"/>
                <m:ctrlPr>
                  <w:rPr>
                    <w:rFonts w:ascii="Cambria Math" w:hAnsi="Cambria Math" w:cs="Arial"/>
                    <w:i/>
                    <w:sz w:val="26"/>
                    <w:szCs w:val="26"/>
                    <w:lang w:val="en-US"/>
                  </w:rPr>
                </m:ctrlPr>
              </m:dPr>
              <m:e>
                <m:sSub>
                  <m:sSubPr>
                    <m:ctrlPr>
                      <w:rPr>
                        <w:rFonts w:ascii="Cambria Math" w:hAnsi="Cambria Math" w:cs="Arial"/>
                        <w:i/>
                        <w:sz w:val="26"/>
                        <w:szCs w:val="26"/>
                        <w:lang w:val="en-US"/>
                      </w:rPr>
                    </m:ctrlPr>
                  </m:sSubPr>
                  <m:e>
                    <m:r>
                      <w:rPr>
                        <w:rFonts w:ascii="Cambria Math" w:hAnsi="Cambria Math" w:cs="Arial"/>
                        <w:sz w:val="26"/>
                        <w:szCs w:val="26"/>
                        <w:lang w:val="en-US"/>
                      </w:rPr>
                      <m:t>x</m:t>
                    </m:r>
                  </m:e>
                  <m:sub>
                    <m:r>
                      <w:rPr>
                        <w:rFonts w:ascii="Cambria Math" w:hAnsi="Cambria Math" w:cs="Arial"/>
                        <w:sz w:val="26"/>
                        <w:szCs w:val="26"/>
                        <w:lang w:val="en-US"/>
                      </w:rPr>
                      <m:t>j</m:t>
                    </m:r>
                  </m:sub>
                </m:sSub>
              </m:e>
            </m:d>
          </m:e>
          <m:sub>
            <m:r>
              <w:rPr>
                <w:rFonts w:ascii="Cambria Math" w:hAnsi="Cambria Math" w:cs="Arial"/>
                <w:sz w:val="26"/>
                <w:szCs w:val="26"/>
                <w:lang w:val="en-US"/>
              </w:rPr>
              <m:t>i=1</m:t>
            </m:r>
          </m:sub>
          <m:sup>
            <m:r>
              <w:rPr>
                <w:rFonts w:ascii="Cambria Math" w:hAnsi="Cambria Math" w:cs="Arial"/>
                <w:sz w:val="26"/>
                <w:szCs w:val="26"/>
                <w:lang w:val="en-US"/>
              </w:rPr>
              <m:t>T</m:t>
            </m:r>
          </m:sup>
        </m:sSubSup>
      </m:oMath>
      <w:r w:rsidRPr="00294F55">
        <w:rPr>
          <w:rFonts w:ascii="Arial" w:hAnsi="Arial" w:cs="Arial"/>
          <w:sz w:val="26"/>
          <w:szCs w:val="26"/>
          <w:lang w:val="en-US"/>
        </w:rPr>
        <w:t xml:space="preserve"> with </w:t>
      </w:r>
      <m:oMath>
        <m:sSub>
          <m:sSubPr>
            <m:ctrlPr>
              <w:rPr>
                <w:rFonts w:ascii="Cambria Math" w:hAnsi="Cambria Math" w:cs="Arial"/>
                <w:i/>
                <w:sz w:val="26"/>
                <w:szCs w:val="26"/>
                <w:lang w:val="en-US"/>
              </w:rPr>
            </m:ctrlPr>
          </m:sSubPr>
          <m:e>
            <m:r>
              <w:rPr>
                <w:rFonts w:ascii="Cambria Math" w:hAnsi="Cambria Math" w:cs="Arial"/>
                <w:sz w:val="26"/>
                <w:szCs w:val="26"/>
                <w:lang w:val="en-US"/>
              </w:rPr>
              <m:t>w</m:t>
            </m:r>
          </m:e>
          <m:sub>
            <m:r>
              <w:rPr>
                <w:rFonts w:ascii="Cambria Math" w:hAnsi="Cambria Math" w:cs="Arial"/>
                <w:sz w:val="26"/>
                <w:szCs w:val="26"/>
                <w:lang w:val="en-US"/>
              </w:rPr>
              <m:t>j</m:t>
            </m:r>
          </m:sub>
        </m:sSub>
      </m:oMath>
      <w:r w:rsidRPr="00294F55">
        <w:rPr>
          <w:rFonts w:ascii="Arial" w:hAnsi="Arial" w:cs="Arial"/>
          <w:sz w:val="26"/>
          <w:szCs w:val="26"/>
          <w:lang w:val="en-US"/>
        </w:rPr>
        <w:t xml:space="preserve"> equal to zero.</w:t>
      </w:r>
    </w:p>
    <w:p w14:paraId="7ECA50E6"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 xml:space="preserve">After that we build histogram. We split interval </w:t>
      </w:r>
      <m:oMath>
        <m:r>
          <w:rPr>
            <w:rFonts w:ascii="Cambria Math" w:hAnsi="Cambria Math" w:cs="Arial"/>
            <w:sz w:val="26"/>
            <w:szCs w:val="26"/>
            <w:lang w:val="en-US"/>
          </w:rPr>
          <m:t>[</m:t>
        </m:r>
        <m:sSub>
          <m:sSubPr>
            <m:ctrlPr>
              <w:rPr>
                <w:rFonts w:ascii="Cambria Math" w:hAnsi="Cambria Math" w:cs="Arial"/>
                <w:i/>
                <w:sz w:val="26"/>
                <w:szCs w:val="26"/>
                <w:lang w:val="en-US"/>
              </w:rPr>
            </m:ctrlPr>
          </m:sSubPr>
          <m:e>
            <m:r>
              <w:rPr>
                <w:rFonts w:ascii="Cambria Math" w:hAnsi="Cambria Math" w:cs="Arial"/>
                <w:sz w:val="26"/>
                <w:szCs w:val="26"/>
                <w:lang w:val="en-US"/>
              </w:rPr>
              <m:t>x</m:t>
            </m:r>
          </m:e>
          <m:sub>
            <m:r>
              <w:rPr>
                <w:rFonts w:ascii="Cambria Math" w:hAnsi="Cambria Math" w:cs="Arial"/>
                <w:sz w:val="26"/>
                <w:szCs w:val="26"/>
                <w:lang w:val="en-US"/>
              </w:rPr>
              <m:t>min</m:t>
            </m:r>
          </m:sub>
        </m:sSub>
        <m:r>
          <w:rPr>
            <w:rFonts w:ascii="Cambria Math" w:hAnsi="Cambria Math" w:cs="Arial"/>
            <w:sz w:val="26"/>
            <w:szCs w:val="26"/>
            <w:lang w:val="en-US"/>
          </w:rPr>
          <m:t>;</m:t>
        </m:r>
        <m:sSub>
          <m:sSubPr>
            <m:ctrlPr>
              <w:rPr>
                <w:rFonts w:ascii="Cambria Math" w:hAnsi="Cambria Math" w:cs="Arial"/>
                <w:i/>
                <w:sz w:val="26"/>
                <w:szCs w:val="26"/>
                <w:lang w:val="en-US"/>
              </w:rPr>
            </m:ctrlPr>
          </m:sSubPr>
          <m:e>
            <m:r>
              <w:rPr>
                <w:rFonts w:ascii="Cambria Math" w:hAnsi="Cambria Math" w:cs="Arial"/>
                <w:sz w:val="26"/>
                <w:szCs w:val="26"/>
                <w:lang w:val="en-US"/>
              </w:rPr>
              <m:t>x</m:t>
            </m:r>
          </m:e>
          <m:sub>
            <m:r>
              <w:rPr>
                <w:rFonts w:ascii="Cambria Math" w:hAnsi="Cambria Math" w:cs="Arial"/>
                <w:sz w:val="26"/>
                <w:szCs w:val="26"/>
                <w:lang w:val="en-US"/>
              </w:rPr>
              <m:t>max</m:t>
            </m:r>
          </m:sub>
        </m:sSub>
        <m:r>
          <w:rPr>
            <w:rFonts w:ascii="Cambria Math" w:hAnsi="Cambria Math" w:cs="Arial"/>
            <w:sz w:val="26"/>
            <w:szCs w:val="26"/>
            <w:lang w:val="en-US"/>
          </w:rPr>
          <m:t>]</m:t>
        </m:r>
      </m:oMath>
      <w:r w:rsidRPr="00294F55">
        <w:rPr>
          <w:rFonts w:ascii="Arial" w:hAnsi="Arial" w:cs="Arial"/>
          <w:sz w:val="26"/>
          <w:szCs w:val="26"/>
          <w:lang w:val="en-US"/>
        </w:rPr>
        <w:t xml:space="preserve"> into subintervals with equal length – histogram bars. Then considering weights as probabilities we calculate bars heights.</w:t>
      </w:r>
    </w:p>
    <w:p w14:paraId="328E8F40"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The Hist model hyperparameters were selected with grid search.</w:t>
      </w:r>
    </w:p>
    <w:p w14:paraId="221A624B"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b/>
          <w:sz w:val="26"/>
          <w:szCs w:val="26"/>
          <w:lang w:val="en-US"/>
        </w:rPr>
      </w:pPr>
      <w:r w:rsidRPr="00294F55">
        <w:rPr>
          <w:rFonts w:ascii="Arial" w:hAnsi="Arial" w:cs="Arial"/>
          <w:b/>
          <w:sz w:val="26"/>
          <w:szCs w:val="26"/>
          <w:lang w:val="en-US"/>
        </w:rPr>
        <w:t>Step 4. Shifting histogram to fit forecasts from LGMB (exe)</w:t>
      </w:r>
    </w:p>
    <w:p w14:paraId="69399B21"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It is obvious that histogram does not the shift is made in the following way.</w:t>
      </w:r>
    </w:p>
    <w:p w14:paraId="6201308E"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 xml:space="preserve">We calculate histogram median (0.5-quantile) for certain forecast of a certain time series. Then we find the difference between LGBM forecast for the same </w:t>
      </w:r>
      <w:r w:rsidRPr="00294F55">
        <w:rPr>
          <w:rFonts w:ascii="Arial" w:hAnsi="Arial" w:cs="Arial"/>
          <w:sz w:val="26"/>
          <w:szCs w:val="26"/>
          <w:lang w:val="en-US"/>
        </w:rPr>
        <w:lastRenderedPageBreak/>
        <w:t>point and median. For upper levels (1-11) forecasts are aggregated from low level. Then we just shift histogram by difference, e. g. the new median of histogram is LGBM forecast.</w:t>
      </w:r>
    </w:p>
    <w:p w14:paraId="62B0A32E"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b/>
          <w:sz w:val="26"/>
          <w:szCs w:val="26"/>
          <w:lang w:val="en-US"/>
        </w:rPr>
      </w:pPr>
      <w:r w:rsidRPr="00294F55">
        <w:rPr>
          <w:rFonts w:ascii="Arial" w:hAnsi="Arial" w:cs="Arial"/>
          <w:b/>
          <w:sz w:val="26"/>
          <w:szCs w:val="26"/>
          <w:lang w:val="en-US"/>
        </w:rPr>
        <w:t>Step 5. Histogram post-processing (exe)</w:t>
      </w:r>
    </w:p>
    <w:p w14:paraId="2D71159F"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As we build uncertainty estimation for different aggregation levels separately, we may not care about BIAS at top level when we change low-level forecasts. So, I find out that rounding for forecasts is a good strategy for metric decrease. I used Floor rounding for quantiles 0.005-0.5, Round for 0.75 and 0.835 quantiles and Ceil for the rest quantiles.</w:t>
      </w:r>
    </w:p>
    <w:p w14:paraId="66573C8A"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b/>
          <w:sz w:val="26"/>
          <w:szCs w:val="26"/>
          <w:lang w:val="en-US"/>
        </w:rPr>
      </w:pPr>
      <w:r w:rsidRPr="00294F55">
        <w:rPr>
          <w:rFonts w:ascii="Arial" w:hAnsi="Arial" w:cs="Arial"/>
          <w:sz w:val="26"/>
          <w:szCs w:val="26"/>
          <w:lang w:val="en-US"/>
        </w:rPr>
        <w:t>After that I multiplied some quantiles (0.165, 0.25, 0.75) by correction coefficients, which showed stable Cross-validation results.</w:t>
      </w:r>
    </w:p>
    <w:p w14:paraId="3BBA7AC9" w14:textId="77777777" w:rsidR="00120F6D" w:rsidRPr="00294F55" w:rsidRDefault="00120F6D" w:rsidP="00120F6D">
      <w:pPr>
        <w:pStyle w:val="1"/>
        <w:rPr>
          <w:rFonts w:ascii="Arial" w:hAnsi="Arial" w:cs="Arial"/>
          <w:sz w:val="26"/>
          <w:szCs w:val="26"/>
          <w:lang w:val="en-US"/>
        </w:rPr>
      </w:pPr>
      <w:r w:rsidRPr="00294F55">
        <w:rPr>
          <w:rFonts w:ascii="Arial" w:hAnsi="Arial" w:cs="Arial"/>
          <w:sz w:val="26"/>
          <w:szCs w:val="26"/>
          <w:lang w:val="en-US"/>
        </w:rPr>
        <w:t>A4. Features Selection / Engineering</w:t>
      </w:r>
    </w:p>
    <w:p w14:paraId="7C054622"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For forecasting-part the features are:</w:t>
      </w:r>
    </w:p>
    <w:p w14:paraId="716093BD" w14:textId="77777777" w:rsidR="00120F6D" w:rsidRPr="00294F55" w:rsidRDefault="00120F6D" w:rsidP="00120F6D">
      <w:pPr>
        <w:pStyle w:val="a4"/>
        <w:shd w:val="clear" w:color="auto" w:fill="FFFFFF"/>
        <w:spacing w:after="360" w:line="360" w:lineRule="atLeast"/>
        <w:textAlignment w:val="baseline"/>
        <w:rPr>
          <w:rFonts w:ascii="Arial" w:hAnsi="Arial" w:cs="Arial"/>
          <w:sz w:val="26"/>
          <w:szCs w:val="26"/>
          <w:lang w:val="en-US"/>
        </w:rPr>
      </w:pPr>
      <w:r w:rsidRPr="00294F55">
        <w:rPr>
          <w:rFonts w:ascii="Arial" w:hAnsi="Arial" w:cs="Arial"/>
          <w:sz w:val="26"/>
          <w:szCs w:val="26"/>
          <w:lang w:val="en-US"/>
        </w:rPr>
        <w:t>- item release date</w:t>
      </w:r>
    </w:p>
    <w:p w14:paraId="2110B093" w14:textId="77777777" w:rsidR="00120F6D" w:rsidRPr="00294F55" w:rsidRDefault="00120F6D" w:rsidP="00120F6D">
      <w:pPr>
        <w:pStyle w:val="a4"/>
        <w:shd w:val="clear" w:color="auto" w:fill="FFFFFF"/>
        <w:spacing w:after="360" w:line="360" w:lineRule="atLeast"/>
        <w:textAlignment w:val="baseline"/>
        <w:rPr>
          <w:rFonts w:ascii="Arial" w:hAnsi="Arial" w:cs="Arial"/>
          <w:sz w:val="26"/>
          <w:szCs w:val="26"/>
          <w:lang w:val="en-US"/>
        </w:rPr>
      </w:pPr>
      <w:r w:rsidRPr="00294F55">
        <w:rPr>
          <w:rFonts w:ascii="Arial" w:hAnsi="Arial" w:cs="Arial"/>
          <w:sz w:val="26"/>
          <w:szCs w:val="26"/>
          <w:lang w:val="en-US"/>
        </w:rPr>
        <w:t>- price features (item, store mean, max, mean, std; price divided by month or year mean price; price lag 1 week)</w:t>
      </w:r>
    </w:p>
    <w:p w14:paraId="1852B512" w14:textId="77777777" w:rsidR="00120F6D" w:rsidRPr="00294F55" w:rsidRDefault="00120F6D" w:rsidP="00120F6D">
      <w:pPr>
        <w:pStyle w:val="a4"/>
        <w:shd w:val="clear" w:color="auto" w:fill="FFFFFF"/>
        <w:spacing w:after="360" w:line="360" w:lineRule="atLeast"/>
        <w:textAlignment w:val="baseline"/>
        <w:rPr>
          <w:rFonts w:ascii="Arial" w:hAnsi="Arial" w:cs="Arial"/>
          <w:sz w:val="26"/>
          <w:szCs w:val="26"/>
          <w:lang w:val="en-US"/>
        </w:rPr>
      </w:pPr>
      <w:r w:rsidRPr="00294F55">
        <w:rPr>
          <w:rFonts w:ascii="Arial" w:hAnsi="Arial" w:cs="Arial"/>
          <w:sz w:val="26"/>
          <w:szCs w:val="26"/>
          <w:lang w:val="en-US"/>
        </w:rPr>
        <w:t>- date + calendar features (snap + events)</w:t>
      </w:r>
    </w:p>
    <w:p w14:paraId="37F939D3" w14:textId="77777777" w:rsidR="00120F6D" w:rsidRPr="00294F55" w:rsidRDefault="00120F6D" w:rsidP="00120F6D">
      <w:pPr>
        <w:pStyle w:val="a4"/>
        <w:shd w:val="clear" w:color="auto" w:fill="FFFFFF"/>
        <w:spacing w:after="360" w:line="360" w:lineRule="atLeast"/>
        <w:textAlignment w:val="baseline"/>
        <w:rPr>
          <w:rFonts w:ascii="Arial" w:hAnsi="Arial" w:cs="Arial"/>
          <w:sz w:val="26"/>
          <w:szCs w:val="26"/>
          <w:lang w:val="en-US"/>
        </w:rPr>
      </w:pPr>
      <w:r w:rsidRPr="00294F55">
        <w:rPr>
          <w:rFonts w:ascii="Arial" w:hAnsi="Arial" w:cs="Arial"/>
          <w:sz w:val="26"/>
          <w:szCs w:val="26"/>
          <w:lang w:val="en-US"/>
        </w:rPr>
        <w:t>- timeseries features (rolling mean, lags)</w:t>
      </w:r>
    </w:p>
    <w:p w14:paraId="6F2C15A9"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 target encodings of categorical features</w:t>
      </w:r>
    </w:p>
    <w:p w14:paraId="0947F593" w14:textId="77777777" w:rsidR="00120F6D" w:rsidRPr="00294F55" w:rsidRDefault="00120F6D" w:rsidP="00120F6D">
      <w:pPr>
        <w:pStyle w:val="1"/>
        <w:rPr>
          <w:rFonts w:ascii="Arial" w:hAnsi="Arial" w:cs="Arial"/>
          <w:sz w:val="26"/>
          <w:szCs w:val="26"/>
          <w:lang w:val="en-US"/>
        </w:rPr>
      </w:pPr>
      <w:r w:rsidRPr="00294F55">
        <w:rPr>
          <w:rFonts w:ascii="Arial" w:hAnsi="Arial" w:cs="Arial"/>
          <w:sz w:val="26"/>
          <w:szCs w:val="26"/>
          <w:lang w:val="en-US"/>
        </w:rPr>
        <w:t xml:space="preserve"> A5. Training Method(s)</w:t>
      </w:r>
    </w:p>
    <w:p w14:paraId="28A4C193"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I used LGBM training for forecasting and grid search for distribution.</w:t>
      </w:r>
    </w:p>
    <w:p w14:paraId="53A2EE95" w14:textId="77777777" w:rsidR="00120F6D" w:rsidRPr="00294F55" w:rsidRDefault="00120F6D" w:rsidP="00120F6D">
      <w:pPr>
        <w:pStyle w:val="1"/>
        <w:rPr>
          <w:rFonts w:ascii="Arial" w:hAnsi="Arial" w:cs="Arial"/>
          <w:sz w:val="26"/>
          <w:szCs w:val="26"/>
          <w:lang w:val="en-US"/>
        </w:rPr>
      </w:pPr>
      <w:r w:rsidRPr="00294F55">
        <w:rPr>
          <w:rFonts w:ascii="Arial" w:hAnsi="Arial" w:cs="Arial"/>
          <w:sz w:val="26"/>
          <w:szCs w:val="26"/>
          <w:lang w:val="en-US"/>
        </w:rPr>
        <w:t>A6. Interesting findings</w:t>
      </w:r>
    </w:p>
    <w:p w14:paraId="2CA79D3A"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Finding 1 – the forecasting of total level-series is really important for metric WSPL.</w:t>
      </w:r>
    </w:p>
    <w:p w14:paraId="35477E68"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Finding 2 – the day of week and day of month calendar of 2011 year is the same with 2016 year. This allowed made heuristic corrections.</w:t>
      </w:r>
    </w:p>
    <w:p w14:paraId="12C92870"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Finding 3 – rounding of quantiles made decrease for WSPL metric, especially for low-level series.</w:t>
      </w:r>
    </w:p>
    <w:p w14:paraId="4A20FD32" w14:textId="77777777" w:rsidR="00120F6D" w:rsidRPr="00294F55" w:rsidRDefault="00120F6D" w:rsidP="00120F6D">
      <w:pPr>
        <w:pStyle w:val="1"/>
        <w:rPr>
          <w:rFonts w:ascii="Arial" w:hAnsi="Arial" w:cs="Arial"/>
          <w:sz w:val="26"/>
          <w:szCs w:val="26"/>
          <w:lang w:val="en-US"/>
        </w:rPr>
      </w:pPr>
      <w:r w:rsidRPr="00294F55">
        <w:rPr>
          <w:rFonts w:ascii="Arial" w:hAnsi="Arial" w:cs="Arial"/>
          <w:sz w:val="26"/>
          <w:szCs w:val="26"/>
          <w:lang w:val="en-US"/>
        </w:rPr>
        <w:lastRenderedPageBreak/>
        <w:t>A7. Simple Features and Methods</w:t>
      </w:r>
    </w:p>
    <w:p w14:paraId="6E9E3CF4"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This paragraph is not applicable for my solution.</w:t>
      </w:r>
    </w:p>
    <w:p w14:paraId="47955C05" w14:textId="77777777" w:rsidR="00120F6D" w:rsidRPr="00294F55" w:rsidRDefault="00120F6D" w:rsidP="00120F6D">
      <w:pPr>
        <w:pStyle w:val="1"/>
        <w:rPr>
          <w:rFonts w:ascii="Arial" w:hAnsi="Arial" w:cs="Arial"/>
          <w:sz w:val="26"/>
          <w:szCs w:val="26"/>
          <w:lang w:val="en-US"/>
        </w:rPr>
      </w:pPr>
      <w:r w:rsidRPr="00294F55">
        <w:rPr>
          <w:rFonts w:ascii="Arial" w:hAnsi="Arial" w:cs="Arial"/>
          <w:sz w:val="26"/>
          <w:szCs w:val="26"/>
          <w:lang w:val="en-US"/>
        </w:rPr>
        <w:t>A8. Model Execution Time</w:t>
      </w:r>
    </w:p>
    <w:p w14:paraId="47F7FD90"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 xml:space="preserve">Training forecasting model with feature generation takes about 6 hours (Windows 10, Intel i7 3.4 </w:t>
      </w:r>
      <w:proofErr w:type="spellStart"/>
      <w:r w:rsidRPr="00294F55">
        <w:rPr>
          <w:rFonts w:ascii="Arial" w:hAnsi="Arial" w:cs="Arial"/>
          <w:sz w:val="26"/>
          <w:szCs w:val="26"/>
          <w:lang w:val="en-US"/>
        </w:rPr>
        <w:t>Ghz</w:t>
      </w:r>
      <w:proofErr w:type="spellEnd"/>
      <w:r w:rsidRPr="00294F55">
        <w:rPr>
          <w:rFonts w:ascii="Arial" w:hAnsi="Arial" w:cs="Arial"/>
          <w:sz w:val="26"/>
          <w:szCs w:val="26"/>
          <w:lang w:val="en-US"/>
        </w:rPr>
        <w:t>, 16 Gb RAM)</w:t>
      </w:r>
    </w:p>
    <w:p w14:paraId="0FC75DAC"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Prediction for forecasting models takes about 2 hours</w:t>
      </w:r>
    </w:p>
    <w:p w14:paraId="6E615996"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hAnsi="Arial" w:cs="Arial"/>
          <w:sz w:val="26"/>
          <w:szCs w:val="26"/>
          <w:lang w:val="en-US"/>
        </w:rPr>
      </w:pPr>
      <w:r w:rsidRPr="00294F55">
        <w:rPr>
          <w:rFonts w:ascii="Arial" w:hAnsi="Arial" w:cs="Arial"/>
          <w:sz w:val="26"/>
          <w:szCs w:val="26"/>
          <w:lang w:val="en-US"/>
        </w:rPr>
        <w:t>Building the distribution takes about 30 minutes (with exe file)</w:t>
      </w:r>
    </w:p>
    <w:p w14:paraId="27B6C1FC" w14:textId="77777777" w:rsidR="00120F6D" w:rsidRPr="00294F55" w:rsidRDefault="00120F6D" w:rsidP="00120F6D">
      <w:pPr>
        <w:pStyle w:val="1"/>
        <w:rPr>
          <w:rFonts w:ascii="Arial" w:hAnsi="Arial" w:cs="Arial"/>
          <w:sz w:val="26"/>
          <w:szCs w:val="26"/>
          <w:lang w:val="en-US"/>
        </w:rPr>
      </w:pPr>
      <w:r w:rsidRPr="00294F55">
        <w:rPr>
          <w:rFonts w:ascii="Arial" w:hAnsi="Arial" w:cs="Arial"/>
          <w:sz w:val="26"/>
          <w:szCs w:val="26"/>
          <w:lang w:val="en-US"/>
        </w:rPr>
        <w:t>A9. References</w:t>
      </w:r>
    </w:p>
    <w:p w14:paraId="293CA901" w14:textId="77777777" w:rsidR="00120F6D" w:rsidRPr="00294F55" w:rsidRDefault="00120F6D" w:rsidP="00120F6D">
      <w:pPr>
        <w:pStyle w:val="a4"/>
        <w:shd w:val="clear" w:color="auto" w:fill="FFFFFF"/>
        <w:spacing w:before="0" w:beforeAutospacing="0" w:after="360" w:afterAutospacing="0" w:line="360" w:lineRule="atLeast"/>
        <w:textAlignment w:val="baseline"/>
        <w:rPr>
          <w:rFonts w:ascii="Arial" w:eastAsiaTheme="majorEastAsia" w:hAnsi="Arial" w:cs="Arial"/>
          <w:b/>
          <w:bCs/>
          <w:color w:val="000000"/>
          <w:sz w:val="26"/>
          <w:szCs w:val="26"/>
          <w:lang w:val="en-US"/>
        </w:rPr>
      </w:pPr>
      <w:r w:rsidRPr="00294F55">
        <w:rPr>
          <w:rFonts w:ascii="Arial" w:hAnsi="Arial" w:cs="Arial"/>
          <w:sz w:val="26"/>
          <w:szCs w:val="26"/>
          <w:lang w:val="en-US"/>
        </w:rPr>
        <w:t xml:space="preserve">The forecasting part of the solution based on public notebooks for M5 forecasting accuracy by </w:t>
      </w:r>
      <w:proofErr w:type="spellStart"/>
      <w:r w:rsidRPr="00294F55">
        <w:rPr>
          <w:rFonts w:ascii="Arial" w:hAnsi="Arial" w:cs="Arial"/>
          <w:sz w:val="26"/>
          <w:szCs w:val="26"/>
          <w:lang w:val="en-US"/>
        </w:rPr>
        <w:t>kyakovlev</w:t>
      </w:r>
      <w:proofErr w:type="spellEnd"/>
      <w:r w:rsidRPr="00294F55">
        <w:rPr>
          <w:rFonts w:ascii="Arial" w:hAnsi="Arial" w:cs="Arial"/>
          <w:sz w:val="26"/>
          <w:szCs w:val="26"/>
          <w:lang w:val="en-US"/>
        </w:rPr>
        <w:t>.</w:t>
      </w:r>
    </w:p>
    <w:p w14:paraId="172C57A5" w14:textId="77777777" w:rsidR="00120F6D" w:rsidRPr="00294F55" w:rsidRDefault="00120F6D" w:rsidP="00120F6D">
      <w:pPr>
        <w:rPr>
          <w:rFonts w:ascii="Arial" w:eastAsiaTheme="majorEastAsia" w:hAnsi="Arial" w:cs="Arial"/>
          <w:b/>
          <w:bCs/>
          <w:color w:val="000000"/>
          <w:sz w:val="26"/>
          <w:szCs w:val="26"/>
          <w:lang w:val="en-US"/>
        </w:rPr>
      </w:pPr>
      <w:r w:rsidRPr="00294F55">
        <w:rPr>
          <w:rFonts w:ascii="Arial" w:hAnsi="Arial" w:cs="Arial"/>
          <w:b/>
          <w:bCs/>
          <w:color w:val="000000"/>
          <w:sz w:val="26"/>
          <w:szCs w:val="26"/>
          <w:lang w:val="en-US"/>
        </w:rPr>
        <w:br w:type="page"/>
      </w:r>
    </w:p>
    <w:p w14:paraId="1B2B04F9" w14:textId="77777777" w:rsidR="00120F6D" w:rsidRPr="00294F55" w:rsidRDefault="00120F6D" w:rsidP="00120F6D">
      <w:pPr>
        <w:pStyle w:val="1"/>
        <w:rPr>
          <w:rFonts w:ascii="Arial" w:hAnsi="Arial" w:cs="Arial"/>
          <w:sz w:val="26"/>
          <w:szCs w:val="26"/>
          <w:lang w:val="en-US"/>
        </w:rPr>
      </w:pPr>
      <w:r w:rsidRPr="00294F55">
        <w:rPr>
          <w:rFonts w:ascii="Arial" w:hAnsi="Arial" w:cs="Arial"/>
          <w:sz w:val="26"/>
          <w:szCs w:val="26"/>
          <w:lang w:val="en-US"/>
        </w:rPr>
        <w:lastRenderedPageBreak/>
        <w:t>B. SUBMISSION MODEL</w:t>
      </w:r>
    </w:p>
    <w:p w14:paraId="5C6A887E" w14:textId="77777777" w:rsidR="00120F6D" w:rsidRPr="00294F55" w:rsidRDefault="00120F6D" w:rsidP="00120F6D">
      <w:pPr>
        <w:rPr>
          <w:rFonts w:ascii="Arial" w:hAnsi="Arial" w:cs="Arial"/>
          <w:sz w:val="26"/>
          <w:szCs w:val="26"/>
          <w:lang w:val="en-US"/>
        </w:rPr>
      </w:pPr>
      <w:r w:rsidRPr="00294F55">
        <w:rPr>
          <w:rFonts w:ascii="Arial" w:hAnsi="Arial" w:cs="Arial"/>
          <w:sz w:val="26"/>
          <w:szCs w:val="26"/>
          <w:lang w:val="en-US"/>
        </w:rPr>
        <w:t>Attached at model.zip</w:t>
      </w:r>
    </w:p>
    <w:p w14:paraId="7E0320E9" w14:textId="77777777" w:rsidR="00120F6D" w:rsidRPr="00294F55" w:rsidRDefault="00120F6D" w:rsidP="00120F6D">
      <w:pPr>
        <w:rPr>
          <w:rFonts w:ascii="Arial" w:hAnsi="Arial" w:cs="Arial"/>
          <w:sz w:val="26"/>
          <w:szCs w:val="26"/>
          <w:lang w:val="en-US"/>
        </w:rPr>
      </w:pPr>
    </w:p>
    <w:p w14:paraId="65CAA639" w14:textId="77777777" w:rsidR="00394813" w:rsidRPr="00120F6D" w:rsidRDefault="00394813">
      <w:pPr>
        <w:rPr>
          <w:b/>
          <w:lang w:val="en-US"/>
        </w:rPr>
      </w:pPr>
    </w:p>
    <w:sectPr w:rsidR="00394813" w:rsidRPr="00120F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1087F"/>
    <w:multiLevelType w:val="multilevel"/>
    <w:tmpl w:val="2268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705843"/>
    <w:multiLevelType w:val="hybridMultilevel"/>
    <w:tmpl w:val="10420D84"/>
    <w:lvl w:ilvl="0" w:tplc="06B0D1CC">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499"/>
    <w:rsid w:val="000044A1"/>
    <w:rsid w:val="00120F6D"/>
    <w:rsid w:val="00394813"/>
    <w:rsid w:val="005704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BDCF9-CC04-4395-BE95-C5DF799E2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0F6D"/>
  </w:style>
  <w:style w:type="paragraph" w:styleId="1">
    <w:name w:val="heading 1"/>
    <w:basedOn w:val="a"/>
    <w:next w:val="a"/>
    <w:link w:val="10"/>
    <w:uiPriority w:val="9"/>
    <w:qFormat/>
    <w:rsid w:val="00120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0F6D"/>
    <w:rPr>
      <w:rFonts w:asciiTheme="majorHAnsi" w:eastAsiaTheme="majorEastAsia" w:hAnsiTheme="majorHAnsi" w:cstheme="majorBidi"/>
      <w:color w:val="2F5496" w:themeColor="accent1" w:themeShade="BF"/>
      <w:sz w:val="32"/>
      <w:szCs w:val="32"/>
    </w:rPr>
  </w:style>
  <w:style w:type="character" w:styleId="a3">
    <w:name w:val="Hyperlink"/>
    <w:basedOn w:val="a0"/>
    <w:uiPriority w:val="99"/>
    <w:unhideWhenUsed/>
    <w:rsid w:val="00120F6D"/>
    <w:rPr>
      <w:color w:val="0563C1" w:themeColor="hyperlink"/>
      <w:u w:val="single"/>
    </w:rPr>
  </w:style>
  <w:style w:type="paragraph" w:styleId="a4">
    <w:name w:val="Normal (Web)"/>
    <w:basedOn w:val="a"/>
    <w:uiPriority w:val="99"/>
    <w:unhideWhenUsed/>
    <w:rsid w:val="00120F6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nv0895@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Mamonov</dc:creator>
  <cp:keywords/>
  <dc:description/>
  <cp:lastModifiedBy>Nikolay Mamonov</cp:lastModifiedBy>
  <cp:revision>3</cp:revision>
  <dcterms:created xsi:type="dcterms:W3CDTF">2020-07-13T04:07:00Z</dcterms:created>
  <dcterms:modified xsi:type="dcterms:W3CDTF">2020-07-13T04:07:00Z</dcterms:modified>
</cp:coreProperties>
</file>