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75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</w: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3333B3"/>
        </w:rPr>
        <w:t>COM3110/4115/6115:</w:t>
      </w:r>
    </w:p>
    <w:p>
      <w:pPr>
        <w:sectPr>
          <w:pgSz w:w="7260" w:h="5617" w:orient="landscape"/>
          <w:cols w:equalWidth="0" w:num="1">
            <w:col w:w="6760"/>
          </w:cols>
          <w:pgMar w:left="400" w:top="1052" w:right="97" w:bottom="0" w:gutter="0" w:footer="0" w:header="0"/>
        </w:sectPr>
      </w:pP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3333B3"/>
        </w:rPr>
        <w:t>Text Processing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2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3333B3"/>
        </w:rPr>
        <w:t>Text Compression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Rob Gaizauskas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Department of Computer Science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right="300"/>
        <w:spacing w:after="0"/>
        <w:tabs>
          <w:tab w:leader="none" w:pos="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University of She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eld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919480</wp:posOffset>
                </wp:positionV>
                <wp:extent cx="1535430" cy="10985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-20pt;margin-top:72.4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919480</wp:posOffset>
                </wp:positionV>
                <wp:extent cx="1536065" cy="10985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100.9pt;margin-top:72.4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919480</wp:posOffset>
                </wp:positionV>
                <wp:extent cx="1536065" cy="10985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221.85pt;margin-top:72.4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760"/>
          </w:cols>
          <w:pgMar w:left="400" w:top="1052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400" w:val="left"/>
          <w:tab w:leader="none" w:pos="2160" w:val="left"/>
          <w:tab w:leader="none" w:pos="640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26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 / 26</w:t>
      </w:r>
    </w:p>
    <w:p>
      <w:pPr>
        <w:sectPr>
          <w:pgSz w:w="7260" w:h="5617" w:orient="landscape"/>
          <w:cols w:equalWidth="0" w:num="1">
            <w:col w:w="6760"/>
          </w:cols>
          <w:pgMar w:left="400" w:top="1052" w:right="97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FFFFFF"/>
        </w:rPr>
        <w:t>Overview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Models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Static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20" w:right="5140"/>
        <w:spacing w:after="0" w:line="3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Semi-static Adaptive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Coding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20" w:right="4540"/>
        <w:spacing w:after="0" w:line="3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Hu man Coding Arithmetic Coding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Further topics: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jc w:val="both"/>
        <w:ind w:left="920" w:right="4420"/>
        <w:spacing w:after="0" w:line="3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Symbolwise Models Dictionary Methods Synchronisation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80"/>
        <w:spacing w:after="0" w:line="2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Performance Issues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</wp:posOffset>
                </wp:positionV>
                <wp:extent cx="1535430" cy="10985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-9pt;margin-top:12.6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160020</wp:posOffset>
                </wp:positionV>
                <wp:extent cx="1536065" cy="10985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111.9pt;margin-top:12.6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160020</wp:posOffset>
                </wp:positionV>
                <wp:extent cx="1536065" cy="10985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232.85pt;margin-top:12.6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2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Introduction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Have seen a dramatic increase of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920" w:right="4220"/>
        <w:spacing w:after="0" w:line="3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low cost disk storage transmission bandwith processor speed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But also a massive increase in data volume: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text, sound and images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so, techniques to </w:t>
      </w:r>
      <w:r>
        <w:rPr>
          <w:rFonts w:ascii="Arial" w:cs="Arial" w:eastAsia="Arial" w:hAnsi="Arial"/>
          <w:sz w:val="20"/>
          <w:szCs w:val="20"/>
          <w:color w:val="FF0000"/>
        </w:rPr>
        <w:t>compress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data remain signi cant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We shall concentrate on techniques for </w:t>
      </w:r>
      <w:r>
        <w:rPr>
          <w:rFonts w:ascii="Arial" w:cs="Arial" w:eastAsia="Arial" w:hAnsi="Arial"/>
          <w:sz w:val="22"/>
          <w:szCs w:val="22"/>
          <w:color w:val="FF0000"/>
        </w:rPr>
        <w:t>text compression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left="240"/>
        <w:spacing w:after="0" w:line="2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Text compression distinct from some other forms of data compression: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the text must be </w:t>
      </w:r>
      <w:r>
        <w:rPr>
          <w:rFonts w:ascii="Arial" w:cs="Arial" w:eastAsia="Arial" w:hAnsi="Arial"/>
          <w:sz w:val="20"/>
          <w:szCs w:val="20"/>
          <w:color w:val="FF0000"/>
        </w:rPr>
        <w:t>exactly reconstructable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920" w:right="60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not so critical for digitised analogue signals, such as image/sound text compressions requires so-called </w:t>
      </w:r>
      <w:r>
        <w:rPr>
          <w:rFonts w:ascii="Arial" w:cs="Arial" w:eastAsia="Arial" w:hAnsi="Arial"/>
          <w:sz w:val="18"/>
          <w:szCs w:val="18"/>
          <w:color w:val="FF0000"/>
        </w:rPr>
        <w:t>lossless coding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222250</wp:posOffset>
                </wp:positionV>
                <wp:extent cx="1535430" cy="1092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22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-9pt;margin-top:17.5pt;width:120.9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222250</wp:posOffset>
                </wp:positionV>
                <wp:extent cx="1536065" cy="1092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111.9pt;margin-top:17.5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222250</wp:posOffset>
                </wp:positionV>
                <wp:extent cx="1536065" cy="1092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232.85pt;margin-top:17.5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3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40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Introduction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80" w:right="1940"/>
        <w:spacing w:after="0" w:line="3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Distinguish </w:t>
      </w:r>
      <w:r>
        <w:rPr>
          <w:rFonts w:ascii="Arial" w:cs="Arial" w:eastAsia="Arial" w:hAnsi="Arial"/>
          <w:sz w:val="22"/>
          <w:szCs w:val="22"/>
          <w:color w:val="FF0000"/>
        </w:rPr>
        <w:t>lossless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vs. </w:t>
      </w:r>
      <w:r>
        <w:rPr>
          <w:rFonts w:ascii="Arial" w:cs="Arial" w:eastAsia="Arial" w:hAnsi="Arial"/>
          <w:sz w:val="22"/>
          <w:szCs w:val="22"/>
          <w:color w:val="FF0000"/>
        </w:rPr>
        <w:t>lossy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compression methods </w:t>
      </w:r>
      <w:r>
        <w:rPr>
          <w:rFonts w:ascii="Arial" w:cs="Arial" w:eastAsia="Arial" w:hAnsi="Arial"/>
          <w:sz w:val="22"/>
          <w:szCs w:val="22"/>
          <w:color w:val="0000FF"/>
        </w:rPr>
        <w:t xml:space="preserve">Lossless </w:t>
      </w:r>
      <w:r>
        <w:rPr>
          <w:rFonts w:ascii="Arial" w:cs="Arial" w:eastAsia="Arial" w:hAnsi="Arial"/>
          <w:sz w:val="22"/>
          <w:szCs w:val="22"/>
          <w:color w:val="000000"/>
        </w:rPr>
        <w:t>Compression: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920" w:right="140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class of algorithms allowing original data to be perfectly reconstructed from compressed data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FF"/>
        </w:rPr>
        <w:t xml:space="preserve">Lossy </w:t>
      </w:r>
      <w:r>
        <w:rPr>
          <w:rFonts w:ascii="Arial" w:cs="Arial" w:eastAsia="Arial" w:hAnsi="Arial"/>
          <w:sz w:val="22"/>
          <w:szCs w:val="22"/>
          <w:color w:val="000000"/>
        </w:rPr>
        <w:t>Compression: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achieve data reduction by </w:t>
      </w:r>
      <w:r>
        <w:rPr>
          <w:rFonts w:ascii="Arial" w:cs="Arial" w:eastAsia="Arial" w:hAnsi="Arial"/>
          <w:sz w:val="20"/>
          <w:szCs w:val="20"/>
          <w:color w:val="FF0000"/>
        </w:rPr>
        <w:t>discarding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(i.e. losing) information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suitable for certain media types, esp.: image / video / audio data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widely used in data </w:t>
      </w:r>
      <w:r>
        <w:rPr>
          <w:rFonts w:ascii="Arial" w:cs="Arial" w:eastAsia="Arial" w:hAnsi="Arial"/>
          <w:sz w:val="18"/>
          <w:szCs w:val="18"/>
          <w:color w:val="FF0000"/>
        </w:rPr>
        <w:t>streaming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contexts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340" w:right="1080" w:hanging="379"/>
        <w:spacing w:after="0" w:line="225" w:lineRule="auto"/>
        <w:tabs>
          <w:tab w:leader="none" w:pos="13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B3"/>
        </w:rPr>
        <w:t>e.g.</w:t>
      </w:r>
      <w:r>
        <w:rPr>
          <w:rFonts w:ascii="Arial" w:cs="Arial" w:eastAsia="Arial" w:hAnsi="Arial"/>
          <w:sz w:val="18"/>
          <w:szCs w:val="18"/>
          <w:color w:val="auto"/>
        </w:rPr>
        <w:tab/>
        <w:t>achieve data reduction of an image by computing a version with lower pixel density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Text data requires </w:t>
      </w:r>
      <w:r>
        <w:rPr>
          <w:rFonts w:ascii="Arial" w:cs="Arial" w:eastAsia="Arial" w:hAnsi="Arial"/>
          <w:sz w:val="20"/>
          <w:szCs w:val="20"/>
          <w:color w:val="FF0000"/>
        </w:rPr>
        <w:t>lossless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compression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1340" w:right="980"/>
        <w:spacing w:after="0" w:line="3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\text from which N% of info discarded" doesn't make sense expect decompression to return text identical to original in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form/content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(See Wikipedia pages for Lossy and Lossless Compression)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50800</wp:posOffset>
                </wp:positionV>
                <wp:extent cx="1535430" cy="109855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42" style="position:absolute;margin-left:-9pt;margin-top:4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50800</wp:posOffset>
                </wp:positionV>
                <wp:extent cx="1536065" cy="10985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43" style="position:absolute;margin-left:111.9pt;margin-top:4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50800</wp:posOffset>
                </wp:positionV>
                <wp:extent cx="1536065" cy="109855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232.85pt;margin-top:4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4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o:spid="_x0000_s1045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46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Introduction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Text compression techniques may be classi ed in several ways.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920" w:right="3160"/>
        <w:spacing w:after="0" w:line="3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0000"/>
        </w:rPr>
        <w:t xml:space="preserve">symbolwise </w:t>
      </w:r>
      <w:r>
        <w:rPr>
          <w:rFonts w:ascii="Arial" w:cs="Arial" w:eastAsia="Arial" w:hAnsi="Arial"/>
          <w:sz w:val="18"/>
          <w:szCs w:val="18"/>
          <w:color w:val="000000"/>
        </w:rPr>
        <w:t>vs.</w:t>
      </w:r>
      <w:r>
        <w:rPr>
          <w:rFonts w:ascii="Arial" w:cs="Arial" w:eastAsia="Arial" w:hAnsi="Arial"/>
          <w:sz w:val="18"/>
          <w:szCs w:val="18"/>
          <w:color w:val="FF0000"/>
        </w:rPr>
        <w:t xml:space="preserve"> dictionary </w:t>
      </w:r>
      <w:r>
        <w:rPr>
          <w:rFonts w:ascii="Arial" w:cs="Arial" w:eastAsia="Arial" w:hAnsi="Arial"/>
          <w:sz w:val="18"/>
          <w:szCs w:val="18"/>
          <w:color w:val="000000"/>
        </w:rPr>
        <w:t>methods</w:t>
      </w:r>
      <w:r>
        <w:rPr>
          <w:rFonts w:ascii="Arial" w:cs="Arial" w:eastAsia="Arial" w:hAnsi="Arial"/>
          <w:sz w:val="18"/>
          <w:szCs w:val="18"/>
          <w:color w:val="FF0000"/>
        </w:rPr>
        <w:t xml:space="preserve"> static </w:t>
      </w:r>
      <w:r>
        <w:rPr>
          <w:rFonts w:ascii="Arial" w:cs="Arial" w:eastAsia="Arial" w:hAnsi="Arial"/>
          <w:sz w:val="18"/>
          <w:szCs w:val="18"/>
          <w:color w:val="000000"/>
        </w:rPr>
        <w:t>vs.</w:t>
      </w:r>
      <w:r>
        <w:rPr>
          <w:rFonts w:ascii="Arial" w:cs="Arial" w:eastAsia="Arial" w:hAnsi="Arial"/>
          <w:sz w:val="18"/>
          <w:szCs w:val="18"/>
          <w:color w:val="FF0000"/>
        </w:rPr>
        <w:t xml:space="preserve"> adaptive </w:t>
      </w:r>
      <w:r>
        <w:rPr>
          <w:rFonts w:ascii="Arial" w:cs="Arial" w:eastAsia="Arial" w:hAnsi="Arial"/>
          <w:sz w:val="18"/>
          <w:szCs w:val="18"/>
          <w:color w:val="000000"/>
        </w:rPr>
        <w:t>methods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480" w:right="3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0000"/>
        </w:rPr>
        <w:t xml:space="preserve">Dictionary methods </w:t>
      </w:r>
      <w:r>
        <w:rPr>
          <w:rFonts w:ascii="Arial" w:cs="Arial" w:eastAsia="Arial" w:hAnsi="Arial"/>
          <w:sz w:val="22"/>
          <w:szCs w:val="22"/>
          <w:color w:val="000000"/>
        </w:rPr>
        <w:t>work by replacing word/text fragments with an</w:t>
      </w:r>
      <w:r>
        <w:rPr>
          <w:rFonts w:ascii="Arial" w:cs="Arial" w:eastAsia="Arial" w:hAnsi="Arial"/>
          <w:sz w:val="22"/>
          <w:szCs w:val="22"/>
          <w:color w:val="FF0000"/>
        </w:rPr>
        <w:t xml:space="preserve"> </w:t>
      </w:r>
      <w:r>
        <w:rPr>
          <w:rFonts w:ascii="Arial" w:cs="Arial" w:eastAsia="Arial" w:hAnsi="Arial"/>
          <w:sz w:val="22"/>
          <w:szCs w:val="22"/>
          <w:color w:val="000000"/>
        </w:rPr>
        <w:t>index to an entry in a dictionary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480" w:right="240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0000"/>
        </w:rPr>
        <w:t xml:space="preserve">Symbolwise methods </w:t>
      </w:r>
      <w:r>
        <w:rPr>
          <w:rFonts w:ascii="Arial" w:cs="Arial" w:eastAsia="Arial" w:hAnsi="Arial"/>
          <w:sz w:val="22"/>
          <w:szCs w:val="22"/>
          <w:color w:val="000000"/>
        </w:rPr>
        <w:t>work by estimating the probabilities of symbols</w:t>
      </w:r>
      <w:r>
        <w:rPr>
          <w:rFonts w:ascii="Arial" w:cs="Arial" w:eastAsia="Arial" w:hAnsi="Arial"/>
          <w:sz w:val="22"/>
          <w:szCs w:val="22"/>
          <w:color w:val="FF0000"/>
        </w:rPr>
        <w:t xml:space="preserve"> </w:t>
      </w:r>
      <w:r>
        <w:rPr>
          <w:rFonts w:ascii="Arial" w:cs="Arial" w:eastAsia="Arial" w:hAnsi="Arial"/>
          <w:sz w:val="22"/>
          <w:szCs w:val="22"/>
          <w:color w:val="000000"/>
        </w:rPr>
        <w:t>(characters/words) and coding one symbol at a time using shorter codewords for the more likely symbols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rely on a </w:t>
      </w:r>
      <w:r>
        <w:rPr>
          <w:rFonts w:ascii="Arial" w:cs="Arial" w:eastAsia="Arial" w:hAnsi="Arial"/>
          <w:sz w:val="20"/>
          <w:szCs w:val="20"/>
          <w:color w:val="FF0000"/>
        </w:rPr>
        <w:t>modeling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step and a </w:t>
      </w:r>
      <w:r>
        <w:rPr>
          <w:rFonts w:ascii="Arial" w:cs="Arial" w:eastAsia="Arial" w:hAnsi="Arial"/>
          <w:sz w:val="20"/>
          <w:szCs w:val="20"/>
          <w:color w:val="FF0000"/>
        </w:rPr>
        <w:t>coding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step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680"/>
        <w:spacing w:after="0" w:line="2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0000"/>
        </w:rPr>
        <w:t xml:space="preserve">modeling </w:t>
      </w:r>
      <w:r>
        <w:rPr>
          <w:rFonts w:ascii="Arial" w:cs="Arial" w:eastAsia="Arial" w:hAnsi="Arial"/>
          <w:sz w:val="20"/>
          <w:szCs w:val="20"/>
          <w:color w:val="000000"/>
        </w:rPr>
        <w:t>: estimation of probabilities for the symbols in the text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1340" w:right="36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the better the probability estimates, the higher the compression that can be achieved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0000"/>
        </w:rPr>
        <w:t xml:space="preserve">coding </w:t>
      </w:r>
      <w:r>
        <w:rPr>
          <w:rFonts w:ascii="Arial" w:cs="Arial" w:eastAsia="Arial" w:hAnsi="Arial"/>
          <w:sz w:val="20"/>
          <w:szCs w:val="20"/>
          <w:color w:val="000000"/>
        </w:rPr>
        <w:t>: conversion of probabilities from model into a bitstream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177165</wp:posOffset>
                </wp:positionV>
                <wp:extent cx="1535430" cy="109855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47" style="position:absolute;margin-left:-9pt;margin-top:13.95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177165</wp:posOffset>
                </wp:positionV>
                <wp:extent cx="1536065" cy="10985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48" style="position:absolute;margin-left:111.9pt;margin-top:13.9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177165</wp:posOffset>
                </wp:positionV>
                <wp:extent cx="1536065" cy="109855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232.85pt;margin-top:13.9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5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Introduction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FF0000"/>
        </w:rPr>
        <w:t xml:space="preserve">Static </w:t>
      </w:r>
      <w:r>
        <w:rPr>
          <w:rFonts w:ascii="Arial" w:cs="Arial" w:eastAsia="Arial" w:hAnsi="Arial"/>
          <w:sz w:val="22"/>
          <w:szCs w:val="22"/>
          <w:color w:val="000000"/>
        </w:rPr>
        <w:t>vs.</w:t>
      </w:r>
      <w:r>
        <w:rPr>
          <w:rFonts w:ascii="Arial" w:cs="Arial" w:eastAsia="Arial" w:hAnsi="Arial"/>
          <w:sz w:val="22"/>
          <w:szCs w:val="22"/>
          <w:color w:val="FF0000"/>
        </w:rPr>
        <w:t xml:space="preserve"> adaptive </w:t>
      </w:r>
      <w:r>
        <w:rPr>
          <w:rFonts w:ascii="Arial" w:cs="Arial" w:eastAsia="Arial" w:hAnsi="Arial"/>
          <w:sz w:val="22"/>
          <w:szCs w:val="22"/>
          <w:color w:val="000000"/>
        </w:rPr>
        <w:t>methods: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920" w:right="22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0000"/>
        </w:rPr>
        <w:t>Static</w:t>
      </w:r>
      <w:r>
        <w:rPr>
          <w:rFonts w:ascii="Arial" w:cs="Arial" w:eastAsia="Arial" w:hAnsi="Arial"/>
          <w:sz w:val="20"/>
          <w:szCs w:val="20"/>
          <w:color w:val="000000"/>
        </w:rPr>
        <w:t>: use a xed model or xed dictionary derived in advance of any</w:t>
      </w:r>
      <w:r>
        <w:rPr>
          <w:rFonts w:ascii="Arial" w:cs="Arial" w:eastAsia="Arial" w:hAnsi="Arial"/>
          <w:sz w:val="20"/>
          <w:szCs w:val="20"/>
          <w:color w:val="FF0000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text to be compressed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920" w:right="18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0000"/>
        </w:rPr>
        <w:t>Semi-static</w:t>
      </w:r>
      <w:r>
        <w:rPr>
          <w:rFonts w:ascii="Arial" w:cs="Arial" w:eastAsia="Arial" w:hAnsi="Arial"/>
          <w:sz w:val="20"/>
          <w:szCs w:val="20"/>
          <w:color w:val="000000"/>
        </w:rPr>
        <w:t>: use current text to build a model or dictionary during one</w:t>
      </w:r>
      <w:r>
        <w:rPr>
          <w:rFonts w:ascii="Arial" w:cs="Arial" w:eastAsia="Arial" w:hAnsi="Arial"/>
          <w:sz w:val="20"/>
          <w:szCs w:val="20"/>
          <w:color w:val="FF0000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pass, then apply it in second pass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0000"/>
        </w:rPr>
        <w:t>Adaptive</w:t>
      </w:r>
      <w:r>
        <w:rPr>
          <w:rFonts w:ascii="Arial" w:cs="Arial" w:eastAsia="Arial" w:hAnsi="Arial"/>
          <w:sz w:val="20"/>
          <w:szCs w:val="20"/>
          <w:color w:val="000000"/>
        </w:rPr>
        <w:t>: build model or dictionary adaptively during one pass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974725</wp:posOffset>
                </wp:positionV>
                <wp:extent cx="1535430" cy="109855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52" style="position:absolute;margin-left:-9pt;margin-top:76.75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974725</wp:posOffset>
                </wp:positionV>
                <wp:extent cx="1536065" cy="109855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" o:spid="_x0000_s1053" style="position:absolute;margin-left:111.9pt;margin-top:76.7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974725</wp:posOffset>
                </wp:positionV>
                <wp:extent cx="1536065" cy="109855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" o:spid="_x0000_s1054" style="position:absolute;margin-left:232.85pt;margin-top:76.7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6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Coding and Decoding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Function of model is to predict symbols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920" w:right="216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model amounts to a probability distribution for all possible symbols, i.e. the \alphabet"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480" w:right="1120"/>
        <w:spacing w:after="0" w:line="4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The encoder uses the model to encode (compress) the text The decoder must use the same model to decode it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7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" o:spid="_x0000_s1056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" o:spid="_x0000_s1057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FFFFFF"/>
        </w:rPr>
        <w:t>Information Content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480" w:right="78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The number of </w:t>
      </w:r>
      <w:r>
        <w:rPr>
          <w:rFonts w:ascii="Arial" w:cs="Arial" w:eastAsia="Arial" w:hAnsi="Arial"/>
          <w:sz w:val="22"/>
          <w:szCs w:val="22"/>
          <w:color w:val="FF0000"/>
        </w:rPr>
        <w:t>bits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in which a symbol s should be coded is its </w:t>
      </w:r>
      <w:r>
        <w:rPr>
          <w:rFonts w:ascii="Arial" w:cs="Arial" w:eastAsia="Arial" w:hAnsi="Arial"/>
          <w:sz w:val="22"/>
          <w:szCs w:val="22"/>
          <w:color w:val="FF0000"/>
        </w:rPr>
        <w:t>information content</w:t>
      </w:r>
      <w:r>
        <w:rPr>
          <w:rFonts w:ascii="Arial" w:cs="Arial" w:eastAsia="Arial" w:hAnsi="Arial"/>
          <w:sz w:val="22"/>
          <w:szCs w:val="22"/>
          <w:color w:val="000000"/>
        </w:rPr>
        <w:t>, denoted</w:t>
      </w:r>
      <w:r>
        <w:rPr>
          <w:rFonts w:ascii="Arial" w:cs="Arial" w:eastAsia="Arial" w:hAnsi="Arial"/>
          <w:sz w:val="22"/>
          <w:szCs w:val="22"/>
          <w:color w:val="FF0000"/>
        </w:rPr>
        <w:t xml:space="preserve"> I (s)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Information content related to </w:t>
      </w:r>
      <w:r>
        <w:rPr>
          <w:rFonts w:ascii="Arial" w:cs="Arial" w:eastAsia="Arial" w:hAnsi="Arial"/>
          <w:sz w:val="21"/>
          <w:szCs w:val="21"/>
          <w:color w:val="FF0000"/>
        </w:rPr>
        <w:t>predicted probability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P[s], as follows: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tabs>
          <w:tab w:leader="none" w:pos="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 (s) 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log</w:t>
      </w:r>
      <w:r>
        <w:rPr>
          <w:rFonts w:ascii="Arial" w:cs="Arial" w:eastAsia="Arial" w:hAnsi="Arial"/>
          <w:sz w:val="29"/>
          <w:szCs w:val="29"/>
          <w:color w:val="auto"/>
          <w:vertAlign w:val="subscript"/>
        </w:rPr>
        <w:t>2</w:t>
      </w:r>
      <w:r>
        <w:rPr>
          <w:rFonts w:ascii="Arial" w:cs="Arial" w:eastAsia="Arial" w:hAnsi="Arial"/>
          <w:sz w:val="21"/>
          <w:szCs w:val="21"/>
          <w:color w:val="auto"/>
        </w:rPr>
        <w:t>P[s]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920" w:right="700" w:hanging="419"/>
        <w:spacing w:after="0" w:line="218" w:lineRule="auto"/>
        <w:tabs>
          <w:tab w:leader="none" w:pos="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B3"/>
        </w:rPr>
        <w:t>e.g.</w:t>
      </w:r>
      <w:r>
        <w:rPr>
          <w:rFonts w:ascii="Arial" w:cs="Arial" w:eastAsia="Arial" w:hAnsi="Arial"/>
          <w:sz w:val="20"/>
          <w:szCs w:val="20"/>
          <w:color w:val="auto"/>
        </w:rPr>
        <w:tab/>
        <w:t>for a fair coin toss in which the outcome is \heads", the best an encoder can do it use log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2</w:t>
      </w:r>
      <w:r>
        <w:rPr>
          <w:rFonts w:ascii="Arial" w:cs="Arial" w:eastAsia="Arial" w:hAnsi="Arial"/>
          <w:sz w:val="20"/>
          <w:szCs w:val="20"/>
          <w:color w:val="auto"/>
        </w:rPr>
        <w:t xml:space="preserve">( </w:t>
      </w:r>
      <w:r>
        <w:rPr>
          <w:rFonts w:ascii="Arial" w:cs="Arial" w:eastAsia="Arial" w:hAnsi="Arial"/>
          <w:sz w:val="27"/>
          <w:szCs w:val="27"/>
          <w:u w:val="single" w:color="auto"/>
          <w:color w:val="auto"/>
          <w:vertAlign w:val="superscript"/>
        </w:rPr>
        <w:t>1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2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) = 1 bit.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480" w:right="74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The </w:t>
      </w:r>
      <w:r>
        <w:rPr>
          <w:rFonts w:ascii="Arial" w:cs="Arial" w:eastAsia="Arial" w:hAnsi="Arial"/>
          <w:sz w:val="21"/>
          <w:szCs w:val="21"/>
          <w:color w:val="FF0000"/>
        </w:rPr>
        <w:t>entropy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H of the probability distribution | the average information per symbol over the whole alphabet | is given by: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1460"/>
        <w:spacing w:after="0"/>
        <w:tabs>
          <w:tab w:leader="none" w:pos="2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X</w:t>
      </w:r>
    </w:p>
    <w:p>
      <w:pPr>
        <w:jc w:val="center"/>
        <w:ind w:right="60"/>
        <w:spacing w:after="0" w:line="216" w:lineRule="auto"/>
        <w:tabs>
          <w:tab w:leader="none" w:pos="360" w:val="left"/>
          <w:tab w:leader="none" w:pos="500" w:val="left"/>
          <w:tab w:leader="none" w:pos="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 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P[s]  I (s) 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P[s]  log</w:t>
      </w:r>
      <w:r>
        <w:rPr>
          <w:rFonts w:ascii="Arial" w:cs="Arial" w:eastAsia="Arial" w:hAnsi="Arial"/>
          <w:sz w:val="24"/>
          <w:szCs w:val="24"/>
          <w:color w:val="auto"/>
          <w:vertAlign w:val="subscript"/>
        </w:rPr>
        <w:t>2</w:t>
      </w:r>
      <w:r>
        <w:rPr>
          <w:rFonts w:ascii="Arial" w:cs="Arial" w:eastAsia="Arial" w:hAnsi="Arial"/>
          <w:sz w:val="18"/>
          <w:szCs w:val="18"/>
          <w:color w:val="auto"/>
        </w:rPr>
        <w:t>P[s]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bits/character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560"/>
        <w:spacing w:after="0"/>
        <w:tabs>
          <w:tab w:leader="none" w:pos="29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s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akin to `average' of code lengths </w:t>
      </w:r>
      <w:r>
        <w:rPr>
          <w:rFonts w:ascii="Arial" w:cs="Arial" w:eastAsia="Arial" w:hAnsi="Arial"/>
          <w:sz w:val="20"/>
          <w:szCs w:val="20"/>
          <w:color w:val="FF0000"/>
        </w:rPr>
        <w:t>weighted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by probability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The entropy H places a </w:t>
      </w:r>
      <w:r>
        <w:rPr>
          <w:rFonts w:ascii="Arial" w:cs="Arial" w:eastAsia="Arial" w:hAnsi="Arial"/>
          <w:sz w:val="22"/>
          <w:szCs w:val="22"/>
          <w:color w:val="FF0000"/>
        </w:rPr>
        <w:t>lower bound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on compression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Shannon's Source Coding Theorem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90170</wp:posOffset>
                </wp:positionV>
                <wp:extent cx="1535430" cy="109855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58" style="position:absolute;margin-left:-9pt;margin-top:7.1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90170</wp:posOffset>
                </wp:positionV>
                <wp:extent cx="1536065" cy="109855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" o:spid="_x0000_s1059" style="position:absolute;margin-left:111.9pt;margin-top:7.1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90170</wp:posOffset>
                </wp:positionV>
                <wp:extent cx="1536065" cy="109855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60" style="position:absolute;margin-left:232.85pt;margin-top:7.1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</w:sectPr>
      </w:pP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8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61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62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FFFFFF"/>
        </w:rPr>
        <w:t>Information Content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51" w:right="97" w:bottom="0" w:gutter="0" w:footer="0" w:header="0"/>
        </w:sect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Examples: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With a `fair' coin, P(head) = P(tail) = 0:5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80"/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hence: I (head) = I (tail) =  log</w:t>
      </w:r>
      <w:r>
        <w:rPr>
          <w:rFonts w:ascii="Arial" w:cs="Arial" w:eastAsia="Arial" w:hAnsi="Arial"/>
          <w:sz w:val="23"/>
          <w:szCs w:val="23"/>
          <w:color w:val="auto"/>
          <w:vertAlign w:val="subscript"/>
        </w:rPr>
        <w:t>2</w:t>
      </w:r>
      <w:r>
        <w:rPr>
          <w:rFonts w:ascii="Arial" w:cs="Arial" w:eastAsia="Arial" w:hAnsi="Arial"/>
          <w:sz w:val="17"/>
          <w:szCs w:val="17"/>
          <w:color w:val="auto"/>
        </w:rPr>
        <w:t>(0:5) = 1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hence: H = 0:5  1 + 0:5  1 = 1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With a `biased' coin, such that P(head) = 0:99, P(tail) = 0:01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680"/>
        <w:spacing w:after="0"/>
        <w:tabs>
          <w:tab w:leader="none" w:pos="1940" w:val="left"/>
          <w:tab w:leader="none" w:pos="3920" w:val="left"/>
          <w:tab w:leader="none" w:pos="4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 (head) =</w:t>
        <w:tab/>
        <w:t>log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2</w:t>
      </w:r>
      <w:r>
        <w:rPr>
          <w:rFonts w:ascii="Arial" w:cs="Arial" w:eastAsia="Arial" w:hAnsi="Arial"/>
          <w:sz w:val="20"/>
          <w:szCs w:val="20"/>
          <w:color w:val="auto"/>
        </w:rPr>
        <w:t>(0:99) = 0:0145,</w:t>
        <w:tab/>
        <w:t>I (tail) 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log</w:t>
      </w:r>
      <w:r>
        <w:rPr>
          <w:rFonts w:ascii="Arial" w:cs="Arial" w:eastAsia="Arial" w:hAnsi="Arial"/>
          <w:sz w:val="26"/>
          <w:szCs w:val="26"/>
          <w:color w:val="auto"/>
          <w:vertAlign w:val="subscript"/>
        </w:rPr>
        <w:t>2</w:t>
      </w:r>
      <w:r>
        <w:rPr>
          <w:rFonts w:ascii="Arial" w:cs="Arial" w:eastAsia="Arial" w:hAnsi="Arial"/>
          <w:sz w:val="19"/>
          <w:szCs w:val="19"/>
          <w:color w:val="auto"/>
        </w:rPr>
        <w:t>(0:01) = 6:644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 = 0:99  0:0145 + 0:01  6:644 = 0:0808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24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For a `fair' 8-sided dice, P(s) = </w:t>
      </w:r>
      <w:r>
        <w:rPr>
          <w:rFonts w:ascii="Arial" w:cs="Arial" w:eastAsia="Arial" w:hAnsi="Arial"/>
          <w:sz w:val="31"/>
          <w:szCs w:val="31"/>
          <w:u w:val="single" w:color="auto"/>
          <w:color w:val="auto"/>
          <w:vertAlign w:val="superscript"/>
        </w:rPr>
        <w:t>1</w:t>
      </w:r>
      <w:r>
        <w:rPr>
          <w:rFonts w:ascii="Arial" w:cs="Arial" w:eastAsia="Arial" w:hAnsi="Arial"/>
          <w:sz w:val="31"/>
          <w:szCs w:val="31"/>
          <w:color w:val="auto"/>
          <w:vertAlign w:val="subscript"/>
        </w:rPr>
        <w:t>8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= 0:125 for each side s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680"/>
        <w:spacing w:after="0" w:line="2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 (s) =  log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2</w:t>
      </w:r>
      <w:r>
        <w:rPr>
          <w:rFonts w:ascii="Arial" w:cs="Arial" w:eastAsia="Arial" w:hAnsi="Arial"/>
          <w:sz w:val="20"/>
          <w:szCs w:val="20"/>
          <w:color w:val="auto"/>
        </w:rPr>
        <w:t xml:space="preserve">( </w:t>
      </w:r>
      <w:r>
        <w:rPr>
          <w:rFonts w:ascii="Arial" w:cs="Arial" w:eastAsia="Arial" w:hAnsi="Arial"/>
          <w:sz w:val="27"/>
          <w:szCs w:val="27"/>
          <w:u w:val="single" w:color="auto"/>
          <w:color w:val="auto"/>
          <w:vertAlign w:val="superscript"/>
        </w:rPr>
        <w:t>1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8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) = 3, and hence H = 3 also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240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For a `baised' 8-sided dice, with P(s</w:t>
      </w:r>
      <w:r>
        <w:rPr>
          <w:rFonts w:ascii="Arial" w:cs="Arial" w:eastAsia="Arial" w:hAnsi="Arial"/>
          <w:sz w:val="30"/>
          <w:szCs w:val="30"/>
          <w:color w:val="auto"/>
          <w:vertAlign w:val="subscript"/>
        </w:rPr>
        <w:t>0</w:t>
      </w:r>
      <w:r>
        <w:rPr>
          <w:rFonts w:ascii="Arial" w:cs="Arial" w:eastAsia="Arial" w:hAnsi="Arial"/>
          <w:sz w:val="21"/>
          <w:szCs w:val="21"/>
          <w:color w:val="auto"/>
        </w:rPr>
        <w:t>) = 0:9 and other P(s</w:t>
      </w:r>
      <w:r>
        <w:rPr>
          <w:rFonts w:ascii="Arial" w:cs="Arial" w:eastAsia="Arial" w:hAnsi="Arial"/>
          <w:sz w:val="30"/>
          <w:szCs w:val="30"/>
          <w:color w:val="auto"/>
          <w:vertAlign w:val="subscript"/>
        </w:rPr>
        <w:t>i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) = 0:0143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80"/>
        <w:spacing w:after="0"/>
        <w:tabs>
          <w:tab w:leader="none" w:pos="1700" w:val="left"/>
          <w:tab w:leader="none" w:pos="3420" w:val="left"/>
          <w:tab w:leader="none" w:pos="4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 (s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0</w:t>
      </w:r>
      <w:r>
        <w:rPr>
          <w:rFonts w:ascii="Arial" w:cs="Arial" w:eastAsia="Arial" w:hAnsi="Arial"/>
          <w:sz w:val="20"/>
          <w:szCs w:val="20"/>
          <w:color w:val="auto"/>
        </w:rPr>
        <w:t>) =</w:t>
        <w:tab/>
        <w:t>log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2</w:t>
      </w:r>
      <w:r>
        <w:rPr>
          <w:rFonts w:ascii="Arial" w:cs="Arial" w:eastAsia="Arial" w:hAnsi="Arial"/>
          <w:sz w:val="20"/>
          <w:szCs w:val="20"/>
          <w:color w:val="auto"/>
        </w:rPr>
        <w:t>(0:9) = 0:152,</w:t>
        <w:tab/>
        <w:t>I (s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i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) =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log</w:t>
      </w:r>
      <w:r>
        <w:rPr>
          <w:rFonts w:ascii="Arial" w:cs="Arial" w:eastAsia="Arial" w:hAnsi="Arial"/>
          <w:sz w:val="26"/>
          <w:szCs w:val="26"/>
          <w:color w:val="auto"/>
          <w:vertAlign w:val="subscript"/>
        </w:rPr>
        <w:t>2</w:t>
      </w:r>
      <w:r>
        <w:rPr>
          <w:rFonts w:ascii="Arial" w:cs="Arial" w:eastAsia="Arial" w:hAnsi="Arial"/>
          <w:sz w:val="19"/>
          <w:szCs w:val="19"/>
          <w:color w:val="auto"/>
        </w:rPr>
        <w:t>(0:0143) = 6:13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 = 0:7498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215900</wp:posOffset>
                </wp:positionV>
                <wp:extent cx="1535430" cy="109855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63" style="position:absolute;margin-left:-9pt;margin-top:17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215900</wp:posOffset>
                </wp:positionV>
                <wp:extent cx="1536065" cy="109855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64" style="position:absolute;margin-left:111.9pt;margin-top:17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215900</wp:posOffset>
                </wp:positionV>
                <wp:extent cx="1536065" cy="109855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" o:spid="_x0000_s1065" style="position:absolute;margin-left:232.85pt;margin-top:17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51" w:right="97" w:bottom="0" w:gutter="0" w:footer="0" w:header="0"/>
          <w:type w:val="continuous"/>
        </w:sect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62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9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51" w:right="97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" o:spid="_x0000_s1066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" o:spid="_x0000_s1067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Models and Context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480" w:right="3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Probability of encountering a given symbol at a particular place in a text is in uenced by </w:t>
      </w:r>
      <w:r>
        <w:rPr>
          <w:rFonts w:ascii="Arial" w:cs="Arial" w:eastAsia="Arial" w:hAnsi="Arial"/>
          <w:sz w:val="22"/>
          <w:szCs w:val="22"/>
          <w:color w:val="FF0000"/>
        </w:rPr>
        <w:t>preceding symbols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3333B3"/>
        </w:rPr>
        <w:t xml:space="preserve">e.g. </w:t>
      </w:r>
      <w:r>
        <w:rPr>
          <w:rFonts w:ascii="Arial" w:cs="Arial" w:eastAsia="Arial" w:hAnsi="Arial"/>
          <w:sz w:val="19"/>
          <w:szCs w:val="19"/>
          <w:color w:val="000000"/>
        </w:rPr>
        <w:t>probability of</w:t>
      </w:r>
      <w:r>
        <w:rPr>
          <w:rFonts w:ascii="Arial" w:cs="Arial" w:eastAsia="Arial" w:hAnsi="Arial"/>
          <w:sz w:val="19"/>
          <w:szCs w:val="19"/>
          <w:color w:val="3333B3"/>
        </w:rPr>
        <w:t xml:space="preserve"> </w:t>
      </w:r>
      <w:r>
        <w:rPr>
          <w:rFonts w:ascii="Arial" w:cs="Arial" w:eastAsia="Arial" w:hAnsi="Arial"/>
          <w:sz w:val="19"/>
          <w:szCs w:val="19"/>
          <w:color w:val="000000"/>
        </w:rPr>
        <w:t>u</w:t>
      </w:r>
      <w:r>
        <w:rPr>
          <w:rFonts w:ascii="Arial" w:cs="Arial" w:eastAsia="Arial" w:hAnsi="Arial"/>
          <w:sz w:val="19"/>
          <w:szCs w:val="19"/>
          <w:color w:val="3333B3"/>
        </w:rPr>
        <w:t xml:space="preserve"> </w:t>
      </w:r>
      <w:r>
        <w:rPr>
          <w:rFonts w:ascii="Arial" w:cs="Arial" w:eastAsia="Arial" w:hAnsi="Arial"/>
          <w:sz w:val="19"/>
          <w:szCs w:val="19"/>
          <w:color w:val="000000"/>
        </w:rPr>
        <w:t>following</w:t>
      </w:r>
      <w:r>
        <w:rPr>
          <w:rFonts w:ascii="Arial" w:cs="Arial" w:eastAsia="Arial" w:hAnsi="Arial"/>
          <w:sz w:val="19"/>
          <w:szCs w:val="19"/>
          <w:color w:val="3333B3"/>
        </w:rPr>
        <w:t xml:space="preserve"> </w:t>
      </w:r>
      <w:r>
        <w:rPr>
          <w:rFonts w:ascii="Arial" w:cs="Arial" w:eastAsia="Arial" w:hAnsi="Arial"/>
          <w:sz w:val="19"/>
          <w:szCs w:val="19"/>
          <w:color w:val="000000"/>
        </w:rPr>
        <w:t>q</w:t>
      </w:r>
      <w:r>
        <w:rPr>
          <w:rFonts w:ascii="Arial" w:cs="Arial" w:eastAsia="Arial" w:hAnsi="Arial"/>
          <w:sz w:val="19"/>
          <w:szCs w:val="19"/>
          <w:color w:val="3333B3"/>
        </w:rPr>
        <w:t xml:space="preserve"> </w:t>
      </w:r>
      <w:r>
        <w:rPr>
          <w:rFonts w:ascii="Arial" w:cs="Arial" w:eastAsia="Arial" w:hAnsi="Arial"/>
          <w:sz w:val="19"/>
          <w:szCs w:val="19"/>
          <w:color w:val="000000"/>
        </w:rPr>
        <w:t>much higher than</w:t>
      </w:r>
      <w:r>
        <w:rPr>
          <w:rFonts w:ascii="Arial" w:cs="Arial" w:eastAsia="Arial" w:hAnsi="Arial"/>
          <w:sz w:val="19"/>
          <w:szCs w:val="19"/>
          <w:color w:val="3333B3"/>
        </w:rPr>
        <w:t xml:space="preserve"> </w:t>
      </w:r>
      <w:r>
        <w:rPr>
          <w:rFonts w:ascii="Arial" w:cs="Arial" w:eastAsia="Arial" w:hAnsi="Arial"/>
          <w:sz w:val="19"/>
          <w:szCs w:val="19"/>
          <w:color w:val="000000"/>
        </w:rPr>
        <w:t>u</w:t>
      </w:r>
      <w:r>
        <w:rPr>
          <w:rFonts w:ascii="Arial" w:cs="Arial" w:eastAsia="Arial" w:hAnsi="Arial"/>
          <w:sz w:val="19"/>
          <w:szCs w:val="19"/>
          <w:color w:val="3333B3"/>
        </w:rPr>
        <w:t xml:space="preserve"> </w:t>
      </w:r>
      <w:r>
        <w:rPr>
          <w:rFonts w:ascii="Arial" w:cs="Arial" w:eastAsia="Arial" w:hAnsi="Arial"/>
          <w:sz w:val="19"/>
          <w:szCs w:val="19"/>
          <w:color w:val="000000"/>
        </w:rPr>
        <w:t>occurring on average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80" w:right="50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Models that take immediately preceding symbols into account are called </w:t>
      </w:r>
      <w:r>
        <w:rPr>
          <w:rFonts w:ascii="Arial" w:cs="Arial" w:eastAsia="Arial" w:hAnsi="Arial"/>
          <w:sz w:val="22"/>
          <w:szCs w:val="22"/>
          <w:color w:val="0000FF"/>
        </w:rPr>
        <w:t>nite-context models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best text compression results consider contexts of 3-5 characters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Models that </w:t>
      </w:r>
      <w:r>
        <w:rPr>
          <w:rFonts w:ascii="Arial" w:cs="Arial" w:eastAsia="Arial" w:hAnsi="Arial"/>
          <w:sz w:val="21"/>
          <w:szCs w:val="21"/>
          <w:color w:val="FF0000"/>
        </w:rPr>
        <w:t>ignore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preceding content are called </w:t>
      </w:r>
      <w:r>
        <w:rPr>
          <w:rFonts w:ascii="Arial" w:cs="Arial" w:eastAsia="Arial" w:hAnsi="Arial"/>
          <w:sz w:val="21"/>
          <w:szCs w:val="21"/>
          <w:color w:val="0000FF"/>
        </w:rPr>
        <w:t>zero order models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787400</wp:posOffset>
                </wp:positionV>
                <wp:extent cx="1535430" cy="10922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22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" o:spid="_x0000_s1068" style="position:absolute;margin-left:-9pt;margin-top:62pt;width:120.9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787400</wp:posOffset>
                </wp:positionV>
                <wp:extent cx="1536065" cy="10922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69" style="position:absolute;margin-left:111.9pt;margin-top:62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787400</wp:posOffset>
                </wp:positionV>
                <wp:extent cx="1536065" cy="10922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70" style="position:absolute;margin-left:232.85pt;margin-top:62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10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Static Zero Order Character-based Model for Moby Dick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81 characters in alphabet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920" w:right="250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total character occurrences = 1,220,150 entropy using this model: 4.4953 bits/char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11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72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73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Static vs. Adaptive Modelling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Probabilities may be estimated in various ways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Static modelling derives, and then uses, a single model for all texts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920" w:right="30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will perform poorly on texts di erent from those used in constructing the model, e.g. texts with tables of numbers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Semi-static modelling derives model for the  le in a 1st pass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920" w:right="74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model derived will be better suited to the text than a static one but, is ine cient because: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1500" w:hanging="390"/>
        <w:spacing w:after="0"/>
        <w:tabs>
          <w:tab w:leader="none" w:pos="1500" w:val="left"/>
        </w:tabs>
        <w:numPr>
          <w:ilvl w:val="1"/>
          <w:numId w:val="1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must make two passes over text</w:t>
      </w:r>
    </w:p>
    <w:p>
      <w:pPr>
        <w:spacing w:after="0" w:line="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500" w:hanging="390"/>
        <w:spacing w:after="0"/>
        <w:tabs>
          <w:tab w:leader="none" w:pos="1500" w:val="left"/>
        </w:tabs>
        <w:numPr>
          <w:ilvl w:val="1"/>
          <w:numId w:val="1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must also transmit model</w:t>
      </w:r>
    </w:p>
    <w:p>
      <w:pPr>
        <w:spacing w:after="0" w:line="10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4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Adaptive modelling derives model during encoding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587375</wp:posOffset>
                </wp:positionV>
                <wp:extent cx="1535430" cy="10922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22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74" style="position:absolute;margin-left:-9pt;margin-top:46.25pt;width:120.9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587375</wp:posOffset>
                </wp:positionV>
                <wp:extent cx="1536065" cy="10922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" o:spid="_x0000_s1075" style="position:absolute;margin-left:111.9pt;margin-top:46.25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587375</wp:posOffset>
                </wp:positionV>
                <wp:extent cx="1536065" cy="10922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" o:spid="_x0000_s1076" style="position:absolute;margin-left:232.85pt;margin-top:46.25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12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12" w:name="page13"/>
    <w:bookmarkEnd w:id="12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" o:spid="_x0000_s1077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" o:spid="_x0000_s1078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Adaptive Models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Adaptive models begin with a </w:t>
      </w:r>
      <w:r>
        <w:rPr>
          <w:rFonts w:ascii="Arial" w:cs="Arial" w:eastAsia="Arial" w:hAnsi="Arial"/>
          <w:sz w:val="22"/>
          <w:szCs w:val="22"/>
          <w:color w:val="FF0000"/>
        </w:rPr>
        <w:t>base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probability distribution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920" w:right="440"/>
        <w:spacing w:after="0" w:line="2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re ne the model as more symbols are encountered, during encoding so, the text being encoded itself </w:t>
      </w:r>
      <w:r>
        <w:rPr>
          <w:rFonts w:ascii="Arial" w:cs="Arial" w:eastAsia="Arial" w:hAnsi="Arial"/>
          <w:sz w:val="20"/>
          <w:szCs w:val="20"/>
          <w:color w:val="FF0000"/>
        </w:rPr>
        <w:t>re-de nes the model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Decoder starts with same base probability distribution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it is decoding the </w:t>
      </w:r>
      <w:r>
        <w:rPr>
          <w:rFonts w:ascii="Arial" w:cs="Arial" w:eastAsia="Arial" w:hAnsi="Arial"/>
          <w:sz w:val="20"/>
          <w:szCs w:val="20"/>
          <w:color w:val="FF0000"/>
        </w:rPr>
        <w:t>same symbol sequence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so, it can re ne the model in the same way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Issues: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920" w:right="66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Care must be taken to ensure no character is ever predicted with zero probability simply because it has not been seen yet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Principal disadvantage: not suitable for random access to  les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1340" w:right="2020"/>
        <w:spacing w:after="0" w:line="3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a text can only be decoded from the beginning poses di culties for retrieval applications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208280</wp:posOffset>
                </wp:positionV>
                <wp:extent cx="1535430" cy="109855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" o:spid="_x0000_s1079" style="position:absolute;margin-left:-9pt;margin-top:16.4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208280</wp:posOffset>
                </wp:positionV>
                <wp:extent cx="1536065" cy="109855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" o:spid="_x0000_s1080" style="position:absolute;margin-left:111.9pt;margin-top:16.4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208280</wp:posOffset>
                </wp:positionV>
                <wp:extent cx="1536065" cy="109855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" o:spid="_x0000_s1081" style="position:absolute;margin-left:232.85pt;margin-top:16.4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13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13" w:name="page14"/>
    <w:bookmarkEnd w:id="13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" o:spid="_x0000_s1082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" o:spid="_x0000_s1083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Adaptive Models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EXAMPLE :  encoding Moby Dick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might start assuming a uniform probability of 1=81 per char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1340" w:right="1200"/>
        <w:spacing w:after="0" w:line="1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implies same minimal possible code length for all symbols at log</w:t>
      </w:r>
      <w:r>
        <w:rPr>
          <w:rFonts w:ascii="Arial" w:cs="Arial" w:eastAsia="Arial" w:hAnsi="Arial"/>
          <w:sz w:val="23"/>
          <w:szCs w:val="23"/>
          <w:color w:val="auto"/>
          <w:vertAlign w:val="subscript"/>
        </w:rPr>
        <w:t>2</w:t>
      </w:r>
      <w:r>
        <w:rPr>
          <w:rFonts w:ascii="Arial" w:cs="Arial" w:eastAsia="Arial" w:hAnsi="Arial"/>
          <w:sz w:val="18"/>
          <w:szCs w:val="18"/>
          <w:color w:val="auto"/>
        </w:rPr>
        <w:t>(1=81) = 6:34 bits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920" w:right="36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after encoding (say) 100,000 chars, and observing char distributions, we have a much more accurate 0-order model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suppose now about to encode e of whale: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by now have observed that  10% of chars are e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1140"/>
        <w:spacing w:after="0" w:line="1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thus, the e can be encoded in</w:t>
      </w:r>
      <w:r>
        <w:rPr>
          <w:rFonts w:ascii="Arial" w:cs="Arial" w:eastAsia="Arial" w:hAnsi="Arial"/>
          <w:sz w:val="15"/>
          <w:szCs w:val="15"/>
          <w:color w:val="auto"/>
        </w:rPr>
        <w:t>log</w:t>
      </w:r>
      <w:r>
        <w:rPr>
          <w:rFonts w:ascii="Arial" w:cs="Arial" w:eastAsia="Arial" w:hAnsi="Arial"/>
          <w:sz w:val="19"/>
          <w:szCs w:val="19"/>
          <w:color w:val="auto"/>
          <w:vertAlign w:val="subscript"/>
        </w:rPr>
        <w:t>2</w:t>
      </w:r>
      <w:r>
        <w:rPr>
          <w:rFonts w:ascii="Arial" w:cs="Arial" w:eastAsia="Arial" w:hAnsi="Arial"/>
          <w:sz w:val="15"/>
          <w:szCs w:val="15"/>
          <w:color w:val="auto"/>
        </w:rPr>
        <w:t>0:1 = 3:32 bits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decoder will re ne its model in parallel manner for use in decoding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661035</wp:posOffset>
                </wp:positionV>
                <wp:extent cx="1535430" cy="109855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" o:spid="_x0000_s1084" style="position:absolute;margin-left:-9pt;margin-top:52.05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661035</wp:posOffset>
                </wp:positionV>
                <wp:extent cx="1536065" cy="109855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" o:spid="_x0000_s1085" style="position:absolute;margin-left:111.9pt;margin-top:52.0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661035</wp:posOffset>
                </wp:positionV>
                <wp:extent cx="1536065" cy="109855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" o:spid="_x0000_s1086" style="position:absolute;margin-left:232.85pt;margin-top:52.0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14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14" w:name="page15"/>
    <w:bookmarkEnd w:id="14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" o:spid="_x0000_s1087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" o:spid="_x0000_s1088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Hu man Coding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480" w:right="58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0000"/>
        </w:rPr>
        <w:t xml:space="preserve">Coding </w:t>
      </w:r>
      <w:r>
        <w:rPr>
          <w:rFonts w:ascii="Arial" w:cs="Arial" w:eastAsia="Arial" w:hAnsi="Arial"/>
          <w:sz w:val="21"/>
          <w:szCs w:val="21"/>
          <w:color w:val="000000"/>
        </w:rPr>
        <w:t>is the task of determining the output representation of a</w:t>
      </w:r>
      <w:r>
        <w:rPr>
          <w:rFonts w:ascii="Arial" w:cs="Arial" w:eastAsia="Arial" w:hAnsi="Arial"/>
          <w:sz w:val="21"/>
          <w:szCs w:val="21"/>
          <w:color w:val="FF0000"/>
        </w:rPr>
        <w:t xml:space="preserve"> </w:t>
      </w:r>
      <w:r>
        <w:rPr>
          <w:rFonts w:ascii="Arial" w:cs="Arial" w:eastAsia="Arial" w:hAnsi="Arial"/>
          <w:sz w:val="21"/>
          <w:szCs w:val="21"/>
          <w:color w:val="000000"/>
        </w:rPr>
        <w:t>symbol, given the probability distribution supplied by the model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Coder should output: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920" w:right="276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short codes for high probability symbols long codes for low probability symbols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Speed of coder may also be signi cant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computing optimal codes can be slow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920" w:right="100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hence, there is a trade-o between speed of compression and compression rate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Hu man coding dates from 1952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was the dominant model till the 1970's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with re nements, it still has applications today, e.g. in text retrieval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295910</wp:posOffset>
                </wp:positionV>
                <wp:extent cx="1535430" cy="10922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22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" o:spid="_x0000_s1089" style="position:absolute;margin-left:-9pt;margin-top:23.3pt;width:120.9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295910</wp:posOffset>
                </wp:positionV>
                <wp:extent cx="1536065" cy="10922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" o:spid="_x0000_s1090" style="position:absolute;margin-left:111.9pt;margin-top:23.3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295910</wp:posOffset>
                </wp:positionV>
                <wp:extent cx="1536065" cy="10922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" o:spid="_x0000_s1091" style="position:absolute;margin-left:232.85pt;margin-top:23.3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15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15" w:name="page16"/>
    <w:bookmarkEnd w:id="15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FFFFFF"/>
        </w:rPr>
        <w:t>Hu man Coding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51" w:right="97" w:bottom="0" w:gutter="0" w:footer="0" w:header="0"/>
        </w:sect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Technique uses a code tree for encoding and decoding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68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each branch is labelled with a 0 or 1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each leaf node is a symbol in the alphabet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code is pre x-free { no codeword is the pre x of another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40"/>
        <w:spacing w:after="0" w:line="2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Consider a seven symbol alphabet (example from Witten et al.)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tbl>
      <w:tblPr>
        <w:tblLayout w:type="fixed"/>
        <w:tblInd w:w="5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>Symbol</w:t>
            </w:r>
          </w:p>
        </w:tc>
        <w:tc>
          <w:tcPr>
            <w:tcW w:w="6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Prob</w:t>
            </w:r>
          </w:p>
        </w:tc>
        <w:tc>
          <w:tcPr>
            <w:tcW w:w="1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Codeword</w:t>
            </w:r>
          </w:p>
        </w:tc>
      </w:tr>
      <w:tr>
        <w:trPr>
          <w:trHeight w:val="24"/>
        </w:trPr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860" w:type="dxa"/>
            <w:vAlign w:val="bottom"/>
          </w:tcPr>
          <w:p>
            <w:pPr>
              <w:jc w:val="center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a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>0.05</w:t>
            </w:r>
          </w:p>
        </w:tc>
        <w:tc>
          <w:tcPr>
            <w:tcW w:w="1060" w:type="dxa"/>
            <w:vAlign w:val="bottom"/>
          </w:tcPr>
          <w:p>
            <w:pPr>
              <w:ind w:left="3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0000</w:t>
            </w:r>
          </w:p>
        </w:tc>
      </w:tr>
      <w:tr>
        <w:trPr>
          <w:trHeight w:val="239"/>
        </w:trPr>
        <w:tc>
          <w:tcPr>
            <w:tcW w:w="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b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>0.05</w:t>
            </w:r>
          </w:p>
        </w:tc>
        <w:tc>
          <w:tcPr>
            <w:tcW w:w="10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0001</w:t>
            </w:r>
          </w:p>
        </w:tc>
      </w:tr>
      <w:tr>
        <w:trPr>
          <w:trHeight w:val="239"/>
        </w:trPr>
        <w:tc>
          <w:tcPr>
            <w:tcW w:w="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c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0.1</w:t>
            </w:r>
          </w:p>
        </w:tc>
        <w:tc>
          <w:tcPr>
            <w:tcW w:w="10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001</w:t>
            </w:r>
          </w:p>
        </w:tc>
      </w:tr>
      <w:tr>
        <w:trPr>
          <w:trHeight w:val="239"/>
        </w:trPr>
        <w:tc>
          <w:tcPr>
            <w:tcW w:w="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d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0.2</w:t>
            </w:r>
          </w:p>
        </w:tc>
        <w:tc>
          <w:tcPr>
            <w:tcW w:w="10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01</w:t>
            </w:r>
          </w:p>
        </w:tc>
      </w:tr>
      <w:tr>
        <w:trPr>
          <w:trHeight w:val="239"/>
        </w:trPr>
        <w:tc>
          <w:tcPr>
            <w:tcW w:w="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e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0.3</w:t>
            </w:r>
          </w:p>
        </w:tc>
        <w:tc>
          <w:tcPr>
            <w:tcW w:w="10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10</w:t>
            </w:r>
          </w:p>
        </w:tc>
      </w:tr>
      <w:tr>
        <w:trPr>
          <w:trHeight w:val="239"/>
        </w:trPr>
        <w:tc>
          <w:tcPr>
            <w:tcW w:w="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0.2</w:t>
            </w:r>
          </w:p>
        </w:tc>
        <w:tc>
          <w:tcPr>
            <w:tcW w:w="10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110</w:t>
            </w:r>
          </w:p>
        </w:tc>
      </w:tr>
      <w:tr>
        <w:trPr>
          <w:trHeight w:val="239"/>
        </w:trPr>
        <w:tc>
          <w:tcPr>
            <w:tcW w:w="8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g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0.1</w:t>
            </w:r>
          </w:p>
        </w:tc>
        <w:tc>
          <w:tcPr>
            <w:tcW w:w="10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111</w:t>
            </w:r>
          </w:p>
        </w:tc>
      </w:tr>
    </w:tbl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B3"/>
        </w:rPr>
        <w:t xml:space="preserve">e.g. </w:t>
      </w:r>
      <w:r>
        <w:rPr>
          <w:rFonts w:ascii="Arial" w:cs="Arial" w:eastAsia="Arial" w:hAnsi="Arial"/>
          <w:sz w:val="20"/>
          <w:szCs w:val="20"/>
          <w:color w:val="000000"/>
        </w:rPr>
        <w:t>eefggfed is coded as 10101101111111101001</w:t>
      </w:r>
    </w:p>
    <w:p>
      <w:pPr>
        <w:sectPr>
          <w:pgSz w:w="7260" w:h="5617" w:orient="landscape"/>
          <w:cols w:equalWidth="0" w:num="1">
            <w:col w:w="6980"/>
          </w:cols>
          <w:pgMar w:left="180" w:top="151" w:right="97" w:bottom="0" w:gutter="0" w:footer="0" w:header="0"/>
          <w:type w:val="continuous"/>
        </w:sect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16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51" w:right="97" w:bottom="0" w:gutter="0" w:footer="0" w:header="0"/>
          <w:type w:val="continuous"/>
        </w:sectPr>
      </w:pPr>
    </w:p>
    <w:bookmarkStart w:id="16" w:name="page17"/>
    <w:bookmarkEnd w:id="16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" o:spid="_x0000_s1093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" o:spid="_x0000_s1094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FFFFFF"/>
        </w:rPr>
        <w:t>Hu man Coding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51" w:right="97" w:bottom="0" w:gutter="0" w:footer="0" w:header="0"/>
        </w:sect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480" w:right="4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Given a set of codewords produced by the algorithm, can compute the expected </w:t>
      </w:r>
      <w:r>
        <w:rPr>
          <w:rFonts w:ascii="Arial" w:cs="Arial" w:eastAsia="Arial" w:hAnsi="Arial"/>
          <w:sz w:val="22"/>
          <w:szCs w:val="22"/>
          <w:color w:val="FF0000"/>
        </w:rPr>
        <w:t>average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code length as follows: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920" w:right="116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multiply each symbol code length by associated probability sum results across all symbols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tbl>
      <w:tblPr>
        <w:tblLayout w:type="fixed"/>
        <w:tblInd w:w="9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Symbol</w:t>
            </w: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Prob</w:t>
            </w: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Code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len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   len</w:t>
            </w:r>
          </w:p>
        </w:tc>
      </w:tr>
      <w:tr>
        <w:trPr>
          <w:trHeight w:val="203"/>
        </w:trPr>
        <w:tc>
          <w:tcPr>
            <w:tcW w:w="840" w:type="dxa"/>
            <w:vAlign w:val="bottom"/>
          </w:tcPr>
          <w:p>
            <w:pPr>
              <w:jc w:val="center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71"/>
              </w:rPr>
              <w:t>a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>0.05</w:t>
            </w:r>
          </w:p>
        </w:tc>
        <w:tc>
          <w:tcPr>
            <w:tcW w:w="700" w:type="dxa"/>
            <w:vAlign w:val="bottom"/>
          </w:tcPr>
          <w:p>
            <w:pPr>
              <w:ind w:left="18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0000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4</w:t>
            </w:r>
          </w:p>
        </w:tc>
        <w:tc>
          <w:tcPr>
            <w:tcW w:w="840" w:type="dxa"/>
            <w:vAlign w:val="bottom"/>
          </w:tcPr>
          <w:p>
            <w:pPr>
              <w:jc w:val="center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0.2</w:t>
            </w:r>
          </w:p>
        </w:tc>
      </w:tr>
      <w:tr>
        <w:trPr>
          <w:trHeight w:val="239"/>
        </w:trPr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2"/>
              </w:rPr>
              <w:t>0.05</w:t>
            </w:r>
          </w:p>
        </w:tc>
        <w:tc>
          <w:tcPr>
            <w:tcW w:w="7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0001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4</w:t>
            </w:r>
          </w:p>
        </w:tc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0.2</w:t>
            </w:r>
          </w:p>
        </w:tc>
      </w:tr>
      <w:tr>
        <w:trPr>
          <w:trHeight w:val="239"/>
        </w:trPr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79"/>
              </w:rPr>
              <w:t>c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0.1</w:t>
            </w:r>
          </w:p>
        </w:tc>
        <w:tc>
          <w:tcPr>
            <w:tcW w:w="7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001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3</w:t>
            </w:r>
          </w:p>
        </w:tc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0.3</w:t>
            </w:r>
          </w:p>
        </w:tc>
      </w:tr>
      <w:tr>
        <w:trPr>
          <w:trHeight w:val="239"/>
        </w:trPr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0.2</w:t>
            </w:r>
          </w:p>
        </w:tc>
        <w:tc>
          <w:tcPr>
            <w:tcW w:w="7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01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2</w:t>
            </w:r>
          </w:p>
        </w:tc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0.4</w:t>
            </w:r>
          </w:p>
        </w:tc>
      </w:tr>
      <w:tr>
        <w:trPr>
          <w:trHeight w:val="239"/>
        </w:trPr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71"/>
              </w:rPr>
              <w:t>e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0.3</w:t>
            </w:r>
          </w:p>
        </w:tc>
        <w:tc>
          <w:tcPr>
            <w:tcW w:w="7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10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2</w:t>
            </w:r>
          </w:p>
        </w:tc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0.6</w:t>
            </w:r>
          </w:p>
        </w:tc>
      </w:tr>
      <w:tr>
        <w:trPr>
          <w:trHeight w:val="239"/>
        </w:trPr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0.2</w:t>
            </w:r>
          </w:p>
        </w:tc>
        <w:tc>
          <w:tcPr>
            <w:tcW w:w="7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110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3</w:t>
            </w:r>
          </w:p>
        </w:tc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0.6</w:t>
            </w:r>
          </w:p>
        </w:tc>
      </w:tr>
      <w:tr>
        <w:trPr>
          <w:trHeight w:val="239"/>
        </w:trPr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g</w:t>
            </w:r>
          </w:p>
        </w:tc>
        <w:tc>
          <w:tcPr>
            <w:tcW w:w="6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0.1</w:t>
            </w:r>
          </w:p>
        </w:tc>
        <w:tc>
          <w:tcPr>
            <w:tcW w:w="7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111</w:t>
            </w:r>
          </w:p>
        </w:tc>
        <w:tc>
          <w:tcPr>
            <w:tcW w:w="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3</w:t>
            </w:r>
          </w:p>
        </w:tc>
        <w:tc>
          <w:tcPr>
            <w:tcW w:w="8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0.3</w:t>
            </w:r>
          </w:p>
        </w:tc>
      </w:tr>
      <w:tr>
        <w:trPr>
          <w:trHeight w:val="24"/>
        </w:trPr>
        <w:tc>
          <w:tcPr>
            <w:tcW w:w="8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195"/>
        </w:trPr>
        <w:tc>
          <w:tcPr>
            <w:tcW w:w="8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jc w:val="center"/>
              <w:spacing w:after="0" w:line="19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2.6</w:t>
            </w:r>
          </w:p>
        </w:tc>
      </w:tr>
    </w:tbl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500" w:right="120" w:hanging="28"/>
        <w:spacing w:after="0" w:line="24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Compare this to minimal </w:t>
      </w:r>
      <w:r>
        <w:rPr>
          <w:rFonts w:ascii="Arial" w:cs="Arial" w:eastAsia="Arial" w:hAnsi="Arial"/>
          <w:sz w:val="22"/>
          <w:szCs w:val="22"/>
          <w:color w:val="FF0000"/>
        </w:rPr>
        <w:t>xed-length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code length for same symbol set </w:t>
      </w:r>
      <w:r>
        <w:rPr>
          <w:rFonts w:ascii="Arial" w:cs="Arial" w:eastAsia="Arial" w:hAnsi="Arial"/>
          <w:sz w:val="19"/>
          <w:szCs w:val="19"/>
          <w:color w:val="3333B3"/>
        </w:rPr>
        <w:t xml:space="preserve">e.g. </w:t>
      </w:r>
      <w:r>
        <w:rPr>
          <w:rFonts w:ascii="Arial" w:cs="Arial" w:eastAsia="Arial" w:hAnsi="Arial"/>
          <w:sz w:val="19"/>
          <w:szCs w:val="19"/>
          <w:color w:val="000000"/>
        </w:rPr>
        <w:t>for above symbol set, could use a 3-bit xed length code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3-bit  xed length code allows for 2</w:t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3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= 8 symbols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67945</wp:posOffset>
                </wp:positionV>
                <wp:extent cx="1535430" cy="109855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" o:spid="_x0000_s1095" style="position:absolute;margin-left:-9pt;margin-top:5.35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67945</wp:posOffset>
                </wp:positionV>
                <wp:extent cx="1536065" cy="109855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" o:spid="_x0000_s1096" style="position:absolute;margin-left:111.9pt;margin-top:5.3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67945</wp:posOffset>
                </wp:positionV>
                <wp:extent cx="1536065" cy="109855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" o:spid="_x0000_s1097" style="position:absolute;margin-left:232.85pt;margin-top:5.3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51" w:right="97" w:bottom="0" w:gutter="0" w:footer="0" w:header="0"/>
          <w:type w:val="continuous"/>
        </w:sectPr>
      </w:pP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17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51" w:right="97" w:bottom="0" w:gutter="0" w:footer="0" w:header="0"/>
          <w:type w:val="continuous"/>
        </w:sectPr>
      </w:pPr>
    </w:p>
    <w:bookmarkStart w:id="17" w:name="page18"/>
    <w:bookmarkEnd w:id="17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FFFFFF"/>
        </w:rPr>
        <w:t>Hu man | the coding algorithm</w: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</w:sect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480" w:right="22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The code tree is constructed bottom up from the probabilistic model according to the following algorithm: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920" w:hanging="369"/>
        <w:spacing w:after="0"/>
        <w:tabs>
          <w:tab w:leader="none" w:pos="920" w:val="left"/>
        </w:tabs>
        <w:numPr>
          <w:ilvl w:val="1"/>
          <w:numId w:val="25"/>
        </w:numPr>
        <w:rPr>
          <w:rFonts w:ascii="Arial" w:cs="Arial" w:eastAsia="Arial" w:hAnsi="Arial"/>
          <w:sz w:val="20"/>
          <w:szCs w:val="20"/>
          <w:color w:val="3333B3"/>
        </w:rPr>
      </w:pPr>
      <w:r>
        <w:rPr>
          <w:rFonts w:ascii="Arial" w:cs="Arial" w:eastAsia="Arial" w:hAnsi="Arial"/>
          <w:sz w:val="20"/>
          <w:szCs w:val="20"/>
          <w:color w:val="auto"/>
        </w:rPr>
        <w:t>Probabilities are associated with leaf nodes</w:t>
      </w:r>
    </w:p>
    <w:p>
      <w:pPr>
        <w:spacing w:after="0" w:line="45" w:lineRule="exact"/>
        <w:rPr>
          <w:rFonts w:ascii="Arial" w:cs="Arial" w:eastAsia="Arial" w:hAnsi="Arial"/>
          <w:sz w:val="20"/>
          <w:szCs w:val="20"/>
          <w:color w:val="3333B3"/>
        </w:rPr>
      </w:pPr>
    </w:p>
    <w:p>
      <w:pPr>
        <w:ind w:left="920" w:hanging="376"/>
        <w:spacing w:after="0"/>
        <w:tabs>
          <w:tab w:leader="none" w:pos="920" w:val="left"/>
        </w:tabs>
        <w:numPr>
          <w:ilvl w:val="1"/>
          <w:numId w:val="25"/>
        </w:numPr>
        <w:rPr>
          <w:rFonts w:ascii="Arial" w:cs="Arial" w:eastAsia="Arial" w:hAnsi="Arial"/>
          <w:sz w:val="20"/>
          <w:szCs w:val="20"/>
          <w:color w:val="3333B3"/>
        </w:rPr>
      </w:pPr>
      <w:r>
        <w:rPr>
          <w:rFonts w:ascii="Arial" w:cs="Arial" w:eastAsia="Arial" w:hAnsi="Arial"/>
          <w:sz w:val="20"/>
          <w:szCs w:val="20"/>
          <w:color w:val="auto"/>
        </w:rPr>
        <w:t>Identify the two nodes with smallest probabilities</w:t>
      </w:r>
    </w:p>
    <w:p>
      <w:pPr>
        <w:ind w:left="1140"/>
        <w:spacing w:after="0" w:line="234" w:lineRule="auto"/>
        <w:rPr>
          <w:rFonts w:ascii="Arial" w:cs="Arial" w:eastAsia="Arial" w:hAnsi="Arial"/>
          <w:sz w:val="20"/>
          <w:szCs w:val="20"/>
          <w:color w:val="3333B3"/>
        </w:rPr>
      </w:pPr>
      <w:r>
        <w:rPr>
          <w:rFonts w:ascii="Arial" w:cs="Arial" w:eastAsia="Arial" w:hAnsi="Arial"/>
          <w:sz w:val="18"/>
          <w:szCs w:val="18"/>
          <w:color w:val="auto"/>
        </w:rPr>
        <w:t>join them under a parent node, whose probability is their sum</w:t>
      </w:r>
    </w:p>
    <w:p>
      <w:pPr>
        <w:spacing w:after="0" w:line="130" w:lineRule="exact"/>
        <w:rPr>
          <w:rFonts w:ascii="Arial" w:cs="Arial" w:eastAsia="Arial" w:hAnsi="Arial"/>
          <w:sz w:val="20"/>
          <w:szCs w:val="20"/>
          <w:color w:val="3333B3"/>
        </w:rPr>
      </w:pPr>
    </w:p>
    <w:p>
      <w:pPr>
        <w:ind w:left="920" w:hanging="362"/>
        <w:spacing w:after="0" w:line="202" w:lineRule="auto"/>
        <w:tabs>
          <w:tab w:leader="none" w:pos="920" w:val="left"/>
        </w:tabs>
        <w:numPr>
          <w:ilvl w:val="1"/>
          <w:numId w:val="25"/>
        </w:numPr>
        <w:rPr>
          <w:rFonts w:ascii="Arial" w:cs="Arial" w:eastAsia="Arial" w:hAnsi="Arial"/>
          <w:sz w:val="20"/>
          <w:szCs w:val="20"/>
          <w:color w:val="3333B3"/>
        </w:rPr>
      </w:pPr>
      <w:r>
        <w:rPr>
          <w:rFonts w:ascii="Arial" w:cs="Arial" w:eastAsia="Arial" w:hAnsi="Arial"/>
          <w:sz w:val="20"/>
          <w:szCs w:val="20"/>
          <w:color w:val="auto"/>
        </w:rPr>
        <w:t>Repeat step (b) until only one node remains</w:t>
      </w:r>
    </w:p>
    <w:p>
      <w:pPr>
        <w:spacing w:after="0" w:line="65" w:lineRule="exact"/>
        <w:rPr>
          <w:rFonts w:ascii="Arial" w:cs="Arial" w:eastAsia="Arial" w:hAnsi="Arial"/>
          <w:sz w:val="20"/>
          <w:szCs w:val="20"/>
          <w:color w:val="3333B3"/>
        </w:rPr>
      </w:pPr>
    </w:p>
    <w:p>
      <w:pPr>
        <w:ind w:left="920" w:hanging="376"/>
        <w:spacing w:after="0"/>
        <w:tabs>
          <w:tab w:leader="none" w:pos="920" w:val="left"/>
        </w:tabs>
        <w:numPr>
          <w:ilvl w:val="1"/>
          <w:numId w:val="25"/>
        </w:numPr>
        <w:rPr>
          <w:rFonts w:ascii="Arial" w:cs="Arial" w:eastAsia="Arial" w:hAnsi="Arial"/>
          <w:sz w:val="20"/>
          <w:szCs w:val="20"/>
          <w:color w:val="3333B3"/>
        </w:rPr>
      </w:pPr>
      <w:r>
        <w:rPr>
          <w:rFonts w:ascii="Arial" w:cs="Arial" w:eastAsia="Arial" w:hAnsi="Arial"/>
          <w:sz w:val="20"/>
          <w:szCs w:val="20"/>
          <w:color w:val="auto"/>
        </w:rPr>
        <w:t>0's and 1's are then assigned to each binary split</w:t>
      </w:r>
    </w:p>
    <w:p>
      <w:pPr>
        <w:spacing w:after="0" w:line="59" w:lineRule="exact"/>
        <w:rPr>
          <w:rFonts w:ascii="Arial" w:cs="Arial" w:eastAsia="Arial" w:hAnsi="Arial"/>
          <w:sz w:val="20"/>
          <w:szCs w:val="20"/>
          <w:color w:val="3333B3"/>
        </w:rPr>
      </w:pPr>
    </w:p>
    <w:p>
      <w:pPr>
        <w:ind w:left="240"/>
        <w:spacing w:after="0"/>
        <w:rPr>
          <w:rFonts w:ascii="Arial" w:cs="Arial" w:eastAsia="Arial" w:hAnsi="Arial"/>
          <w:sz w:val="20"/>
          <w:szCs w:val="20"/>
          <w:color w:val="3333B3"/>
        </w:rPr>
      </w:pPr>
      <w:r>
        <w:rPr>
          <w:rFonts w:ascii="Arial" w:cs="Arial" w:eastAsia="Arial" w:hAnsi="Arial"/>
          <w:sz w:val="22"/>
          <w:szCs w:val="22"/>
          <w:color w:val="auto"/>
        </w:rPr>
        <w:t>EXAMPLE :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start with leaf nodes: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join two nodes with smallest probabilities:</w: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18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bookmarkStart w:id="18" w:name="page19"/>
    <w:bookmarkEnd w:id="18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FFFFFF"/>
        </w:rPr>
        <w:t>Hu man | the coding algorithm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</w:sect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repeat until only one node remains . . .</w: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19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bookmarkStart w:id="19" w:name="page20"/>
    <w:bookmarkEnd w:id="19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FFFFFF"/>
        </w:rPr>
        <w:t>Hu man | the coding algorithm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</w:sectPr>
      </w:pP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assign 0/1 to branches of each binary fork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doesn't matter which is which</w: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20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bookmarkStart w:id="20" w:name="page21"/>
    <w:bookmarkEnd w:id="20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" o:spid="_x0000_s1101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" o:spid="_x0000_s1102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FFFFFF"/>
        </w:rPr>
        <w:t>Hu man Coding | further details</w:t>
      </w:r>
    </w:p>
    <w:p>
      <w:pPr>
        <w:sectPr>
          <w:pgSz w:w="7260" w:h="5617" w:orient="landscape"/>
          <w:cols w:equalWidth="0" w:num="1">
            <w:col w:w="6980"/>
          </w:cols>
          <w:pgMar w:left="180" w:top="151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Hu man coding is fast for both encoding and decoding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provided probability distribution is static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Variants of Hu man coding developed for adaptive models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but these are complex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generally better to use arithmetic coding for adaptive models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480" w:right="84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Hu man e ective when used with a word-based model, rather than a character-based model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920" w:right="412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gives good compression fast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supports random access to compressed  les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92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(given some additional requirements on how method used)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445770</wp:posOffset>
                </wp:positionV>
                <wp:extent cx="1535430" cy="109855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" o:spid="_x0000_s1103" style="position:absolute;margin-left:-9pt;margin-top:35.1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445770</wp:posOffset>
                </wp:positionV>
                <wp:extent cx="1536065" cy="109855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" o:spid="_x0000_s1104" style="position:absolute;margin-left:111.9pt;margin-top:35.1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445770</wp:posOffset>
                </wp:positionV>
                <wp:extent cx="1536065" cy="109855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" o:spid="_x0000_s1105" style="position:absolute;margin-left:232.85pt;margin-top:35.1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51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21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51" w:right="97" w:bottom="0" w:gutter="0" w:footer="0" w:header="0"/>
          <w:type w:val="continuous"/>
        </w:sectPr>
      </w:pPr>
    </w:p>
    <w:bookmarkStart w:id="21" w:name="page22"/>
    <w:bookmarkEnd w:id="21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" o:spid="_x0000_s1106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" o:spid="_x0000_s1107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Canonical Hu man codes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480" w:right="32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Hu man gives e ective compression where there are </w:t>
      </w:r>
      <w:r>
        <w:rPr>
          <w:rFonts w:ascii="Arial" w:cs="Arial" w:eastAsia="Arial" w:hAnsi="Arial"/>
          <w:sz w:val="22"/>
          <w:szCs w:val="22"/>
          <w:color w:val="FF0000"/>
        </w:rPr>
        <w:t>many symbols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, with a highly </w:t>
      </w:r>
      <w:r>
        <w:rPr>
          <w:rFonts w:ascii="Arial" w:cs="Arial" w:eastAsia="Arial" w:hAnsi="Arial"/>
          <w:sz w:val="22"/>
          <w:szCs w:val="22"/>
          <w:color w:val="FF0000"/>
        </w:rPr>
        <w:t>skewed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distribution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arises, e.g. for </w:t>
      </w:r>
      <w:r>
        <w:rPr>
          <w:rFonts w:ascii="Arial" w:cs="Arial" w:eastAsia="Arial" w:hAnsi="Arial"/>
          <w:sz w:val="20"/>
          <w:szCs w:val="20"/>
          <w:color w:val="0000FF"/>
        </w:rPr>
        <w:t>word-based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models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i.e. many symbols (words), some v.frequent, some rare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00FF"/>
        </w:rPr>
        <w:t xml:space="preserve">Tree-based </w:t>
      </w:r>
      <w:r>
        <w:rPr>
          <w:rFonts w:ascii="Arial" w:cs="Arial" w:eastAsia="Arial" w:hAnsi="Arial"/>
          <w:sz w:val="22"/>
          <w:szCs w:val="22"/>
          <w:color w:val="000000"/>
        </w:rPr>
        <w:t>storage of</w:t>
      </w:r>
      <w:r>
        <w:rPr>
          <w:rFonts w:ascii="Arial" w:cs="Arial" w:eastAsia="Arial" w:hAnsi="Arial"/>
          <w:sz w:val="22"/>
          <w:szCs w:val="22"/>
          <w:color w:val="0000FF"/>
        </w:rPr>
        <w:t xml:space="preserve"> </w:t>
      </w:r>
      <w:r>
        <w:rPr>
          <w:rFonts w:ascii="Arial" w:cs="Arial" w:eastAsia="Arial" w:hAnsi="Arial"/>
          <w:sz w:val="22"/>
          <w:szCs w:val="22"/>
          <w:color w:val="FF0000"/>
        </w:rPr>
        <w:t>v.large models</w:t>
      </w:r>
      <w:r>
        <w:rPr>
          <w:rFonts w:ascii="Arial" w:cs="Arial" w:eastAsia="Arial" w:hAnsi="Arial"/>
          <w:sz w:val="22"/>
          <w:szCs w:val="22"/>
          <w:color w:val="0000FF"/>
        </w:rPr>
        <w:t xml:space="preserve"> </w:t>
      </w:r>
      <w:r>
        <w:rPr>
          <w:rFonts w:ascii="Arial" w:cs="Arial" w:eastAsia="Arial" w:hAnsi="Arial"/>
          <w:sz w:val="22"/>
          <w:szCs w:val="22"/>
          <w:color w:val="000000"/>
        </w:rPr>
        <w:t>is</w:t>
      </w:r>
      <w:r>
        <w:rPr>
          <w:rFonts w:ascii="Arial" w:cs="Arial" w:eastAsia="Arial" w:hAnsi="Arial"/>
          <w:sz w:val="22"/>
          <w:szCs w:val="22"/>
          <w:color w:val="0000FF"/>
        </w:rPr>
        <w:t xml:space="preserve"> </w:t>
      </w:r>
      <w:r>
        <w:rPr>
          <w:rFonts w:ascii="Arial" w:cs="Arial" w:eastAsia="Arial" w:hAnsi="Arial"/>
          <w:sz w:val="22"/>
          <w:szCs w:val="22"/>
          <w:color w:val="FF0000"/>
        </w:rPr>
        <w:t>costly &amp; ine  cient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0000FF"/>
        </w:rPr>
        <w:t xml:space="preserve">tree nodes </w:t>
      </w:r>
      <w:r>
        <w:rPr>
          <w:rFonts w:ascii="Arial" w:cs="Arial" w:eastAsia="Arial" w:hAnsi="Arial"/>
          <w:sz w:val="20"/>
          <w:szCs w:val="20"/>
          <w:color w:val="000000"/>
        </w:rPr>
        <w:t>store pointers to</w:t>
      </w:r>
      <w:r>
        <w:rPr>
          <w:rFonts w:ascii="Arial" w:cs="Arial" w:eastAsia="Arial" w:hAnsi="Arial"/>
          <w:sz w:val="20"/>
          <w:szCs w:val="20"/>
          <w:color w:val="0000FF"/>
        </w:rPr>
        <w:t xml:space="preserve"> child nodes </w:t>
      </w:r>
      <w:r>
        <w:rPr>
          <w:rFonts w:ascii="Arial" w:cs="Arial" w:eastAsia="Arial" w:hAnsi="Arial"/>
          <w:sz w:val="20"/>
          <w:szCs w:val="20"/>
          <w:color w:val="000000"/>
        </w:rPr>
        <w:t>|</w:t>
      </w:r>
      <w:r>
        <w:rPr>
          <w:rFonts w:ascii="Arial" w:cs="Arial" w:eastAsia="Arial" w:hAnsi="Arial"/>
          <w:sz w:val="20"/>
          <w:szCs w:val="20"/>
          <w:color w:val="0000FF"/>
        </w:rPr>
        <w:t xml:space="preserve"> </w:t>
      </w:r>
      <w:r>
        <w:rPr>
          <w:rFonts w:ascii="Arial" w:cs="Arial" w:eastAsia="Arial" w:hAnsi="Arial"/>
          <w:sz w:val="20"/>
          <w:szCs w:val="20"/>
          <w:color w:val="FF0000"/>
        </w:rPr>
        <w:t>costly for memory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0000"/>
        </w:rPr>
        <w:t xml:space="preserve">traversing </w:t>
      </w:r>
      <w:r>
        <w:rPr>
          <w:rFonts w:ascii="Arial" w:cs="Arial" w:eastAsia="Arial" w:hAnsi="Arial"/>
          <w:sz w:val="20"/>
          <w:szCs w:val="20"/>
          <w:color w:val="000000"/>
        </w:rPr>
        <w:t>tree involves much</w:t>
      </w:r>
      <w:r>
        <w:rPr>
          <w:rFonts w:ascii="Arial" w:cs="Arial" w:eastAsia="Arial" w:hAnsi="Arial"/>
          <w:sz w:val="20"/>
          <w:szCs w:val="20"/>
          <w:color w:val="FF0000"/>
        </w:rPr>
        <w:t xml:space="preserve"> jumping </w:t>
      </w:r>
      <w:r>
        <w:rPr>
          <w:rFonts w:ascii="Arial" w:cs="Arial" w:eastAsia="Arial" w:hAnsi="Arial"/>
          <w:sz w:val="20"/>
          <w:szCs w:val="20"/>
          <w:color w:val="000000"/>
        </w:rPr>
        <w:t>between locations |</w:t>
      </w:r>
      <w:r>
        <w:rPr>
          <w:rFonts w:ascii="Arial" w:cs="Arial" w:eastAsia="Arial" w:hAnsi="Arial"/>
          <w:sz w:val="20"/>
          <w:szCs w:val="20"/>
          <w:color w:val="FF0000"/>
        </w:rPr>
        <w:t xml:space="preserve"> ine  cient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40"/>
        <w:spacing w:after="0" w:line="2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These issues addressed by use of </w:t>
      </w:r>
      <w:r>
        <w:rPr>
          <w:rFonts w:ascii="Arial" w:cs="Arial" w:eastAsia="Arial" w:hAnsi="Arial"/>
          <w:sz w:val="22"/>
          <w:szCs w:val="22"/>
          <w:color w:val="0000FF"/>
        </w:rPr>
        <w:t>canonical Hu man codes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jc w:val="both"/>
        <w:ind w:left="920" w:right="180"/>
        <w:spacing w:after="0" w:line="2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special Hu man code, where codes generated in a </w:t>
      </w:r>
      <w:r>
        <w:rPr>
          <w:rFonts w:ascii="Arial" w:cs="Arial" w:eastAsia="Arial" w:hAnsi="Arial"/>
          <w:sz w:val="20"/>
          <w:szCs w:val="20"/>
          <w:color w:val="FF0000"/>
        </w:rPr>
        <w:t>standardised format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speci cally, all codes for given code-length </w:t>
      </w:r>
      <w:r>
        <w:rPr>
          <w:rFonts w:ascii="Arial" w:cs="Arial" w:eastAsia="Arial" w:hAnsi="Arial"/>
          <w:sz w:val="20"/>
          <w:szCs w:val="20"/>
          <w:color w:val="FF0000"/>
        </w:rPr>
        <w:t>assigned values sequentially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this feature allows for both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1340" w:right="182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 cient storage and/or transmission of codebook more e cient decoding algorithm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263525</wp:posOffset>
                </wp:positionV>
                <wp:extent cx="1535430" cy="109855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" o:spid="_x0000_s1108" style="position:absolute;margin-left:-9pt;margin-top:20.75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263525</wp:posOffset>
                </wp:positionV>
                <wp:extent cx="1536065" cy="109855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" o:spid="_x0000_s1109" style="position:absolute;margin-left:111.9pt;margin-top:20.7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263525</wp:posOffset>
                </wp:positionV>
                <wp:extent cx="1536065" cy="109855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" o:spid="_x0000_s1110" style="position:absolute;margin-left:232.85pt;margin-top:20.7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22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22" w:name="page23"/>
    <w:bookmarkEnd w:id="22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" o:spid="_x0000_s1111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" o:spid="_x0000_s1112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Canonical Hu man codes (ctd)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To create a canonical code: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rst determine length of code for each symbol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can do this by applying standard Hu man coding algorithm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68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group symbols having same code-length into blocks, and order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e.g. could sort alphabetically, or in some other way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680"/>
        <w:spacing w:after="0" w:line="2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assign codes by `</w:t>
      </w:r>
      <w:r>
        <w:rPr>
          <w:rFonts w:ascii="Arial" w:cs="Arial" w:eastAsia="Arial" w:hAnsi="Arial"/>
          <w:sz w:val="19"/>
          <w:szCs w:val="19"/>
          <w:color w:val="FF0000"/>
        </w:rPr>
        <w:t>counting up</w:t>
      </w:r>
      <w:r>
        <w:rPr>
          <w:rFonts w:ascii="Arial" w:cs="Arial" w:eastAsia="Arial" w:hAnsi="Arial"/>
          <w:sz w:val="19"/>
          <w:szCs w:val="19"/>
          <w:color w:val="auto"/>
        </w:rPr>
        <w:t>' { addressing blocks in code-length order</w:t>
      </w:r>
    </w:p>
    <w:p>
      <w:pPr>
        <w:spacing w:after="0" w:line="79" w:lineRule="exact"/>
        <w:rPr>
          <w:sz w:val="20"/>
          <w:szCs w:val="20"/>
          <w:color w:val="auto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2"/>
        </w:trPr>
        <w:tc>
          <w:tcPr>
            <w:tcW w:w="3080" w:type="dxa"/>
            <w:vAlign w:val="bottom"/>
          </w:tcPr>
          <w:p>
            <w:pPr>
              <w:jc w:val="center"/>
              <w:ind w:right="3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To illustrate, consider our</w:t>
            </w: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6"/>
              </w:rPr>
              <w:t>Symbol</w:t>
            </w: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Prob</w:t>
            </w: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Code</w:t>
            </w: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1"/>
              </w:rPr>
              <w:t>len</w:t>
            </w:r>
          </w:p>
        </w:tc>
      </w:tr>
      <w:tr>
        <w:trPr>
          <w:trHeight w:val="206"/>
        </w:trPr>
        <w:tc>
          <w:tcPr>
            <w:tcW w:w="3080" w:type="dxa"/>
            <w:vAlign w:val="bottom"/>
          </w:tcPr>
          <w:p>
            <w:pPr>
              <w:jc w:val="center"/>
              <w:ind w:right="411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2"/>
              </w:rPr>
              <w:t>7-letter example again:</w:t>
            </w:r>
          </w:p>
        </w:tc>
        <w:tc>
          <w:tcPr>
            <w:tcW w:w="820" w:type="dxa"/>
            <w:vAlign w:val="bottom"/>
          </w:tcPr>
          <w:p>
            <w:pPr>
              <w:jc w:val="center"/>
              <w:spacing w:after="0" w:line="1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79"/>
              </w:rPr>
              <w:t>a</w:t>
            </w:r>
          </w:p>
        </w:tc>
        <w:tc>
          <w:tcPr>
            <w:tcW w:w="600" w:type="dxa"/>
            <w:vAlign w:val="bottom"/>
          </w:tcPr>
          <w:p>
            <w:pPr>
              <w:jc w:val="center"/>
              <w:spacing w:after="0" w:line="1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1"/>
              </w:rPr>
              <w:t>0.05</w:t>
            </w:r>
          </w:p>
        </w:tc>
        <w:tc>
          <w:tcPr>
            <w:tcW w:w="680" w:type="dxa"/>
            <w:vAlign w:val="bottom"/>
          </w:tcPr>
          <w:p>
            <w:pPr>
              <w:ind w:left="180"/>
              <w:spacing w:after="0" w:line="1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0000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18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4</w:t>
            </w:r>
          </w:p>
        </w:tc>
      </w:tr>
      <w:tr>
        <w:trPr>
          <w:trHeight w:val="199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center"/>
              <w:spacing w:after="0" w:line="19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b</w:t>
            </w:r>
          </w:p>
        </w:tc>
        <w:tc>
          <w:tcPr>
            <w:tcW w:w="600" w:type="dxa"/>
            <w:vAlign w:val="bottom"/>
          </w:tcPr>
          <w:p>
            <w:pPr>
              <w:jc w:val="center"/>
              <w:spacing w:after="0" w:line="19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1"/>
              </w:rPr>
              <w:t>0.05</w:t>
            </w:r>
          </w:p>
        </w:tc>
        <w:tc>
          <w:tcPr>
            <w:tcW w:w="680" w:type="dxa"/>
            <w:vAlign w:val="bottom"/>
          </w:tcPr>
          <w:p>
            <w:pPr>
              <w:ind w:left="180"/>
              <w:spacing w:after="0" w:line="19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0001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 w:line="19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4</w:t>
            </w:r>
          </w:p>
        </w:tc>
      </w:tr>
      <w:tr>
        <w:trPr>
          <w:trHeight w:val="219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88"/>
              </w:rPr>
              <w:t>c</w:t>
            </w:r>
          </w:p>
        </w:tc>
        <w:tc>
          <w:tcPr>
            <w:tcW w:w="6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0.1</w:t>
            </w:r>
          </w:p>
        </w:tc>
        <w:tc>
          <w:tcPr>
            <w:tcW w:w="6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001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3</w:t>
            </w:r>
          </w:p>
        </w:tc>
      </w:tr>
      <w:tr>
        <w:trPr>
          <w:trHeight w:val="219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d</w:t>
            </w:r>
          </w:p>
        </w:tc>
        <w:tc>
          <w:tcPr>
            <w:tcW w:w="6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0.2</w:t>
            </w:r>
          </w:p>
        </w:tc>
        <w:tc>
          <w:tcPr>
            <w:tcW w:w="6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01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2</w:t>
            </w:r>
          </w:p>
        </w:tc>
      </w:tr>
      <w:tr>
        <w:trPr>
          <w:trHeight w:val="219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79"/>
              </w:rPr>
              <w:t>e</w:t>
            </w:r>
          </w:p>
        </w:tc>
        <w:tc>
          <w:tcPr>
            <w:tcW w:w="6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0.3</w:t>
            </w:r>
          </w:p>
        </w:tc>
        <w:tc>
          <w:tcPr>
            <w:tcW w:w="6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10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2</w:t>
            </w:r>
          </w:p>
        </w:tc>
      </w:tr>
      <w:tr>
        <w:trPr>
          <w:trHeight w:val="219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f</w:t>
            </w:r>
          </w:p>
        </w:tc>
        <w:tc>
          <w:tcPr>
            <w:tcW w:w="6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0.2</w:t>
            </w:r>
          </w:p>
        </w:tc>
        <w:tc>
          <w:tcPr>
            <w:tcW w:w="6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110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3</w:t>
            </w:r>
          </w:p>
        </w:tc>
      </w:tr>
      <w:tr>
        <w:trPr>
          <w:trHeight w:val="219"/>
        </w:trPr>
        <w:tc>
          <w:tcPr>
            <w:tcW w:w="30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g</w:t>
            </w:r>
          </w:p>
        </w:tc>
        <w:tc>
          <w:tcPr>
            <w:tcW w:w="6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0.1</w:t>
            </w:r>
          </w:p>
        </w:tc>
        <w:tc>
          <w:tcPr>
            <w:tcW w:w="6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111</w:t>
            </w:r>
          </w:p>
        </w:tc>
        <w:tc>
          <w:tcPr>
            <w:tcW w:w="4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3</w:t>
            </w:r>
          </w:p>
        </w:tc>
      </w:tr>
    </w:tbl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ignore original codes, and group symbols by their code-length, i.e.: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2060" w:hanging="417"/>
        <w:spacing w:after="0" w:line="184" w:lineRule="auto"/>
        <w:tabs>
          <w:tab w:leader="none" w:pos="2060" w:val="left"/>
        </w:tabs>
        <w:numPr>
          <w:ilvl w:val="1"/>
          <w:numId w:val="31"/>
        </w:numPr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  e  [3] c  f  g  [4] a  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100330</wp:posOffset>
                </wp:positionV>
                <wp:extent cx="1535430" cy="109855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" o:spid="_x0000_s1113" style="position:absolute;margin-left:-9pt;margin-top:7.9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100330</wp:posOffset>
                </wp:positionV>
                <wp:extent cx="1536065" cy="109855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" o:spid="_x0000_s1114" style="position:absolute;margin-left:111.9pt;margin-top:7.9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100330</wp:posOffset>
                </wp:positionV>
                <wp:extent cx="1536065" cy="109855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" o:spid="_x0000_s1115" style="position:absolute;margin-left:232.85pt;margin-top:7.9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23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23" w:name="page24"/>
    <w:bookmarkEnd w:id="23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" o:spid="_x0000_s1116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" o:spid="_x0000_s1117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FFFFFF"/>
        </w:rPr>
        <w:t>Canonical Hu man codes (ctd)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Example { continued: creating a canonical code . . .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First, group symbols by their code lengths: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1640"/>
        <w:spacing w:after="0"/>
        <w:tabs>
          <w:tab w:leader="none" w:pos="2360" w:val="left"/>
          <w:tab w:leader="none" w:pos="2660" w:val="left"/>
          <w:tab w:leader="none" w:pos="3400" w:val="left"/>
          <w:tab w:leader="none" w:pos="3720" w:val="left"/>
          <w:tab w:leader="none" w:pos="4020" w:val="left"/>
          <w:tab w:leader="none" w:pos="4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[2] d</w:t>
        <w:tab/>
        <w:t>e</w:t>
        <w:tab/>
        <w:t>[3] c</w:t>
        <w:tab/>
        <w:t>f</w:t>
        <w:tab/>
        <w:t>g</w:t>
        <w:tab/>
        <w:t>[4] 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b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Assign codes: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1340" w:right="174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assign rst symbol a `zero' code of required length for successive symbols, simply count up 1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1140"/>
        <w:spacing w:after="0" w:line="1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if code length goes up, then (i) count up &amp; (ii) add 0s to get new len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tbl>
      <w:tblPr>
        <w:tblLayout w:type="fixed"/>
        <w:tblInd w:w="1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[2] d</w:t>
            </w:r>
          </w:p>
        </w:tc>
        <w:tc>
          <w:tcPr>
            <w:tcW w:w="2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e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[3] c</w:t>
            </w:r>
          </w:p>
        </w:tc>
        <w:tc>
          <w:tcPr>
            <w:tcW w:w="3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f</w:t>
            </w:r>
          </w:p>
        </w:tc>
        <w:tc>
          <w:tcPr>
            <w:tcW w:w="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g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[4] a</w:t>
            </w:r>
          </w:p>
        </w:tc>
        <w:tc>
          <w:tcPr>
            <w:tcW w:w="4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b</w:t>
            </w:r>
          </w:p>
        </w:tc>
      </w:tr>
      <w:tr>
        <w:trPr>
          <w:trHeight w:val="219"/>
        </w:trPr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00</w:t>
            </w:r>
          </w:p>
        </w:tc>
        <w:tc>
          <w:tcPr>
            <w:tcW w:w="2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01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100</w:t>
            </w:r>
          </w:p>
        </w:tc>
        <w:tc>
          <w:tcPr>
            <w:tcW w:w="3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101</w:t>
            </w:r>
          </w:p>
        </w:tc>
        <w:tc>
          <w:tcPr>
            <w:tcW w:w="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110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1110</w:t>
            </w:r>
          </w:p>
        </w:tc>
        <w:tc>
          <w:tcPr>
            <w:tcW w:w="4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89"/>
              </w:rPr>
              <w:t>1111</w:t>
            </w:r>
          </w:p>
        </w:tc>
      </w:tr>
    </w:tbl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To store / transmit this code, is su  cient to specify: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sequence of symbols: d e c f g a b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number of symbols at each code-length: (0, 2, 3, 2)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i.e. len 1: 0 items; len 2: 2 items; len 3: 3 items; len 4: 2 items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68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this is su  cient info to reconstruct entire code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135890</wp:posOffset>
                </wp:positionV>
                <wp:extent cx="1535430" cy="10922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22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" o:spid="_x0000_s1118" style="position:absolute;margin-left:-9pt;margin-top:10.7pt;width:120.9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135890</wp:posOffset>
                </wp:positionV>
                <wp:extent cx="1536065" cy="10922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" o:spid="_x0000_s1119" style="position:absolute;margin-left:111.9pt;margin-top:10.7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135890</wp:posOffset>
                </wp:positionV>
                <wp:extent cx="1536065" cy="10922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" o:spid="_x0000_s1120" style="position:absolute;margin-left:232.85pt;margin-top:10.7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</w:sect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24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bookmarkStart w:id="24" w:name="page25"/>
    <w:bookmarkEnd w:id="24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" o:spid="_x0000_s1121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" o:spid="_x0000_s1122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FFFFFF"/>
        </w:rPr>
        <w:t>Canonical Hu man codes (ctd)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This approach also supports an e  cient decoding algorithm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does not require a code tree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4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Method: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store blocks of symbols in sequential order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compute code for only the  </w:t>
      </w:r>
      <w:r>
        <w:rPr>
          <w:rFonts w:ascii="Arial" w:cs="Arial" w:eastAsia="Arial" w:hAnsi="Arial"/>
          <w:sz w:val="20"/>
          <w:szCs w:val="20"/>
          <w:color w:val="FF0000"/>
        </w:rPr>
        <w:t>rst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symbol in each block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920" w:right="22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by comparing pre xes of input to these rst-symbol codes (&lt;; &gt;), can determine which block next code belongs to, and hence its length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920" w:right="76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binary di erence between next code and rst-symbol code gives position of symbol in block sequence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Example: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Example on last slide has  rst-symbol codes:   00, 100, 1110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Assume input:   11001111.......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Find: pre x 11 &gt; 00; pre x 110 &gt; 100; pre x 1100 &lt; 1110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114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so next codeword is 110, of the length 3 block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680"/>
        <w:spacing w:after="0" w:line="2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Di erence of 100 and 110 shows symbol is 3rd item in block sequence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111760</wp:posOffset>
                </wp:positionV>
                <wp:extent cx="1535430" cy="10922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22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" o:spid="_x0000_s1123" style="position:absolute;margin-left:-9pt;margin-top:8.8pt;width:120.9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111760</wp:posOffset>
                </wp:positionV>
                <wp:extent cx="1536065" cy="10922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" o:spid="_x0000_s1124" style="position:absolute;margin-left:111.9pt;margin-top:8.8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111760</wp:posOffset>
                </wp:positionV>
                <wp:extent cx="1536065" cy="10922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22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" o:spid="_x0000_s1125" style="position:absolute;margin-left:232.85pt;margin-top:8.8pt;width:120.95pt;height: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</w:sectPr>
      </w:pP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25 / 26</w:t>
      </w:r>
    </w:p>
    <w:p>
      <w:pPr>
        <w:sectPr>
          <w:pgSz w:w="7260" w:h="5617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bookmarkStart w:id="25" w:name="page26"/>
    <w:bookmarkEnd w:id="25"/>
    <w:p>
      <w:pPr>
        <w:spacing w:after="0" w:line="175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" o:spid="_x0000_s1126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" o:spid="_x0000_s1127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FFFFFF"/>
        </w:rPr>
        <w:t>Reading</w: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Main: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68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Baeza-Yates and Ribeiro-Neto, Ch 7.4-7.5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Other: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920" w:right="1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I. H. Witten, A. Mo at, T. C. Bell. Managing Gigabytes: Compressing and Indexing Documents and Images, 2nd ed. Morgan Kaufmann. 1999.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jc w:val="right"/>
        <w:ind w:left="920" w:right="230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Nam Phamdo. Theory of Data Compression. www.data-compression.com/theory.html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859155</wp:posOffset>
                </wp:positionV>
                <wp:extent cx="1535430" cy="109855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0985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" o:spid="_x0000_s1128" style="position:absolute;margin-left:-9pt;margin-top:67.65pt;width:120.9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859155</wp:posOffset>
                </wp:positionV>
                <wp:extent cx="1536065" cy="109855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" o:spid="_x0000_s1129" style="position:absolute;margin-left:111.9pt;margin-top:67.6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859155</wp:posOffset>
                </wp:positionV>
                <wp:extent cx="1536065" cy="109855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10985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" o:spid="_x0000_s1130" style="position:absolute;margin-left:232.85pt;margin-top:67.65pt;width:120.95pt;height:8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17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1620" w:val="left"/>
          <w:tab w:leader="none" w:pos="2380" w:val="left"/>
          <w:tab w:leader="none" w:pos="6540" w:val="left"/>
        </w:tabs>
        <w:rPr>
          <w:rFonts w:ascii="Arial" w:cs="Arial" w:eastAsia="Arial" w:hAnsi="Arial"/>
          <w:sz w:val="12"/>
          <w:szCs w:val="12"/>
          <w:color w:val="FFFFFF"/>
        </w:rPr>
      </w:pPr>
      <w:r>
        <w:rPr>
          <w:rFonts w:ascii="Arial" w:cs="Arial" w:eastAsia="Arial" w:hAnsi="Arial"/>
          <w:sz w:val="12"/>
          <w:szCs w:val="12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2"/>
            <w:szCs w:val="12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2"/>
          <w:szCs w:val="12"/>
          <w:color w:val="FFFFFF"/>
        </w:rPr>
        <w:tab/>
        <w:t>26 / 26</w:t>
      </w:r>
    </w:p>
    <w:sectPr>
      <w:pgSz w:w="7260" w:h="5617" w:orient="landscape"/>
      <w:cols w:equalWidth="0" w:num="1">
        <w:col w:w="6980"/>
      </w:cols>
      <w:pgMar w:left="180" w:top="184" w:right="97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67D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">
    <w:nsid w:val="4509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2">
    <w:nsid w:val="1238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3">
    <w:nsid w:val="3B25"/>
    <w:multiLevelType w:val="hybridMultilevel"/>
    <w:lvl w:ilvl="0">
      <w:lvlJc w:val="left"/>
      <w:lvlText w:val=" "/>
      <w:numFmt w:val="bullet"/>
      <w:start w:val="1"/>
    </w:lvl>
  </w:abstractNum>
  <w:abstractNum w:abstractNumId="4">
    <w:nsid w:val="1E1F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5">
    <w:nsid w:val="6E5D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6">
    <w:nsid w:val="1AD4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7">
    <w:nsid w:val="63CB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8">
    <w:nsid w:val="6BFC"/>
    <w:multiLevelType w:val="hybridMultilevel"/>
    <w:lvl w:ilvl="0">
      <w:lvlJc w:val="left"/>
      <w:lvlText w:val=" "/>
      <w:numFmt w:val="bullet"/>
      <w:start w:val="1"/>
    </w:lvl>
  </w:abstractNum>
  <w:abstractNum w:abstractNumId="9">
    <w:nsid w:val="7F96"/>
    <w:multiLevelType w:val="hybridMultilevel"/>
    <w:lvl w:ilvl="0">
      <w:lvlJc w:val="left"/>
      <w:lvlText w:val=" "/>
      <w:numFmt w:val="bullet"/>
      <w:start w:val="1"/>
    </w:lvl>
  </w:abstractNum>
  <w:abstractNum w:abstractNumId="10">
    <w:nsid w:val="7FF5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1">
    <w:nsid w:val="4E45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2">
    <w:nsid w:val="323B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3">
    <w:nsid w:val="2213"/>
    <w:multiLevelType w:val="hybridMultilevel"/>
    <w:lvl w:ilvl="0">
      <w:lvlJc w:val="left"/>
      <w:lvlText w:val=" "/>
      <w:numFmt w:val="bullet"/>
      <w:start w:val="1"/>
    </w:lvl>
  </w:abstractNum>
  <w:abstractNum w:abstractNumId="14">
    <w:nsid w:val="260D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5">
    <w:nsid w:val="6B89"/>
    <w:multiLevelType w:val="hybridMultilevel"/>
    <w:lvl w:ilvl="0">
      <w:lvlJc w:val="left"/>
      <w:lvlText w:val=" "/>
      <w:numFmt w:val="bullet"/>
      <w:start w:val="1"/>
    </w:lvl>
  </w:abstractNum>
  <w:abstractNum w:abstractNumId="16">
    <w:nsid w:val="30A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7">
    <w:nsid w:val="301C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|"/>
      <w:numFmt w:val="bullet"/>
      <w:start w:val="1"/>
    </w:lvl>
  </w:abstractNum>
  <w:abstractNum w:abstractNumId="18">
    <w:nsid w:val="BDB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19">
    <w:nsid w:val="56AE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20">
    <w:nsid w:val="732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21">
    <w:nsid w:val="120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22">
    <w:nsid w:val="759A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23">
    <w:nsid w:val="2350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24">
    <w:nsid w:val="22EE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(%2)"/>
      <w:numFmt w:val="lowerLetter"/>
      <w:start w:val="1"/>
    </w:lvl>
    <w:lvl w:ilvl="2">
      <w:lvlJc w:val="left"/>
      <w:lvlText w:val=" "/>
      <w:numFmt w:val="bullet"/>
      <w:start w:val="1"/>
    </w:lvl>
  </w:abstractNum>
  <w:abstractNum w:abstractNumId="25">
    <w:nsid w:val="4B40"/>
    <w:multiLevelType w:val="hybridMultilevel"/>
    <w:lvl w:ilvl="0">
      <w:lvlJc w:val="left"/>
      <w:lvlText w:val=" "/>
      <w:numFmt w:val="bullet"/>
      <w:start w:val="1"/>
    </w:lvl>
  </w:abstractNum>
  <w:abstractNum w:abstractNumId="26">
    <w:nsid w:val="5878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27">
    <w:nsid w:val="6B3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28">
    <w:nsid w:val="5CFD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29">
    <w:nsid w:val="3E12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30">
    <w:nsid w:val="1A49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[%2]"/>
      <w:numFmt w:val="decimal"/>
      <w:start w:val="2"/>
    </w:lvl>
  </w:abstractNum>
  <w:abstractNum w:abstractNumId="31">
    <w:nsid w:val="5F32"/>
    <w:multiLevelType w:val="hybridMultilevel"/>
    <w:lvl w:ilvl="0">
      <w:lvlJc w:val="left"/>
      <w:lvlText w:val=" "/>
      <w:numFmt w:val="bullet"/>
      <w:start w:val="1"/>
    </w:lvl>
  </w:abstractNum>
  <w:abstractNum w:abstractNumId="32">
    <w:nsid w:val="3BF6"/>
    <w:multiLevelType w:val="hybridMultilevel"/>
    <w:lvl w:ilvl="0">
      <w:lvlJc w:val="left"/>
      <w:lvlText w:val=" "/>
      <w:numFmt w:val="bullet"/>
      <w:start w:val="1"/>
    </w:lvl>
  </w:abstractNum>
  <w:abstractNum w:abstractNumId="33">
    <w:nsid w:val="3A9E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34">
    <w:nsid w:val="797D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35">
    <w:nsid w:val="5F49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36">
    <w:nsid w:val="DDC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2017-11-27T19:54:09Z</dcterms:created>
  <dcterms:modified xsi:type="dcterms:W3CDTF">2017-11-27T19:54:09Z</dcterms:modified>
</cp:coreProperties>
</file>