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34026" w14:textId="77777777" w:rsidR="00BA6AD6" w:rsidRDefault="00BA6AD6" w:rsidP="00BA6AD6">
      <w:r w:rsidRPr="00BA6AD6">
        <w:rPr>
          <w:b/>
          <w:bCs/>
        </w:rPr>
        <w:t>1)</w:t>
      </w:r>
      <w:r>
        <w:t>main.py python dosyası çalıştırılarak sonuçlar elde edilebilir.</w:t>
      </w:r>
    </w:p>
    <w:p w14:paraId="02E0AD60" w14:textId="77777777" w:rsidR="00BA6AD6" w:rsidRDefault="00BA6AD6" w:rsidP="00BA6AD6">
      <w:r w:rsidRPr="00BA6AD6">
        <w:rPr>
          <w:b/>
          <w:bCs/>
        </w:rPr>
        <w:t>2)</w:t>
      </w:r>
      <w:r>
        <w:t>isAllFeatures parametresi True ise tüm öz nitelikler ile bir decision tree eğitilir.Aksi durumda ise yalnızca duration bilgisi kullanılarak bir tree eğitilir.</w:t>
      </w:r>
    </w:p>
    <w:p w14:paraId="0067FEDD" w14:textId="77777777" w:rsidR="00BA6AD6" w:rsidRDefault="00BA6AD6" w:rsidP="00BA6AD6">
      <w:r w:rsidRPr="00BA6AD6">
        <w:rPr>
          <w:b/>
          <w:bCs/>
        </w:rPr>
        <w:t>3)</w:t>
      </w:r>
      <w:r>
        <w:t>all_features klasöründe tüm öz nitelikler kullanılarak eğitilen modelin tree gösterimi png olarak gösterilmiştir.</w:t>
      </w:r>
    </w:p>
    <w:p w14:paraId="30A9269A" w14:textId="77777777" w:rsidR="00BA6AD6" w:rsidRDefault="00BA6AD6" w:rsidP="00BA6AD6">
      <w:r>
        <w:t>feature_selection klasöründe ise yalnızca duration üzerinden hesaplama yapılarak oluşturulan gösterim bulunmaktadır.</w:t>
      </w:r>
    </w:p>
    <w:p w14:paraId="643AA2E7" w14:textId="77777777" w:rsidR="00BA6AD6" w:rsidRDefault="00BA6AD6" w:rsidP="00BA6AD6">
      <w:r w:rsidRPr="00BA6AD6">
        <w:rPr>
          <w:b/>
          <w:bCs/>
        </w:rPr>
        <w:t>4)</w:t>
      </w:r>
      <w:r>
        <w:t xml:space="preserve">Tüm attributes lar ve y(term deposit) bilgisinin korelasyon heatmap'i </w:t>
      </w:r>
      <w:r w:rsidRPr="001D4685">
        <w:rPr>
          <w:b/>
          <w:bCs/>
        </w:rPr>
        <w:t>correlation.png</w:t>
      </w:r>
      <w:r>
        <w:t xml:space="preserve"> dosyasında gösterilmiştir. Burada duration'ın y ile olan ilişkisi 0.49 pozitif çıkmaktadır.</w:t>
      </w:r>
    </w:p>
    <w:p w14:paraId="38885401" w14:textId="58559A4F" w:rsidR="00BA6AD6" w:rsidRDefault="00BA6AD6" w:rsidP="00BA6AD6">
      <w:r>
        <w:t xml:space="preserve">Bonus sorudaki what makes the customer buy? cevabı </w:t>
      </w:r>
      <w:r w:rsidRPr="00BA6AD6">
        <w:rPr>
          <w:b/>
          <w:bCs/>
        </w:rPr>
        <w:t>duration</w:t>
      </w:r>
      <w:r w:rsidR="001D4685">
        <w:rPr>
          <w:b/>
          <w:bCs/>
        </w:rPr>
        <w:t xml:space="preserve"> ‘a</w:t>
      </w:r>
      <w:r>
        <w:t xml:space="preserve"> odaklanmak olacaktır. Nasıl odaklanacağı ise feature_selection klasöründeki decision tree üzerinden incelenebilir.</w:t>
      </w:r>
    </w:p>
    <w:p w14:paraId="610B8D44" w14:textId="28F1EBBF" w:rsidR="00BA6AD6" w:rsidRDefault="00BA6AD6" w:rsidP="00BA6AD6">
      <w:r w:rsidRPr="00BA6AD6">
        <w:rPr>
          <w:b/>
          <w:bCs/>
        </w:rPr>
        <w:t>5)</w:t>
      </w:r>
      <w:r>
        <w:t>Sonuçlar all_features_result</w:t>
      </w:r>
      <w:r w:rsidR="001D4685">
        <w:t xml:space="preserve"> txt</w:t>
      </w:r>
      <w:r>
        <w:t xml:space="preserve"> ve feature_selection_result txt dosyasında görülebilir.</w:t>
      </w:r>
    </w:p>
    <w:p w14:paraId="133760EB" w14:textId="77777777" w:rsidR="00BA6AD6" w:rsidRDefault="00BA6AD6" w:rsidP="00BA6AD6">
      <w:r>
        <w:t xml:space="preserve">2 durumda da accuracy score %81 üzerindedir.Burada önemli olan yalnızca accuracy değildir. </w:t>
      </w:r>
      <w:r w:rsidRPr="00BA6AD6">
        <w:rPr>
          <w:b/>
          <w:bCs/>
        </w:rPr>
        <w:t>Precision ve recall'da</w:t>
      </w:r>
      <w:r>
        <w:t xml:space="preserve"> bir o kadar önemlidir.</w:t>
      </w:r>
    </w:p>
    <w:p w14:paraId="309D5927" w14:textId="43E3443E" w:rsidR="00BA6AD6" w:rsidRDefault="00BA6AD6" w:rsidP="00BA6AD6">
      <w:r>
        <w:t xml:space="preserve">Recall </w:t>
      </w:r>
      <w:r w:rsidR="001D4685">
        <w:t>tüm attributelar kullanıldığı</w:t>
      </w:r>
      <w:r>
        <w:t xml:space="preserve"> </w:t>
      </w:r>
      <w:r w:rsidR="001D4685">
        <w:t>zaman</w:t>
      </w:r>
      <w:r>
        <w:t xml:space="preserve"> %82 civarındandır. Bu da term deposit'i onaylayan insanların %82 'sini tespit edebildiğimizi göstermektedir. Bu score accuracy'den önemli olacaktır. Çünkü</w:t>
      </w:r>
      <w:r>
        <w:t xml:space="preserve"> </w:t>
      </w:r>
      <w:r>
        <w:t xml:space="preserve">bir banka için evet diyecek insanları bulmak daha önemli problemdir. </w:t>
      </w:r>
    </w:p>
    <w:p w14:paraId="71C928D2" w14:textId="661BF089" w:rsidR="00BA6AD6" w:rsidRDefault="00BA6AD6" w:rsidP="00BA6AD6">
      <w:r>
        <w:t>Precision ise modelin yes dediği kişilerin kaçının gerçekte yes dediğini ifade etmektedir. Bir bankanın amacı modelin yes dediklerine odaklanmak olmalıdır. Bu nokta</w:t>
      </w:r>
      <w:r>
        <w:t>da p</w:t>
      </w:r>
      <w:r>
        <w:t>recision score %33 civarındadır</w:t>
      </w:r>
      <w:r>
        <w:t>.</w:t>
      </w:r>
      <w:r>
        <w:t xml:space="preserve"> </w:t>
      </w:r>
      <w:r>
        <w:t>Y</w:t>
      </w:r>
      <w:r>
        <w:t xml:space="preserve">ani her yapılan 3 aramadan yaklaşık 1 tanesi yes demektedir. Bu şekilde tüm yes diyenlerin %82 sini bulabilmekteyiz. </w:t>
      </w:r>
    </w:p>
    <w:p w14:paraId="58E7B74C" w14:textId="64016110" w:rsidR="006E3D7B" w:rsidRDefault="006E3D7B" w:rsidP="00BA6AD6">
      <w:r>
        <w:t>Tüm attribute lar ile eğitilen modelin confusion matrix aşağıdaki gibidir.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77DAB" w14:paraId="5E1129D0" w14:textId="77777777" w:rsidTr="00477DAB">
        <w:tc>
          <w:tcPr>
            <w:tcW w:w="3005" w:type="dxa"/>
          </w:tcPr>
          <w:p w14:paraId="1336CBB5" w14:textId="77777777" w:rsidR="00477DAB" w:rsidRDefault="00477DAB" w:rsidP="00BA6AD6"/>
        </w:tc>
        <w:tc>
          <w:tcPr>
            <w:tcW w:w="3005" w:type="dxa"/>
          </w:tcPr>
          <w:p w14:paraId="3831A2F1" w14:textId="3DAD167D" w:rsidR="00477DAB" w:rsidRDefault="00477DAB" w:rsidP="00BA6AD6">
            <w:r>
              <w:t>Predicted Yes</w:t>
            </w:r>
          </w:p>
        </w:tc>
        <w:tc>
          <w:tcPr>
            <w:tcW w:w="3006" w:type="dxa"/>
          </w:tcPr>
          <w:p w14:paraId="6344B644" w14:textId="4738241B" w:rsidR="00477DAB" w:rsidRDefault="00477DAB" w:rsidP="00BA6AD6">
            <w:r>
              <w:t>Predicted No</w:t>
            </w:r>
          </w:p>
        </w:tc>
      </w:tr>
      <w:tr w:rsidR="00477DAB" w14:paraId="2334A274" w14:textId="77777777" w:rsidTr="00477DAB">
        <w:tc>
          <w:tcPr>
            <w:tcW w:w="3005" w:type="dxa"/>
          </w:tcPr>
          <w:p w14:paraId="537E0BF8" w14:textId="2A4832DF" w:rsidR="00477DAB" w:rsidRDefault="00477DAB" w:rsidP="00BA6AD6">
            <w:r>
              <w:t>Actual Yes</w:t>
            </w:r>
          </w:p>
        </w:tc>
        <w:tc>
          <w:tcPr>
            <w:tcW w:w="3005" w:type="dxa"/>
          </w:tcPr>
          <w:p w14:paraId="259E0927" w14:textId="188D4841" w:rsidR="00477DAB" w:rsidRDefault="002E71E3" w:rsidP="00BA6AD6">
            <w:r w:rsidRPr="002E71E3">
              <w:t>2360</w:t>
            </w:r>
          </w:p>
        </w:tc>
        <w:tc>
          <w:tcPr>
            <w:tcW w:w="3006" w:type="dxa"/>
          </w:tcPr>
          <w:p w14:paraId="3AD1F1C3" w14:textId="279D3EDD" w:rsidR="00477DAB" w:rsidRDefault="002E71E3" w:rsidP="00BA6AD6">
            <w:r w:rsidRPr="002E71E3">
              <w:t>536</w:t>
            </w:r>
          </w:p>
        </w:tc>
      </w:tr>
      <w:tr w:rsidR="00477DAB" w14:paraId="1C88CE68" w14:textId="77777777" w:rsidTr="00477DAB">
        <w:tc>
          <w:tcPr>
            <w:tcW w:w="3005" w:type="dxa"/>
          </w:tcPr>
          <w:p w14:paraId="35490319" w14:textId="69CC687D" w:rsidR="00477DAB" w:rsidRDefault="00477DAB" w:rsidP="00BA6AD6">
            <w:r>
              <w:t>Actual No</w:t>
            </w:r>
          </w:p>
        </w:tc>
        <w:tc>
          <w:tcPr>
            <w:tcW w:w="3005" w:type="dxa"/>
          </w:tcPr>
          <w:p w14:paraId="4D08B072" w14:textId="0FC987CF" w:rsidR="00477DAB" w:rsidRDefault="002E71E3" w:rsidP="00BA6AD6">
            <w:r w:rsidRPr="002E71E3">
              <w:t>5036</w:t>
            </w:r>
          </w:p>
        </w:tc>
        <w:tc>
          <w:tcPr>
            <w:tcW w:w="3006" w:type="dxa"/>
          </w:tcPr>
          <w:p w14:paraId="6165E180" w14:textId="3B9F2F67" w:rsidR="00477DAB" w:rsidRDefault="002E71E3" w:rsidP="00BA6AD6">
            <w:r w:rsidRPr="002E71E3">
              <w:t>32068</w:t>
            </w:r>
          </w:p>
        </w:tc>
      </w:tr>
    </w:tbl>
    <w:p w14:paraId="23F5983A" w14:textId="77777777" w:rsidR="00477DAB" w:rsidRDefault="00477DAB" w:rsidP="00BA6AD6"/>
    <w:p w14:paraId="7DD12A1D" w14:textId="4C4A8C51" w:rsidR="006E3D7B" w:rsidRDefault="006E3D7B" w:rsidP="00BA6AD6">
      <w:r>
        <w:t xml:space="preserve">Modelin yes dedikleri </w:t>
      </w:r>
      <w:r w:rsidRPr="006E3D7B">
        <w:rPr>
          <w:b/>
          <w:bCs/>
        </w:rPr>
        <w:t>segmentofcustomer</w:t>
      </w:r>
      <w:r>
        <w:t xml:space="preserve"> dosyasında listelenmiştir.</w:t>
      </w:r>
      <w:r w:rsidR="00786ED0">
        <w:t xml:space="preserve"> Burada models 2360+5036 kişiye yes demiştir. Dolayısıyla 2360 tane yes diyen kişiyi toplamda 5396 kişiyi arayak listeleyebiliyoruz. Bu da bir bankanın maliyetini neredeyse 10’d 1 ine düşürerek insanlara kolayca ulaşmayı sağlayabilir.</w:t>
      </w:r>
    </w:p>
    <w:p w14:paraId="3CBEA7C4" w14:textId="4DC7FE5A" w:rsidR="00786ED0" w:rsidRDefault="00786ED0" w:rsidP="00BA6AD6"/>
    <w:p w14:paraId="12F3E8C8" w14:textId="666F6C2C" w:rsidR="00A373CF" w:rsidRDefault="00A373CF" w:rsidP="00BA6AD6"/>
    <w:sectPr w:rsidR="00A37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C4F"/>
    <w:rsid w:val="001D4685"/>
    <w:rsid w:val="002E71E3"/>
    <w:rsid w:val="00355C4F"/>
    <w:rsid w:val="00477DAB"/>
    <w:rsid w:val="006E3D7B"/>
    <w:rsid w:val="00786ED0"/>
    <w:rsid w:val="00A373CF"/>
    <w:rsid w:val="00BA6AD6"/>
    <w:rsid w:val="00FD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6CD84"/>
  <w15:chartTrackingRefBased/>
  <w15:docId w15:val="{D951E9F2-21F1-49F8-AB82-5271B2C6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7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keskin</dc:creator>
  <cp:keywords/>
  <dc:description/>
  <cp:lastModifiedBy>hasan keskin</cp:lastModifiedBy>
  <cp:revision>7</cp:revision>
  <dcterms:created xsi:type="dcterms:W3CDTF">2021-02-27T13:09:00Z</dcterms:created>
  <dcterms:modified xsi:type="dcterms:W3CDTF">2021-02-27T14:16:00Z</dcterms:modified>
</cp:coreProperties>
</file>