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72DC1" w14:textId="11F82FB5" w:rsidR="0095431A" w:rsidRPr="002A2075" w:rsidRDefault="0095431A">
      <w:pPr>
        <w:rPr>
          <w:b/>
          <w:bCs/>
          <w:sz w:val="32"/>
          <w:szCs w:val="32"/>
        </w:rPr>
      </w:pPr>
      <w:r w:rsidRPr="002A2075">
        <w:rPr>
          <w:b/>
          <w:bCs/>
          <w:sz w:val="32"/>
          <w:szCs w:val="32"/>
        </w:rPr>
        <w:t>Project 2</w:t>
      </w:r>
      <w:r w:rsidR="00566AB9" w:rsidRPr="002A2075">
        <w:rPr>
          <w:b/>
          <w:bCs/>
          <w:sz w:val="32"/>
          <w:szCs w:val="32"/>
        </w:rPr>
        <w:t xml:space="preserve"> </w:t>
      </w:r>
      <w:r w:rsidRPr="002A2075">
        <w:rPr>
          <w:b/>
          <w:bCs/>
          <w:sz w:val="32"/>
          <w:szCs w:val="32"/>
        </w:rPr>
        <w:t>Proposal</w:t>
      </w:r>
    </w:p>
    <w:p w14:paraId="6EA756AF" w14:textId="24B5796D" w:rsidR="0095431A" w:rsidRPr="002A2075" w:rsidRDefault="0095431A">
      <w:pPr>
        <w:rPr>
          <w:sz w:val="32"/>
          <w:szCs w:val="32"/>
        </w:rPr>
      </w:pPr>
    </w:p>
    <w:p w14:paraId="09F7BA2A" w14:textId="77777777" w:rsidR="00E75B98" w:rsidRDefault="00D90D66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Goal</w:t>
      </w:r>
    </w:p>
    <w:p w14:paraId="02760AC8" w14:textId="3ED4EF93" w:rsidR="00D90D66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Analyze the pattern of and demographic characteristics of immigration in the US</w:t>
      </w:r>
    </w:p>
    <w:p w14:paraId="43D9540E" w14:textId="77777777" w:rsidR="00696E95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</w:t>
      </w:r>
    </w:p>
    <w:p w14:paraId="0FB1E474" w14:textId="550F37B7" w:rsidR="00D90D66" w:rsidRPr="00E75B98" w:rsidRDefault="00D90D66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 w:rsidRPr="00E75B98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Main questions of interest</w:t>
      </w:r>
    </w:p>
    <w:p w14:paraId="401A79D2" w14:textId="4B75DEFF" w:rsidR="0030352C" w:rsidRPr="002A2075" w:rsidRDefault="00D90D66" w:rsidP="0095431A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Where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do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immigrants originate from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and in which States do they settle?</w:t>
      </w:r>
    </w:p>
    <w:p w14:paraId="333F45D8" w14:textId="68D08A8F" w:rsidR="00D90D66" w:rsidRDefault="00D90D66" w:rsidP="0095431A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What </w:t>
      </w:r>
      <w:proofErr w:type="gramStart"/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are</w:t>
      </w:r>
      <w:proofErr w:type="gramEnd"/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the </w:t>
      </w:r>
      <w:r w:rsidR="005E78D2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age, gender, </w:t>
      </w:r>
      <w:r w:rsidR="00700EE7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workforce,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Income and educational characteristics of immigrants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?</w:t>
      </w:r>
    </w:p>
    <w:p w14:paraId="5913410F" w14:textId="77777777" w:rsidR="00D90D66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63BD839D" w14:textId="78B3EFBE" w:rsidR="00700EE7" w:rsidRDefault="00700EE7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 w:rsidRPr="00E75B98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Expected Deliverables</w:t>
      </w:r>
    </w:p>
    <w:p w14:paraId="2A013766" w14:textId="76F6D436" w:rsidR="00C938AF" w:rsidRPr="00E75B98" w:rsidRDefault="00C938AF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The aspiration is to make the following graphs/charts/maps</w:t>
      </w:r>
    </w:p>
    <w:p w14:paraId="58CF2D30" w14:textId="11282942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Heatmap</w:t>
      </w:r>
    </w:p>
    <w:p w14:paraId="716E54D2" w14:textId="30B8E74A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Bubble chart</w:t>
      </w:r>
    </w:p>
    <w:p w14:paraId="408DC40B" w14:textId="7765CE80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Pie charts</w:t>
      </w:r>
    </w:p>
    <w:p w14:paraId="1FF6736F" w14:textId="0B5DD43D" w:rsidR="00D81A65" w:rsidRPr="005F1CC4" w:rsidRDefault="005E78D2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Pyramid charts</w:t>
      </w:r>
    </w:p>
    <w:p w14:paraId="669DFDB6" w14:textId="24FA1FAF" w:rsidR="00D81A65" w:rsidRPr="00D81A65" w:rsidRDefault="00D81A65" w:rsidP="00D81A65">
      <w:pPr>
        <w:rPr>
          <w:rFonts w:ascii="Times New Roman" w:eastAsia="Times New Roman" w:hAnsi="Times New Roman" w:cs="Times New Roman"/>
          <w:lang w:val="en-US"/>
        </w:rPr>
      </w:pPr>
    </w:p>
    <w:p w14:paraId="2B342F7A" w14:textId="77777777" w:rsidR="00D81A65" w:rsidRPr="00700EE7" w:rsidRDefault="00D81A65" w:rsidP="00700EE7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497618A4" w14:textId="7FAD95FA" w:rsidR="0030352C" w:rsidRPr="00E75B98" w:rsidRDefault="0030352C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 w:rsidRPr="00E75B98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Approach</w:t>
      </w:r>
    </w:p>
    <w:p w14:paraId="64654F97" w14:textId="00FF1682" w:rsidR="0095431A" w:rsidRPr="002A2075" w:rsidRDefault="0095431A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Build a heatmap 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and bubble charts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of </w:t>
      </w:r>
      <w:r w:rsidR="00D90D66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authorized and unauthorized 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immigration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from around the world to the US</w:t>
      </w:r>
      <w:r w:rsidR="00566AB9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by State</w:t>
      </w:r>
      <w:r w:rsidR="00696E95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:</w:t>
      </w:r>
    </w:p>
    <w:p w14:paraId="4552AF38" w14:textId="77777777" w:rsidR="0030352C" w:rsidRPr="002A2075" w:rsidRDefault="0095431A" w:rsidP="0095431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Build dropdown menu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that allows for selection of “</w:t>
      </w:r>
    </w:p>
    <w:p w14:paraId="75939047" w14:textId="77777777" w:rsidR="0030352C" w:rsidRPr="002A2075" w:rsidRDefault="0030352C" w:rsidP="0030352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Countries of origin</w:t>
      </w:r>
    </w:p>
    <w:p w14:paraId="2F9A7B90" w14:textId="5E6CEEE2" w:rsidR="0030352C" w:rsidRPr="002A2075" w:rsidRDefault="0030352C" w:rsidP="0030352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authorized” and “unauthorized</w:t>
      </w:r>
    </w:p>
    <w:p w14:paraId="290F2813" w14:textId="36F2392D" w:rsidR="0095431A" w:rsidRPr="002A2075" w:rsidRDefault="0095431A" w:rsidP="0030352C">
      <w:pPr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21A72CFB" w14:textId="011A4E37" w:rsidR="0030352C" w:rsidRPr="002A2075" w:rsidRDefault="00566AB9" w:rsidP="003035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Build a “select button” for a couple of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demographic factors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to display visual profiles of immigrations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: </w:t>
      </w:r>
    </w:p>
    <w:p w14:paraId="26A84EE9" w14:textId="77777777" w:rsidR="0030352C" w:rsidRPr="002A2075" w:rsidRDefault="0095431A" w:rsidP="0030352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education attainment</w:t>
      </w:r>
    </w:p>
    <w:p w14:paraId="37C86911" w14:textId="2B34E0FF" w:rsidR="0095431A" w:rsidRPr="002A2075" w:rsidRDefault="0095431A" w:rsidP="0030352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income</w:t>
      </w:r>
    </w:p>
    <w:p w14:paraId="47EA902E" w14:textId="77777777" w:rsidR="00D90D66" w:rsidRPr="002A2075" w:rsidRDefault="00D90D66" w:rsidP="00D90D66">
      <w:pPr>
        <w:pStyle w:val="ListParagrap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A42322A" w14:textId="2B23408F" w:rsidR="0095431A" w:rsidRPr="002A2075" w:rsidRDefault="0095431A" w:rsidP="003035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lastRenderedPageBreak/>
        <w:t xml:space="preserve">Build bubbles </w:t>
      </w:r>
      <w:r w:rsidR="00566AB9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that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will appear over states of destination, sized according to the estimated emigrant population in each State. </w:t>
      </w:r>
    </w:p>
    <w:p w14:paraId="3E8B0F50" w14:textId="77777777" w:rsidR="00D90D66" w:rsidRPr="002A2075" w:rsidRDefault="00D90D66" w:rsidP="00D90D66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756B383A" w14:textId="77777777" w:rsidR="00566AB9" w:rsidRPr="002A2075" w:rsidRDefault="00566AB9" w:rsidP="00D90D66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The heatmap will display background information of immigration totals in each State</w:t>
      </w:r>
    </w:p>
    <w:p w14:paraId="0DB70632" w14:textId="4AD34F09" w:rsidR="0095431A" w:rsidRPr="002A2075" w:rsidRDefault="00566AB9" w:rsidP="00D90D6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By s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electing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“authorized or unauthorized and a demographic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indicator will display bubbles over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c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ountries of origin f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and the selected demographic profile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o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f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the immigrant population of a selected country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 a State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.</w:t>
      </w:r>
    </w:p>
    <w:p w14:paraId="1A91F7C3" w14:textId="77777777" w:rsidR="00566AB9" w:rsidRPr="002A2075" w:rsidRDefault="00566AB9">
      <w:pPr>
        <w:rPr>
          <w:sz w:val="32"/>
          <w:szCs w:val="32"/>
        </w:rPr>
      </w:pPr>
    </w:p>
    <w:p w14:paraId="3AD50014" w14:textId="77777777" w:rsidR="00700EE7" w:rsidRDefault="00700EE7">
      <w:pPr>
        <w:rPr>
          <w:sz w:val="32"/>
          <w:szCs w:val="32"/>
        </w:rPr>
      </w:pPr>
    </w:p>
    <w:p w14:paraId="39A230DF" w14:textId="77777777" w:rsidR="00700EE7" w:rsidRDefault="00700EE7">
      <w:pPr>
        <w:rPr>
          <w:sz w:val="32"/>
          <w:szCs w:val="32"/>
        </w:rPr>
      </w:pPr>
    </w:p>
    <w:p w14:paraId="2831F17B" w14:textId="77777777" w:rsidR="00700EE7" w:rsidRDefault="00700EE7">
      <w:pPr>
        <w:rPr>
          <w:sz w:val="32"/>
          <w:szCs w:val="32"/>
        </w:rPr>
      </w:pPr>
    </w:p>
    <w:p w14:paraId="52BF5BFD" w14:textId="2AEB6A3B" w:rsidR="00700EE7" w:rsidRDefault="00700EE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45727D0" wp14:editId="7EDC44BB">
            <wp:extent cx="5593080" cy="723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94B1" w14:textId="77777777" w:rsidR="00700EE7" w:rsidRDefault="00700EE7">
      <w:pPr>
        <w:rPr>
          <w:sz w:val="32"/>
          <w:szCs w:val="32"/>
        </w:rPr>
      </w:pPr>
    </w:p>
    <w:p w14:paraId="5EC4AB23" w14:textId="77777777" w:rsidR="00700EE7" w:rsidRDefault="00700EE7">
      <w:pPr>
        <w:rPr>
          <w:sz w:val="32"/>
          <w:szCs w:val="32"/>
        </w:rPr>
      </w:pPr>
    </w:p>
    <w:p w14:paraId="51B71FB2" w14:textId="77777777" w:rsidR="00700EE7" w:rsidRDefault="00700EE7">
      <w:pPr>
        <w:rPr>
          <w:sz w:val="32"/>
          <w:szCs w:val="32"/>
        </w:rPr>
      </w:pPr>
    </w:p>
    <w:p w14:paraId="5183119D" w14:textId="77777777" w:rsidR="00700EE7" w:rsidRDefault="00700EE7">
      <w:pPr>
        <w:rPr>
          <w:sz w:val="32"/>
          <w:szCs w:val="32"/>
        </w:rPr>
      </w:pPr>
    </w:p>
    <w:p w14:paraId="50541976" w14:textId="77777777" w:rsidR="00700EE7" w:rsidRDefault="00700EE7">
      <w:pPr>
        <w:rPr>
          <w:sz w:val="32"/>
          <w:szCs w:val="32"/>
        </w:rPr>
      </w:pPr>
    </w:p>
    <w:p w14:paraId="4C004508" w14:textId="77777777" w:rsidR="00700EE7" w:rsidRDefault="00700EE7">
      <w:pPr>
        <w:rPr>
          <w:sz w:val="32"/>
          <w:szCs w:val="32"/>
        </w:rPr>
      </w:pPr>
    </w:p>
    <w:p w14:paraId="5E080782" w14:textId="77777777" w:rsidR="00700EE7" w:rsidRDefault="00700EE7">
      <w:pPr>
        <w:rPr>
          <w:sz w:val="32"/>
          <w:szCs w:val="32"/>
        </w:rPr>
      </w:pPr>
    </w:p>
    <w:p w14:paraId="3DD0733E" w14:textId="77777777" w:rsidR="00700EE7" w:rsidRDefault="00700EE7">
      <w:pPr>
        <w:rPr>
          <w:sz w:val="32"/>
          <w:szCs w:val="32"/>
        </w:rPr>
      </w:pPr>
    </w:p>
    <w:p w14:paraId="7717948E" w14:textId="77777777" w:rsidR="00700EE7" w:rsidRDefault="00700EE7">
      <w:pPr>
        <w:rPr>
          <w:sz w:val="32"/>
          <w:szCs w:val="32"/>
        </w:rPr>
      </w:pPr>
    </w:p>
    <w:p w14:paraId="638B5AAF" w14:textId="77777777" w:rsidR="00700EE7" w:rsidRDefault="00700EE7">
      <w:pPr>
        <w:rPr>
          <w:sz w:val="32"/>
          <w:szCs w:val="32"/>
        </w:rPr>
      </w:pPr>
    </w:p>
    <w:p w14:paraId="76F34E8B" w14:textId="77777777" w:rsidR="00700EE7" w:rsidRDefault="00700EE7">
      <w:pPr>
        <w:rPr>
          <w:sz w:val="32"/>
          <w:szCs w:val="32"/>
        </w:rPr>
      </w:pPr>
    </w:p>
    <w:p w14:paraId="34A19A1A" w14:textId="77777777" w:rsidR="00700EE7" w:rsidRDefault="00700EE7">
      <w:pPr>
        <w:rPr>
          <w:sz w:val="32"/>
          <w:szCs w:val="32"/>
        </w:rPr>
      </w:pPr>
    </w:p>
    <w:p w14:paraId="720FE6BA" w14:textId="77777777" w:rsidR="00700EE7" w:rsidRDefault="00700EE7">
      <w:pPr>
        <w:rPr>
          <w:sz w:val="32"/>
          <w:szCs w:val="32"/>
        </w:rPr>
      </w:pPr>
    </w:p>
    <w:p w14:paraId="6CC0B532" w14:textId="77777777" w:rsidR="00700EE7" w:rsidRDefault="00700EE7">
      <w:pPr>
        <w:rPr>
          <w:sz w:val="32"/>
          <w:szCs w:val="32"/>
        </w:rPr>
      </w:pPr>
    </w:p>
    <w:p w14:paraId="2D6F8AA8" w14:textId="77777777" w:rsidR="00700EE7" w:rsidRDefault="00700EE7">
      <w:pPr>
        <w:rPr>
          <w:sz w:val="32"/>
          <w:szCs w:val="32"/>
        </w:rPr>
      </w:pPr>
    </w:p>
    <w:p w14:paraId="1671FA8B" w14:textId="77777777" w:rsidR="00700EE7" w:rsidRDefault="00700EE7">
      <w:pPr>
        <w:rPr>
          <w:sz w:val="32"/>
          <w:szCs w:val="32"/>
        </w:rPr>
      </w:pPr>
    </w:p>
    <w:p w14:paraId="3C4B4DB0" w14:textId="77777777" w:rsidR="00700EE7" w:rsidRDefault="00700EE7">
      <w:pPr>
        <w:rPr>
          <w:sz w:val="32"/>
          <w:szCs w:val="32"/>
        </w:rPr>
      </w:pPr>
    </w:p>
    <w:p w14:paraId="2DB06444" w14:textId="77777777" w:rsidR="00700EE7" w:rsidRDefault="00700EE7">
      <w:pPr>
        <w:rPr>
          <w:sz w:val="32"/>
          <w:szCs w:val="32"/>
        </w:rPr>
      </w:pPr>
    </w:p>
    <w:p w14:paraId="12EA30B3" w14:textId="77777777" w:rsidR="00700EE7" w:rsidRDefault="00700EE7">
      <w:pPr>
        <w:rPr>
          <w:sz w:val="32"/>
          <w:szCs w:val="32"/>
        </w:rPr>
      </w:pPr>
    </w:p>
    <w:p w14:paraId="643CB537" w14:textId="77777777" w:rsidR="00700EE7" w:rsidRDefault="00700EE7">
      <w:pPr>
        <w:rPr>
          <w:sz w:val="32"/>
          <w:szCs w:val="32"/>
        </w:rPr>
      </w:pPr>
    </w:p>
    <w:p w14:paraId="286769F7" w14:textId="77777777" w:rsidR="00700EE7" w:rsidRDefault="00700EE7">
      <w:pPr>
        <w:rPr>
          <w:sz w:val="32"/>
          <w:szCs w:val="32"/>
        </w:rPr>
      </w:pPr>
    </w:p>
    <w:p w14:paraId="48BF2F80" w14:textId="77777777" w:rsidR="00700EE7" w:rsidRDefault="00700EE7">
      <w:pPr>
        <w:rPr>
          <w:sz w:val="32"/>
          <w:szCs w:val="32"/>
        </w:rPr>
      </w:pPr>
    </w:p>
    <w:p w14:paraId="0B1211E9" w14:textId="77777777" w:rsidR="00700EE7" w:rsidRDefault="00700EE7">
      <w:pPr>
        <w:rPr>
          <w:sz w:val="32"/>
          <w:szCs w:val="32"/>
        </w:rPr>
      </w:pPr>
    </w:p>
    <w:p w14:paraId="61001C31" w14:textId="698E16EB" w:rsidR="0095431A" w:rsidRPr="002A2075" w:rsidRDefault="00700EE7">
      <w:pPr>
        <w:rPr>
          <w:sz w:val="32"/>
          <w:szCs w:val="32"/>
        </w:rPr>
      </w:pPr>
      <w:r w:rsidRPr="002A2075">
        <w:rPr>
          <w:sz w:val="32"/>
          <w:szCs w:val="32"/>
        </w:rPr>
        <w:t>Sample of map we may seek to produce</w:t>
      </w:r>
    </w:p>
    <w:p w14:paraId="002EA095" w14:textId="1B551AA2" w:rsidR="00566AB9" w:rsidRPr="002A2075" w:rsidRDefault="00566AB9">
      <w:pPr>
        <w:rPr>
          <w:sz w:val="32"/>
          <w:szCs w:val="32"/>
        </w:rPr>
      </w:pPr>
    </w:p>
    <w:p w14:paraId="189B442A" w14:textId="1B2FB3FD" w:rsidR="0095431A" w:rsidRDefault="00D90D66">
      <w:r>
        <w:rPr>
          <w:noProof/>
        </w:rPr>
        <w:lastRenderedPageBreak/>
        <w:drawing>
          <wp:inline distT="0" distB="0" distL="0" distR="0" wp14:anchorId="2367AAF2" wp14:editId="3C108BCF">
            <wp:extent cx="8734425" cy="67970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8964" cy="68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0015" w14:textId="77777777" w:rsidR="00A22594" w:rsidRDefault="00A22594"/>
    <w:p w14:paraId="502887F3" w14:textId="77777777" w:rsidR="00A22594" w:rsidRDefault="00A22594"/>
    <w:p w14:paraId="62F607C3" w14:textId="77777777" w:rsidR="00A22594" w:rsidRDefault="00A22594"/>
    <w:p w14:paraId="4C9392C8" w14:textId="77777777" w:rsidR="00A22594" w:rsidRDefault="00A22594"/>
    <w:p w14:paraId="54E96CA9" w14:textId="77777777" w:rsidR="00A22594" w:rsidRDefault="00A22594"/>
    <w:p w14:paraId="3A8F2756" w14:textId="77777777" w:rsidR="00A22594" w:rsidRDefault="00A22594"/>
    <w:p w14:paraId="05C5808B" w14:textId="77777777" w:rsidR="00A22594" w:rsidRDefault="00A22594"/>
    <w:p w14:paraId="4D2A0165" w14:textId="20E4D4D4" w:rsidR="00B9770F" w:rsidRPr="00A22594" w:rsidRDefault="00B9770F">
      <w:pPr>
        <w:rPr>
          <w:b/>
          <w:bCs/>
          <w:sz w:val="32"/>
          <w:szCs w:val="32"/>
        </w:rPr>
      </w:pPr>
      <w:r w:rsidRPr="00A22594">
        <w:rPr>
          <w:b/>
          <w:bCs/>
          <w:sz w:val="32"/>
          <w:szCs w:val="32"/>
        </w:rPr>
        <w:lastRenderedPageBreak/>
        <w:t>Data Sources</w:t>
      </w:r>
    </w:p>
    <w:p w14:paraId="72D8EEAC" w14:textId="77777777" w:rsidR="00B9770F" w:rsidRDefault="00B9770F"/>
    <w:p w14:paraId="1018AC8E" w14:textId="3EB18377" w:rsidR="00A462E8" w:rsidRDefault="004E09A1">
      <w:hyperlink r:id="rId9" w:history="1">
        <w:r w:rsidR="00B9770F" w:rsidRPr="00881F3F">
          <w:rPr>
            <w:rStyle w:val="Hyperlink"/>
          </w:rPr>
          <w:t>https://www.migrationpolicy.org/data/state-profiles/state/income/US//</w:t>
        </w:r>
      </w:hyperlink>
    </w:p>
    <w:p w14:paraId="1C994111" w14:textId="3B0D4FBC" w:rsidR="00B9770F" w:rsidRDefault="00B9770F"/>
    <w:p w14:paraId="08B8C188" w14:textId="39FC83ED" w:rsidR="00B9770F" w:rsidRDefault="004E09A1">
      <w:hyperlink r:id="rId10" w:history="1">
        <w:r w:rsidR="00B9770F" w:rsidRPr="00881F3F">
          <w:rPr>
            <w:rStyle w:val="Hyperlink"/>
          </w:rPr>
          <w:t>https://www.migrationpolicy.org/programs/us-immigration-policy-program-data-hub/unauthorized-immigrant-population-profiles</w:t>
        </w:r>
      </w:hyperlink>
    </w:p>
    <w:p w14:paraId="7DDC5400" w14:textId="275DF6D0" w:rsidR="00B9770F" w:rsidRDefault="00B9770F"/>
    <w:p w14:paraId="5AD249A0" w14:textId="3F6CA376" w:rsidR="00B9770F" w:rsidRDefault="004E09A1">
      <w:hyperlink r:id="rId11" w:history="1">
        <w:r w:rsidR="00B9770F" w:rsidRPr="00881F3F">
          <w:rPr>
            <w:rStyle w:val="Hyperlink"/>
          </w:rPr>
          <w:t>https://data.census.gov/cedsci/table?q=immigration&amp;tid=ACSST1Y2019.S0502&amp;hidePreview=true</w:t>
        </w:r>
      </w:hyperlink>
    </w:p>
    <w:p w14:paraId="60B9B78B" w14:textId="5325BBE2" w:rsidR="00B9770F" w:rsidRDefault="00B9770F"/>
    <w:p w14:paraId="69A5C01D" w14:textId="3BD17917" w:rsidR="00B60AE9" w:rsidRDefault="004E09A1">
      <w:hyperlink r:id="rId12" w:history="1">
        <w:r w:rsidR="00B60AE9" w:rsidRPr="00881F3F">
          <w:rPr>
            <w:rStyle w:val="Hyperlink"/>
          </w:rPr>
          <w:t>https://www.dhs.gov/immigration-statistics</w:t>
        </w:r>
      </w:hyperlink>
    </w:p>
    <w:p w14:paraId="28773C70" w14:textId="6E1F4DC8" w:rsidR="00B60AE9" w:rsidRDefault="00B60AE9"/>
    <w:p w14:paraId="41F7D71C" w14:textId="0B135214" w:rsidR="00B60AE9" w:rsidRDefault="004E09A1">
      <w:hyperlink r:id="rId13" w:history="1">
        <w:r w:rsidR="00B60AE9" w:rsidRPr="00881F3F">
          <w:rPr>
            <w:rStyle w:val="Hyperlink"/>
          </w:rPr>
          <w:t>https://www.census.gov/topics/population/foreign-born.html</w:t>
        </w:r>
      </w:hyperlink>
    </w:p>
    <w:p w14:paraId="5BB2CED0" w14:textId="454035C3" w:rsidR="00B60AE9" w:rsidRDefault="00B60AE9"/>
    <w:p w14:paraId="4B5B431F" w14:textId="242B4F80" w:rsidR="00A22594" w:rsidRDefault="004E09A1">
      <w:hyperlink r:id="rId14" w:history="1">
        <w:r w:rsidR="00A22594" w:rsidRPr="00881F3F">
          <w:rPr>
            <w:rStyle w:val="Hyperlink"/>
          </w:rPr>
          <w:t>https://usa.ipums.org/usa/</w:t>
        </w:r>
      </w:hyperlink>
    </w:p>
    <w:p w14:paraId="405872EB" w14:textId="04E0F877" w:rsidR="00A22594" w:rsidRDefault="00A22594"/>
    <w:p w14:paraId="45A8A7E6" w14:textId="07556033" w:rsidR="00A22594" w:rsidRDefault="004E09A1">
      <w:hyperlink r:id="rId15" w:history="1">
        <w:r w:rsidR="00A22594" w:rsidRPr="00881F3F">
          <w:rPr>
            <w:rStyle w:val="Hyperlink"/>
          </w:rPr>
          <w:t>https://www.pewresearch.org/fact-tank/2020/08/20/key-findings-about-u-s-immigrants/</w:t>
        </w:r>
      </w:hyperlink>
      <w:r w:rsidR="00A22594">
        <w:t xml:space="preserve"> (this shows data sources used by Pew Research for its immigration analyses.</w:t>
      </w:r>
    </w:p>
    <w:p w14:paraId="7523297A" w14:textId="77777777" w:rsidR="00A22594" w:rsidRDefault="00A22594"/>
    <w:sectPr w:rsidR="00A22594" w:rsidSect="00BD378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3714AF" w14:textId="77777777" w:rsidR="004E09A1" w:rsidRDefault="004E09A1" w:rsidP="002A2075">
      <w:r>
        <w:separator/>
      </w:r>
    </w:p>
  </w:endnote>
  <w:endnote w:type="continuationSeparator" w:id="0">
    <w:p w14:paraId="6ADB1B64" w14:textId="77777777" w:rsidR="004E09A1" w:rsidRDefault="004E09A1" w:rsidP="002A2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ABD1D6" w14:textId="77777777" w:rsidR="004E09A1" w:rsidRDefault="004E09A1" w:rsidP="002A2075">
      <w:r>
        <w:separator/>
      </w:r>
    </w:p>
  </w:footnote>
  <w:footnote w:type="continuationSeparator" w:id="0">
    <w:p w14:paraId="5C913717" w14:textId="77777777" w:rsidR="004E09A1" w:rsidRDefault="004E09A1" w:rsidP="002A20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38133" w14:textId="4395B33A" w:rsidR="002A2075" w:rsidRDefault="002A2075">
    <w:pPr>
      <w:pStyle w:val="Header"/>
    </w:pPr>
    <w:r>
      <w:t>Max, Said, Scot, Trevor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D191B"/>
    <w:multiLevelType w:val="hybridMultilevel"/>
    <w:tmpl w:val="77EAD46C"/>
    <w:lvl w:ilvl="0" w:tplc="DD2470BC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087877"/>
    <w:multiLevelType w:val="hybridMultilevel"/>
    <w:tmpl w:val="3E9A1400"/>
    <w:lvl w:ilvl="0" w:tplc="B29C79E2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4A2076"/>
    <w:multiLevelType w:val="hybridMultilevel"/>
    <w:tmpl w:val="CA4EB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846EC"/>
    <w:multiLevelType w:val="hybridMultilevel"/>
    <w:tmpl w:val="80E07F52"/>
    <w:lvl w:ilvl="0" w:tplc="043A8FD6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A1124A"/>
    <w:multiLevelType w:val="hybridMultilevel"/>
    <w:tmpl w:val="AC283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916F2"/>
    <w:multiLevelType w:val="hybridMultilevel"/>
    <w:tmpl w:val="9F68E0AA"/>
    <w:lvl w:ilvl="0" w:tplc="7EDAE43E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713A15"/>
    <w:multiLevelType w:val="hybridMultilevel"/>
    <w:tmpl w:val="C5F61C90"/>
    <w:lvl w:ilvl="0" w:tplc="0764E252">
      <w:start w:val="1"/>
      <w:numFmt w:val="lowerLetter"/>
      <w:lvlText w:val="%1."/>
      <w:lvlJc w:val="left"/>
      <w:pPr>
        <w:ind w:left="1800" w:hanging="360"/>
      </w:pPr>
      <w:rPr>
        <w:rFonts w:ascii="Arial" w:eastAsia="Times New Roman" w:hAnsi="Arial" w:cs="Arial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E4777AB"/>
    <w:multiLevelType w:val="hybridMultilevel"/>
    <w:tmpl w:val="7DBAD346"/>
    <w:lvl w:ilvl="0" w:tplc="DBC6EED2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31A"/>
    <w:rsid w:val="000F4D06"/>
    <w:rsid w:val="001252B9"/>
    <w:rsid w:val="001D7970"/>
    <w:rsid w:val="002A2075"/>
    <w:rsid w:val="0030352C"/>
    <w:rsid w:val="004E09A1"/>
    <w:rsid w:val="005277CB"/>
    <w:rsid w:val="00566AB9"/>
    <w:rsid w:val="005821D2"/>
    <w:rsid w:val="005E78D2"/>
    <w:rsid w:val="005F1CC4"/>
    <w:rsid w:val="00636545"/>
    <w:rsid w:val="00696E95"/>
    <w:rsid w:val="006E0110"/>
    <w:rsid w:val="00700EE7"/>
    <w:rsid w:val="0084196A"/>
    <w:rsid w:val="008C2EDF"/>
    <w:rsid w:val="008D7CE9"/>
    <w:rsid w:val="0095431A"/>
    <w:rsid w:val="009E43DA"/>
    <w:rsid w:val="00A22594"/>
    <w:rsid w:val="00A31CD2"/>
    <w:rsid w:val="00A462E8"/>
    <w:rsid w:val="00B60AE9"/>
    <w:rsid w:val="00B9770F"/>
    <w:rsid w:val="00BD378F"/>
    <w:rsid w:val="00C938AF"/>
    <w:rsid w:val="00D81A65"/>
    <w:rsid w:val="00D90D66"/>
    <w:rsid w:val="00DD3804"/>
    <w:rsid w:val="00E75B98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26E143"/>
  <w15:chartTrackingRefBased/>
  <w15:docId w15:val="{5C7C2361-DBF1-CC4A-B46D-395561B0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3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7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7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20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07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A20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075"/>
    <w:rPr>
      <w:lang w:val="en-GB"/>
    </w:rPr>
  </w:style>
  <w:style w:type="character" w:customStyle="1" w:styleId="c-messageeditedlabel">
    <w:name w:val="c-message__edited_label"/>
    <w:basedOn w:val="DefaultParagraphFont"/>
    <w:rsid w:val="00700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ensus.gov/topics/population/foreign-born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dhs.gov/immigration-statistic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ta.census.gov/cedsci/table?q=immigration&amp;tid=ACSST1Y2019.S0502&amp;hidePreview=tru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pewresearch.org/fact-tank/2020/08/20/key-findings-about-u-s-immigrants/" TargetMode="External"/><Relationship Id="rId10" Type="http://schemas.openxmlformats.org/officeDocument/2006/relationships/hyperlink" Target="https://www.migrationpolicy.org/programs/us-immigration-policy-program-data-hub/unauthorized-immigrant-population-profi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igrationpolicy.org/data/state-profiles/state/income/US//" TargetMode="External"/><Relationship Id="rId14" Type="http://schemas.openxmlformats.org/officeDocument/2006/relationships/hyperlink" Target="https://usa.ipums.org/us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Oteng</dc:creator>
  <cp:keywords/>
  <dc:description/>
  <cp:lastModifiedBy>Maxwell Oteng</cp:lastModifiedBy>
  <cp:revision>9</cp:revision>
  <cp:lastPrinted>2020-10-06T23:46:00Z</cp:lastPrinted>
  <dcterms:created xsi:type="dcterms:W3CDTF">2020-10-06T22:54:00Z</dcterms:created>
  <dcterms:modified xsi:type="dcterms:W3CDTF">2020-10-11T03:33:00Z</dcterms:modified>
</cp:coreProperties>
</file>