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EA31" w14:textId="77777777" w:rsidR="00F256EF" w:rsidRDefault="00F256EF" w:rsidP="00F256EF">
      <w:pPr>
        <w:ind w:firstLine="0"/>
        <w:jc w:val="center"/>
      </w:pPr>
      <w:r>
        <w:t>МИНИСТЕРСТВО ОБРАЗОВАНИЯ И НАУКИ ДНР</w:t>
      </w:r>
    </w:p>
    <w:p w14:paraId="010EFFCB" w14:textId="77777777" w:rsidR="00F256EF" w:rsidRDefault="00F256EF" w:rsidP="00F256EF">
      <w:pPr>
        <w:ind w:firstLine="0"/>
        <w:jc w:val="center"/>
      </w:pPr>
      <w:r>
        <w:t xml:space="preserve">ГОУ </w:t>
      </w:r>
      <w:proofErr w:type="gramStart"/>
      <w:r>
        <w:t>ВПО  «</w:t>
      </w:r>
      <w:proofErr w:type="gramEnd"/>
      <w:r>
        <w:t>ДОНЕЦКИЙ НАЦИОНАЛЬНЫЙ ТЕХНИЧЕСКИЙ УНИВЕРСИТЕТ»</w:t>
      </w:r>
    </w:p>
    <w:p w14:paraId="3777C5BF" w14:textId="77777777" w:rsidR="00F256EF" w:rsidRDefault="00F256EF" w:rsidP="00F256EF"/>
    <w:p w14:paraId="08E9F04E" w14:textId="77777777" w:rsidR="00F256EF" w:rsidRDefault="00F256EF" w:rsidP="00F256EF">
      <w:pPr>
        <w:jc w:val="right"/>
      </w:pPr>
      <w:r>
        <w:t>Кафедра программной инженерии</w:t>
      </w:r>
    </w:p>
    <w:p w14:paraId="11B49CF5" w14:textId="77777777" w:rsidR="00F256EF" w:rsidRDefault="00F256EF" w:rsidP="00F256EF"/>
    <w:p w14:paraId="58F61475" w14:textId="77777777" w:rsidR="00F256EF" w:rsidRPr="00762A2B" w:rsidRDefault="00F256EF" w:rsidP="00F256EF"/>
    <w:p w14:paraId="737BA1D8" w14:textId="77777777" w:rsidR="00F256EF" w:rsidRPr="00762A2B" w:rsidRDefault="00F256EF" w:rsidP="00F256EF"/>
    <w:p w14:paraId="68FCD766" w14:textId="77777777" w:rsidR="00F256EF" w:rsidRPr="00762A2B" w:rsidRDefault="00F256EF" w:rsidP="00F256EF"/>
    <w:p w14:paraId="46E04EAD" w14:textId="77777777" w:rsidR="00F256EF" w:rsidRDefault="00F256EF" w:rsidP="00F256EF"/>
    <w:p w14:paraId="26372EE5" w14:textId="77777777" w:rsidR="00F256EF" w:rsidRDefault="00F256EF" w:rsidP="00F256EF"/>
    <w:p w14:paraId="2E0EDE2F" w14:textId="77777777" w:rsidR="00F256EF" w:rsidRDefault="00F256EF" w:rsidP="00F256EF">
      <w:pPr>
        <w:ind w:firstLine="0"/>
        <w:jc w:val="center"/>
      </w:pPr>
      <w:r>
        <w:t>ТЕХНИЧЕСКОЕ ЗАДАНИЕ</w:t>
      </w:r>
    </w:p>
    <w:p w14:paraId="0B6E867F" w14:textId="77777777" w:rsidR="00F256EF" w:rsidRDefault="00F256EF" w:rsidP="00F256EF">
      <w:pPr>
        <w:ind w:firstLine="0"/>
        <w:jc w:val="center"/>
      </w:pPr>
      <w:r>
        <w:t>К КУРСОВОЙ РАБОТЕ</w:t>
      </w:r>
    </w:p>
    <w:p w14:paraId="2A2A6C50" w14:textId="77777777" w:rsidR="00F256EF" w:rsidRPr="00B2687C" w:rsidRDefault="00F256EF" w:rsidP="00F256EF">
      <w:pPr>
        <w:spacing w:line="240" w:lineRule="auto"/>
        <w:ind w:firstLine="720"/>
        <w:jc w:val="center"/>
        <w:rPr>
          <w:bCs/>
        </w:rPr>
      </w:pPr>
      <w:r>
        <w:t>НА ТЕМУ: «</w:t>
      </w:r>
      <w:r w:rsidRPr="00B2687C">
        <w:rPr>
          <w:bCs/>
        </w:rPr>
        <w:t xml:space="preserve">Построение аналитических моделей алгоритмов и </w:t>
      </w:r>
    </w:p>
    <w:p w14:paraId="3889F90D" w14:textId="77777777" w:rsidR="00F256EF" w:rsidRDefault="00F256EF" w:rsidP="00F256EF">
      <w:pPr>
        <w:spacing w:line="240" w:lineRule="auto"/>
        <w:ind w:firstLine="720"/>
        <w:jc w:val="center"/>
      </w:pPr>
      <w:r w:rsidRPr="00B2687C">
        <w:rPr>
          <w:bCs/>
        </w:rPr>
        <w:t xml:space="preserve">оценка их </w:t>
      </w:r>
      <w:proofErr w:type="gramStart"/>
      <w:r w:rsidRPr="00B2687C">
        <w:rPr>
          <w:bCs/>
        </w:rPr>
        <w:t xml:space="preserve">сложности </w:t>
      </w:r>
      <w:r w:rsidRPr="00B2687C">
        <w:t>»</w:t>
      </w:r>
      <w:proofErr w:type="gramEnd"/>
    </w:p>
    <w:p w14:paraId="20244636" w14:textId="77777777" w:rsidR="00F256EF" w:rsidRPr="00B2687C" w:rsidRDefault="00F256EF" w:rsidP="00F256EF">
      <w:pPr>
        <w:spacing w:line="240" w:lineRule="auto"/>
        <w:ind w:firstLine="720"/>
        <w:jc w:val="center"/>
      </w:pPr>
    </w:p>
    <w:p w14:paraId="2AA63AF8" w14:textId="77777777" w:rsidR="00F256EF" w:rsidRDefault="00F256EF" w:rsidP="00F256EF">
      <w:pPr>
        <w:ind w:firstLine="0"/>
        <w:jc w:val="center"/>
      </w:pPr>
      <w:r w:rsidRPr="00B2687C">
        <w:t>ПО КУРСУ: «</w:t>
      </w:r>
      <w:r>
        <w:t>Теория алгоритмов и формальных языков»</w:t>
      </w:r>
    </w:p>
    <w:p w14:paraId="4630FC28" w14:textId="77777777" w:rsidR="00F256EF" w:rsidRDefault="00F256EF" w:rsidP="00F256EF">
      <w:pPr>
        <w:ind w:firstLine="0"/>
        <w:jc w:val="center"/>
      </w:pPr>
    </w:p>
    <w:p w14:paraId="60466FFC" w14:textId="77777777" w:rsidR="00F256EF" w:rsidRDefault="00F256EF" w:rsidP="00F256EF">
      <w:pPr>
        <w:ind w:firstLine="0"/>
        <w:jc w:val="center"/>
      </w:pPr>
    </w:p>
    <w:p w14:paraId="0942EE24" w14:textId="77777777" w:rsidR="00F256EF" w:rsidRDefault="00F256EF" w:rsidP="00F256EF">
      <w:pPr>
        <w:ind w:firstLine="0"/>
        <w:jc w:val="center"/>
      </w:pPr>
    </w:p>
    <w:p w14:paraId="67B69B84" w14:textId="77777777" w:rsidR="00F256EF" w:rsidRDefault="00F256EF" w:rsidP="00F256EF">
      <w:pPr>
        <w:ind w:firstLine="5670"/>
        <w:jc w:val="left"/>
      </w:pPr>
      <w:r>
        <w:t>Выдано:</w:t>
      </w:r>
    </w:p>
    <w:p w14:paraId="6378F8E2" w14:textId="0E98CDF3" w:rsidR="00F256EF" w:rsidRDefault="00F256EF" w:rsidP="00F256EF">
      <w:pPr>
        <w:ind w:firstLine="5670"/>
        <w:jc w:val="left"/>
      </w:pPr>
      <w:r>
        <w:t>студенту группы ПИ-1</w:t>
      </w:r>
      <w:r>
        <w:t>8</w:t>
      </w:r>
      <w:r>
        <w:t>б</w:t>
      </w:r>
    </w:p>
    <w:p w14:paraId="32F0DF74" w14:textId="660A2AC3" w:rsidR="00F256EF" w:rsidRDefault="00F256EF" w:rsidP="00F256EF">
      <w:pPr>
        <w:ind w:firstLine="0"/>
        <w:jc w:val="right"/>
      </w:pPr>
      <w:r>
        <w:t>_</w:t>
      </w:r>
      <w:r>
        <w:t>_</w:t>
      </w:r>
      <w:r>
        <w:t>________________________</w:t>
      </w:r>
    </w:p>
    <w:p w14:paraId="5DB92773" w14:textId="1D9486F5" w:rsidR="00F256EF" w:rsidRPr="00762A2B" w:rsidRDefault="00F256EF" w:rsidP="00F256EF">
      <w:pPr>
        <w:ind w:firstLine="0"/>
        <w:jc w:val="right"/>
      </w:pPr>
      <w:r>
        <w:t xml:space="preserve"> </w:t>
      </w:r>
      <w:r>
        <w:t>__</w:t>
      </w:r>
      <w:r>
        <w:t>________________________</w:t>
      </w:r>
    </w:p>
    <w:p w14:paraId="232B5D77" w14:textId="77777777" w:rsidR="00F256EF" w:rsidRPr="00762A2B" w:rsidRDefault="00F256EF" w:rsidP="00F256EF">
      <w:pPr>
        <w:ind w:firstLine="0"/>
        <w:jc w:val="right"/>
      </w:pPr>
    </w:p>
    <w:p w14:paraId="51AD6D47" w14:textId="77777777" w:rsidR="00F256EF" w:rsidRDefault="00F256EF" w:rsidP="00F256EF">
      <w:pPr>
        <w:ind w:firstLine="5670"/>
      </w:pPr>
      <w:r>
        <w:t>Руководитель:</w:t>
      </w:r>
    </w:p>
    <w:p w14:paraId="05462ED6" w14:textId="77777777" w:rsidR="00F256EF" w:rsidRDefault="00F256EF" w:rsidP="00F256EF">
      <w:pPr>
        <w:ind w:firstLine="5670"/>
      </w:pPr>
      <w:r>
        <w:t>__________________________</w:t>
      </w:r>
    </w:p>
    <w:p w14:paraId="707F8CC0" w14:textId="77777777" w:rsidR="00F256EF" w:rsidRDefault="00F256EF" w:rsidP="00F256EF">
      <w:pPr>
        <w:ind w:firstLine="5670"/>
      </w:pPr>
      <w:r>
        <w:t>__________________________</w:t>
      </w:r>
    </w:p>
    <w:p w14:paraId="684786C0" w14:textId="77777777" w:rsidR="00F256EF" w:rsidRDefault="00F256EF" w:rsidP="00F256EF">
      <w:pPr>
        <w:ind w:firstLine="0"/>
        <w:jc w:val="center"/>
      </w:pPr>
    </w:p>
    <w:p w14:paraId="1B096E43" w14:textId="77777777" w:rsidR="00F256EF" w:rsidRPr="00C60EDF" w:rsidRDefault="00F256EF" w:rsidP="00F256EF">
      <w:pPr>
        <w:ind w:firstLine="0"/>
        <w:jc w:val="center"/>
      </w:pPr>
      <w:r>
        <w:t>Донецк – 2018</w:t>
      </w:r>
    </w:p>
    <w:p w14:paraId="53D7B324" w14:textId="77777777" w:rsidR="00F256EF" w:rsidRDefault="00F256EF" w:rsidP="00F256EF">
      <w:r>
        <w:lastRenderedPageBreak/>
        <w:t>1 Основанием для разработки является задание на курсовую работу, выданное кафедрой программной инженерии.</w:t>
      </w:r>
    </w:p>
    <w:p w14:paraId="15004BC4" w14:textId="1CA2E806" w:rsidR="00F256EF" w:rsidRDefault="00F256EF" w:rsidP="00F256EF">
      <w:r>
        <w:t xml:space="preserve">2 Целью разработки является создание программной модели машины Тьюринга, распознающий язык </w:t>
      </w:r>
      <w:r>
        <w:rPr>
          <w:lang w:val="en-US"/>
        </w:rPr>
        <w:t>L</w:t>
      </w:r>
      <w:r w:rsidRPr="00F256EF">
        <w:t xml:space="preserve"> = </w:t>
      </w:r>
      <w:proofErr w:type="gramStart"/>
      <w:r w:rsidRPr="00F256EF">
        <w:t xml:space="preserve">{ </w:t>
      </w:r>
      <w:proofErr w:type="spellStart"/>
      <w:r>
        <w:rPr>
          <w:lang w:val="en-US"/>
        </w:rPr>
        <w:t>ww</w:t>
      </w:r>
      <w:r>
        <w:rPr>
          <w:vertAlign w:val="superscript"/>
          <w:lang w:val="en-US"/>
        </w:rPr>
        <w:t>R</w:t>
      </w:r>
      <w:proofErr w:type="spellEnd"/>
      <w:proofErr w:type="gramEnd"/>
      <w:r>
        <w:sym w:font="Courier New" w:char="2502"/>
      </w:r>
      <w:r>
        <w:rPr>
          <w:lang w:val="en-US"/>
        </w:rPr>
        <w:t>w</w:t>
      </w:r>
      <w:r>
        <w:sym w:font="Symbol" w:char="F0CE"/>
      </w:r>
      <w:r w:rsidRPr="00F256EF">
        <w:t>{</w:t>
      </w:r>
      <w:r>
        <w:rPr>
          <w:lang w:val="en-US"/>
        </w:rPr>
        <w:t>a</w:t>
      </w:r>
      <w:r w:rsidRPr="00F256EF">
        <w:t xml:space="preserve">, </w:t>
      </w:r>
      <w:r>
        <w:rPr>
          <w:lang w:val="en-US"/>
        </w:rPr>
        <w:t>b</w:t>
      </w:r>
      <w:r w:rsidRPr="00F256EF">
        <w:t xml:space="preserve">, </w:t>
      </w:r>
      <w:r>
        <w:rPr>
          <w:lang w:val="en-US"/>
        </w:rPr>
        <w:t>c</w:t>
      </w:r>
      <w:r w:rsidRPr="00F256EF">
        <w:t>}</w:t>
      </w:r>
      <w:r w:rsidRPr="00F256EF">
        <w:rPr>
          <w:vertAlign w:val="superscript"/>
        </w:rPr>
        <w:t>*</w:t>
      </w:r>
      <w:r w:rsidRPr="00F256EF">
        <w:t>}</w:t>
      </w:r>
      <w:r>
        <w:t>, расчет и экспериментальная проверка расчета временной сложности МТ.</w:t>
      </w:r>
      <w:bookmarkStart w:id="0" w:name="_GoBack"/>
      <w:bookmarkEnd w:id="0"/>
    </w:p>
    <w:p w14:paraId="47674FF5" w14:textId="77777777" w:rsidR="00F256EF" w:rsidRDefault="00F256EF" w:rsidP="00F256EF">
      <w:r>
        <w:t>3 Требования к программе:</w:t>
      </w:r>
    </w:p>
    <w:p w14:paraId="617334DB" w14:textId="77777777" w:rsidR="00F256EF" w:rsidRDefault="00F256EF" w:rsidP="00F256EF">
      <w:r>
        <w:t>– при проверке слова на принадлежность языку необходимо запретить ввод с клавиатуры символов не из входного алфавита заданного языка;</w:t>
      </w:r>
    </w:p>
    <w:p w14:paraId="1BBFA102" w14:textId="77777777" w:rsidR="00F256EF" w:rsidRDefault="00F256EF" w:rsidP="00F256EF">
      <w:r>
        <w:t>– при проверке слова на принадлежность языку выводить на экран каждый шаг работы машины Тьюринга;</w:t>
      </w:r>
    </w:p>
    <w:p w14:paraId="21908F56" w14:textId="77777777" w:rsidR="00F256EF" w:rsidRDefault="00F256EF" w:rsidP="00F256EF">
      <w:r>
        <w:t>– сохранять протокол работы машины Тьюринга в текстовом файле;</w:t>
      </w:r>
    </w:p>
    <w:p w14:paraId="41D7A644" w14:textId="77777777" w:rsidR="00F256EF" w:rsidRDefault="00F256EF" w:rsidP="00F256EF">
      <w:r>
        <w:t xml:space="preserve">– при построении графика временной сложности работы машины Тьюринга значения для графика получить практически, с помощью созданной программной модели машины Тьюринга; для генерации слов длиной </w:t>
      </w:r>
      <w:r>
        <w:rPr>
          <w:lang w:val="en-US"/>
        </w:rPr>
        <w:t>n</w:t>
      </w:r>
      <w:r w:rsidRPr="00762A2B">
        <w:t xml:space="preserve"> </w:t>
      </w:r>
      <w:r>
        <w:t>использовать метод полного перебора;</w:t>
      </w:r>
    </w:p>
    <w:p w14:paraId="0912583F" w14:textId="77777777" w:rsidR="00F256EF" w:rsidRDefault="00F256EF" w:rsidP="00F256EF">
      <w:r>
        <w:t>– построение графика временной сложности работы МТ выполняется в отдельном потоке, значения на график заносятся по мере расчёта; построение графика останавливается по требованию пользователя.</w:t>
      </w:r>
    </w:p>
    <w:p w14:paraId="1FD01EB0" w14:textId="77777777" w:rsidR="00F256EF" w:rsidRDefault="00F256EF" w:rsidP="00F256EF">
      <w:r>
        <w:t>4 Требования к программной документации:</w:t>
      </w:r>
    </w:p>
    <w:p w14:paraId="0E360974" w14:textId="77777777" w:rsidR="00F256EF" w:rsidRDefault="00F256EF" w:rsidP="00F256EF">
      <w:r>
        <w:t>пояснительная записка;</w:t>
      </w:r>
    </w:p>
    <w:p w14:paraId="4A154D81" w14:textId="77777777" w:rsidR="00F256EF" w:rsidRDefault="00F256EF" w:rsidP="00F256EF">
      <w:r>
        <w:t>руководство пользователя.</w:t>
      </w:r>
    </w:p>
    <w:p w14:paraId="2E4B27B4" w14:textId="77777777" w:rsidR="00F256EF" w:rsidRDefault="00F256EF" w:rsidP="00F256EF">
      <w:r>
        <w:t>5 Этапы разработки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63"/>
        <w:gridCol w:w="1842"/>
      </w:tblGrid>
      <w:tr w:rsidR="00F256EF" w14:paraId="592924A6" w14:textId="77777777" w:rsidTr="000057B9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143EF611" w14:textId="77777777" w:rsidR="00F256EF" w:rsidRPr="006C1742" w:rsidRDefault="00F256EF" w:rsidP="000057B9">
            <w:pPr>
              <w:spacing w:line="240" w:lineRule="auto"/>
              <w:ind w:right="-108" w:firstLine="0"/>
              <w:rPr>
                <w:szCs w:val="28"/>
              </w:rPr>
            </w:pPr>
            <w:r w:rsidRPr="006C1742">
              <w:rPr>
                <w:szCs w:val="28"/>
              </w:rPr>
              <w:t>№ этапа</w:t>
            </w:r>
          </w:p>
        </w:tc>
        <w:tc>
          <w:tcPr>
            <w:tcW w:w="6663" w:type="dxa"/>
          </w:tcPr>
          <w:p w14:paraId="4E729D34" w14:textId="77777777" w:rsidR="00F256EF" w:rsidRPr="006C1742" w:rsidRDefault="00F256EF" w:rsidP="000057B9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C1742">
              <w:rPr>
                <w:szCs w:val="28"/>
              </w:rPr>
              <w:t>Наименование этапа</w:t>
            </w:r>
          </w:p>
        </w:tc>
        <w:tc>
          <w:tcPr>
            <w:tcW w:w="1842" w:type="dxa"/>
          </w:tcPr>
          <w:p w14:paraId="1E05A21E" w14:textId="77777777" w:rsidR="00F256EF" w:rsidRPr="006C1742" w:rsidRDefault="00F256EF" w:rsidP="000057B9">
            <w:pPr>
              <w:spacing w:line="240" w:lineRule="auto"/>
              <w:ind w:left="-85" w:right="-85" w:firstLine="0"/>
              <w:jc w:val="center"/>
              <w:rPr>
                <w:szCs w:val="28"/>
              </w:rPr>
            </w:pPr>
            <w:r w:rsidRPr="006C1742">
              <w:rPr>
                <w:szCs w:val="28"/>
              </w:rPr>
              <w:t>Срок выполнения</w:t>
            </w:r>
          </w:p>
        </w:tc>
      </w:tr>
      <w:tr w:rsidR="00F256EF" w14:paraId="0E629CA1" w14:textId="77777777" w:rsidTr="000057B9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1A6FE6A6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1</w:t>
            </w:r>
          </w:p>
        </w:tc>
        <w:tc>
          <w:tcPr>
            <w:tcW w:w="6663" w:type="dxa"/>
          </w:tcPr>
          <w:p w14:paraId="51F028D3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Выдача задания, составление ТЗ и его утверждение</w:t>
            </w:r>
          </w:p>
        </w:tc>
        <w:tc>
          <w:tcPr>
            <w:tcW w:w="1842" w:type="dxa"/>
          </w:tcPr>
          <w:p w14:paraId="055AFB2D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2 недели</w:t>
            </w:r>
          </w:p>
        </w:tc>
      </w:tr>
      <w:tr w:rsidR="00F256EF" w14:paraId="6642433D" w14:textId="77777777" w:rsidTr="000057B9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781F9790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2</w:t>
            </w:r>
          </w:p>
        </w:tc>
        <w:tc>
          <w:tcPr>
            <w:tcW w:w="6663" w:type="dxa"/>
          </w:tcPr>
          <w:p w14:paraId="6F066FAA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 xml:space="preserve">Построение формальных моделей алгоритмов. </w:t>
            </w:r>
          </w:p>
        </w:tc>
        <w:tc>
          <w:tcPr>
            <w:tcW w:w="1842" w:type="dxa"/>
          </w:tcPr>
          <w:p w14:paraId="64F6AC70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2-4 недели</w:t>
            </w:r>
          </w:p>
        </w:tc>
      </w:tr>
      <w:tr w:rsidR="00F256EF" w14:paraId="22D3C6DF" w14:textId="77777777" w:rsidTr="000057B9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171A7359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3</w:t>
            </w:r>
          </w:p>
        </w:tc>
        <w:tc>
          <w:tcPr>
            <w:tcW w:w="6663" w:type="dxa"/>
          </w:tcPr>
          <w:p w14:paraId="6CC7DE4B" w14:textId="77777777" w:rsidR="00F256EF" w:rsidRPr="006C1742" w:rsidRDefault="00F256EF" w:rsidP="000057B9">
            <w:pPr>
              <w:spacing w:line="240" w:lineRule="auto"/>
              <w:ind w:right="-108" w:firstLine="0"/>
              <w:rPr>
                <w:szCs w:val="28"/>
              </w:rPr>
            </w:pPr>
            <w:r w:rsidRPr="006C1742">
              <w:rPr>
                <w:szCs w:val="28"/>
              </w:rPr>
              <w:t>Определение структур данных для представления МТ, построение алгоритмов.</w:t>
            </w:r>
          </w:p>
        </w:tc>
        <w:tc>
          <w:tcPr>
            <w:tcW w:w="1842" w:type="dxa"/>
          </w:tcPr>
          <w:p w14:paraId="4AA7CF98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4-5 недели</w:t>
            </w:r>
          </w:p>
        </w:tc>
      </w:tr>
      <w:tr w:rsidR="00F256EF" w14:paraId="2C626701" w14:textId="77777777" w:rsidTr="000057B9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31812BE2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4</w:t>
            </w:r>
          </w:p>
        </w:tc>
        <w:tc>
          <w:tcPr>
            <w:tcW w:w="6663" w:type="dxa"/>
          </w:tcPr>
          <w:p w14:paraId="437D52E5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Написание программы</w:t>
            </w:r>
          </w:p>
        </w:tc>
        <w:tc>
          <w:tcPr>
            <w:tcW w:w="1842" w:type="dxa"/>
          </w:tcPr>
          <w:p w14:paraId="39E1F435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5-9 недели</w:t>
            </w:r>
          </w:p>
        </w:tc>
      </w:tr>
      <w:tr w:rsidR="00F256EF" w14:paraId="5A88CD70" w14:textId="77777777" w:rsidTr="000057B9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56164B5B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5</w:t>
            </w:r>
          </w:p>
        </w:tc>
        <w:tc>
          <w:tcPr>
            <w:tcW w:w="6663" w:type="dxa"/>
          </w:tcPr>
          <w:p w14:paraId="3055D287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Отладка программы</w:t>
            </w:r>
          </w:p>
        </w:tc>
        <w:tc>
          <w:tcPr>
            <w:tcW w:w="1842" w:type="dxa"/>
          </w:tcPr>
          <w:p w14:paraId="677A512B" w14:textId="77777777" w:rsidR="00F256EF" w:rsidRPr="006C1742" w:rsidRDefault="00F256EF" w:rsidP="000057B9">
            <w:pPr>
              <w:spacing w:line="240" w:lineRule="auto"/>
              <w:ind w:left="-57" w:right="-130" w:firstLine="0"/>
              <w:rPr>
                <w:szCs w:val="28"/>
              </w:rPr>
            </w:pPr>
            <w:r w:rsidRPr="006C1742">
              <w:rPr>
                <w:szCs w:val="28"/>
              </w:rPr>
              <w:t>9-12 недели</w:t>
            </w:r>
          </w:p>
        </w:tc>
      </w:tr>
      <w:tr w:rsidR="00F256EF" w14:paraId="25D5F05B" w14:textId="77777777" w:rsidTr="000057B9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4D3E3454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6</w:t>
            </w:r>
          </w:p>
        </w:tc>
        <w:tc>
          <w:tcPr>
            <w:tcW w:w="6663" w:type="dxa"/>
          </w:tcPr>
          <w:p w14:paraId="666A50E8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Написание пояснительной записки</w:t>
            </w:r>
          </w:p>
        </w:tc>
        <w:tc>
          <w:tcPr>
            <w:tcW w:w="1842" w:type="dxa"/>
          </w:tcPr>
          <w:p w14:paraId="17AEBEAF" w14:textId="77777777" w:rsidR="00F256EF" w:rsidRPr="006C1742" w:rsidRDefault="00F256EF" w:rsidP="000057B9">
            <w:pPr>
              <w:pStyle w:val="1"/>
              <w:rPr>
                <w:szCs w:val="28"/>
              </w:rPr>
            </w:pPr>
            <w:r w:rsidRPr="006C1742">
              <w:rPr>
                <w:szCs w:val="28"/>
              </w:rPr>
              <w:t>9-13 недели</w:t>
            </w:r>
          </w:p>
        </w:tc>
      </w:tr>
      <w:tr w:rsidR="00F256EF" w14:paraId="4A4BAE07" w14:textId="77777777" w:rsidTr="000057B9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14:paraId="1B72900E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7</w:t>
            </w:r>
          </w:p>
        </w:tc>
        <w:tc>
          <w:tcPr>
            <w:tcW w:w="6663" w:type="dxa"/>
          </w:tcPr>
          <w:p w14:paraId="150D1705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Защита курсовой работы</w:t>
            </w:r>
          </w:p>
        </w:tc>
        <w:tc>
          <w:tcPr>
            <w:tcW w:w="1842" w:type="dxa"/>
          </w:tcPr>
          <w:p w14:paraId="3238DB8E" w14:textId="77777777" w:rsidR="00F256EF" w:rsidRPr="006C1742" w:rsidRDefault="00F256EF" w:rsidP="000057B9">
            <w:pPr>
              <w:spacing w:line="240" w:lineRule="auto"/>
              <w:ind w:firstLine="0"/>
              <w:rPr>
                <w:szCs w:val="28"/>
              </w:rPr>
            </w:pPr>
            <w:r w:rsidRPr="006C1742">
              <w:rPr>
                <w:szCs w:val="28"/>
              </w:rPr>
              <w:t>13-14 недели</w:t>
            </w:r>
          </w:p>
        </w:tc>
      </w:tr>
    </w:tbl>
    <w:p w14:paraId="50A7BF15" w14:textId="77777777" w:rsidR="00325AB6" w:rsidRDefault="00325AB6"/>
    <w:sectPr w:rsidR="00325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20"/>
    <w:rsid w:val="00325AB6"/>
    <w:rsid w:val="00597C20"/>
    <w:rsid w:val="00F2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1B68"/>
  <w15:chartTrackingRefBased/>
  <w15:docId w15:val="{40C02577-2176-4F10-A1CA-19DA4A7C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6E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F256EF"/>
    <w:pPr>
      <w:spacing w:line="240" w:lineRule="auto"/>
      <w:ind w:right="-96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2</cp:revision>
  <dcterms:created xsi:type="dcterms:W3CDTF">2019-11-19T14:38:00Z</dcterms:created>
  <dcterms:modified xsi:type="dcterms:W3CDTF">2019-11-19T14:41:00Z</dcterms:modified>
</cp:coreProperties>
</file>