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A6" w:rsidRDefault="00407E9B">
      <w:pPr>
        <w:tabs>
          <w:tab w:val="left" w:pos="6207"/>
        </w:tabs>
        <w:spacing w:before="91" w:line="501" w:lineRule="exact"/>
        <w:ind w:left="114"/>
        <w:rPr>
          <w:b/>
          <w:sz w:val="42"/>
        </w:rPr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091183" cy="2910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83" cy="2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b/>
          <w:sz w:val="21"/>
        </w:rPr>
        <w:t>DRN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b/>
          <w:sz w:val="21"/>
        </w:rPr>
        <w:t>ELECTRICAL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b/>
          <w:sz w:val="21"/>
        </w:rPr>
        <w:t>CORPORATION</w:t>
      </w:r>
      <w:r>
        <w:rPr>
          <w:rFonts w:ascii="Times New Roman"/>
          <w:b/>
          <w:sz w:val="21"/>
        </w:rPr>
        <w:tab/>
      </w:r>
      <w:r>
        <w:rPr>
          <w:b/>
          <w:color w:val="EE52A5"/>
          <w:w w:val="90"/>
          <w:sz w:val="42"/>
        </w:rPr>
        <w:t>PRO</w:t>
      </w:r>
      <w:r>
        <w:rPr>
          <w:b/>
          <w:color w:val="EE52A5"/>
          <w:spacing w:val="-59"/>
          <w:w w:val="90"/>
          <w:sz w:val="42"/>
        </w:rPr>
        <w:t xml:space="preserve"> </w:t>
      </w:r>
      <w:r>
        <w:rPr>
          <w:b/>
          <w:color w:val="EE52A5"/>
          <w:w w:val="90"/>
          <w:sz w:val="42"/>
        </w:rPr>
        <w:t>FORMA</w:t>
      </w:r>
      <w:r>
        <w:rPr>
          <w:b/>
          <w:color w:val="EE52A5"/>
          <w:spacing w:val="-59"/>
          <w:w w:val="90"/>
          <w:sz w:val="42"/>
        </w:rPr>
        <w:t xml:space="preserve"> </w:t>
      </w:r>
      <w:r>
        <w:rPr>
          <w:b/>
          <w:color w:val="EE52A5"/>
          <w:w w:val="90"/>
          <w:sz w:val="42"/>
        </w:rPr>
        <w:t>INVOICE</w:t>
      </w:r>
    </w:p>
    <w:p w:rsidR="00654EA6" w:rsidRDefault="00407E9B">
      <w:pPr>
        <w:pStyle w:val="BodyText"/>
        <w:tabs>
          <w:tab w:val="left" w:pos="7926"/>
        </w:tabs>
        <w:spacing w:line="173" w:lineRule="exact"/>
        <w:ind w:left="150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502.8pt;margin-top:.15pt;width:66.15pt;height:38.4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7F7F7F"/>
                      <w:left w:val="single" w:sz="6" w:space="0" w:color="7F7F7F"/>
                      <w:bottom w:val="single" w:sz="6" w:space="0" w:color="7F7F7F"/>
                      <w:right w:val="single" w:sz="6" w:space="0" w:color="7F7F7F"/>
                      <w:insideH w:val="single" w:sz="6" w:space="0" w:color="7F7F7F"/>
                      <w:insideV w:val="single" w:sz="6" w:space="0" w:color="7F7F7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1"/>
                  </w:tblGrid>
                  <w:tr w:rsidR="00654EA6">
                    <w:trPr>
                      <w:trHeight w:val="366"/>
                    </w:trPr>
                    <w:tc>
                      <w:tcPr>
                        <w:tcW w:w="1301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9C5E0"/>
                      </w:tcPr>
                      <w:p w:rsidR="00654EA6" w:rsidRDefault="00407E9B">
                        <w:pPr>
                          <w:pStyle w:val="TableParagraph"/>
                          <w:spacing w:line="171" w:lineRule="exact"/>
                          <w:ind w:left="26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21/03/2021</w:t>
                        </w:r>
                      </w:p>
                      <w:p w:rsidR="00654EA6" w:rsidRDefault="00407E9B">
                        <w:pPr>
                          <w:pStyle w:val="TableParagraph"/>
                          <w:spacing w:before="9" w:line="166" w:lineRule="exact"/>
                          <w:ind w:left="26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21/0/2021</w:t>
                        </w:r>
                      </w:p>
                    </w:tc>
                  </w:tr>
                  <w:tr w:rsidR="00654EA6">
                    <w:trPr>
                      <w:trHeight w:val="188"/>
                    </w:trPr>
                    <w:tc>
                      <w:tcPr>
                        <w:tcW w:w="1301" w:type="dxa"/>
                      </w:tcPr>
                      <w:p w:rsidR="00654EA6" w:rsidRDefault="00407E9B">
                        <w:pPr>
                          <w:pStyle w:val="TableParagraph"/>
                          <w:spacing w:before="2" w:line="167" w:lineRule="exact"/>
                          <w:ind w:left="17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DRN/2021</w:t>
                        </w:r>
                        <w:bookmarkStart w:id="0" w:name="_GoBack"/>
                        <w:bookmarkEnd w:id="0"/>
                        <w:r>
                          <w:rPr>
                            <w:sz w:val="15"/>
                          </w:rPr>
                          <w:t>/09</w:t>
                        </w:r>
                      </w:p>
                    </w:tc>
                  </w:tr>
                  <w:tr w:rsidR="00654EA6">
                    <w:trPr>
                      <w:trHeight w:val="167"/>
                    </w:trPr>
                    <w:tc>
                      <w:tcPr>
                        <w:tcW w:w="1301" w:type="dxa"/>
                      </w:tcPr>
                      <w:p w:rsidR="00654EA6" w:rsidRDefault="00654EA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654EA6" w:rsidRDefault="00654EA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Shiv</w:t>
      </w:r>
      <w:r>
        <w:rPr>
          <w:spacing w:val="-18"/>
        </w:rPr>
        <w:t xml:space="preserve"> </w:t>
      </w:r>
      <w:proofErr w:type="spellStart"/>
      <w:r>
        <w:t>Ambika</w:t>
      </w:r>
      <w:proofErr w:type="spellEnd"/>
      <w:r>
        <w:rPr>
          <w:spacing w:val="-19"/>
        </w:rPr>
        <w:t xml:space="preserve"> </w:t>
      </w:r>
      <w:proofErr w:type="spellStart"/>
      <w:r>
        <w:t>Mitra</w:t>
      </w:r>
      <w:proofErr w:type="spellEnd"/>
      <w:r>
        <w:rPr>
          <w:spacing w:val="-18"/>
        </w:rPr>
        <w:t xml:space="preserve"> </w:t>
      </w:r>
      <w:r>
        <w:t>Mandal,</w:t>
      </w:r>
      <w:r>
        <w:rPr>
          <w:spacing w:val="-21"/>
        </w:rPr>
        <w:t xml:space="preserve"> </w:t>
      </w:r>
      <w:proofErr w:type="spellStart"/>
      <w:r>
        <w:t>Sandesh</w:t>
      </w:r>
      <w:proofErr w:type="spellEnd"/>
      <w:r>
        <w:rPr>
          <w:spacing w:val="-19"/>
        </w:rPr>
        <w:t xml:space="preserve"> </w:t>
      </w:r>
      <w:r>
        <w:t>Nagar</w:t>
      </w:r>
      <w:r>
        <w:tab/>
      </w:r>
      <w:r>
        <w:rPr>
          <w:b/>
        </w:rPr>
        <w:t>Date</w:t>
      </w:r>
    </w:p>
    <w:p w:rsidR="00654EA6" w:rsidRDefault="00407E9B">
      <w:pPr>
        <w:tabs>
          <w:tab w:val="left" w:pos="7926"/>
        </w:tabs>
        <w:spacing w:before="10"/>
        <w:ind w:left="150"/>
        <w:rPr>
          <w:b/>
          <w:sz w:val="15"/>
        </w:rPr>
      </w:pPr>
      <w:proofErr w:type="spellStart"/>
      <w:r>
        <w:rPr>
          <w:w w:val="95"/>
          <w:sz w:val="15"/>
        </w:rPr>
        <w:t>Bailbazar</w:t>
      </w:r>
      <w:proofErr w:type="spellEnd"/>
      <w:r>
        <w:rPr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Kurla</w:t>
      </w:r>
      <w:proofErr w:type="spellEnd"/>
      <w:r>
        <w:rPr>
          <w:spacing w:val="-33"/>
          <w:w w:val="95"/>
          <w:sz w:val="15"/>
        </w:rPr>
        <w:t xml:space="preserve"> </w:t>
      </w:r>
      <w:r>
        <w:rPr>
          <w:w w:val="95"/>
          <w:sz w:val="15"/>
        </w:rPr>
        <w:t>West,</w:t>
      </w:r>
      <w:r>
        <w:rPr>
          <w:spacing w:val="-19"/>
          <w:w w:val="95"/>
          <w:sz w:val="15"/>
        </w:rPr>
        <w:t xml:space="preserve"> </w:t>
      </w:r>
      <w:r>
        <w:rPr>
          <w:w w:val="95"/>
          <w:sz w:val="15"/>
        </w:rPr>
        <w:t>Mumbai-400072</w:t>
      </w:r>
      <w:r>
        <w:rPr>
          <w:w w:val="95"/>
          <w:sz w:val="15"/>
        </w:rPr>
        <w:tab/>
      </w:r>
      <w:r>
        <w:rPr>
          <w:b/>
          <w:sz w:val="15"/>
        </w:rPr>
        <w:t>Expiration</w:t>
      </w:r>
      <w:r>
        <w:rPr>
          <w:b/>
          <w:spacing w:val="-13"/>
          <w:sz w:val="15"/>
        </w:rPr>
        <w:t xml:space="preserve"> </w:t>
      </w:r>
      <w:r>
        <w:rPr>
          <w:b/>
          <w:sz w:val="15"/>
        </w:rPr>
        <w:t>Date</w:t>
      </w:r>
    </w:p>
    <w:p w:rsidR="00654EA6" w:rsidRDefault="00407E9B">
      <w:pPr>
        <w:tabs>
          <w:tab w:val="left" w:pos="7926"/>
        </w:tabs>
        <w:spacing w:before="21"/>
        <w:ind w:left="150"/>
        <w:rPr>
          <w:b/>
          <w:sz w:val="15"/>
        </w:rPr>
      </w:pPr>
      <w:r>
        <w:rPr>
          <w:w w:val="90"/>
          <w:sz w:val="15"/>
        </w:rPr>
        <w:t>Phone:</w:t>
      </w:r>
      <w:r>
        <w:rPr>
          <w:spacing w:val="-10"/>
          <w:w w:val="90"/>
          <w:sz w:val="15"/>
        </w:rPr>
        <w:t xml:space="preserve"> </w:t>
      </w:r>
      <w:r>
        <w:rPr>
          <w:w w:val="90"/>
          <w:sz w:val="15"/>
        </w:rPr>
        <w:t>07977805007/</w:t>
      </w:r>
      <w:r>
        <w:rPr>
          <w:spacing w:val="-7"/>
          <w:w w:val="90"/>
          <w:sz w:val="15"/>
        </w:rPr>
        <w:t xml:space="preserve"> </w:t>
      </w:r>
      <w:r>
        <w:rPr>
          <w:w w:val="90"/>
          <w:sz w:val="15"/>
        </w:rPr>
        <w:t>08169006500</w:t>
      </w:r>
      <w:r>
        <w:rPr>
          <w:w w:val="90"/>
          <w:sz w:val="15"/>
        </w:rPr>
        <w:tab/>
      </w:r>
      <w:r>
        <w:rPr>
          <w:b/>
          <w:sz w:val="15"/>
        </w:rPr>
        <w:t>Invoice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>#</w:t>
      </w:r>
    </w:p>
    <w:p w:rsidR="00654EA6" w:rsidRDefault="00407E9B">
      <w:pPr>
        <w:tabs>
          <w:tab w:val="left" w:pos="7926"/>
        </w:tabs>
        <w:ind w:left="150"/>
        <w:rPr>
          <w:b/>
          <w:sz w:val="15"/>
        </w:rPr>
      </w:pPr>
      <w:r>
        <w:rPr>
          <w:w w:val="90"/>
          <w:sz w:val="15"/>
        </w:rPr>
        <w:t>GST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NO.</w:t>
      </w:r>
      <w:r>
        <w:rPr>
          <w:spacing w:val="-15"/>
          <w:w w:val="90"/>
          <w:sz w:val="15"/>
        </w:rPr>
        <w:t xml:space="preserve"> </w:t>
      </w:r>
      <w:r>
        <w:rPr>
          <w:w w:val="90"/>
          <w:sz w:val="15"/>
        </w:rPr>
        <w:t>27BFFPS1240P1Z2</w:t>
      </w:r>
      <w:r>
        <w:rPr>
          <w:w w:val="90"/>
          <w:sz w:val="15"/>
        </w:rPr>
        <w:tab/>
      </w:r>
      <w:r>
        <w:rPr>
          <w:b/>
          <w:w w:val="95"/>
          <w:sz w:val="15"/>
        </w:rPr>
        <w:t>Customer</w:t>
      </w:r>
      <w:r>
        <w:rPr>
          <w:b/>
          <w:spacing w:val="-9"/>
          <w:w w:val="95"/>
          <w:sz w:val="15"/>
        </w:rPr>
        <w:t xml:space="preserve"> </w:t>
      </w:r>
      <w:r>
        <w:rPr>
          <w:b/>
          <w:w w:val="95"/>
          <w:sz w:val="15"/>
        </w:rPr>
        <w:t>ID</w:t>
      </w:r>
    </w:p>
    <w:p w:rsidR="00654EA6" w:rsidRDefault="00407E9B">
      <w:pPr>
        <w:pStyle w:val="BodyText"/>
        <w:spacing w:before="1"/>
        <w:ind w:left="150"/>
      </w:pPr>
      <w:proofErr w:type="gramStart"/>
      <w:r>
        <w:rPr>
          <w:w w:val="95"/>
        </w:rPr>
        <w:t>Email :</w:t>
      </w:r>
      <w:proofErr w:type="gramEnd"/>
      <w:r>
        <w:rPr>
          <w:w w:val="95"/>
        </w:rPr>
        <w:t xml:space="preserve"> - </w:t>
      </w:r>
      <w:hyperlink r:id="rId5">
        <w:r>
          <w:rPr>
            <w:w w:val="95"/>
          </w:rPr>
          <w:t>arshadask01@gmail.com</w:t>
        </w:r>
      </w:hyperlink>
    </w:p>
    <w:p w:rsidR="00654EA6" w:rsidRDefault="00654EA6">
      <w:pPr>
        <w:pStyle w:val="BodyText"/>
        <w:spacing w:before="1"/>
      </w:pPr>
    </w:p>
    <w:p w:rsidR="00654EA6" w:rsidRDefault="00407E9B">
      <w:pPr>
        <w:pStyle w:val="Heading1"/>
        <w:tabs>
          <w:tab w:val="left" w:pos="3791"/>
          <w:tab w:val="left" w:pos="4321"/>
          <w:tab w:val="left" w:pos="7141"/>
          <w:tab w:val="left" w:pos="7897"/>
          <w:tab w:val="left" w:pos="10626"/>
        </w:tabs>
        <w:spacing w:line="201" w:lineRule="exact"/>
      </w:pPr>
      <w:r>
        <w:rPr>
          <w:color w:val="FFFFFF"/>
          <w:spacing w:val="-24"/>
          <w:w w:val="80"/>
          <w:shd w:val="clear" w:color="auto" w:fill="B31065"/>
        </w:rPr>
        <w:t xml:space="preserve"> </w:t>
      </w:r>
      <w:r>
        <w:rPr>
          <w:color w:val="FFFFFF"/>
          <w:w w:val="106"/>
          <w:shd w:val="clear" w:color="auto" w:fill="B31065"/>
        </w:rPr>
        <w:t>C</w:t>
      </w:r>
      <w:r>
        <w:rPr>
          <w:color w:val="FFFFFF"/>
          <w:w w:val="78"/>
          <w:shd w:val="clear" w:color="auto" w:fill="B31065"/>
        </w:rPr>
        <w:t>U</w:t>
      </w:r>
      <w:r>
        <w:rPr>
          <w:color w:val="FFFFFF"/>
          <w:spacing w:val="-1"/>
          <w:w w:val="78"/>
          <w:shd w:val="clear" w:color="auto" w:fill="B31065"/>
        </w:rPr>
        <w:t>ST</w:t>
      </w:r>
      <w:r>
        <w:rPr>
          <w:color w:val="FFFFFF"/>
          <w:w w:val="78"/>
          <w:shd w:val="clear" w:color="auto" w:fill="B31065"/>
        </w:rPr>
        <w:t>O</w:t>
      </w:r>
      <w:r>
        <w:rPr>
          <w:color w:val="FFFFFF"/>
          <w:spacing w:val="-1"/>
          <w:w w:val="93"/>
          <w:shd w:val="clear" w:color="auto" w:fill="B31065"/>
        </w:rPr>
        <w:t>M</w:t>
      </w:r>
      <w:r>
        <w:rPr>
          <w:color w:val="FFFFFF"/>
          <w:spacing w:val="-1"/>
          <w:w w:val="75"/>
          <w:shd w:val="clear" w:color="auto" w:fill="B31065"/>
        </w:rPr>
        <w:t>E</w:t>
      </w:r>
      <w:r>
        <w:rPr>
          <w:color w:val="FFFFFF"/>
          <w:w w:val="73"/>
          <w:shd w:val="clear" w:color="auto" w:fill="B31065"/>
        </w:rPr>
        <w:t>R</w:t>
      </w:r>
      <w:r>
        <w:rPr>
          <w:color w:val="FFFFFF"/>
          <w:shd w:val="clear" w:color="auto" w:fill="B31065"/>
        </w:rPr>
        <w:tab/>
      </w:r>
      <w:r>
        <w:rPr>
          <w:color w:val="FFFFFF"/>
        </w:rPr>
        <w:tab/>
      </w:r>
      <w:r>
        <w:rPr>
          <w:color w:val="FFFFFF"/>
          <w:spacing w:val="-16"/>
          <w:w w:val="80"/>
          <w:shd w:val="clear" w:color="auto" w:fill="B31065"/>
        </w:rPr>
        <w:t xml:space="preserve"> </w:t>
      </w:r>
      <w:r>
        <w:rPr>
          <w:color w:val="FFFFFF"/>
          <w:spacing w:val="-1"/>
          <w:w w:val="76"/>
          <w:shd w:val="clear" w:color="auto" w:fill="B31065"/>
        </w:rPr>
        <w:t>S</w:t>
      </w:r>
      <w:r>
        <w:rPr>
          <w:color w:val="FFFFFF"/>
          <w:w w:val="76"/>
          <w:shd w:val="clear" w:color="auto" w:fill="B31065"/>
        </w:rPr>
        <w:t>H</w:t>
      </w:r>
      <w:r>
        <w:rPr>
          <w:color w:val="FFFFFF"/>
          <w:w w:val="50"/>
          <w:shd w:val="clear" w:color="auto" w:fill="B31065"/>
        </w:rPr>
        <w:t>I</w:t>
      </w:r>
      <w:r>
        <w:rPr>
          <w:color w:val="FFFFFF"/>
          <w:w w:val="75"/>
          <w:shd w:val="clear" w:color="auto" w:fill="B31065"/>
        </w:rPr>
        <w:t>P</w:t>
      </w:r>
      <w:r>
        <w:rPr>
          <w:color w:val="FFFFFF"/>
          <w:spacing w:val="-11"/>
          <w:shd w:val="clear" w:color="auto" w:fill="B31065"/>
        </w:rPr>
        <w:t xml:space="preserve"> </w:t>
      </w:r>
      <w:r>
        <w:rPr>
          <w:color w:val="FFFFFF"/>
          <w:spacing w:val="-1"/>
          <w:w w:val="60"/>
          <w:shd w:val="clear" w:color="auto" w:fill="B31065"/>
        </w:rPr>
        <w:t>T</w:t>
      </w:r>
      <w:r>
        <w:rPr>
          <w:color w:val="FFFFFF"/>
          <w:w w:val="97"/>
          <w:shd w:val="clear" w:color="auto" w:fill="B31065"/>
        </w:rPr>
        <w:t>O</w:t>
      </w:r>
      <w:r>
        <w:rPr>
          <w:color w:val="FFFFFF"/>
          <w:shd w:val="clear" w:color="auto" w:fill="B31065"/>
        </w:rPr>
        <w:tab/>
      </w:r>
      <w:r>
        <w:rPr>
          <w:color w:val="FFFFFF"/>
        </w:rPr>
        <w:tab/>
      </w:r>
      <w:r>
        <w:rPr>
          <w:color w:val="FFFFFF"/>
          <w:spacing w:val="-16"/>
          <w:w w:val="80"/>
          <w:shd w:val="clear" w:color="auto" w:fill="B31065"/>
        </w:rPr>
        <w:t xml:space="preserve"> </w:t>
      </w:r>
      <w:r>
        <w:rPr>
          <w:color w:val="FFFFFF"/>
          <w:spacing w:val="-1"/>
          <w:w w:val="76"/>
          <w:shd w:val="clear" w:color="auto" w:fill="B31065"/>
        </w:rPr>
        <w:t>S</w:t>
      </w:r>
      <w:r>
        <w:rPr>
          <w:color w:val="FFFFFF"/>
          <w:w w:val="76"/>
          <w:shd w:val="clear" w:color="auto" w:fill="B31065"/>
        </w:rPr>
        <w:t>H</w:t>
      </w:r>
      <w:r>
        <w:rPr>
          <w:color w:val="FFFFFF"/>
          <w:w w:val="50"/>
          <w:shd w:val="clear" w:color="auto" w:fill="B31065"/>
        </w:rPr>
        <w:t>I</w:t>
      </w:r>
      <w:r>
        <w:rPr>
          <w:color w:val="FFFFFF"/>
          <w:spacing w:val="-1"/>
          <w:w w:val="68"/>
          <w:shd w:val="clear" w:color="auto" w:fill="B31065"/>
        </w:rPr>
        <w:t>PP</w:t>
      </w:r>
      <w:r>
        <w:rPr>
          <w:color w:val="FFFFFF"/>
          <w:w w:val="68"/>
          <w:shd w:val="clear" w:color="auto" w:fill="B31065"/>
        </w:rPr>
        <w:t>I</w:t>
      </w:r>
      <w:r>
        <w:rPr>
          <w:color w:val="FFFFFF"/>
          <w:w w:val="86"/>
          <w:shd w:val="clear" w:color="auto" w:fill="B31065"/>
        </w:rPr>
        <w:t>N</w:t>
      </w:r>
      <w:r>
        <w:rPr>
          <w:color w:val="FFFFFF"/>
          <w:w w:val="102"/>
          <w:shd w:val="clear" w:color="auto" w:fill="B31065"/>
        </w:rPr>
        <w:t>G</w:t>
      </w:r>
      <w:r>
        <w:rPr>
          <w:color w:val="FFFFFF"/>
          <w:spacing w:val="-10"/>
          <w:shd w:val="clear" w:color="auto" w:fill="B31065"/>
        </w:rPr>
        <w:t xml:space="preserve"> </w:t>
      </w:r>
      <w:r>
        <w:rPr>
          <w:color w:val="FFFFFF"/>
          <w:spacing w:val="-1"/>
          <w:w w:val="83"/>
          <w:shd w:val="clear" w:color="auto" w:fill="B31065"/>
        </w:rPr>
        <w:t>D</w:t>
      </w:r>
      <w:r>
        <w:rPr>
          <w:color w:val="FFFFFF"/>
          <w:spacing w:val="-2"/>
          <w:w w:val="75"/>
          <w:shd w:val="clear" w:color="auto" w:fill="B31065"/>
        </w:rPr>
        <w:t>E</w:t>
      </w:r>
      <w:r>
        <w:rPr>
          <w:color w:val="FFFFFF"/>
          <w:spacing w:val="-1"/>
          <w:w w:val="78"/>
          <w:shd w:val="clear" w:color="auto" w:fill="B31065"/>
        </w:rPr>
        <w:t>T</w:t>
      </w:r>
      <w:r>
        <w:rPr>
          <w:color w:val="FFFFFF"/>
          <w:w w:val="78"/>
          <w:shd w:val="clear" w:color="auto" w:fill="B31065"/>
        </w:rPr>
        <w:t>A</w:t>
      </w:r>
      <w:r>
        <w:rPr>
          <w:color w:val="FFFFFF"/>
          <w:w w:val="50"/>
          <w:shd w:val="clear" w:color="auto" w:fill="B31065"/>
        </w:rPr>
        <w:t>I</w:t>
      </w:r>
      <w:r>
        <w:rPr>
          <w:color w:val="FFFFFF"/>
          <w:w w:val="68"/>
          <w:shd w:val="clear" w:color="auto" w:fill="B31065"/>
        </w:rPr>
        <w:t>L</w:t>
      </w:r>
      <w:r>
        <w:rPr>
          <w:color w:val="FFFFFF"/>
          <w:w w:val="72"/>
          <w:shd w:val="clear" w:color="auto" w:fill="B31065"/>
        </w:rPr>
        <w:t>S</w:t>
      </w:r>
      <w:r>
        <w:rPr>
          <w:color w:val="FFFFFF"/>
          <w:shd w:val="clear" w:color="auto" w:fill="B31065"/>
        </w:rPr>
        <w:tab/>
      </w:r>
    </w:p>
    <w:p w:rsidR="00654EA6" w:rsidRDefault="00654EA6">
      <w:pPr>
        <w:spacing w:line="201" w:lineRule="exact"/>
        <w:sectPr w:rsidR="00654EA6">
          <w:type w:val="continuous"/>
          <w:pgSz w:w="12240" w:h="15840"/>
          <w:pgMar w:top="600" w:right="760" w:bottom="280" w:left="740" w:header="720" w:footer="720" w:gutter="0"/>
          <w:cols w:space="720"/>
        </w:sectPr>
      </w:pPr>
    </w:p>
    <w:p w:rsidR="00654EA6" w:rsidRDefault="00407E9B">
      <w:pPr>
        <w:pStyle w:val="BodyText"/>
        <w:spacing w:before="2" w:line="511" w:lineRule="auto"/>
        <w:ind w:left="150" w:right="30"/>
      </w:pPr>
      <w:r>
        <w:t>A1</w:t>
      </w:r>
      <w:r>
        <w:rPr>
          <w:spacing w:val="-27"/>
        </w:rPr>
        <w:t xml:space="preserve"> </w:t>
      </w:r>
      <w:proofErr w:type="spellStart"/>
      <w:r>
        <w:rPr>
          <w:spacing w:val="-3"/>
        </w:rPr>
        <w:t>Darbar</w:t>
      </w:r>
      <w:proofErr w:type="spellEnd"/>
      <w:r>
        <w:rPr>
          <w:spacing w:val="-27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Rafiq</w:t>
      </w:r>
      <w:proofErr w:type="spellEnd"/>
      <w:r>
        <w:rPr>
          <w:spacing w:val="-26"/>
        </w:rPr>
        <w:t xml:space="preserve"> </w:t>
      </w:r>
      <w:r>
        <w:rPr>
          <w:spacing w:val="-3"/>
        </w:rPr>
        <w:t xml:space="preserve">Bhai) </w:t>
      </w:r>
      <w:proofErr w:type="spellStart"/>
      <w:r>
        <w:t>Kurla</w:t>
      </w:r>
      <w:proofErr w:type="spellEnd"/>
      <w:r>
        <w:rPr>
          <w:spacing w:val="-15"/>
        </w:rPr>
        <w:t xml:space="preserve"> </w:t>
      </w:r>
      <w:r>
        <w:t>West</w:t>
      </w:r>
    </w:p>
    <w:p w:rsidR="00654EA6" w:rsidRDefault="00407E9B">
      <w:pPr>
        <w:pStyle w:val="BodyText"/>
        <w:spacing w:before="2" w:line="511" w:lineRule="auto"/>
        <w:ind w:left="150" w:right="29"/>
      </w:pPr>
      <w:r>
        <w:br w:type="column"/>
      </w:r>
      <w:r>
        <w:t>A1</w:t>
      </w:r>
      <w:r>
        <w:rPr>
          <w:spacing w:val="-28"/>
        </w:rPr>
        <w:t xml:space="preserve"> </w:t>
      </w:r>
      <w:proofErr w:type="spellStart"/>
      <w:r>
        <w:rPr>
          <w:spacing w:val="-3"/>
        </w:rPr>
        <w:t>Darbar</w:t>
      </w:r>
      <w:proofErr w:type="spellEnd"/>
      <w:r>
        <w:rPr>
          <w:spacing w:val="-29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Rafiq</w:t>
      </w:r>
      <w:proofErr w:type="spellEnd"/>
      <w:r>
        <w:rPr>
          <w:spacing w:val="-28"/>
        </w:rPr>
        <w:t xml:space="preserve"> </w:t>
      </w:r>
      <w:r>
        <w:rPr>
          <w:spacing w:val="-3"/>
        </w:rPr>
        <w:t xml:space="preserve">Bhai) </w:t>
      </w:r>
      <w:proofErr w:type="spellStart"/>
      <w:r>
        <w:t>Kurla</w:t>
      </w:r>
      <w:proofErr w:type="spellEnd"/>
      <w:r>
        <w:rPr>
          <w:spacing w:val="-18"/>
        </w:rPr>
        <w:t xml:space="preserve"> </w:t>
      </w:r>
      <w:r>
        <w:rPr>
          <w:spacing w:val="-3"/>
        </w:rPr>
        <w:t>West</w:t>
      </w:r>
    </w:p>
    <w:p w:rsidR="00654EA6" w:rsidRDefault="00407E9B">
      <w:pPr>
        <w:pStyle w:val="BodyText"/>
        <w:spacing w:before="2"/>
        <w:ind w:left="150" w:right="1791"/>
      </w:pPr>
      <w:r>
        <w:br w:type="column"/>
      </w:r>
      <w:r>
        <w:t xml:space="preserve">Freight Type </w:t>
      </w:r>
      <w:proofErr w:type="gramStart"/>
      <w:r>
        <w:t>Est</w:t>
      </w:r>
      <w:proofErr w:type="gramEnd"/>
      <w:r>
        <w:t xml:space="preserve"> Ship </w:t>
      </w:r>
      <w:r>
        <w:rPr>
          <w:spacing w:val="-5"/>
        </w:rPr>
        <w:t>Date</w:t>
      </w:r>
    </w:p>
    <w:p w:rsidR="00654EA6" w:rsidRDefault="00407E9B">
      <w:pPr>
        <w:pStyle w:val="BodyText"/>
        <w:spacing w:before="9"/>
        <w:ind w:left="150" w:right="1503"/>
      </w:pPr>
      <w:r>
        <w:pict>
          <v:group id="_x0000_s1028" style="position:absolute;left:0;text-align:left;margin-left:42.7pt;margin-top:37.15pt;width:525.85pt;height:22.6pt;z-index:15731200;mso-position-horizontal-relative:page" coordorigin="854,743" coordsize="10517,452">
            <v:shape id="_x0000_s1034" style="position:absolute;left:854;top:743;width:10517;height:452" coordorigin="854,743" coordsize="10517,452" path="m11371,743l869,743r-15,l854,1194r15,l869,1189r10488,l11357,1194r14,l11371,757r,-14xe" fillcolor="#b31065" stroked="f">
              <v:path arrowok="t"/>
            </v:shape>
            <v:shape id="_x0000_s1033" type="#_x0000_t202" style="position:absolute;left:1171;top:974;width:1121;height:206" filled="f" stroked="f">
              <v:textbox inset="0,0,0,0">
                <w:txbxContent>
                  <w:p w:rsidR="00654EA6" w:rsidRDefault="00407E9B">
                    <w:pPr>
                      <w:spacing w:line="205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17"/>
                      </w:rPr>
                      <w:t>PART NUMBER</w:t>
                    </w:r>
                  </w:p>
                </w:txbxContent>
              </v:textbox>
            </v:shape>
            <v:shape id="_x0000_s1032" type="#_x0000_t202" style="position:absolute;left:2680;top:758;width:1938;height:423" filled="f" stroked="f">
              <v:textbox inset="0,0,0,0">
                <w:txbxContent>
                  <w:p w:rsidR="00654EA6" w:rsidRDefault="00407E9B">
                    <w:pPr>
                      <w:spacing w:line="205" w:lineRule="exact"/>
                      <w:ind w:left="6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7"/>
                      </w:rPr>
                      <w:t>UNIT OF</w:t>
                    </w:r>
                  </w:p>
                  <w:p w:rsidR="00654EA6" w:rsidRDefault="00407E9B">
                    <w:pPr>
                      <w:spacing w:before="9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17"/>
                      </w:rPr>
                      <w:t>MEASURE DESCRIPTION</w:t>
                    </w:r>
                  </w:p>
                </w:txbxContent>
              </v:textbox>
            </v:shape>
            <v:shape id="_x0000_s1031" type="#_x0000_t202" style="position:absolute;left:8102;top:974;width:336;height:206" filled="f" stroked="f">
              <v:textbox inset="0,0,0,0">
                <w:txbxContent>
                  <w:p w:rsidR="00654EA6" w:rsidRDefault="00407E9B">
                    <w:pPr>
                      <w:spacing w:line="205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7"/>
                      </w:rPr>
                      <w:t>QTY</w:t>
                    </w:r>
                  </w:p>
                </w:txbxContent>
              </v:textbox>
            </v:shape>
            <v:shape id="_x0000_s1030" type="#_x0000_t202" style="position:absolute;left:8668;top:857;width:879;height:206" filled="f" stroked="f">
              <v:textbox inset="0,0,0,0">
                <w:txbxContent>
                  <w:p w:rsidR="00654EA6" w:rsidRDefault="00407E9B">
                    <w:pPr>
                      <w:spacing w:line="205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75"/>
                        <w:sz w:val="17"/>
                      </w:rPr>
                      <w:t>UNIT PRICE</w:t>
                    </w:r>
                  </w:p>
                </w:txbxContent>
              </v:textbox>
            </v:shape>
            <v:shape id="_x0000_s1029" type="#_x0000_t202" style="position:absolute;left:10353;top:758;width:742;height:423" filled="f" stroked="f">
              <v:textbox inset="0,0,0,0">
                <w:txbxContent>
                  <w:p w:rsidR="00654EA6" w:rsidRDefault="00407E9B">
                    <w:pPr>
                      <w:spacing w:line="252" w:lineRule="auto"/>
                      <w:ind w:right="11" w:firstLine="119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7"/>
                      </w:rPr>
                      <w:t xml:space="preserve">TOTAL </w:t>
                    </w:r>
                    <w:r>
                      <w:rPr>
                        <w:b/>
                        <w:color w:val="FFFFFF"/>
                        <w:w w:val="85"/>
                        <w:sz w:val="17"/>
                      </w:rPr>
                      <w:t>AMOUNT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027" style="position:absolute;left:0;text-align:left;margin-left:43.45pt;margin-top:59pt;width:525.1pt;height:.7pt;z-index:15732224;mso-position-horizontal-relative:page" fillcolor="#b31065" stroked="f">
            <w10:wrap anchorx="page"/>
          </v:rect>
        </w:pict>
      </w:r>
      <w:r>
        <w:t xml:space="preserve">Est Gross Weight </w:t>
      </w:r>
      <w:proofErr w:type="gramStart"/>
      <w:r>
        <w:t>Est</w:t>
      </w:r>
      <w:proofErr w:type="gramEnd"/>
      <w:r>
        <w:t xml:space="preserve"> Cubic Weight Total Packages</w:t>
      </w:r>
    </w:p>
    <w:p w:rsidR="00654EA6" w:rsidRDefault="00654EA6">
      <w:pPr>
        <w:sectPr w:rsidR="00654EA6">
          <w:type w:val="continuous"/>
          <w:pgSz w:w="12240" w:h="15840"/>
          <w:pgMar w:top="600" w:right="760" w:bottom="280" w:left="740" w:header="720" w:footer="720" w:gutter="0"/>
          <w:cols w:num="3" w:space="720" w:equalWidth="0">
            <w:col w:w="1790" w:space="2410"/>
            <w:col w:w="1784" w:space="1791"/>
            <w:col w:w="2965"/>
          </w:cols>
        </w:sectPr>
      </w:pPr>
    </w:p>
    <w:p w:rsidR="00654EA6" w:rsidRDefault="00654EA6">
      <w:pPr>
        <w:pStyle w:val="BodyText"/>
        <w:rPr>
          <w:sz w:val="20"/>
        </w:rPr>
      </w:pPr>
    </w:p>
    <w:p w:rsidR="00654EA6" w:rsidRDefault="00654EA6">
      <w:pPr>
        <w:pStyle w:val="BodyText"/>
        <w:rPr>
          <w:sz w:val="20"/>
        </w:rPr>
      </w:pPr>
    </w:p>
    <w:p w:rsidR="00654EA6" w:rsidRDefault="00654EA6">
      <w:pPr>
        <w:pStyle w:val="BodyText"/>
        <w:spacing w:before="3" w:after="1"/>
        <w:rPr>
          <w:sz w:val="1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939"/>
        <w:gridCol w:w="4359"/>
        <w:gridCol w:w="759"/>
        <w:gridCol w:w="983"/>
        <w:gridCol w:w="444"/>
        <w:gridCol w:w="1306"/>
      </w:tblGrid>
      <w:tr w:rsidR="00654EA6" w:rsidTr="000A0D73">
        <w:trPr>
          <w:trHeight w:val="195"/>
        </w:trPr>
        <w:tc>
          <w:tcPr>
            <w:tcW w:w="1721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0A0D73">
            <w:pPr>
              <w:pStyle w:val="TableParagraph"/>
              <w:spacing w:before="32" w:line="143" w:lineRule="exact"/>
              <w:ind w:left="28"/>
              <w:rPr>
                <w:sz w:val="15"/>
              </w:rPr>
            </w:pPr>
            <w:r>
              <w:rPr>
                <w:sz w:val="15"/>
              </w:rPr>
              <w:t>All Work Included</w:t>
            </w:r>
          </w:p>
        </w:tc>
        <w:tc>
          <w:tcPr>
            <w:tcW w:w="93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407E9B">
            <w:pPr>
              <w:pStyle w:val="TableParagraph"/>
              <w:spacing w:before="32" w:line="143" w:lineRule="exact"/>
              <w:ind w:left="333" w:right="30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</w:p>
        </w:tc>
        <w:tc>
          <w:tcPr>
            <w:tcW w:w="4359" w:type="dxa"/>
            <w:tcBorders>
              <w:left w:val="single" w:sz="6" w:space="0" w:color="7F7F7F"/>
              <w:right w:val="single" w:sz="6" w:space="0" w:color="7F7F7F"/>
            </w:tcBorders>
          </w:tcPr>
          <w:p w:rsidR="000A0D73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 xml:space="preserve">Cabin shifting </w:t>
            </w:r>
            <w:r w:rsidRPr="000A0D73">
              <w:rPr>
                <w:sz w:val="16"/>
                <w:szCs w:val="16"/>
              </w:rPr>
              <w:t xml:space="preserve"> 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 xml:space="preserve">Main switch motor starter 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MCB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Wire material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Camera with intern</w:t>
            </w:r>
            <w:r>
              <w:rPr>
                <w:sz w:val="16"/>
                <w:szCs w:val="16"/>
              </w:rPr>
              <w:t xml:space="preserve">et, hotel wiring  and fittings 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Staff roo</w:t>
            </w:r>
            <w:r>
              <w:rPr>
                <w:sz w:val="16"/>
                <w:szCs w:val="16"/>
              </w:rPr>
              <w:t xml:space="preserve">m wiring with fan fitting 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Ac room wi</w:t>
            </w:r>
            <w:r>
              <w:rPr>
                <w:sz w:val="16"/>
                <w:szCs w:val="16"/>
              </w:rPr>
              <w:t>ring (switch plate fitting)</w:t>
            </w:r>
          </w:p>
          <w:p w:rsidR="00654EA6" w:rsidRPr="000A0D73" w:rsidRDefault="000A0D73" w:rsidP="000A0D73">
            <w:pPr>
              <w:pStyle w:val="TableParagraph"/>
              <w:spacing w:before="32" w:line="360" w:lineRule="auto"/>
              <w:ind w:left="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Opening Adjust fan ducting </w:t>
            </w:r>
          </w:p>
        </w:tc>
        <w:tc>
          <w:tcPr>
            <w:tcW w:w="759" w:type="dxa"/>
            <w:tcBorders>
              <w:left w:val="single" w:sz="6" w:space="0" w:color="7F7F7F"/>
              <w:right w:val="single" w:sz="6" w:space="0" w:color="7F7F7F"/>
            </w:tcBorders>
          </w:tcPr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0A0D73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</w:p>
          <w:p w:rsidR="00654EA6" w:rsidRDefault="000A0D73" w:rsidP="000A0D73">
            <w:pPr>
              <w:pStyle w:val="TableParagraph"/>
              <w:spacing w:before="20" w:line="155" w:lineRule="exact"/>
              <w:ind w:left="48"/>
              <w:jc w:val="center"/>
              <w:rPr>
                <w:sz w:val="15"/>
              </w:rPr>
            </w:pPr>
            <w:r>
              <w:rPr>
                <w:sz w:val="15"/>
              </w:rPr>
              <w:t>(All 1)</w:t>
            </w:r>
          </w:p>
        </w:tc>
        <w:tc>
          <w:tcPr>
            <w:tcW w:w="1427" w:type="dxa"/>
            <w:gridSpan w:val="2"/>
            <w:tcBorders>
              <w:left w:val="single" w:sz="6" w:space="0" w:color="7F7F7F"/>
              <w:right w:val="single" w:sz="6" w:space="0" w:color="7F7F7F"/>
            </w:tcBorders>
          </w:tcPr>
          <w:p w:rsidR="00654EA6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w w:val="90"/>
                <w:sz w:val="16"/>
                <w:szCs w:val="16"/>
              </w:rPr>
            </w:pPr>
            <w:r w:rsidRPr="000A0D73">
              <w:rPr>
                <w:w w:val="90"/>
                <w:sz w:val="16"/>
                <w:szCs w:val="16"/>
              </w:rPr>
              <w:t>5</w:t>
            </w:r>
            <w:r w:rsidR="00407E9B" w:rsidRPr="000A0D73">
              <w:rPr>
                <w:w w:val="90"/>
                <w:sz w:val="16"/>
                <w:szCs w:val="16"/>
              </w:rPr>
              <w:t>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1</w:t>
            </w:r>
            <w:r w:rsidRPr="000A0D73">
              <w:rPr>
                <w:sz w:val="16"/>
                <w:szCs w:val="16"/>
              </w:rPr>
              <w:t>,</w:t>
            </w:r>
            <w:r w:rsidRPr="000A0D73">
              <w:rPr>
                <w:sz w:val="16"/>
                <w:szCs w:val="16"/>
              </w:rPr>
              <w:t>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1,000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2,000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18,000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5,000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4,000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1,500</w:t>
            </w:r>
          </w:p>
        </w:tc>
        <w:tc>
          <w:tcPr>
            <w:tcW w:w="1306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1F1F1"/>
          </w:tcPr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w w:val="90"/>
                <w:sz w:val="16"/>
                <w:szCs w:val="16"/>
              </w:rPr>
            </w:pPr>
            <w:r w:rsidRPr="000A0D73">
              <w:rPr>
                <w:w w:val="90"/>
                <w:sz w:val="16"/>
                <w:szCs w:val="16"/>
              </w:rPr>
              <w:t>5,000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1,000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1,000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2,000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Pr="000A0D73">
              <w:rPr>
                <w:sz w:val="16"/>
                <w:szCs w:val="16"/>
              </w:rPr>
              <w:t>18,000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5,000</w:t>
            </w:r>
          </w:p>
          <w:p w:rsidR="000A0D73" w:rsidRPr="000A0D73" w:rsidRDefault="000A0D73" w:rsidP="000A0D73">
            <w:pPr>
              <w:pStyle w:val="TableParagraph"/>
              <w:spacing w:before="32" w:line="360" w:lineRule="auto"/>
              <w:ind w:left="758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4,000</w:t>
            </w:r>
          </w:p>
          <w:p w:rsidR="00654EA6" w:rsidRPr="000A0D73" w:rsidRDefault="000A0D73" w:rsidP="000A0D73">
            <w:pPr>
              <w:pStyle w:val="TableParagraph"/>
              <w:spacing w:before="32" w:line="360" w:lineRule="auto"/>
              <w:ind w:right="69"/>
              <w:jc w:val="right"/>
              <w:rPr>
                <w:sz w:val="16"/>
                <w:szCs w:val="16"/>
              </w:rPr>
            </w:pPr>
            <w:r w:rsidRPr="000A0D73">
              <w:rPr>
                <w:sz w:val="16"/>
                <w:szCs w:val="16"/>
              </w:rPr>
              <w:t>1,500</w:t>
            </w:r>
          </w:p>
        </w:tc>
      </w:tr>
      <w:tr w:rsidR="00654EA6" w:rsidTr="000A0D73">
        <w:trPr>
          <w:trHeight w:val="181"/>
        </w:trPr>
        <w:tc>
          <w:tcPr>
            <w:tcW w:w="1721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gridSpan w:val="2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6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1F1F1"/>
          </w:tcPr>
          <w:p w:rsidR="00654EA6" w:rsidRDefault="00407E9B">
            <w:pPr>
              <w:pStyle w:val="TableParagraph"/>
              <w:spacing w:before="19" w:line="142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182"/>
        </w:trPr>
        <w:tc>
          <w:tcPr>
            <w:tcW w:w="1721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gridSpan w:val="2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6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1F1F1"/>
          </w:tcPr>
          <w:p w:rsidR="00654EA6" w:rsidRDefault="00407E9B">
            <w:pPr>
              <w:pStyle w:val="TableParagraph"/>
              <w:spacing w:before="20" w:line="142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182"/>
        </w:trPr>
        <w:tc>
          <w:tcPr>
            <w:tcW w:w="1721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gridSpan w:val="2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6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1F1F1"/>
          </w:tcPr>
          <w:p w:rsidR="00654EA6" w:rsidRDefault="00407E9B">
            <w:pPr>
              <w:pStyle w:val="TableParagraph"/>
              <w:spacing w:before="20" w:line="142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182"/>
        </w:trPr>
        <w:tc>
          <w:tcPr>
            <w:tcW w:w="1721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gridSpan w:val="2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6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1F1F1"/>
          </w:tcPr>
          <w:p w:rsidR="00654EA6" w:rsidRDefault="00407E9B">
            <w:pPr>
              <w:pStyle w:val="TableParagraph"/>
              <w:spacing w:before="20" w:line="142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182"/>
        </w:trPr>
        <w:tc>
          <w:tcPr>
            <w:tcW w:w="1721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gridSpan w:val="2"/>
            <w:tcBorders>
              <w:left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6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1F1F1"/>
          </w:tcPr>
          <w:p w:rsidR="00654EA6" w:rsidRDefault="00407E9B">
            <w:pPr>
              <w:pStyle w:val="TableParagraph"/>
              <w:spacing w:before="20" w:line="142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162"/>
        </w:trPr>
        <w:tc>
          <w:tcPr>
            <w:tcW w:w="1721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9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9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9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  <w:gridSpan w:val="2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6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1F1F1"/>
          </w:tcPr>
          <w:p w:rsidR="00654EA6" w:rsidRDefault="00407E9B">
            <w:pPr>
              <w:pStyle w:val="TableParagraph"/>
              <w:spacing w:before="20" w:line="123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163"/>
        </w:trPr>
        <w:tc>
          <w:tcPr>
            <w:tcW w:w="7778" w:type="dxa"/>
            <w:gridSpan w:val="4"/>
            <w:tcBorders>
              <w:top w:val="single" w:sz="6" w:space="0" w:color="7F7F7F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3" w:type="dxa"/>
            <w:tcBorders>
              <w:top w:val="single" w:sz="6" w:space="0" w:color="7F7F7F"/>
            </w:tcBorders>
          </w:tcPr>
          <w:p w:rsidR="00654EA6" w:rsidRDefault="00407E9B">
            <w:pPr>
              <w:pStyle w:val="TableParagraph"/>
              <w:spacing w:before="1" w:line="142" w:lineRule="exact"/>
              <w:ind w:left="34"/>
              <w:rPr>
                <w:sz w:val="15"/>
              </w:rPr>
            </w:pPr>
            <w:r>
              <w:rPr>
                <w:sz w:val="15"/>
              </w:rPr>
              <w:t>Subtotal</w:t>
            </w:r>
          </w:p>
        </w:tc>
        <w:tc>
          <w:tcPr>
            <w:tcW w:w="444" w:type="dxa"/>
            <w:tcBorders>
              <w:top w:val="single" w:sz="6" w:space="0" w:color="7F7F7F"/>
              <w:right w:val="single" w:sz="6" w:space="0" w:color="C0C0C0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6" w:type="dxa"/>
            <w:vMerge w:val="restart"/>
            <w:tcBorders>
              <w:top w:val="single" w:sz="6" w:space="0" w:color="7F7F7F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4EA6" w:rsidRDefault="00407E9B" w:rsidP="00407E9B">
            <w:pPr>
              <w:pStyle w:val="TableParagraph"/>
              <w:spacing w:before="1" w:line="156" w:lineRule="exact"/>
              <w:ind w:left="632"/>
              <w:rPr>
                <w:sz w:val="15"/>
              </w:rPr>
            </w:pPr>
            <w:r>
              <w:rPr>
                <w:w w:val="90"/>
                <w:sz w:val="15"/>
              </w:rPr>
              <w:t xml:space="preserve">   37,000</w:t>
            </w:r>
          </w:p>
        </w:tc>
      </w:tr>
      <w:tr w:rsidR="00654EA6" w:rsidTr="000A0D73">
        <w:trPr>
          <w:trHeight w:val="166"/>
        </w:trPr>
        <w:tc>
          <w:tcPr>
            <w:tcW w:w="7778" w:type="dxa"/>
            <w:gridSpan w:val="4"/>
            <w:vMerge w:val="restart"/>
          </w:tcPr>
          <w:p w:rsidR="00654EA6" w:rsidRDefault="00407E9B">
            <w:pPr>
              <w:pStyle w:val="TableParagraph"/>
              <w:tabs>
                <w:tab w:val="left" w:pos="7031"/>
              </w:tabs>
              <w:spacing w:before="16" w:line="166" w:lineRule="exact"/>
              <w:rPr>
                <w:b/>
                <w:sz w:val="17"/>
              </w:rPr>
            </w:pPr>
            <w:r>
              <w:rPr>
                <w:b/>
                <w:color w:val="FFFFFF"/>
                <w:spacing w:val="-9"/>
                <w:w w:val="80"/>
                <w:sz w:val="17"/>
                <w:shd w:val="clear" w:color="auto" w:fill="B31065"/>
              </w:rPr>
              <w:t xml:space="preserve"> </w:t>
            </w:r>
            <w:r>
              <w:rPr>
                <w:b/>
                <w:color w:val="FFFFFF"/>
                <w:w w:val="85"/>
                <w:sz w:val="17"/>
                <w:shd w:val="clear" w:color="auto" w:fill="B31065"/>
              </w:rPr>
              <w:t>TERMS</w:t>
            </w:r>
            <w:r>
              <w:rPr>
                <w:b/>
                <w:color w:val="FFFFFF"/>
                <w:spacing w:val="-24"/>
                <w:w w:val="85"/>
                <w:sz w:val="17"/>
                <w:shd w:val="clear" w:color="auto" w:fill="B31065"/>
              </w:rPr>
              <w:t xml:space="preserve"> </w:t>
            </w:r>
            <w:r>
              <w:rPr>
                <w:b/>
                <w:color w:val="FFFFFF"/>
                <w:w w:val="85"/>
                <w:sz w:val="17"/>
                <w:shd w:val="clear" w:color="auto" w:fill="B31065"/>
              </w:rPr>
              <w:t>OF</w:t>
            </w:r>
            <w:r>
              <w:rPr>
                <w:b/>
                <w:color w:val="FFFFFF"/>
                <w:spacing w:val="-22"/>
                <w:w w:val="85"/>
                <w:sz w:val="17"/>
                <w:shd w:val="clear" w:color="auto" w:fill="B31065"/>
              </w:rPr>
              <w:t xml:space="preserve"> </w:t>
            </w:r>
            <w:r>
              <w:rPr>
                <w:b/>
                <w:color w:val="FFFFFF"/>
                <w:w w:val="85"/>
                <w:sz w:val="17"/>
                <w:shd w:val="clear" w:color="auto" w:fill="B31065"/>
              </w:rPr>
              <w:t>SALE</w:t>
            </w:r>
            <w:r>
              <w:rPr>
                <w:b/>
                <w:color w:val="FFFFFF"/>
                <w:spacing w:val="-24"/>
                <w:w w:val="85"/>
                <w:sz w:val="17"/>
                <w:shd w:val="clear" w:color="auto" w:fill="B31065"/>
              </w:rPr>
              <w:t xml:space="preserve"> </w:t>
            </w:r>
            <w:r>
              <w:rPr>
                <w:b/>
                <w:color w:val="FFFFFF"/>
                <w:w w:val="85"/>
                <w:sz w:val="17"/>
                <w:shd w:val="clear" w:color="auto" w:fill="B31065"/>
              </w:rPr>
              <w:t>AND</w:t>
            </w:r>
            <w:r>
              <w:rPr>
                <w:b/>
                <w:color w:val="FFFFFF"/>
                <w:spacing w:val="-22"/>
                <w:w w:val="85"/>
                <w:sz w:val="17"/>
                <w:shd w:val="clear" w:color="auto" w:fill="B31065"/>
              </w:rPr>
              <w:t xml:space="preserve"> </w:t>
            </w:r>
            <w:r>
              <w:rPr>
                <w:b/>
                <w:color w:val="FFFFFF"/>
                <w:w w:val="85"/>
                <w:sz w:val="17"/>
                <w:shd w:val="clear" w:color="auto" w:fill="B31065"/>
              </w:rPr>
              <w:t>OTHER</w:t>
            </w:r>
            <w:r>
              <w:rPr>
                <w:b/>
                <w:color w:val="FFFFFF"/>
                <w:spacing w:val="-22"/>
                <w:w w:val="85"/>
                <w:sz w:val="17"/>
                <w:shd w:val="clear" w:color="auto" w:fill="B31065"/>
              </w:rPr>
              <w:t xml:space="preserve"> </w:t>
            </w:r>
            <w:r>
              <w:rPr>
                <w:b/>
                <w:color w:val="FFFFFF"/>
                <w:w w:val="85"/>
                <w:sz w:val="17"/>
                <w:shd w:val="clear" w:color="auto" w:fill="B31065"/>
              </w:rPr>
              <w:t>COMMENTS</w:t>
            </w:r>
            <w:r>
              <w:rPr>
                <w:b/>
                <w:color w:val="FFFFFF"/>
                <w:sz w:val="17"/>
                <w:shd w:val="clear" w:color="auto" w:fill="B31065"/>
              </w:rPr>
              <w:tab/>
            </w:r>
          </w:p>
        </w:tc>
        <w:tc>
          <w:tcPr>
            <w:tcW w:w="983" w:type="dxa"/>
            <w:vMerge w:val="restart"/>
          </w:tcPr>
          <w:p w:rsidR="00654EA6" w:rsidRDefault="00407E9B">
            <w:pPr>
              <w:pStyle w:val="TableParagraph"/>
              <w:spacing w:before="36" w:line="146" w:lineRule="exact"/>
              <w:ind w:left="34"/>
              <w:rPr>
                <w:sz w:val="15"/>
              </w:rPr>
            </w:pPr>
            <w:r>
              <w:rPr>
                <w:sz w:val="15"/>
              </w:rPr>
              <w:t>CGST</w:t>
            </w:r>
          </w:p>
        </w:tc>
        <w:tc>
          <w:tcPr>
            <w:tcW w:w="444" w:type="dxa"/>
            <w:vMerge w:val="restart"/>
            <w:tcBorders>
              <w:right w:val="single" w:sz="6" w:space="0" w:color="C0C0C0"/>
            </w:tcBorders>
          </w:tcPr>
          <w:p w:rsidR="00654EA6" w:rsidRDefault="00407E9B">
            <w:pPr>
              <w:pStyle w:val="TableParagraph"/>
              <w:spacing w:before="36" w:line="146" w:lineRule="exact"/>
              <w:ind w:left="216"/>
              <w:rPr>
                <w:sz w:val="15"/>
              </w:rPr>
            </w:pPr>
            <w:r>
              <w:rPr>
                <w:w w:val="80"/>
                <w:sz w:val="15"/>
              </w:rPr>
              <w:t>0%</w:t>
            </w:r>
          </w:p>
        </w:tc>
        <w:tc>
          <w:tcPr>
            <w:tcW w:w="1306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4EA6" w:rsidRDefault="00654EA6">
            <w:pPr>
              <w:rPr>
                <w:sz w:val="2"/>
                <w:szCs w:val="2"/>
              </w:rPr>
            </w:pPr>
          </w:p>
        </w:tc>
      </w:tr>
      <w:tr w:rsidR="00654EA6" w:rsidTr="000A0D73">
        <w:trPr>
          <w:trHeight w:val="188"/>
        </w:trPr>
        <w:tc>
          <w:tcPr>
            <w:tcW w:w="7778" w:type="dxa"/>
            <w:gridSpan w:val="4"/>
            <w:vMerge/>
            <w:tcBorders>
              <w:top w:val="nil"/>
            </w:tcBorders>
          </w:tcPr>
          <w:p w:rsidR="00654EA6" w:rsidRDefault="00654EA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654EA6" w:rsidRDefault="00654EA6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right w:val="single" w:sz="6" w:space="0" w:color="C0C0C0"/>
            </w:tcBorders>
          </w:tcPr>
          <w:p w:rsidR="00654EA6" w:rsidRDefault="00654EA6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4EA6" w:rsidRDefault="00407E9B">
            <w:pPr>
              <w:pStyle w:val="TableParagraph"/>
              <w:spacing w:before="22" w:line="146" w:lineRule="exact"/>
              <w:ind w:right="238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208"/>
        </w:trPr>
        <w:tc>
          <w:tcPr>
            <w:tcW w:w="7778" w:type="dxa"/>
            <w:gridSpan w:val="4"/>
          </w:tcPr>
          <w:p w:rsidR="00654EA6" w:rsidRDefault="00407E9B">
            <w:pPr>
              <w:pStyle w:val="TableParagraph"/>
              <w:spacing w:before="25" w:line="163" w:lineRule="exact"/>
              <w:ind w:left="35"/>
              <w:rPr>
                <w:sz w:val="15"/>
              </w:rPr>
            </w:pPr>
            <w:r>
              <w:rPr>
                <w:sz w:val="15"/>
              </w:rPr>
              <w:t>100% PAYMENT</w:t>
            </w:r>
          </w:p>
        </w:tc>
        <w:tc>
          <w:tcPr>
            <w:tcW w:w="983" w:type="dxa"/>
          </w:tcPr>
          <w:p w:rsidR="00654EA6" w:rsidRDefault="00407E9B">
            <w:pPr>
              <w:pStyle w:val="TableParagraph"/>
              <w:spacing w:before="42" w:line="146" w:lineRule="exact"/>
              <w:ind w:left="34"/>
              <w:rPr>
                <w:sz w:val="15"/>
              </w:rPr>
            </w:pPr>
            <w:r>
              <w:rPr>
                <w:w w:val="95"/>
                <w:sz w:val="15"/>
              </w:rPr>
              <w:t>SGST</w:t>
            </w:r>
          </w:p>
        </w:tc>
        <w:tc>
          <w:tcPr>
            <w:tcW w:w="444" w:type="dxa"/>
            <w:tcBorders>
              <w:right w:val="single" w:sz="6" w:space="0" w:color="C0C0C0"/>
            </w:tcBorders>
          </w:tcPr>
          <w:p w:rsidR="00654EA6" w:rsidRDefault="00407E9B">
            <w:pPr>
              <w:pStyle w:val="TableParagraph"/>
              <w:spacing w:before="42" w:line="146" w:lineRule="exact"/>
              <w:ind w:left="217"/>
              <w:rPr>
                <w:sz w:val="15"/>
              </w:rPr>
            </w:pPr>
            <w:r>
              <w:rPr>
                <w:w w:val="80"/>
                <w:sz w:val="15"/>
              </w:rPr>
              <w:t>0%</w:t>
            </w:r>
          </w:p>
        </w:tc>
        <w:tc>
          <w:tcPr>
            <w:tcW w:w="13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4EA6" w:rsidRDefault="00407E9B">
            <w:pPr>
              <w:pStyle w:val="TableParagraph"/>
              <w:spacing w:before="42" w:line="146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208"/>
        </w:trPr>
        <w:tc>
          <w:tcPr>
            <w:tcW w:w="7778" w:type="dxa"/>
            <w:gridSpan w:val="4"/>
          </w:tcPr>
          <w:p w:rsidR="00654EA6" w:rsidRDefault="00654E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 w:rsidR="00654EA6" w:rsidRDefault="00407E9B">
            <w:pPr>
              <w:pStyle w:val="TableParagraph"/>
              <w:spacing w:before="42" w:line="146" w:lineRule="exact"/>
              <w:ind w:left="33"/>
              <w:rPr>
                <w:sz w:val="15"/>
              </w:rPr>
            </w:pPr>
            <w:r>
              <w:rPr>
                <w:sz w:val="15"/>
              </w:rPr>
              <w:t>TOTAL GST</w:t>
            </w:r>
          </w:p>
        </w:tc>
        <w:tc>
          <w:tcPr>
            <w:tcW w:w="444" w:type="dxa"/>
            <w:tcBorders>
              <w:right w:val="single" w:sz="6" w:space="0" w:color="C0C0C0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4EA6" w:rsidRDefault="00407E9B">
            <w:pPr>
              <w:pStyle w:val="TableParagraph"/>
              <w:spacing w:before="42" w:line="146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208"/>
        </w:trPr>
        <w:tc>
          <w:tcPr>
            <w:tcW w:w="7778" w:type="dxa"/>
            <w:gridSpan w:val="4"/>
          </w:tcPr>
          <w:p w:rsidR="00654EA6" w:rsidRDefault="00654E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 w:rsidR="00654EA6" w:rsidRDefault="00407E9B">
            <w:pPr>
              <w:pStyle w:val="TableParagraph"/>
              <w:spacing w:before="41" w:line="146" w:lineRule="exact"/>
              <w:ind w:left="33"/>
              <w:rPr>
                <w:sz w:val="15"/>
              </w:rPr>
            </w:pPr>
            <w:r>
              <w:rPr>
                <w:sz w:val="15"/>
              </w:rPr>
              <w:t>Freight</w:t>
            </w:r>
          </w:p>
        </w:tc>
        <w:tc>
          <w:tcPr>
            <w:tcW w:w="444" w:type="dxa"/>
            <w:tcBorders>
              <w:right w:val="single" w:sz="6" w:space="0" w:color="C0C0C0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4EA6" w:rsidRDefault="00407E9B">
            <w:pPr>
              <w:pStyle w:val="TableParagraph"/>
              <w:spacing w:before="41" w:line="146" w:lineRule="exact"/>
              <w:ind w:right="237"/>
              <w:jc w:val="right"/>
              <w:rPr>
                <w:sz w:val="15"/>
              </w:rPr>
            </w:pPr>
            <w:r>
              <w:rPr>
                <w:w w:val="73"/>
                <w:sz w:val="15"/>
              </w:rPr>
              <w:t>-</w:t>
            </w:r>
          </w:p>
        </w:tc>
      </w:tr>
      <w:tr w:rsidR="00654EA6" w:rsidTr="000A0D73">
        <w:trPr>
          <w:trHeight w:val="222"/>
        </w:trPr>
        <w:tc>
          <w:tcPr>
            <w:tcW w:w="7778" w:type="dxa"/>
            <w:gridSpan w:val="4"/>
          </w:tcPr>
          <w:p w:rsidR="00654EA6" w:rsidRDefault="00654E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:rsidR="00654EA6" w:rsidRDefault="00407E9B">
            <w:pPr>
              <w:pStyle w:val="TableParagraph"/>
              <w:tabs>
                <w:tab w:val="left" w:pos="1512"/>
              </w:tabs>
              <w:spacing w:before="27" w:line="175" w:lineRule="exact"/>
              <w:ind w:left="5" w:right="-533"/>
              <w:rPr>
                <w:sz w:val="15"/>
              </w:rPr>
            </w:pPr>
            <w:r>
              <w:rPr>
                <w:spacing w:val="-14"/>
                <w:w w:val="79"/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>Insurance</w:t>
            </w:r>
            <w:r>
              <w:rPr>
                <w:sz w:val="15"/>
                <w:u w:val="single"/>
              </w:rPr>
              <w:tab/>
            </w:r>
          </w:p>
        </w:tc>
        <w:tc>
          <w:tcPr>
            <w:tcW w:w="444" w:type="dxa"/>
            <w:tcBorders>
              <w:bottom w:val="single" w:sz="6" w:space="0" w:color="000000"/>
              <w:right w:val="single" w:sz="6" w:space="0" w:color="C0C0C0"/>
            </w:tcBorders>
          </w:tcPr>
          <w:p w:rsidR="00654EA6" w:rsidRDefault="00654E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C0C0C0"/>
            </w:tcBorders>
          </w:tcPr>
          <w:p w:rsidR="00654EA6" w:rsidRDefault="00407E9B">
            <w:pPr>
              <w:pStyle w:val="TableParagraph"/>
              <w:tabs>
                <w:tab w:val="left" w:pos="1212"/>
              </w:tabs>
              <w:spacing w:before="27" w:line="175" w:lineRule="exact"/>
              <w:ind w:right="-15"/>
              <w:jc w:val="right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NA</w:t>
            </w:r>
            <w:r>
              <w:rPr>
                <w:sz w:val="15"/>
                <w:u w:val="single"/>
              </w:rPr>
              <w:tab/>
            </w:r>
          </w:p>
        </w:tc>
      </w:tr>
    </w:tbl>
    <w:p w:rsidR="00654EA6" w:rsidRDefault="00407E9B">
      <w:pPr>
        <w:pStyle w:val="Heading1"/>
        <w:tabs>
          <w:tab w:val="left" w:pos="1394"/>
        </w:tabs>
        <w:ind w:left="0" w:right="111"/>
        <w:jc w:val="right"/>
      </w:pPr>
      <w:r>
        <w:pict>
          <v:shape id="_x0000_s1026" style="position:absolute;left:0;text-align:left;margin-left:42.7pt;margin-top:-44.35pt;width:351.6pt;height:55.35pt;z-index:-15914496;mso-position-horizontal-relative:page;mso-position-vertical-relative:text" coordorigin="854,-887" coordsize="7032,1107" path="m7886,-887r-14,l7872,205r-7003,l869,-887r-15,l854,219r15,l7872,219r14,l7886,205r,-1092xe" fillcolor="#7f7f7f" stroked="f">
            <v:path arrowok="t"/>
            <w10:wrap anchorx="page"/>
          </v:shape>
        </w:pict>
      </w:r>
      <w:r>
        <w:rPr>
          <w:w w:val="85"/>
        </w:rPr>
        <w:t>TOTAL</w:t>
      </w:r>
      <w:r>
        <w:rPr>
          <w:w w:val="85"/>
        </w:rPr>
        <w:tab/>
      </w:r>
      <w:r>
        <w:rPr>
          <w:w w:val="85"/>
          <w:shd w:val="clear" w:color="auto" w:fill="F9C5E0"/>
        </w:rPr>
        <w:t>INR</w:t>
      </w:r>
      <w:r>
        <w:rPr>
          <w:spacing w:val="10"/>
          <w:w w:val="85"/>
          <w:shd w:val="clear" w:color="auto" w:fill="F9C5E0"/>
        </w:rPr>
        <w:t xml:space="preserve"> </w:t>
      </w:r>
      <w:r>
        <w:rPr>
          <w:w w:val="85"/>
          <w:shd w:val="clear" w:color="auto" w:fill="F9C5E0"/>
        </w:rPr>
        <w:t xml:space="preserve">37,000  </w:t>
      </w:r>
      <w:r>
        <w:rPr>
          <w:spacing w:val="-14"/>
          <w:shd w:val="clear" w:color="auto" w:fill="F9C5E0"/>
        </w:rPr>
        <w:t xml:space="preserve"> </w:t>
      </w:r>
    </w:p>
    <w:p w:rsidR="00654EA6" w:rsidRDefault="00407E9B">
      <w:pPr>
        <w:tabs>
          <w:tab w:val="left" w:pos="1931"/>
        </w:tabs>
        <w:spacing w:before="10"/>
        <w:ind w:right="634"/>
        <w:jc w:val="right"/>
        <w:rPr>
          <w:b/>
          <w:sz w:val="15"/>
        </w:rPr>
      </w:pPr>
      <w:r>
        <w:rPr>
          <w:sz w:val="15"/>
        </w:rPr>
        <w:t>Currency</w:t>
      </w:r>
      <w:r>
        <w:rPr>
          <w:sz w:val="15"/>
        </w:rPr>
        <w:tab/>
      </w:r>
      <w:r>
        <w:rPr>
          <w:b/>
          <w:w w:val="70"/>
          <w:position w:val="1"/>
          <w:sz w:val="15"/>
        </w:rPr>
        <w:t>INR</w:t>
      </w:r>
    </w:p>
    <w:p w:rsidR="00654EA6" w:rsidRDefault="00407E9B">
      <w:pPr>
        <w:pStyle w:val="Heading1"/>
        <w:tabs>
          <w:tab w:val="left" w:pos="10626"/>
        </w:tabs>
        <w:spacing w:before="160"/>
      </w:pPr>
      <w:r>
        <w:rPr>
          <w:color w:val="FFFFFF"/>
          <w:spacing w:val="-24"/>
          <w:w w:val="80"/>
          <w:shd w:val="clear" w:color="auto" w:fill="7F7F7F"/>
        </w:rPr>
        <w:t xml:space="preserve"> </w:t>
      </w:r>
      <w:r>
        <w:rPr>
          <w:color w:val="FFFFFF"/>
          <w:w w:val="75"/>
          <w:shd w:val="clear" w:color="auto" w:fill="7F7F7F"/>
        </w:rPr>
        <w:t>ADDITIONAL</w:t>
      </w:r>
      <w:r>
        <w:rPr>
          <w:color w:val="FFFFFF"/>
          <w:spacing w:val="35"/>
          <w:w w:val="75"/>
          <w:shd w:val="clear" w:color="auto" w:fill="7F7F7F"/>
        </w:rPr>
        <w:t xml:space="preserve"> </w:t>
      </w:r>
      <w:r>
        <w:rPr>
          <w:color w:val="FFFFFF"/>
          <w:w w:val="75"/>
          <w:shd w:val="clear" w:color="auto" w:fill="7F7F7F"/>
        </w:rPr>
        <w:t>DETAILS</w:t>
      </w:r>
      <w:r>
        <w:rPr>
          <w:color w:val="FFFFFF"/>
          <w:shd w:val="clear" w:color="auto" w:fill="7F7F7F"/>
        </w:rPr>
        <w:tab/>
      </w:r>
    </w:p>
    <w:p w:rsidR="00654EA6" w:rsidRDefault="00407E9B">
      <w:pPr>
        <w:pStyle w:val="BodyText"/>
        <w:tabs>
          <w:tab w:val="left" w:pos="2809"/>
        </w:tabs>
        <w:spacing w:line="180" w:lineRule="exact"/>
        <w:ind w:left="150"/>
      </w:pPr>
      <w:r>
        <w:rPr>
          <w:spacing w:val="-1"/>
          <w:w w:val="97"/>
        </w:rPr>
        <w:t>Countr</w:t>
      </w:r>
      <w:r>
        <w:rPr>
          <w:w w:val="97"/>
        </w:rPr>
        <w:t>y</w:t>
      </w:r>
      <w:r>
        <w:rPr>
          <w:spacing w:val="-12"/>
        </w:rPr>
        <w:t xml:space="preserve"> </w:t>
      </w:r>
      <w:r>
        <w:rPr>
          <w:spacing w:val="-1"/>
          <w:w w:val="102"/>
        </w:rPr>
        <w:t>o</w:t>
      </w:r>
      <w:r>
        <w:rPr>
          <w:w w:val="102"/>
        </w:rPr>
        <w:t>f</w:t>
      </w:r>
      <w:r>
        <w:rPr>
          <w:spacing w:val="-12"/>
        </w:rPr>
        <w:t xml:space="preserve"> </w:t>
      </w:r>
      <w:r>
        <w:rPr>
          <w:w w:val="111"/>
        </w:rPr>
        <w:t>O</w:t>
      </w:r>
      <w:r>
        <w:rPr>
          <w:w w:val="71"/>
        </w:rPr>
        <w:t>r</w:t>
      </w:r>
      <w:r>
        <w:rPr>
          <w:spacing w:val="3"/>
          <w:w w:val="73"/>
        </w:rPr>
        <w:t>i</w:t>
      </w:r>
      <w:r>
        <w:rPr>
          <w:spacing w:val="-2"/>
          <w:w w:val="108"/>
        </w:rPr>
        <w:t>g</w:t>
      </w:r>
      <w:r>
        <w:rPr>
          <w:spacing w:val="3"/>
          <w:w w:val="90"/>
        </w:rPr>
        <w:t>i</w:t>
      </w:r>
      <w:r>
        <w:rPr>
          <w:w w:val="90"/>
        </w:rPr>
        <w:t>n</w:t>
      </w:r>
      <w:r>
        <w:tab/>
      </w:r>
      <w:r>
        <w:rPr>
          <w:spacing w:val="-1"/>
          <w:w w:val="54"/>
        </w:rPr>
        <w:t>I</w:t>
      </w:r>
      <w:r>
        <w:rPr>
          <w:w w:val="99"/>
        </w:rPr>
        <w:t>N</w:t>
      </w:r>
      <w:r>
        <w:rPr>
          <w:w w:val="97"/>
        </w:rPr>
        <w:t>D</w:t>
      </w:r>
      <w:r>
        <w:rPr>
          <w:spacing w:val="-1"/>
          <w:w w:val="54"/>
        </w:rPr>
        <w:t>I</w:t>
      </w:r>
      <w:r>
        <w:rPr>
          <w:w w:val="109"/>
        </w:rPr>
        <w:t>A</w:t>
      </w:r>
    </w:p>
    <w:p w:rsidR="00654EA6" w:rsidRDefault="00654EA6">
      <w:pPr>
        <w:pStyle w:val="BodyText"/>
        <w:rPr>
          <w:sz w:val="20"/>
        </w:rPr>
      </w:pPr>
    </w:p>
    <w:p w:rsidR="00654EA6" w:rsidRDefault="00654EA6">
      <w:pPr>
        <w:pStyle w:val="BodyText"/>
        <w:rPr>
          <w:sz w:val="20"/>
        </w:rPr>
      </w:pPr>
    </w:p>
    <w:p w:rsidR="00654EA6" w:rsidRDefault="00654EA6">
      <w:pPr>
        <w:pStyle w:val="BodyText"/>
        <w:spacing w:before="8"/>
        <w:rPr>
          <w:sz w:val="28"/>
        </w:rPr>
      </w:pPr>
    </w:p>
    <w:p w:rsidR="00654EA6" w:rsidRDefault="00654EA6">
      <w:pPr>
        <w:rPr>
          <w:sz w:val="28"/>
        </w:rPr>
        <w:sectPr w:rsidR="00654EA6">
          <w:type w:val="continuous"/>
          <w:pgSz w:w="12240" w:h="15840"/>
          <w:pgMar w:top="600" w:right="760" w:bottom="280" w:left="740" w:header="720" w:footer="720" w:gutter="0"/>
          <w:cols w:space="720"/>
        </w:sectPr>
      </w:pPr>
    </w:p>
    <w:p w:rsidR="00654EA6" w:rsidRDefault="00407E9B">
      <w:pPr>
        <w:pStyle w:val="BodyText"/>
        <w:spacing w:before="101"/>
        <w:ind w:left="150"/>
      </w:pP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t>certify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knowledge.</w:t>
      </w:r>
    </w:p>
    <w:p w:rsidR="00654EA6" w:rsidRDefault="00654EA6">
      <w:pPr>
        <w:pStyle w:val="BodyText"/>
      </w:pPr>
    </w:p>
    <w:p w:rsidR="00654EA6" w:rsidRDefault="00407E9B">
      <w:pPr>
        <w:pStyle w:val="BodyText"/>
        <w:tabs>
          <w:tab w:val="left" w:pos="4323"/>
        </w:tabs>
        <w:spacing w:before="1" w:line="181" w:lineRule="exact"/>
        <w:ind w:left="121"/>
      </w:pPr>
      <w:r>
        <w:rPr>
          <w:spacing w:val="-14"/>
          <w:w w:val="79"/>
          <w:u w:val="single"/>
        </w:rPr>
        <w:t xml:space="preserve"> </w:t>
      </w:r>
      <w:proofErr w:type="spellStart"/>
      <w:r>
        <w:rPr>
          <w:u w:val="single"/>
        </w:rPr>
        <w:t>Naeem</w:t>
      </w:r>
      <w:proofErr w:type="spellEnd"/>
      <w:r>
        <w:rPr>
          <w:spacing w:val="4"/>
          <w:u w:val="single"/>
        </w:rPr>
        <w:t xml:space="preserve"> </w:t>
      </w:r>
      <w:proofErr w:type="spellStart"/>
      <w:r>
        <w:rPr>
          <w:u w:val="single"/>
        </w:rPr>
        <w:t>Sayyed</w:t>
      </w:r>
      <w:proofErr w:type="spellEnd"/>
      <w:r>
        <w:rPr>
          <w:u w:val="single"/>
        </w:rPr>
        <w:tab/>
      </w:r>
    </w:p>
    <w:p w:rsidR="00654EA6" w:rsidRDefault="00407E9B">
      <w:pPr>
        <w:pStyle w:val="BodyText"/>
        <w:rPr>
          <w:sz w:val="18"/>
        </w:rPr>
      </w:pPr>
      <w:r>
        <w:br w:type="column"/>
      </w:r>
    </w:p>
    <w:p w:rsidR="00654EA6" w:rsidRDefault="00654EA6">
      <w:pPr>
        <w:pStyle w:val="BodyText"/>
        <w:spacing w:before="4"/>
        <w:rPr>
          <w:sz w:val="20"/>
        </w:rPr>
      </w:pPr>
    </w:p>
    <w:p w:rsidR="00654EA6" w:rsidRDefault="00407E9B">
      <w:pPr>
        <w:pStyle w:val="BodyText"/>
        <w:tabs>
          <w:tab w:val="left" w:pos="438"/>
          <w:tab w:val="left" w:pos="1549"/>
        </w:tabs>
        <w:spacing w:line="181" w:lineRule="exact"/>
        <w:ind w:left="121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23/13/2021</w:t>
      </w:r>
      <w:r>
        <w:rPr>
          <w:u w:val="single"/>
        </w:rPr>
        <w:tab/>
      </w:r>
    </w:p>
    <w:p w:rsidR="00654EA6" w:rsidRDefault="00654EA6">
      <w:pPr>
        <w:spacing w:line="181" w:lineRule="exact"/>
        <w:sectPr w:rsidR="00654EA6">
          <w:type w:val="continuous"/>
          <w:pgSz w:w="12240" w:h="15840"/>
          <w:pgMar w:top="600" w:right="760" w:bottom="280" w:left="740" w:header="720" w:footer="720" w:gutter="0"/>
          <w:cols w:num="2" w:space="720" w:equalWidth="0">
            <w:col w:w="5386" w:space="2390"/>
            <w:col w:w="2964"/>
          </w:cols>
        </w:sectPr>
      </w:pPr>
    </w:p>
    <w:p w:rsidR="00654EA6" w:rsidRDefault="00407E9B">
      <w:pPr>
        <w:pStyle w:val="BodyText"/>
        <w:tabs>
          <w:tab w:val="left" w:pos="7926"/>
        </w:tabs>
        <w:spacing w:before="1" w:line="170" w:lineRule="exact"/>
        <w:ind w:left="150"/>
      </w:pPr>
      <w:r>
        <w:t>Owner</w:t>
      </w:r>
      <w:r>
        <w:tab/>
        <w:t>Date</w:t>
      </w:r>
    </w:p>
    <w:p w:rsidR="00654EA6" w:rsidRDefault="00407E9B">
      <w:pPr>
        <w:spacing w:line="170" w:lineRule="exact"/>
        <w:ind w:left="150"/>
        <w:rPr>
          <w:b/>
          <w:sz w:val="15"/>
        </w:rPr>
      </w:pPr>
      <w:r>
        <w:rPr>
          <w:b/>
          <w:w w:val="90"/>
          <w:sz w:val="15"/>
        </w:rPr>
        <w:t>DRN ELETRICAL Corp.</w:t>
      </w:r>
    </w:p>
    <w:sectPr w:rsidR="00654EA6">
      <w:type w:val="continuous"/>
      <w:pgSz w:w="12240" w:h="15840"/>
      <w:pgMar w:top="60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4EA6"/>
    <w:rsid w:val="000A0D73"/>
    <w:rsid w:val="00407E9B"/>
    <w:rsid w:val="0065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A968B89"/>
  <w15:docId w15:val="{21257F88-FB69-40EE-A6DE-0A652226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line="205" w:lineRule="exact"/>
      <w:ind w:left="128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shadask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proforma-invoice_05-2020.xlsx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proforma-invoice_05-2020.xlsx</dc:title>
  <dc:creator>Khan</dc:creator>
  <cp:lastModifiedBy>Danish Khan</cp:lastModifiedBy>
  <cp:revision>2</cp:revision>
  <dcterms:created xsi:type="dcterms:W3CDTF">2021-03-21T16:25:00Z</dcterms:created>
  <dcterms:modified xsi:type="dcterms:W3CDTF">2021-03-21T16:37:00Z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2021-03-21T00:00:00Z</vt:filetime>
  </property>
</Properties>
</file>