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下划线(_)表示解释器执行时最后一个表达式的值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print语句支持使用&gt;&gt;来重定向输出（从console重定向到其他输出流，如文件等），print &gt;&gt; someflow, 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‘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my string or string variable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在模块、类、函数的起始处添加一个字符串，实现文档功能，使用__doc__方法访问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两种不等于（!= 和 &lt;&gt;）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类似于3&lt;4&lt;5的表达式合法 =&gt; 3&lt;4 and 4&lt;5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多使用字符串格式操作符（%），不要总是拼接拼接。。。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print语句默认每一行加一个换行，最后加一个逗号可以改变这种默认，若干个字符串使用同一个print输出以逗号隔开会自动添加空格，没有额外参数的print语句输出一个换行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Enumerate()函数接收一可迭代对象，返回其索引与值，代替了range(len(val))的遍历的做法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  <w:t>文件对象的read()、readline()、readlines()方法区别，谁试谁知道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88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 w:val="0"/>
          <w:bCs w:val="0"/>
          <w:color w:val="auto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基础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对象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数字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序列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字典&amp;集合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条件&amp;循环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文件IO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错误异常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函数&amp;函数式编程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模块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OOP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执行环境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正则表达式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网络编程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客户端编程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多线程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图形用户界面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Web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数据库</w:t>
      </w:r>
    </w:p>
    <w:p>
      <w:pPr>
        <w:numPr>
          <w:numId w:val="0"/>
        </w:numPr>
        <w:rPr>
          <w:rFonts w:hint="eastAsia"/>
          <w:b/>
          <w:bCs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4009"/>
    <w:multiLevelType w:val="singleLevel"/>
    <w:tmpl w:val="590F4009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0F41C4"/>
    <w:multiLevelType w:val="singleLevel"/>
    <w:tmpl w:val="590F41C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63597B"/>
    <w:rsid w:val="1B5C7426"/>
    <w:rsid w:val="366D1013"/>
    <w:rsid w:val="38E9065D"/>
    <w:rsid w:val="4FF91D9C"/>
    <w:rsid w:val="525370E4"/>
    <w:rsid w:val="58534A08"/>
    <w:rsid w:val="5D665EA9"/>
    <w:rsid w:val="647D69C3"/>
    <w:rsid w:val="724152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sxn</dc:creator>
  <cp:lastModifiedBy>sxn</cp:lastModifiedBy>
  <dcterms:modified xsi:type="dcterms:W3CDTF">2017-05-07T16:24:26Z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