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numPr>
          <w:ilvl w:val="1"/>
          <w:numId w:val="2"/>
        </w:numPr>
        <w:bidi w:val="0"/>
        <w:spacing w:before="75" w:after="140"/>
        <w:ind w:left="0" w:right="0" w:hanging="0"/>
        <w:jc w:val="left"/>
        <w:rPr>
          <w:rFonts w:ascii="euclid circular a;arial;source sans pro;helvetica neue;helvetica;arial;sans-serif" w:hAnsi="euclid circular a;arial;source sans pro;helvetica neue;helvetica;arial;sans-serif"/>
          <w:b/>
          <w:b/>
          <w:bCs/>
          <w:i w:val="false"/>
          <w:caps w:val="false"/>
          <w:smallCaps w:val="false"/>
          <w:color w:val="25265E"/>
          <w:spacing w:val="0"/>
          <w:sz w:val="36"/>
        </w:rPr>
      </w:pPr>
      <w:bookmarkStart w:id="0" w:name="algo"/>
      <w:bookmarkEnd w:id="0"/>
      <w:r>
        <w:rPr>
          <w:rFonts w:ascii="euclid circular a;arial;source sans pro;helvetica neue;helvetica;arial;sans-serif" w:hAnsi="euclid circular a;arial;source sans pro;helvetica neue;helvetica;arial;sans-serif"/>
          <w:b/>
          <w:bCs/>
          <w:i w:val="false"/>
          <w:caps w:val="false"/>
          <w:smallCaps w:val="false"/>
          <w:color w:val="25265E"/>
          <w:spacing w:val="0"/>
          <w:sz w:val="36"/>
        </w:rPr>
        <w:t>Depth First Search Algorithm</w:t>
      </w:r>
    </w:p>
    <w:p>
      <w:pPr>
        <w:pStyle w:val="TextBody"/>
        <w:widowControl/>
        <w:bidi w:val="0"/>
        <w:spacing w:before="75" w:after="140"/>
        <w:ind w:left="0" w:right="0" w:hanging="0"/>
        <w:jc w:val="left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A standard DFS implementation puts each vertex of the graph into one of two categories: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 xml:space="preserve">1. 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Visited</w:t>
      </w:r>
    </w:p>
    <w:p>
      <w:pPr>
        <w:pStyle w:val="TextBody"/>
        <w:widowControl/>
        <w:numPr>
          <w:ilvl w:val="0"/>
          <w:numId w:val="0"/>
        </w:numPr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 xml:space="preserve">2. 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Not Visited</w:t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669290</wp:posOffset>
            </wp:positionH>
            <wp:positionV relativeFrom="paragraph">
              <wp:posOffset>266700</wp:posOffset>
            </wp:positionV>
            <wp:extent cx="4781550" cy="1647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582295</wp:posOffset>
            </wp:positionH>
            <wp:positionV relativeFrom="paragraph">
              <wp:posOffset>102870</wp:posOffset>
            </wp:positionV>
            <wp:extent cx="4933950" cy="1619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458470</wp:posOffset>
            </wp:positionH>
            <wp:positionV relativeFrom="paragraph">
              <wp:posOffset>15875</wp:posOffset>
            </wp:positionV>
            <wp:extent cx="4867275" cy="1590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695960</wp:posOffset>
            </wp:positionH>
            <wp:positionV relativeFrom="paragraph">
              <wp:posOffset>26670</wp:posOffset>
            </wp:positionV>
            <wp:extent cx="4886325" cy="1600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692150</wp:posOffset>
            </wp:positionH>
            <wp:positionV relativeFrom="paragraph">
              <wp:posOffset>181610</wp:posOffset>
            </wp:positionV>
            <wp:extent cx="4914900" cy="161925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725805</wp:posOffset>
            </wp:positionH>
            <wp:positionV relativeFrom="paragraph">
              <wp:posOffset>164465</wp:posOffset>
            </wp:positionV>
            <wp:extent cx="4876800" cy="15144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/>
      </w:pPr>
      <w:r>
        <w:rPr>
          <w:rFonts w:eastAsia="Noto Serif CJK SC" w:cs="Lohit Devanagari" w:ascii="euclid circular a;arial;source sans pro;helvetica neue;helvetica;arial;sans-serif" w:hAnsi="euclid circular a;arial;source sans pro;helvetica neue;helvetica;arial;sans-serif"/>
          <w:b/>
          <w:bCs/>
          <w:i w:val="false"/>
          <w:caps w:val="false"/>
          <w:smallCaps w:val="false"/>
          <w:color w:val="auto"/>
          <w:spacing w:val="0"/>
          <w:kern w:val="2"/>
          <w:sz w:val="27"/>
          <w:szCs w:val="24"/>
          <w:lang w:val="en-US" w:eastAsia="zh-CN" w:bidi="hi-IN"/>
        </w:rPr>
        <w:t>A</w:t>
      </w:r>
      <w:r>
        <w:rPr>
          <w:rFonts w:ascii="euclid circular a;arial;source sans pro;helvetica neue;helvetica;arial;sans-serif" w:hAnsi="euclid circular a;arial;source sans pro;helvetica neue;helvetica;arial;sans-serif"/>
          <w:b/>
          <w:bCs/>
          <w:i w:val="false"/>
          <w:caps w:val="false"/>
          <w:smallCaps w:val="false"/>
          <w:spacing w:val="0"/>
          <w:sz w:val="27"/>
        </w:rPr>
        <w:t>pplication</w:t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1. Minimum spanning tree and all pair shortest path tree</w:t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2. Detecting cycle in a graph</w:t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3. path finding</w:t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4. Topological sorting</w:t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5. to test if a graph is bipartite</w:t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6. solving puzzle with one solution</w:t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i w:val="false"/>
          <w:caps w:val="false"/>
          <w:smallCaps w:val="false"/>
          <w:spacing w:val="0"/>
          <w:sz w:val="27"/>
        </w:rPr>
        <w:t>7. finding strongly connected components of a graph</w:t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p>
      <w:pPr>
        <w:pStyle w:val="TextBody"/>
        <w:widowControl/>
        <w:pBdr/>
        <w:spacing w:lineRule="atLeast" w:line="450" w:before="0" w:after="180"/>
        <w:ind w:left="0" w:right="0" w:hanging="0"/>
        <w:rPr>
          <w:rFonts w:ascii="erdana;helvetica;arial;sans-serif" w:hAnsi="erdana;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uclid circular a">
    <w:altName w:val="arial"/>
    <w:charset w:val="01"/>
    <w:family w:val="auto"/>
    <w:pitch w:val="default"/>
  </w:font>
  <w:font w:name="erdana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LibreOffice/6.4.7.2$Linux_X86_64 LibreOffice_project/40$Build-2</Application>
  <Pages>3</Pages>
  <Words>69</Words>
  <Characters>335</Characters>
  <CharactersWithSpaces>393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2021-01-02T11:30:10Z</dcterms:created>
  <dc:creator/>
  <dc:description/>
  <dc:language>en-US</dc:language>
  <cp:lastModifiedBy/>
  <dcterms:modified xsi:type="dcterms:W3CDTF">2021-04-17T21:26:54Z</dcterms:modified>
  <cp:revision>46</cp:revision>
  <dc:subject/>
  <dc:title/>
</cp:coreProperties>
</file>