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Cambios realizados para mejorar el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Agregue las siguientes Keywords en todas las páginas del sitio.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"Venta de medicamentos Online, perfumeria, sucursales en cordoba capital. Farmacia perteneciente a Grupo Hospital Privado.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¡Expertos en la salud!"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Meta keywords / palabras claves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18 palabras claves como sugerencia, no es obligatorio --&gt;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"Venta de medicamentos, perfumeria, dermocosmetica, makeup, mama y bebe, fragancias, cuidado personal, pañales para adultos y bebes. Expertos en cuidado de la salud!"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Open graph --&gt;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type --&gt;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property: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'og:type'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 site"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title --&gt;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property: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'og:title'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"Farmacias en Cordoba Capital | farmacia del Hospital Privado Hp Farma"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url --&gt;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property: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'og:url'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"https://wwww.Hpfarma.com.ar"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image --&gt;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property: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'og:image'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"https://wwww.Hpfarma.com.ar/assets/img/logo.png"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description --&gt;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property: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'og:description'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"Venta de medicamentos, perfumeria, dermocosmetica, makeup, mama y bebe, fragancias, cuidado personal, pañales para adultos y bebes.¡Expertos en cuidado de la salud!"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Farmacia del Hospital Privado Hp Farma | Farmacias en Cordoba Capital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Solo puse un H1 por Página en cada sección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"text-primary font-secondary text-uppercase"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Nuestra Historia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Nombre todos los alt de las imágenes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"../assets/img/logo-inverse.png"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hp farma"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"../assets/img/sucursal2.jpg"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"Hp Farma Jockey"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"gallery-img"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"../assets/img/historica.jpg"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"hp farma historia"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"gallery-img"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"../assets/img/crema.jpg"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"promo-crema-hp_farma"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"../assets/img/pampers.jpg"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"promo-crema-hp-farma"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"../assets/img/tintura.jpg"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"promo-tinturas-hp-farma"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"img-fluid"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"../assets/img/tienda/dermo.jpg"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"dermocosmetica-hp-farma"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Coloque el Favicon en todas las secciones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"shortcut 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"assets/img/logofavicon.ico"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Coloque título en todas las secciones para que se visualicen en las pestañas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Farmacia del Hospital Privado Hp Farma | Farmacias en Cordoba Capital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