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### 面向对象</w:t>
      </w:r>
    </w:p>
    <w:p>
      <w:pPr>
        <w:rPr>
          <w:rFonts w:hint="eastAsia" w:eastAsiaTheme="minorEastAsia"/>
          <w:lang w:val="en-US" w:eastAsia="zh-CN"/>
        </w:rPr>
      </w:pPr>
      <w:r>
        <w:t># 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默写题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.简述面向对象的三大特征</w:t>
      </w:r>
      <w:r>
        <w:rPr>
          <w:rFonts w:hint="eastAsia"/>
          <w:lang w:val="en-US" w:eastAsia="zh-CN"/>
        </w:rPr>
        <w:t>,,如何理解类和对象</w:t>
      </w:r>
    </w:p>
    <w:p>
      <w:r>
        <w:rPr>
          <w:rFonts w:hint="eastAsia"/>
          <w:lang w:val="en-US" w:eastAsia="zh-CN"/>
        </w:rPr>
        <w:t>2</w:t>
      </w:r>
      <w:r>
        <w:t>.写出5个魔术方法. 并指出每个方法的</w:t>
      </w:r>
      <w:r>
        <w:rPr>
          <w:rFonts w:hint="eastAsia"/>
          <w:lang w:val="en-US" w:eastAsia="zh-CN"/>
        </w:rPr>
        <w:t>触发时机</w:t>
      </w:r>
      <w:r>
        <w:t>作用</w:t>
      </w:r>
    </w:p>
    <w:p>
      <w:r>
        <w:rPr>
          <w:rFonts w:hint="eastAsia"/>
          <w:lang w:val="en-US" w:eastAsia="zh-CN"/>
        </w:rPr>
        <w:t>3</w:t>
      </w:r>
      <w:r>
        <w:t>.简述super和self的作用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4.单态,多态例子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5.类中方法有哪些?</w:t>
      </w:r>
    </w:p>
    <w:p>
      <w:r>
        <w:rPr>
          <w:rFonts w:hint="eastAsia"/>
          <w:lang w:val="en-US" w:eastAsia="zh-CN"/>
        </w:rPr>
        <w:t>6</w:t>
      </w:r>
      <w:r>
        <w:t xml:space="preserve">.简述反射的作用并列举反射相关的方法 </w:t>
      </w:r>
    </w:p>
    <w:p>
      <w:r>
        <w:rPr>
          <w:rFonts w:hint="eastAsia"/>
          <w:lang w:val="en-US" w:eastAsia="zh-CN"/>
        </w:rPr>
        <w:t>7</w:t>
      </w:r>
      <w:r>
        <w:t>.如何自定义异常</w:t>
      </w:r>
    </w:p>
    <w:p>
      <w:r>
        <w:rPr>
          <w:rFonts w:hint="eastAsia"/>
          <w:lang w:val="en-US" w:eastAsia="zh-CN"/>
        </w:rPr>
        <w:t>8</w:t>
      </w:r>
      <w:r>
        <w:t>.列举常用模块,简述作用</w:t>
      </w:r>
    </w:p>
    <w:p>
      <w:r>
        <w:rPr>
          <w:rFonts w:hint="eastAsia"/>
          <w:lang w:val="en-US" w:eastAsia="zh-CN"/>
        </w:rPr>
        <w:t>9</w:t>
      </w:r>
      <w:r>
        <w:t xml:space="preserve">.yield和return有什么区别?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10.写一个可修饰带有参数返回值的函数装饰器</w:t>
      </w:r>
    </w:p>
    <w:p>
      <w:r>
        <w:rPr>
          <w:rFonts w:hint="eastAsia"/>
          <w:lang w:val="en-US" w:eastAsia="zh-CN"/>
        </w:rPr>
        <w:t>11</w:t>
      </w:r>
      <w:r>
        <w:t xml:space="preserve">.简述: isinstance, issubclass的作用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12.列举与类相关的魔术属性</w:t>
      </w:r>
    </w:p>
    <w:p>
      <w:r>
        <w:rPr>
          <w:rFonts w:hint="eastAsia"/>
          <w:lang w:val="en-US" w:eastAsia="zh-CN"/>
        </w:rPr>
        <w:t>13.</w:t>
      </w:r>
      <w:r>
        <w:t>计算类中的所有自定义成员个数</w:t>
      </w:r>
    </w:p>
    <w:p>
      <w:r>
        <w:rPr>
          <w:rFonts w:hint="eastAsia"/>
          <w:lang w:val="en-US" w:eastAsia="zh-CN"/>
        </w:rPr>
        <w:t>14.</w:t>
      </w:r>
      <w:r>
        <w:t>用生成器写一个斐波那契数列,得到前10项的数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15.</w:t>
      </w:r>
      <w:r>
        <w:t>两个有序列表，合并后去重且保持有序</w:t>
      </w:r>
    </w:p>
    <w:p>
      <w:pPr>
        <w:rPr>
          <w:rFonts w:hint="default"/>
          <w:lang w:val="en-US" w:eastAsia="zh-CN"/>
        </w:rPr>
      </w:pPr>
    </w:p>
    <w:p>
      <w:r>
        <w:t># 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上机</w:t>
      </w:r>
      <w:r>
        <w:t>题</w:t>
      </w:r>
    </w:p>
    <w:p>
      <w:r>
        <w:rPr>
          <w:rFonts w:hint="eastAsia"/>
          <w:lang w:val="en-US" w:eastAsia="zh-CN"/>
        </w:rPr>
        <w:t>1.</w:t>
      </w:r>
      <w:r>
        <w:t>两个有序列表，合并后去重且保持有序</w:t>
      </w:r>
    </w:p>
    <w:p>
      <w:r>
        <w:t>lst1 = [1,3,4,5] , lst2 = [1,2,3,5]</w:t>
      </w:r>
    </w:p>
    <w:p>
      <w:r>
        <w:rPr>
          <w:rFonts w:hint="eastAsia"/>
        </w:rPr>
        <w:t>输出样例：</w:t>
      </w:r>
      <w:r>
        <w:t>[1,2,3,4,5]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t>取出当前表达式最里层小括号的值3+(5*4+4/3-(3-8/2*2))并计算结果</w:t>
      </w:r>
    </w:p>
    <w:p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将</w:t>
      </w:r>
      <w:r>
        <w:t>文件中每一行的内容封装在自定义的对象</w:t>
      </w:r>
      <w:r>
        <w:rPr>
          <w:rFonts w:hint="eastAsia"/>
          <w:lang w:val="en-US" w:eastAsia="zh-CN"/>
        </w:rPr>
        <w:t>属性</w:t>
      </w:r>
      <w:r>
        <w:t>中.并将所有对象插入到空列表中</w:t>
      </w:r>
    </w:p>
    <w:p>
      <w:r>
        <w:rPr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573395" cy="9715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/>
    <w:p/>
    <w:p>
      <w:pPr>
        <w:rPr>
          <w:rFonts w:hint="eastAsia"/>
        </w:rPr>
      </w:pPr>
    </w:p>
    <w:p/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t>人物角色分为警察和匪徒两种,定义成两个类</w:t>
      </w:r>
    </w:p>
    <w:p>
      <w:r>
        <w:tab/>
      </w:r>
      <w:r>
        <w:t>所有的警察角色都是police</w:t>
      </w:r>
    </w:p>
    <w:p>
      <w:r>
        <w:tab/>
      </w:r>
      <w:r>
        <w:t>每个警察都有自己独有名字,生命值,武器,性别</w:t>
      </w:r>
    </w:p>
    <w:p>
      <w:r>
        <w:tab/>
      </w:r>
      <w:r>
        <w:t>每个都可以开枪攻击敌人人,且攻击目标不能是police</w:t>
      </w:r>
    </w:p>
    <w:p>
      <w:r>
        <w:tab/>
      </w:r>
      <w:r>
        <w:t>所有的匪徒的</w:t>
      </w:r>
      <w:r>
        <w:rPr>
          <w:rFonts w:hint="eastAsia" w:ascii="微软雅黑" w:hAnsi="微软雅黑" w:eastAsia="微软雅黑" w:cs="微软雅黑"/>
        </w:rPr>
        <w:t>⻆</w:t>
      </w:r>
      <w:r>
        <w:t>色都是terrorist</w:t>
      </w:r>
    </w:p>
    <w:p>
      <w:r>
        <w:tab/>
      </w:r>
      <w:r>
        <w:t>每个匪徒都有自己独有名字生命值,武器,性别</w:t>
      </w:r>
    </w:p>
    <w:p>
      <w:r>
        <w:tab/>
      </w:r>
      <w:r>
        <w:t>每个都可以开枪攻击敌人,切攻击目标不能是terrorist</w:t>
      </w:r>
    </w:p>
    <w:p>
      <w:r>
        <w:rPr>
          <w:rFonts w:hint="eastAsia"/>
        </w:rPr>
        <w:t>要求1</w:t>
      </w:r>
      <w:r>
        <w:t xml:space="preserve">. </w:t>
      </w:r>
      <w:r>
        <w:rPr>
          <w:rFonts w:hint="eastAsia"/>
        </w:rPr>
        <w:t>.</w:t>
      </w:r>
      <w:r>
        <w:t>实例化一个警察,一个匪徒,警察攻击匪徒,匪徒掉血</w:t>
      </w:r>
    </w:p>
    <w:p>
      <w:r>
        <w:rPr>
          <w:rFonts w:hint="eastAsia"/>
        </w:rPr>
        <w:t>要求2</w:t>
      </w:r>
      <w:r>
        <w:t xml:space="preserve"> </w:t>
      </w:r>
      <w:r>
        <w:rPr>
          <w:rFonts w:hint="eastAsia"/>
        </w:rPr>
        <w:t>.</w:t>
      </w:r>
      <w:r>
        <w:t>提取警察类和匪徒类相似之处定义成一个父类,使用继承的方式减少代码重复</w:t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网络/并发编程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#1.默写题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什么是b/s , c/s架构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交换机,路由器特点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简述osi网络七层模型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简述三次握手,四次挥手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Tcp/udp两大协议区别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如何判断两个主机网段一致?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什么是进程线程协程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什么是生产者</w:t>
      </w:r>
      <w:bookmarkStart w:id="0" w:name="_GoBack"/>
      <w:bookmarkEnd w:id="0"/>
      <w:r>
        <w:rPr>
          <w:rFonts w:hint="eastAsia"/>
          <w:lang w:val="en-US" w:eastAsia="zh-CN"/>
        </w:rPr>
        <w:t>消费者模型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多线程场景中如何保证数据安全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什么情况下死锁,如何解决?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#2.上机题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1.实现md5校验大文件内容一致性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2.实现tcp协议下的登录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3.实现join监控报活的例子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4.实现进程事件中,红绿灯效果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5.使用多协程抓网页内容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408C12"/>
    <w:multiLevelType w:val="singleLevel"/>
    <w:tmpl w:val="83408C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D2D"/>
    <w:rsid w:val="000F003D"/>
    <w:rsid w:val="00135186"/>
    <w:rsid w:val="00163A0D"/>
    <w:rsid w:val="0017788A"/>
    <w:rsid w:val="0023175C"/>
    <w:rsid w:val="002D78D1"/>
    <w:rsid w:val="003C6826"/>
    <w:rsid w:val="003E3570"/>
    <w:rsid w:val="005D3D2D"/>
    <w:rsid w:val="006C5445"/>
    <w:rsid w:val="00A36CC9"/>
    <w:rsid w:val="00A87C8E"/>
    <w:rsid w:val="00DA7CF1"/>
    <w:rsid w:val="00DC3E33"/>
    <w:rsid w:val="00F07EA8"/>
    <w:rsid w:val="00F27123"/>
    <w:rsid w:val="01730F31"/>
    <w:rsid w:val="03DF2822"/>
    <w:rsid w:val="04EE3FB7"/>
    <w:rsid w:val="05751073"/>
    <w:rsid w:val="06383992"/>
    <w:rsid w:val="09A136CC"/>
    <w:rsid w:val="0ACC0F1B"/>
    <w:rsid w:val="0BEB1838"/>
    <w:rsid w:val="0E126DC4"/>
    <w:rsid w:val="0EBC37A0"/>
    <w:rsid w:val="0EEA7407"/>
    <w:rsid w:val="106535B0"/>
    <w:rsid w:val="108A5F08"/>
    <w:rsid w:val="1144448F"/>
    <w:rsid w:val="11506CC6"/>
    <w:rsid w:val="14246051"/>
    <w:rsid w:val="15485561"/>
    <w:rsid w:val="18267F3E"/>
    <w:rsid w:val="1A6F7B73"/>
    <w:rsid w:val="1D010E7C"/>
    <w:rsid w:val="1D0E7454"/>
    <w:rsid w:val="1F6460DB"/>
    <w:rsid w:val="1FAB713C"/>
    <w:rsid w:val="22115FCD"/>
    <w:rsid w:val="2562635F"/>
    <w:rsid w:val="27BE5A92"/>
    <w:rsid w:val="2912316C"/>
    <w:rsid w:val="29211557"/>
    <w:rsid w:val="294A0120"/>
    <w:rsid w:val="2A96666D"/>
    <w:rsid w:val="2C035C31"/>
    <w:rsid w:val="30152784"/>
    <w:rsid w:val="33E51265"/>
    <w:rsid w:val="35727A1C"/>
    <w:rsid w:val="36374C9B"/>
    <w:rsid w:val="36F203E5"/>
    <w:rsid w:val="37282F78"/>
    <w:rsid w:val="384A42E0"/>
    <w:rsid w:val="3A3B2040"/>
    <w:rsid w:val="3E1D34BC"/>
    <w:rsid w:val="3F4C38D7"/>
    <w:rsid w:val="3F561DE7"/>
    <w:rsid w:val="40D33A93"/>
    <w:rsid w:val="456C674B"/>
    <w:rsid w:val="45E04831"/>
    <w:rsid w:val="478C2BD5"/>
    <w:rsid w:val="47F353A3"/>
    <w:rsid w:val="482A488A"/>
    <w:rsid w:val="4ABB50CC"/>
    <w:rsid w:val="4C7146C1"/>
    <w:rsid w:val="50044058"/>
    <w:rsid w:val="5059721F"/>
    <w:rsid w:val="570526DC"/>
    <w:rsid w:val="59957AAE"/>
    <w:rsid w:val="5BC279FC"/>
    <w:rsid w:val="5C101EB6"/>
    <w:rsid w:val="5C890F07"/>
    <w:rsid w:val="60E83D0C"/>
    <w:rsid w:val="61F269E5"/>
    <w:rsid w:val="621C4A36"/>
    <w:rsid w:val="624457D5"/>
    <w:rsid w:val="64A65DCB"/>
    <w:rsid w:val="68CC6E02"/>
    <w:rsid w:val="69B637C4"/>
    <w:rsid w:val="6C0A6DB4"/>
    <w:rsid w:val="6CD53083"/>
    <w:rsid w:val="6F736478"/>
    <w:rsid w:val="71D8689F"/>
    <w:rsid w:val="73364F5B"/>
    <w:rsid w:val="79377765"/>
    <w:rsid w:val="797600BD"/>
    <w:rsid w:val="7DFE3097"/>
    <w:rsid w:val="7F52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177</Words>
  <Characters>1015</Characters>
  <Lines>8</Lines>
  <Paragraphs>2</Paragraphs>
  <TotalTime>5</TotalTime>
  <ScaleCrop>false</ScaleCrop>
  <LinksUpToDate>false</LinksUpToDate>
  <CharactersWithSpaces>1190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2019-05-31T06:27:00Z</dcterms:created>
  <dc:creator>wang wen</dc:creator>
  <cp:lastModifiedBy>wangwen</cp:lastModifiedBy>
  <dcterms:modified xsi:type="dcterms:W3CDTF">2020-11-01T19:09:32Z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