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公司工资管理系统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需求详细设计说明书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6"/>
          <w:szCs w:val="36"/>
          <w:u w:val="single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编写：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_ProgLearner </w:t>
      </w:r>
      <w:r>
        <w:rPr>
          <w:rFonts w:hint="eastAsia"/>
          <w:sz w:val="36"/>
          <w:szCs w:val="36"/>
          <w:u w:val="none"/>
          <w:lang w:val="en-US" w:eastAsia="zh-CN"/>
        </w:rPr>
        <w:t xml:space="preserve">   日期：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2018-3-30  </w:t>
      </w: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检查：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____        </w:t>
      </w:r>
      <w:r>
        <w:rPr>
          <w:rFonts w:hint="eastAsia"/>
          <w:sz w:val="36"/>
          <w:szCs w:val="36"/>
          <w:u w:val="none"/>
          <w:lang w:val="en-US" w:eastAsia="zh-CN"/>
        </w:rPr>
        <w:t xml:space="preserve">   日期：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         </w:t>
      </w: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审核：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____        </w:t>
      </w:r>
      <w:r>
        <w:rPr>
          <w:rFonts w:hint="eastAsia"/>
          <w:sz w:val="36"/>
          <w:szCs w:val="36"/>
          <w:u w:val="none"/>
          <w:lang w:val="en-US" w:eastAsia="zh-CN"/>
        </w:rPr>
        <w:t xml:space="preserve">   日期：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         </w:t>
      </w:r>
    </w:p>
    <w:p>
      <w:pPr>
        <w:ind w:firstLine="420" w:firstLineChars="0"/>
        <w:jc w:val="both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批准：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____        </w:t>
      </w:r>
      <w:r>
        <w:rPr>
          <w:rFonts w:hint="eastAsia"/>
          <w:sz w:val="36"/>
          <w:szCs w:val="36"/>
          <w:u w:val="none"/>
          <w:lang w:val="en-US" w:eastAsia="zh-CN"/>
        </w:rPr>
        <w:t xml:space="preserve">   日期： </w:t>
      </w:r>
      <w:r>
        <w:rPr>
          <w:rFonts w:hint="eastAsia"/>
          <w:sz w:val="36"/>
          <w:szCs w:val="36"/>
          <w:u w:val="single"/>
          <w:lang w:val="en-US" w:eastAsia="zh-CN"/>
        </w:rPr>
        <w:t xml:space="preserve">            </w:t>
      </w:r>
    </w:p>
    <w:p>
      <w:pPr>
        <w:jc w:val="both"/>
        <w:rPr>
          <w:rFonts w:hint="eastAsia"/>
          <w:sz w:val="36"/>
          <w:szCs w:val="36"/>
          <w:u w:val="single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Python学习者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版权所有</w:t>
      </w: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center"/>
        <w:rPr>
          <w:rFonts w:hint="eastAsia"/>
          <w:sz w:val="36"/>
          <w:szCs w:val="36"/>
          <w:lang w:val="en-US" w:eastAsia="zh-CN"/>
        </w:rPr>
      </w:pPr>
    </w:p>
    <w:p>
      <w:pPr>
        <w:jc w:val="both"/>
        <w:rPr>
          <w:rFonts w:hint="eastAsia"/>
          <w:sz w:val="36"/>
          <w:szCs w:val="36"/>
          <w:lang w:val="en-US" w:eastAsia="zh-CN"/>
        </w:rPr>
      </w:pPr>
    </w:p>
    <w:sdt>
      <w:sdtPr>
        <w:rPr>
          <w:rFonts w:ascii="宋体" w:hAnsi="宋体" w:eastAsia="宋体"/>
          <w:sz w:val="21"/>
        </w:rPr>
        <w:id w:val="14745967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_Toc5038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93fe0b72-1770-43b2-8df7-a93029ce07d7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一、 导言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_Toc28996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9dd2625e-2c6b-4516-baa7-60c81cd41d7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二、 设计概述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_Toc14348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e7b0dd16-8ea4-4718-a8f2-abf73622732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三、 系统需求分析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_Toc7020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c4b481b0-70fd-49d0-ba07-ff5a0c2386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四、 用户界面设计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_Toc21521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914b0fa9-60b9-4f8a-82a7-03eda4661a8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（1） 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登录页面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_Toc9226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6aacd15a-6ec6-4fdd-aaec-a6eda7a0cb6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（2） </w:t>
              </w:r>
              <w:r>
                <w:rPr>
                  <w:rFonts w:hint="eastAsia" w:asciiTheme="majorEastAsia" w:hAnsiTheme="majorEastAsia" w:eastAsiaTheme="majorEastAsia" w:cstheme="majorEastAsia"/>
                </w:rPr>
                <w:t>注册页面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_Toc8151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0476c4cd-8afc-4321-b962-480485dc0e12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</w:rPr>
                <w:t>（3） 系统主页面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_Toc7412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aeed5e90-49d0-4b82-a5dc-34b461cc8f7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五、 系统功能设计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_Toc30974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dc79ec60-8b97-44c2-83d5-1e31ac9574b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（1） 信息输入功能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bbb826a0-5cbf-4733-961f-099e5eceb2f3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（2）数据修改删除功能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_Toc14977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3a317acc-089c-4713-af77-1e1436ef769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（3）查询和统计功能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_Toc17251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973f111b-a409-4c8c-ac17-f90945748ab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六、 数据库设计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_Toc19115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60602fe1-2fe2-4363-a96c-c0878f833d2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（1） 数据表的创建  工资管理系统主要由如下5个表组成：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_Toc32569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8e44b8e2-f492-45bd-a70a-51e2a70c425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（2） 数据完整性设计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_Toc12752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05c940c2-36a6-4919-95e4-1336c0c24977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（3）数据库对象的设计(触发器待学习)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_Toc23289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0518de10-843f-4ef1-b64f-314154529b48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七、 实施思想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6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e262bae4-6b96-4805-a5af-740a000aa64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（1） QtDesigner设计初始化界面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01b7ce42-3ab4-4812-9cd3-e7525948312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（2） QtDesigner 设计注册界面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f64811f3-78ca-4332-88f0-500997db73b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（3） QtDesigner 设计系统主界面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_Toc7780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25445d45-327d-4a2e-8a71-19626212480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（4） 实现界面间衔接的内部函数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_Toc11310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cb1d58d7-515f-4fd1-b066-b07e2c592a3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（5） 实现数据库各表间的逻辑和定义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_Toc7586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65366e67-8f19-45fa-8dae-eabce47fbb7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（6） 实现登录时的数据验证接口函数，若匹配则进入系统主界面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b6d3569d-fcb6-4a8a-9a61-227fd00f72b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（7） 实现注册时数据格式，检重以及录入等信息函数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_Toc27958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20cfed54-e085-4358-b3fc-b6e6afb3088a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（8） 实现保护表状态两按钮的函数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_Toc7908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b892a2f7-4626-413f-93cf-14cd02fa4d19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（9） 待修改 ......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_Toc15163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1ecbc13b-8cb8-42dd-b3ff-b721402cffc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八、 环境配置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6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_Toc19069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315078be-bda1-44d5-a12e-54dddb79d0ff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九、 系统出错处理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6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_Toc18069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46ba6a9d-de70-4272-9874-4c183ae2cf4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十、 维护设计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6</w:t>
          </w:r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_Toc4258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2b528133-a57b-46a6-b91f-9cab21394fb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ajorEastAsia" w:hAnsiTheme="majorEastAsia" w:eastAsiaTheme="majorEastAsia" w:cstheme="majorEastAsia"/>
                  <w:b/>
                  <w:bCs/>
                </w:rPr>
                <w:t>十一、 流程图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6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9675"/>
              <w:placeholder>
                <w:docPart w:val="{0e0f9b7e-cc2f-4fbb-ace7-d49677cd980e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1. 界面流程图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</w:sdtContent>
    </w:sdt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bookmarkStart w:id="0" w:name="_Toc26248"/>
      <w:bookmarkStart w:id="1" w:name="_Toc11204"/>
      <w:bookmarkStart w:id="2" w:name="_Toc20468"/>
      <w:bookmarkStart w:id="3" w:name="_Toc23706"/>
      <w:bookmarkStart w:id="4" w:name="_Toc31564"/>
      <w:bookmarkStart w:id="5" w:name="_Toc15621"/>
      <w:bookmarkStart w:id="6" w:name="_Toc29468"/>
      <w:bookmarkStart w:id="7" w:name="_Toc27142"/>
      <w:bookmarkStart w:id="8" w:name="_Toc6018"/>
      <w:bookmarkStart w:id="9" w:name="_Toc2701"/>
      <w:bookmarkStart w:id="10" w:name="_Toc27120"/>
      <w:bookmarkStart w:id="11" w:name="_Toc9223"/>
      <w:bookmarkStart w:id="12" w:name="_Toc8089"/>
      <w:bookmarkStart w:id="13" w:name="_Toc29239"/>
      <w:bookmarkStart w:id="14" w:name="_Toc4170"/>
      <w:bookmarkStart w:id="15" w:name="_Toc5038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导言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bookmarkStart w:id="16" w:name="_Toc20117"/>
      <w:bookmarkStart w:id="17" w:name="_Toc25446"/>
      <w:bookmarkStart w:id="18" w:name="_Toc31618"/>
      <w:bookmarkStart w:id="19" w:name="_Toc2447"/>
      <w:bookmarkStart w:id="20" w:name="_Toc4197"/>
      <w:bookmarkStart w:id="21" w:name="_Toc28251"/>
      <w:bookmarkStart w:id="22" w:name="_Toc14701"/>
      <w:bookmarkStart w:id="23" w:name="_Toc5995"/>
      <w:bookmarkStart w:id="24" w:name="_Toc2656"/>
      <w:bookmarkStart w:id="25" w:name="_Toc29542"/>
      <w:bookmarkStart w:id="26" w:name="_Toc20012"/>
      <w:bookmarkStart w:id="27" w:name="_Toc26873"/>
      <w:bookmarkStart w:id="28" w:name="_Toc25995"/>
      <w:bookmarkStart w:id="29" w:name="_Toc1569"/>
      <w:bookmarkStart w:id="30" w:name="_Toc32309"/>
      <w:bookmarkStart w:id="31" w:name="_Toc28996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设计概述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bookmarkStart w:id="32" w:name="_Toc4108"/>
      <w:bookmarkStart w:id="33" w:name="_Toc17176"/>
      <w:bookmarkStart w:id="34" w:name="_Toc12666"/>
      <w:bookmarkStart w:id="35" w:name="_Toc31769"/>
      <w:bookmarkStart w:id="36" w:name="_Toc26667"/>
      <w:bookmarkStart w:id="37" w:name="_Toc3465"/>
      <w:bookmarkStart w:id="38" w:name="_Toc26065"/>
      <w:bookmarkStart w:id="39" w:name="_Toc12073"/>
      <w:bookmarkStart w:id="40" w:name="_Toc32182"/>
      <w:bookmarkStart w:id="41" w:name="_Toc16485"/>
      <w:bookmarkStart w:id="42" w:name="_Toc30573"/>
      <w:bookmarkStart w:id="43" w:name="_Toc6232"/>
      <w:bookmarkStart w:id="44" w:name="_Toc12580"/>
      <w:bookmarkStart w:id="45" w:name="_Toc4405"/>
      <w:bookmarkStart w:id="46" w:name="_Toc31186"/>
      <w:bookmarkStart w:id="47" w:name="_Toc14348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系统需求分析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bookmarkStart w:id="48" w:name="_Toc16309"/>
      <w:bookmarkStart w:id="49" w:name="_Toc23076"/>
      <w:bookmarkStart w:id="50" w:name="_Toc32521"/>
      <w:bookmarkStart w:id="51" w:name="_Toc8445"/>
      <w:bookmarkStart w:id="52" w:name="_Toc12665"/>
      <w:bookmarkStart w:id="53" w:name="_Toc14830"/>
      <w:bookmarkStart w:id="54" w:name="_Toc25559"/>
      <w:bookmarkStart w:id="55" w:name="_Toc7020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用户界面设计</w:t>
      </w:r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56" w:name="_Toc27536"/>
      <w:bookmarkStart w:id="57" w:name="_Toc782"/>
      <w:bookmarkStart w:id="58" w:name="_Toc3327"/>
      <w:bookmarkStart w:id="59" w:name="_Toc862"/>
      <w:bookmarkStart w:id="60" w:name="_Toc7400"/>
      <w:bookmarkStart w:id="61" w:name="_Toc8334"/>
      <w:bookmarkStart w:id="62" w:name="_Toc19696"/>
      <w:bookmarkStart w:id="63" w:name="_Toc2152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登录页面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>
      <w:pPr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bookmarkStart w:id="64" w:name="_Toc17546"/>
      <w:bookmarkStart w:id="65" w:name="_Toc11715"/>
      <w:bookmarkStart w:id="66" w:name="_Toc30809"/>
      <w:bookmarkStart w:id="67" w:name="_Toc30537"/>
      <w:bookmarkStart w:id="68" w:name="_Toc31740"/>
      <w:bookmarkStart w:id="69" w:name="_Toc20118"/>
      <w:bookmarkStart w:id="70" w:name="_Toc4011"/>
      <w:bookmarkStart w:id="71" w:name="_Toc9226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注册页面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>
      <w:pPr>
        <w:numPr>
          <w:ilvl w:val="0"/>
          <w:numId w:val="2"/>
        </w:numPr>
        <w:jc w:val="both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bookmarkStart w:id="72" w:name="_Toc17545"/>
      <w:bookmarkStart w:id="73" w:name="_Toc17967"/>
      <w:bookmarkStart w:id="74" w:name="_Toc17420"/>
      <w:bookmarkStart w:id="75" w:name="_Toc8761"/>
      <w:bookmarkStart w:id="76" w:name="_Toc24763"/>
      <w:bookmarkStart w:id="77" w:name="_Toc9328"/>
      <w:bookmarkStart w:id="78" w:name="_Toc1270"/>
      <w:bookmarkStart w:id="79" w:name="_Toc8151"/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系统主页面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>
      <w:pPr>
        <w:numPr>
          <w:ilvl w:val="0"/>
          <w:numId w:val="0"/>
        </w:numPr>
        <w:jc w:val="both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bookmarkStart w:id="80" w:name="_Toc32023"/>
      <w:bookmarkStart w:id="81" w:name="_Toc34"/>
      <w:bookmarkStart w:id="82" w:name="_Toc27144"/>
      <w:bookmarkStart w:id="83" w:name="_Toc11568"/>
      <w:bookmarkStart w:id="84" w:name="_Toc3485"/>
      <w:bookmarkStart w:id="85" w:name="_Toc3748"/>
      <w:bookmarkStart w:id="86" w:name="_Toc29044"/>
      <w:bookmarkStart w:id="87" w:name="_Toc7412"/>
      <w:bookmarkStart w:id="88" w:name="_Toc18242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系统功能设计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>
      <w:pPr>
        <w:numPr>
          <w:ilvl w:val="0"/>
          <w:numId w:val="3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32"/>
          <w:szCs w:val="40"/>
          <w:shd w:val="clear" w:fill="FFFFFF"/>
          <w14:textFill>
            <w14:solidFill>
              <w14:schemeClr w14:val="tx1"/>
            </w14:solidFill>
          </w14:textFill>
        </w:rPr>
      </w:pPr>
      <w:bookmarkStart w:id="89" w:name="_Toc31020"/>
      <w:bookmarkStart w:id="90" w:name="_Toc14370"/>
      <w:bookmarkStart w:id="91" w:name="_Toc17913"/>
      <w:bookmarkStart w:id="92" w:name="_Toc26635"/>
      <w:bookmarkStart w:id="93" w:name="_Toc25539"/>
      <w:bookmarkStart w:id="94" w:name="_Toc17467"/>
      <w:bookmarkStart w:id="95" w:name="_Toc31918"/>
      <w:bookmarkStart w:id="96" w:name="_Toc30974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32"/>
          <w:szCs w:val="40"/>
          <w:shd w:val="clear" w:fill="FFFFFF"/>
          <w14:textFill>
            <w14:solidFill>
              <w14:schemeClr w14:val="tx1"/>
            </w14:solidFill>
          </w14:textFill>
        </w:rPr>
        <w:t>信息输入功能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  <w:t>输入员工的基本信息包括：</w:t>
      </w:r>
      <w:bookmarkStart w:id="295" w:name="_GoBack"/>
      <w:bookmarkEnd w:id="295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  <w:t>员工编号、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账号密码、管理权限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，其它用户自定义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  <w:t>输入员工的工资信息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用户自定义</w:t>
      </w:r>
    </w:p>
    <w:p>
      <w:pPr>
        <w:numPr>
          <w:ilvl w:val="0"/>
          <w:numId w:val="4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  <w:t>输入员工的部门信息包括：部门编号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其它用户自定义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  <w:t>。</w:t>
      </w:r>
      <w:bookmarkStart w:id="97" w:name="_Toc25628"/>
      <w:bookmarkStart w:id="98" w:name="_Toc9096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bookmarkStart w:id="99" w:name="_Toc25848"/>
      <w:bookmarkStart w:id="100" w:name="_Toc9702"/>
      <w:bookmarkStart w:id="101" w:name="_Toc29978"/>
      <w:bookmarkStart w:id="102" w:name="_Toc19385"/>
      <w:bookmarkStart w:id="103" w:name="_Toc16033"/>
      <w:bookmarkStart w:id="104" w:name="_Toc15337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32"/>
          <w:szCs w:val="40"/>
          <w:shd w:val="clear" w:fill="FFFFFF"/>
          <w14:textFill>
            <w14:solidFill>
              <w14:schemeClr w14:val="tx1"/>
            </w14:solidFill>
          </w14:textFill>
        </w:rPr>
        <w:t>（2）数据修改删除功能</w:t>
      </w:r>
      <w:bookmarkEnd w:id="97"/>
      <w:bookmarkEnd w:id="98"/>
      <w:bookmarkEnd w:id="99"/>
      <w:bookmarkEnd w:id="100"/>
      <w:bookmarkEnd w:id="101"/>
      <w:bookmarkEnd w:id="102"/>
      <w:bookmarkEnd w:id="103"/>
      <w:bookmarkEnd w:id="104"/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32"/>
          <w:szCs w:val="44"/>
          <w:lang w:val="en-US" w:eastAsia="zh-CN"/>
          <w14:textFill>
            <w14:solidFill>
              <w14:schemeClr w14:val="tx1"/>
            </w14:solidFill>
          </w14:textFill>
        </w:rPr>
      </w:pPr>
      <w:bookmarkStart w:id="105" w:name="_Toc30837"/>
      <w:bookmarkStart w:id="106" w:name="_Toc14164"/>
      <w:bookmarkStart w:id="107" w:name="_Toc18332"/>
      <w:bookmarkStart w:id="108" w:name="_Toc10937"/>
      <w:bookmarkStart w:id="109" w:name="_Toc64"/>
      <w:bookmarkStart w:id="110" w:name="_Toc18615"/>
      <w:bookmarkStart w:id="111" w:name="_Toc31127"/>
      <w:bookmarkStart w:id="112" w:name="_Toc14977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32"/>
          <w:szCs w:val="40"/>
          <w:shd w:val="clear" w:fill="FFFFFF"/>
          <w14:textFill>
            <w14:solidFill>
              <w14:schemeClr w14:val="tx1"/>
            </w14:solidFill>
          </w14:textFill>
        </w:rPr>
        <w:t>（3）查询和统计功能</w:t>
      </w:r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>
      <w:pPr>
        <w:numPr>
          <w:ilvl w:val="0"/>
          <w:numId w:val="6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  <w:t>能够查询指定员工的基本信息。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  <w:t>能够查询指定某个部门或全部部门的基本信息。</w:t>
      </w:r>
    </w:p>
    <w:p>
      <w:pPr>
        <w:numPr>
          <w:ilvl w:val="0"/>
          <w:numId w:val="6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color w:val="000000" w:themeColor="text1"/>
          <w:sz w:val="28"/>
          <w:szCs w:val="4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36"/>
          <w:shd w:val="clear" w:fill="FFFFFF"/>
          <w14:textFill>
            <w14:solidFill>
              <w14:schemeClr w14:val="tx1"/>
            </w14:solidFill>
          </w14:textFill>
        </w:rPr>
        <w:t>查询某个员工的工资信息。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36"/>
          <w:szCs w:val="36"/>
          <w:shd w:val="clear" w:fill="FBFBFB"/>
        </w:rPr>
      </w:pPr>
      <w:bookmarkStart w:id="113" w:name="_Toc2409"/>
      <w:bookmarkStart w:id="114" w:name="_Toc7433"/>
      <w:bookmarkStart w:id="115" w:name="_Toc15714"/>
      <w:bookmarkStart w:id="116" w:name="_Toc13467"/>
      <w:bookmarkStart w:id="117" w:name="_Toc25324"/>
      <w:bookmarkStart w:id="118" w:name="_Toc20600"/>
      <w:bookmarkStart w:id="119" w:name="_Toc9635"/>
      <w:bookmarkStart w:id="120" w:name="_Toc17251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数据库设计</w:t>
      </w:r>
      <w:bookmarkEnd w:id="88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>
      <w:pPr>
        <w:numPr>
          <w:ilvl w:val="0"/>
          <w:numId w:val="7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</w:pPr>
      <w:bookmarkStart w:id="121" w:name="_Toc4071"/>
      <w:bookmarkStart w:id="122" w:name="_Toc21571"/>
      <w:bookmarkStart w:id="123" w:name="_Toc14402"/>
      <w:bookmarkStart w:id="124" w:name="_Toc7173"/>
      <w:bookmarkStart w:id="125" w:name="_Toc19115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32"/>
          <w:szCs w:val="28"/>
          <w:shd w:val="clear" w:fill="FBFBFB"/>
          <w14:textFill>
            <w14:solidFill>
              <w14:schemeClr w14:val="tx1"/>
            </w14:solidFill>
          </w14:textFill>
        </w:rPr>
        <w:t>数据表的创建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32"/>
          <w:szCs w:val="28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工资管理系统主要由如下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个表组成：</w:t>
      </w:r>
      <w:bookmarkEnd w:id="121"/>
      <w:bookmarkEnd w:id="122"/>
      <w:bookmarkEnd w:id="123"/>
      <w:bookmarkEnd w:id="124"/>
      <w:bookmarkEnd w:id="125"/>
    </w:p>
    <w:p>
      <w:pPr>
        <w:numPr>
          <w:ilvl w:val="0"/>
          <w:numId w:val="8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员工表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包括以下字段：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员工编号、部门编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8"/>
          <w:szCs w:val="25"/>
          <w:shd w:val="clear" w:fill="FBFBFB"/>
        </w:rPr>
        <w:t>权限编码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姓名、性别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0000"/>
          <w:spacing w:val="0"/>
          <w:sz w:val="28"/>
          <w:szCs w:val="25"/>
          <w:shd w:val="clear" w:fill="FBFBFB"/>
          <w:lang w:val="en-US" w:eastAsia="zh-CN"/>
        </w:rPr>
        <w:t>账号、密码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、显示序号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部门表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包括以下字段：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部门编号、部门名称。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工资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明细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包括以下字段：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员工编号、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工资项目编号、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工资表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总表编号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。</w:t>
      </w:r>
      <w:bookmarkStart w:id="126" w:name="_Toc171"/>
    </w:p>
    <w:p>
      <w:pPr>
        <w:numPr>
          <w:ilvl w:val="0"/>
          <w:numId w:val="8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工资表总表</w:t>
      </w:r>
      <w:bookmarkEnd w:id="126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包括以下字段：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工资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明细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表名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、工资表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总表编号、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制表人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审核人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批准人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发放日期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归档状态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8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工资项目及类别表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包括以下字段：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工资项目编号、工资项目名称、项目类别编号、项目类别名称、显示序号。</w:t>
      </w:r>
    </w:p>
    <w:p>
      <w:pPr>
        <w:numPr>
          <w:ilvl w:val="0"/>
          <w:numId w:val="9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</w:pPr>
      <w:bookmarkStart w:id="127" w:name="_Toc4742"/>
      <w:bookmarkStart w:id="128" w:name="_Toc10597"/>
      <w:bookmarkStart w:id="129" w:name="_Toc12859"/>
      <w:bookmarkStart w:id="130" w:name="_Toc2776"/>
      <w:bookmarkStart w:id="131" w:name="_Toc32569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32"/>
          <w:szCs w:val="28"/>
          <w:shd w:val="clear" w:fill="FBFBFB"/>
          <w14:textFill>
            <w14:solidFill>
              <w14:schemeClr w14:val="tx1"/>
            </w14:solidFill>
          </w14:textFill>
        </w:rPr>
        <w:t>数据完整性设计</w:t>
      </w:r>
      <w:bookmarkEnd w:id="127"/>
      <w:bookmarkEnd w:id="128"/>
      <w:bookmarkEnd w:id="129"/>
      <w:bookmarkEnd w:id="130"/>
      <w:bookmarkEnd w:id="131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为了保证数据库系统的正确性、完备性和一致性，就必须进行数据完整性设计。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此系统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数据完整性设计应考虑实施如下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eastAsia="zh-CN"/>
          <w14:textFill>
            <w14:solidFill>
              <w14:schemeClr w14:val="tx1"/>
            </w14:solidFill>
          </w14:textFill>
        </w:rPr>
        <w:t>：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给每个表实施主键及外键约束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信息联动更新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设定缺省约束。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设置非空约束。</w:t>
      </w:r>
    </w:p>
    <w:p>
      <w:pPr>
        <w:numPr>
          <w:ilvl w:val="0"/>
          <w:numId w:val="1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设置唯一性约束。</w:t>
      </w:r>
      <w:bookmarkStart w:id="132" w:name="_Toc19610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</w:pPr>
      <w:bookmarkStart w:id="133" w:name="_Toc15106"/>
      <w:bookmarkStart w:id="134" w:name="_Toc12512"/>
      <w:bookmarkStart w:id="135" w:name="_Toc12752"/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32"/>
          <w:szCs w:val="28"/>
          <w:shd w:val="clear" w:fill="FBFBFB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32"/>
          <w:szCs w:val="28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Theme="minorEastAsia" w:hAnsiTheme="minorEastAsia" w:cstheme="minorEastAsia"/>
          <w:b w:val="0"/>
          <w:i w:val="0"/>
          <w:caps w:val="0"/>
          <w:color w:val="000000" w:themeColor="text1"/>
          <w:spacing w:val="0"/>
          <w:sz w:val="32"/>
          <w:szCs w:val="28"/>
          <w:shd w:val="clear" w:fill="FBFBFB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32"/>
          <w:szCs w:val="28"/>
          <w:shd w:val="clear" w:fill="FBFBFB"/>
          <w14:textFill>
            <w14:solidFill>
              <w14:schemeClr w14:val="tx1"/>
            </w14:solidFill>
          </w14:textFill>
        </w:rPr>
        <w:t>数据库对象的设计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32"/>
          <w:szCs w:val="28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(触发器待学习)</w:t>
      </w:r>
      <w:bookmarkEnd w:id="132"/>
      <w:bookmarkEnd w:id="133"/>
      <w:bookmarkEnd w:id="134"/>
      <w:bookmarkEnd w:id="135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为充分发挥数据库的效能，保证数据库的安全性，提高数据库管理系统的执行效率，可以考虑使用视图、存储过程及表的触发器来实现某些功能。本设计可考虑如下数据库对象：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指定员工或某个部门的信息查询。设计存储过程，以员工编号或部门编号为输入参数返回指定员工或部门的基本信息。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统计指定年份整个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公司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或各部门每个月份的工资总额。设计存储过程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以年份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、公司或部门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为输入参数，返回每个月份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  <w:t>相应的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工资支出的金额。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浏览工资表，设计一个视图，返回当前月份所有员工工资信息。</w:t>
      </w:r>
    </w:p>
    <w:p>
      <w:pPr>
        <w:numPr>
          <w:ilvl w:val="0"/>
          <w:numId w:val="11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0"/>
          <w:sz w:val="28"/>
          <w:szCs w:val="25"/>
          <w:shd w:val="clear" w:fill="FBFBFB"/>
          <w14:textFill>
            <w14:solidFill>
              <w14:schemeClr w14:val="tx1"/>
            </w14:solidFill>
          </w14:textFill>
        </w:rPr>
        <w:t>为新调入/调出/内部调动人员创建insert、delete、update触发器，实现部门人数的自动更新。</w:t>
      </w:r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bookmarkStart w:id="136" w:name="_Toc14427"/>
      <w:bookmarkStart w:id="137" w:name="_Toc7669"/>
      <w:bookmarkStart w:id="138" w:name="_Toc13407"/>
      <w:bookmarkStart w:id="139" w:name="_Toc27888"/>
      <w:bookmarkStart w:id="140" w:name="_Toc19522"/>
      <w:bookmarkStart w:id="141" w:name="_Toc24642"/>
      <w:bookmarkStart w:id="142" w:name="_Toc31855"/>
      <w:bookmarkStart w:id="143" w:name="_Toc22540"/>
      <w:bookmarkStart w:id="144" w:name="_Toc17014"/>
      <w:bookmarkStart w:id="145" w:name="_Toc23626"/>
      <w:bookmarkStart w:id="146" w:name="_Toc8659"/>
      <w:bookmarkStart w:id="147" w:name="_Toc7604"/>
      <w:bookmarkStart w:id="148" w:name="_Toc27981"/>
      <w:bookmarkStart w:id="149" w:name="_Toc22095"/>
      <w:bookmarkStart w:id="150" w:name="_Toc5939"/>
      <w:bookmarkStart w:id="151" w:name="_Toc23289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实施思想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>
      <w:pPr>
        <w:numPr>
          <w:ilvl w:val="0"/>
          <w:numId w:val="1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52" w:name="_Toc10209"/>
      <w:bookmarkStart w:id="153" w:name="_Toc1664"/>
      <w:bookmarkStart w:id="154" w:name="_Toc29307"/>
      <w:bookmarkStart w:id="155" w:name="_Toc18558"/>
      <w:bookmarkStart w:id="156" w:name="_Toc7265"/>
      <w:bookmarkStart w:id="157" w:name="_Toc21146"/>
      <w:bookmarkStart w:id="158" w:name="_Toc25196"/>
      <w:bookmarkStart w:id="159" w:name="_Toc1834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QtDesigner设计初始化界面</w:t>
      </w:r>
      <w:bookmarkEnd w:id="152"/>
      <w:bookmarkEnd w:id="153"/>
      <w:bookmarkEnd w:id="154"/>
      <w:bookmarkEnd w:id="155"/>
      <w:bookmarkEnd w:id="156"/>
      <w:bookmarkEnd w:id="157"/>
      <w:bookmarkEnd w:id="158"/>
      <w:bookmarkEnd w:id="159"/>
    </w:p>
    <w:p>
      <w:pPr>
        <w:numPr>
          <w:ilvl w:val="0"/>
          <w:numId w:val="1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60" w:name="_Toc25401"/>
      <w:bookmarkStart w:id="161" w:name="_Toc3352"/>
      <w:bookmarkStart w:id="162" w:name="_Toc5989"/>
      <w:bookmarkStart w:id="163" w:name="_Toc30248"/>
      <w:bookmarkStart w:id="164" w:name="_Toc7724"/>
      <w:bookmarkStart w:id="165" w:name="_Toc2232"/>
      <w:bookmarkStart w:id="166" w:name="_Toc16942"/>
      <w:bookmarkStart w:id="167" w:name="_Toc2144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QtDesigner 设计注册界面</w:t>
      </w:r>
      <w:bookmarkEnd w:id="160"/>
      <w:bookmarkEnd w:id="161"/>
      <w:bookmarkEnd w:id="162"/>
      <w:bookmarkEnd w:id="163"/>
      <w:bookmarkEnd w:id="164"/>
      <w:bookmarkEnd w:id="165"/>
      <w:bookmarkEnd w:id="166"/>
      <w:bookmarkEnd w:id="167"/>
    </w:p>
    <w:p>
      <w:pPr>
        <w:numPr>
          <w:ilvl w:val="0"/>
          <w:numId w:val="1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68" w:name="_Toc8194"/>
      <w:bookmarkStart w:id="169" w:name="_Toc9513"/>
      <w:bookmarkStart w:id="170" w:name="_Toc14692"/>
      <w:bookmarkStart w:id="171" w:name="_Toc32368"/>
      <w:bookmarkStart w:id="172" w:name="_Toc4945"/>
      <w:bookmarkStart w:id="173" w:name="_Toc16281"/>
      <w:bookmarkStart w:id="174" w:name="_Toc12238"/>
      <w:bookmarkStart w:id="175" w:name="_Toc1341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QtDesigner 设计系统主界面</w:t>
      </w:r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>
      <w:pPr>
        <w:numPr>
          <w:ilvl w:val="0"/>
          <w:numId w:val="1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76" w:name="_Toc18491"/>
      <w:bookmarkStart w:id="177" w:name="_Toc15076"/>
      <w:bookmarkStart w:id="178" w:name="_Toc27776"/>
      <w:bookmarkStart w:id="179" w:name="_Toc22073"/>
      <w:bookmarkStart w:id="180" w:name="_Toc3357"/>
      <w:bookmarkStart w:id="181" w:name="_Toc30106"/>
      <w:bookmarkStart w:id="182" w:name="_Toc14444"/>
      <w:bookmarkStart w:id="183" w:name="_Toc778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实现界面间衔接的内部函数</w:t>
      </w:r>
      <w:bookmarkEnd w:id="176"/>
      <w:bookmarkEnd w:id="177"/>
      <w:bookmarkEnd w:id="178"/>
      <w:bookmarkEnd w:id="179"/>
      <w:bookmarkEnd w:id="180"/>
      <w:bookmarkEnd w:id="181"/>
      <w:bookmarkEnd w:id="182"/>
      <w:bookmarkEnd w:id="183"/>
    </w:p>
    <w:p>
      <w:pPr>
        <w:numPr>
          <w:ilvl w:val="0"/>
          <w:numId w:val="1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84" w:name="_Toc6350"/>
      <w:bookmarkStart w:id="185" w:name="_Toc12124"/>
      <w:bookmarkStart w:id="186" w:name="_Toc15290"/>
      <w:bookmarkStart w:id="187" w:name="_Toc29009"/>
      <w:bookmarkStart w:id="188" w:name="_Toc22992"/>
      <w:bookmarkStart w:id="189" w:name="_Toc20811"/>
      <w:bookmarkStart w:id="190" w:name="_Toc20334"/>
      <w:bookmarkStart w:id="191" w:name="_Toc1131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实现数据库各表间的逻辑和定义</w:t>
      </w:r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>
      <w:pPr>
        <w:numPr>
          <w:ilvl w:val="0"/>
          <w:numId w:val="1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192" w:name="_Toc3004"/>
      <w:bookmarkStart w:id="193" w:name="_Toc20299"/>
      <w:bookmarkStart w:id="194" w:name="_Toc18387"/>
      <w:bookmarkStart w:id="195" w:name="_Toc4139"/>
      <w:bookmarkStart w:id="196" w:name="_Toc14716"/>
      <w:bookmarkStart w:id="197" w:name="_Toc2331"/>
      <w:bookmarkStart w:id="198" w:name="_Toc5684"/>
      <w:bookmarkStart w:id="199" w:name="_Toc7586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实现登录时的数据验证接口函数，若匹配则进入系统主界面</w:t>
      </w:r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>
      <w:pPr>
        <w:numPr>
          <w:ilvl w:val="0"/>
          <w:numId w:val="1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00" w:name="_Toc17384"/>
      <w:bookmarkStart w:id="201" w:name="_Toc22894"/>
      <w:bookmarkStart w:id="202" w:name="_Toc30246"/>
      <w:bookmarkStart w:id="203" w:name="_Toc27324"/>
      <w:bookmarkStart w:id="204" w:name="_Toc14430"/>
      <w:bookmarkStart w:id="205" w:name="_Toc19412"/>
      <w:bookmarkStart w:id="206" w:name="_Toc31720"/>
      <w:bookmarkStart w:id="207" w:name="_Toc15933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实现注册时数据格式，检重以及录入等信息函数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p>
      <w:pPr>
        <w:numPr>
          <w:ilvl w:val="0"/>
          <w:numId w:val="1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08" w:name="_Toc18419"/>
      <w:bookmarkStart w:id="209" w:name="_Toc8774"/>
      <w:bookmarkStart w:id="210" w:name="_Toc12169"/>
      <w:bookmarkStart w:id="211" w:name="_Toc5559"/>
      <w:bookmarkStart w:id="212" w:name="_Toc31824"/>
      <w:bookmarkStart w:id="213" w:name="_Toc6979"/>
      <w:bookmarkStart w:id="214" w:name="_Toc19502"/>
      <w:bookmarkStart w:id="215" w:name="_Toc27958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实现保护表状态两按钮的函数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</w:p>
    <w:p>
      <w:pPr>
        <w:numPr>
          <w:ilvl w:val="0"/>
          <w:numId w:val="12"/>
        </w:num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216" w:name="_Toc7908"/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待修改 ......</w:t>
      </w:r>
      <w:bookmarkEnd w:id="216"/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bookmarkStart w:id="217" w:name="_Toc24490"/>
      <w:bookmarkStart w:id="218" w:name="_Toc24734"/>
      <w:bookmarkStart w:id="219" w:name="_Toc3118"/>
      <w:bookmarkStart w:id="220" w:name="_Toc12953"/>
      <w:bookmarkStart w:id="221" w:name="_Toc11234"/>
      <w:bookmarkStart w:id="222" w:name="_Toc3111"/>
      <w:bookmarkStart w:id="223" w:name="_Toc1245"/>
      <w:bookmarkStart w:id="224" w:name="_Toc18555"/>
      <w:bookmarkStart w:id="225" w:name="_Toc9681"/>
      <w:bookmarkStart w:id="226" w:name="_Toc17636"/>
      <w:bookmarkStart w:id="227" w:name="_Toc552"/>
      <w:bookmarkStart w:id="228" w:name="_Toc20446"/>
      <w:bookmarkStart w:id="229" w:name="_Toc7957"/>
      <w:bookmarkStart w:id="230" w:name="_Toc11193"/>
      <w:bookmarkStart w:id="231" w:name="_Toc16366"/>
      <w:bookmarkStart w:id="232" w:name="_Toc15163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环境配置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bookmarkStart w:id="233" w:name="_Toc13084"/>
      <w:bookmarkStart w:id="234" w:name="_Toc8330"/>
      <w:bookmarkStart w:id="235" w:name="_Toc25561"/>
      <w:bookmarkStart w:id="236" w:name="_Toc25349"/>
      <w:bookmarkStart w:id="237" w:name="_Toc23701"/>
      <w:bookmarkStart w:id="238" w:name="_Toc17788"/>
      <w:bookmarkStart w:id="239" w:name="_Toc18045"/>
      <w:bookmarkStart w:id="240" w:name="_Toc2394"/>
      <w:bookmarkStart w:id="241" w:name="_Toc29184"/>
      <w:bookmarkStart w:id="242" w:name="_Toc31045"/>
      <w:bookmarkStart w:id="243" w:name="_Toc10119"/>
      <w:bookmarkStart w:id="244" w:name="_Toc5759"/>
      <w:bookmarkStart w:id="245" w:name="_Toc2693"/>
      <w:bookmarkStart w:id="246" w:name="_Toc238"/>
      <w:bookmarkStart w:id="247" w:name="_Toc22170"/>
      <w:bookmarkStart w:id="248" w:name="_Toc19069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系统出错处理</w:t>
      </w:r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bookmarkStart w:id="249" w:name="_Toc15451"/>
      <w:bookmarkStart w:id="250" w:name="_Toc5548"/>
      <w:bookmarkStart w:id="251" w:name="_Toc22393"/>
      <w:bookmarkStart w:id="252" w:name="_Toc6670"/>
      <w:bookmarkStart w:id="253" w:name="_Toc22587"/>
      <w:bookmarkStart w:id="254" w:name="_Toc25506"/>
      <w:bookmarkStart w:id="255" w:name="_Toc21405"/>
      <w:bookmarkStart w:id="256" w:name="_Toc934"/>
      <w:bookmarkStart w:id="257" w:name="_Toc22201"/>
      <w:bookmarkStart w:id="258" w:name="_Toc17834"/>
      <w:bookmarkStart w:id="259" w:name="_Toc22490"/>
      <w:bookmarkStart w:id="260" w:name="_Toc19562"/>
      <w:bookmarkStart w:id="261" w:name="_Toc24951"/>
      <w:bookmarkStart w:id="262" w:name="_Toc23938"/>
      <w:bookmarkStart w:id="263" w:name="_Toc2496"/>
      <w:bookmarkStart w:id="264" w:name="_Toc18069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维护设计</w:t>
      </w:r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</w:p>
    <w:p>
      <w:pPr>
        <w:numPr>
          <w:ilvl w:val="0"/>
          <w:numId w:val="1"/>
        </w:numPr>
        <w:jc w:val="both"/>
        <w:rPr>
          <w:rFonts w:hint="eastAsia" w:asciiTheme="majorEastAsia" w:hAnsiTheme="majorEastAsia" w:eastAsiaTheme="majorEastAsia" w:cstheme="majorEastAsia"/>
          <w:sz w:val="44"/>
          <w:szCs w:val="44"/>
          <w:lang w:val="en-US" w:eastAsia="zh-CN"/>
        </w:rPr>
      </w:pPr>
      <w:bookmarkStart w:id="265" w:name="_Toc1195"/>
      <w:bookmarkStart w:id="266" w:name="_Toc29320"/>
      <w:bookmarkStart w:id="267" w:name="_Toc31883"/>
      <w:bookmarkStart w:id="268" w:name="_Toc13523"/>
      <w:bookmarkStart w:id="269" w:name="_Toc9092"/>
      <w:bookmarkStart w:id="270" w:name="_Toc7350"/>
      <w:bookmarkStart w:id="271" w:name="_Toc1320"/>
      <w:bookmarkStart w:id="272" w:name="_Toc26267"/>
      <w:bookmarkStart w:id="273" w:name="_Toc29204"/>
      <w:bookmarkStart w:id="274" w:name="_Toc29503"/>
      <w:bookmarkStart w:id="275" w:name="_Toc25680"/>
      <w:bookmarkStart w:id="276" w:name="_Toc31985"/>
      <w:bookmarkStart w:id="277" w:name="_Toc10616"/>
      <w:bookmarkStart w:id="278" w:name="_Toc21482"/>
      <w:bookmarkStart w:id="279" w:name="_Toc610"/>
      <w:bookmarkStart w:id="280" w:name="_Toc4258"/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流程图</w:t>
      </w:r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</w:pPr>
      <w:bookmarkStart w:id="281" w:name="_Toc9526"/>
      <w:bookmarkStart w:id="282" w:name="_Toc6430"/>
      <w:bookmarkStart w:id="283" w:name="_Toc21974"/>
      <w:bookmarkStart w:id="284" w:name="_Toc11820"/>
      <w:bookmarkStart w:id="285" w:name="_Toc6493"/>
      <w:bookmarkStart w:id="286" w:name="_Toc10235"/>
      <w:bookmarkStart w:id="287" w:name="_Toc3692"/>
      <w:bookmarkStart w:id="288" w:name="_Toc20278"/>
      <w:bookmarkStart w:id="289" w:name="_Toc13452"/>
      <w:bookmarkStart w:id="290" w:name="_Toc16680"/>
      <w:bookmarkStart w:id="291" w:name="_Toc5658"/>
      <w:bookmarkStart w:id="292" w:name="_Toc29240"/>
      <w:bookmarkStart w:id="293" w:name="_Toc4489"/>
      <w:bookmarkStart w:id="294" w:name="_Toc939"/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36"/>
          <w:szCs w:val="36"/>
          <w:lang w:val="en-US" w:eastAsia="zh-CN"/>
        </w:rPr>
        <w:t>界面流程图</w:t>
      </w:r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</w:p>
    <w:p>
      <w:pPr>
        <w:numPr>
          <w:ilvl w:val="0"/>
          <w:numId w:val="0"/>
        </w:numPr>
        <w:jc w:val="both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951230</wp:posOffset>
                </wp:positionH>
                <wp:positionV relativeFrom="paragraph">
                  <wp:posOffset>3169920</wp:posOffset>
                </wp:positionV>
                <wp:extent cx="238125" cy="0"/>
                <wp:effectExtent l="0" t="48895" r="9525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2330" y="448056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4.9pt;margin-top:249.6pt;height:0pt;width:18.75pt;z-index:251661312;mso-width-relative:page;mso-height-relative:page;" filled="f" stroked="t" coordsize="21600,21600" o:gfxdata="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G9MK52AAAAAsBAAAPAAAAAAAAAAEAIAAAACIAAABkcnMvZG93&#10;bnJldi54bWxQSwECFAAUAAAACACHTuJAKB4t+AACAAC0AwAADgAAAAAAAAABACAAAAAnAQAAZHJz&#10;L2Uyb0RvYy54bWxQSwUGAAAAAAYABgBZAQAAmQUAAAAA&#10;">
                <v:fill on="f" focussize="0,0"/>
                <v:stroke weight="0.5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4456430</wp:posOffset>
                </wp:positionH>
                <wp:positionV relativeFrom="paragraph">
                  <wp:posOffset>1343660</wp:posOffset>
                </wp:positionV>
                <wp:extent cx="399415" cy="537210"/>
                <wp:effectExtent l="3810" t="2540" r="15875" b="127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2"/>
                      </wps:cNvCnPr>
                      <wps:spPr>
                        <a:xfrm>
                          <a:off x="5589905" y="3012440"/>
                          <a:ext cx="399415" cy="5372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50.9pt;margin-top:105.8pt;height:42.3pt;width:31.45pt;z-index:251660288;mso-width-relative:page;mso-height-relative:page;" filled="f" stroked="t" coordsize="21600,21600" o:gfxdata="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JYj+avYAAAACwEAAA8AAAAAAAAA&#10;AQAgAAAAIgAAAGRycy9kb3ducmV2LnhtbFBLAQIUABQAAAAIAIdO4kArK2hcEQIAAMcD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4855845</wp:posOffset>
                </wp:positionH>
                <wp:positionV relativeFrom="paragraph">
                  <wp:posOffset>1522730</wp:posOffset>
                </wp:positionV>
                <wp:extent cx="856615" cy="716280"/>
                <wp:effectExtent l="6350" t="6350" r="13335" b="2032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2180" y="3002915"/>
                          <a:ext cx="856615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查看个人信息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2.35pt;margin-top:119.9pt;height:56.4pt;width:67.45pt;z-index:251658240;v-text-anchor:middle;mso-width-relative:page;mso-height-relative:page;" fillcolor="#5B9BD5 [3204]" filled="t" stroked="t" coordsize="21600,21600" o:gfxdata="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BAWG6r2QAAAAsBAAAPAAAAAAAAAAEAIAAA&#10;ACIAAABkcnMvZG93bnJldi54bWxQSwECFAAUAAAACACHTuJAldxATH0CAADgBAAADgAAAAAAAAAB&#10;ACAAAAAo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查看个人信息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3208655</wp:posOffset>
                </wp:positionH>
                <wp:positionV relativeFrom="paragraph">
                  <wp:posOffset>1619885</wp:posOffset>
                </wp:positionV>
                <wp:extent cx="1647190" cy="260985"/>
                <wp:effectExtent l="635" t="4445" r="9525" b="3937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2"/>
                      </wps:cNvCnPr>
                      <wps:spPr>
                        <a:xfrm>
                          <a:off x="4256405" y="3307715"/>
                          <a:ext cx="1647190" cy="260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.65pt;margin-top:127.55pt;height:20.55pt;width:129.7pt;z-index:251659264;mso-width-relative:page;mso-height-relative:page;" filled="f" stroked="t" coordsize="21600,21600" o:gfxdata="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PqQjlbZAAAACwEAAA8AAAAAAAAA&#10;AQAgAAAAIgAAAGRycy9kb3ducmV2LnhtbFBLAQIUABQAAAAIAIdO4kCZNqpEEAIAAMgDAAAOAAAA&#10;AAAAAAEAIAAAACg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6118860" cy="4476750"/>
            <wp:effectExtent l="0" t="6350" r="0" b="12700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Courier St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Std">
    <w:panose1 w:val="02070409020205020404"/>
    <w:charset w:val="00"/>
    <w:family w:val="auto"/>
    <w:pitch w:val="default"/>
    <w:sig w:usb0="00000003" w:usb1="00000000" w:usb2="00000000" w:usb3="00000000" w:csb0="6000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dobe 明體 Std L">
    <w:panose1 w:val="020203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88C9F"/>
    <w:multiLevelType w:val="singleLevel"/>
    <w:tmpl w:val="5AB88C9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C1B5E8"/>
    <w:multiLevelType w:val="singleLevel"/>
    <w:tmpl w:val="5AC1B5E8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C1B602"/>
    <w:multiLevelType w:val="singleLevel"/>
    <w:tmpl w:val="5AC1B60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C1B76C"/>
    <w:multiLevelType w:val="singleLevel"/>
    <w:tmpl w:val="5AC1B7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C1B78D"/>
    <w:multiLevelType w:val="singleLevel"/>
    <w:tmpl w:val="5AC1B78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AC1BAE4"/>
    <w:multiLevelType w:val="singleLevel"/>
    <w:tmpl w:val="5AC1BAE4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5AC1C043"/>
    <w:multiLevelType w:val="singleLevel"/>
    <w:tmpl w:val="5AC1C043"/>
    <w:lvl w:ilvl="0" w:tentative="0">
      <w:start w:val="2"/>
      <w:numFmt w:val="decimal"/>
      <w:suff w:val="nothing"/>
      <w:lvlText w:val="（%1）"/>
      <w:lvlJc w:val="left"/>
    </w:lvl>
  </w:abstractNum>
  <w:abstractNum w:abstractNumId="7">
    <w:nsid w:val="5AC1F811"/>
    <w:multiLevelType w:val="singleLevel"/>
    <w:tmpl w:val="5AC1F811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5AC24B60"/>
    <w:multiLevelType w:val="singleLevel"/>
    <w:tmpl w:val="5AC24B60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5AC32244"/>
    <w:multiLevelType w:val="singleLevel"/>
    <w:tmpl w:val="5AC3224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AC32284"/>
    <w:multiLevelType w:val="singleLevel"/>
    <w:tmpl w:val="5AC3228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AC322A4"/>
    <w:multiLevelType w:val="singleLevel"/>
    <w:tmpl w:val="5AC32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1A21"/>
    <w:rsid w:val="003C5AC9"/>
    <w:rsid w:val="00737342"/>
    <w:rsid w:val="008F1908"/>
    <w:rsid w:val="009B09B9"/>
    <w:rsid w:val="00D03AF8"/>
    <w:rsid w:val="014E6760"/>
    <w:rsid w:val="01757D24"/>
    <w:rsid w:val="018C6FF7"/>
    <w:rsid w:val="01FA2C26"/>
    <w:rsid w:val="027D0318"/>
    <w:rsid w:val="029C72F8"/>
    <w:rsid w:val="03872EAD"/>
    <w:rsid w:val="03CB018A"/>
    <w:rsid w:val="040C7D61"/>
    <w:rsid w:val="046241F3"/>
    <w:rsid w:val="046D5E4E"/>
    <w:rsid w:val="04813FF1"/>
    <w:rsid w:val="04905206"/>
    <w:rsid w:val="04D47774"/>
    <w:rsid w:val="04E92802"/>
    <w:rsid w:val="04F007D9"/>
    <w:rsid w:val="059327C9"/>
    <w:rsid w:val="059F1D6D"/>
    <w:rsid w:val="05DA76C6"/>
    <w:rsid w:val="064A534D"/>
    <w:rsid w:val="06626AF4"/>
    <w:rsid w:val="068C4A59"/>
    <w:rsid w:val="06B2169C"/>
    <w:rsid w:val="06E42C90"/>
    <w:rsid w:val="073004B7"/>
    <w:rsid w:val="08344063"/>
    <w:rsid w:val="085F12EA"/>
    <w:rsid w:val="08AF02A5"/>
    <w:rsid w:val="08B97A51"/>
    <w:rsid w:val="08CB0156"/>
    <w:rsid w:val="08EC1CB3"/>
    <w:rsid w:val="08F41444"/>
    <w:rsid w:val="091C2F18"/>
    <w:rsid w:val="09227767"/>
    <w:rsid w:val="092B2CA5"/>
    <w:rsid w:val="092F1180"/>
    <w:rsid w:val="09693754"/>
    <w:rsid w:val="0AA32924"/>
    <w:rsid w:val="0AEA146F"/>
    <w:rsid w:val="0AFD6951"/>
    <w:rsid w:val="0B454AAA"/>
    <w:rsid w:val="0C0026DE"/>
    <w:rsid w:val="0C5E5205"/>
    <w:rsid w:val="0CAE49EA"/>
    <w:rsid w:val="0CB714D9"/>
    <w:rsid w:val="0CB74146"/>
    <w:rsid w:val="0CD43335"/>
    <w:rsid w:val="0D216D07"/>
    <w:rsid w:val="0D2A59D0"/>
    <w:rsid w:val="0D3661F1"/>
    <w:rsid w:val="0D3C0AF0"/>
    <w:rsid w:val="0D3C38CB"/>
    <w:rsid w:val="0D844A1E"/>
    <w:rsid w:val="0DB24008"/>
    <w:rsid w:val="0DB3706A"/>
    <w:rsid w:val="0DBA72EC"/>
    <w:rsid w:val="0DD41AAA"/>
    <w:rsid w:val="0E3F74DA"/>
    <w:rsid w:val="0E663303"/>
    <w:rsid w:val="0E7E1D69"/>
    <w:rsid w:val="0E873FD8"/>
    <w:rsid w:val="0EEF79E6"/>
    <w:rsid w:val="0EF2541E"/>
    <w:rsid w:val="0F377D7D"/>
    <w:rsid w:val="0F622886"/>
    <w:rsid w:val="0F7F23A9"/>
    <w:rsid w:val="0FAD101F"/>
    <w:rsid w:val="0FC910DB"/>
    <w:rsid w:val="11E45C06"/>
    <w:rsid w:val="11F82F64"/>
    <w:rsid w:val="12453294"/>
    <w:rsid w:val="125A17F9"/>
    <w:rsid w:val="129B22BE"/>
    <w:rsid w:val="12C459BD"/>
    <w:rsid w:val="12C478E5"/>
    <w:rsid w:val="133D73A6"/>
    <w:rsid w:val="13496006"/>
    <w:rsid w:val="1354689F"/>
    <w:rsid w:val="13837A40"/>
    <w:rsid w:val="13890EB3"/>
    <w:rsid w:val="139D383D"/>
    <w:rsid w:val="13B70905"/>
    <w:rsid w:val="142206A9"/>
    <w:rsid w:val="145862F3"/>
    <w:rsid w:val="15CE1F19"/>
    <w:rsid w:val="16003218"/>
    <w:rsid w:val="16210A4B"/>
    <w:rsid w:val="1765487E"/>
    <w:rsid w:val="176F20DF"/>
    <w:rsid w:val="17777676"/>
    <w:rsid w:val="17811AA7"/>
    <w:rsid w:val="178D6E0A"/>
    <w:rsid w:val="178E69A6"/>
    <w:rsid w:val="17A31121"/>
    <w:rsid w:val="17AE5740"/>
    <w:rsid w:val="184F221D"/>
    <w:rsid w:val="190C4D5A"/>
    <w:rsid w:val="19151FB1"/>
    <w:rsid w:val="19D940AE"/>
    <w:rsid w:val="1A1564F2"/>
    <w:rsid w:val="1A5F355B"/>
    <w:rsid w:val="1A8A759B"/>
    <w:rsid w:val="1B121D2C"/>
    <w:rsid w:val="1B55017D"/>
    <w:rsid w:val="1BB2542B"/>
    <w:rsid w:val="1C44765A"/>
    <w:rsid w:val="1C9C3853"/>
    <w:rsid w:val="1CFA00BE"/>
    <w:rsid w:val="1D5460BC"/>
    <w:rsid w:val="1D706232"/>
    <w:rsid w:val="1DAD2844"/>
    <w:rsid w:val="1DBC21CA"/>
    <w:rsid w:val="1E1F25CD"/>
    <w:rsid w:val="1E4E2432"/>
    <w:rsid w:val="1EA0198A"/>
    <w:rsid w:val="1F1879ED"/>
    <w:rsid w:val="1F415132"/>
    <w:rsid w:val="1F7D2E47"/>
    <w:rsid w:val="1F9E61FD"/>
    <w:rsid w:val="1FC74810"/>
    <w:rsid w:val="201C1253"/>
    <w:rsid w:val="20216E0A"/>
    <w:rsid w:val="20230797"/>
    <w:rsid w:val="20234971"/>
    <w:rsid w:val="205540F7"/>
    <w:rsid w:val="20897C8A"/>
    <w:rsid w:val="208A2BE2"/>
    <w:rsid w:val="20C86563"/>
    <w:rsid w:val="20F567EC"/>
    <w:rsid w:val="21196A7D"/>
    <w:rsid w:val="212F5365"/>
    <w:rsid w:val="213D2176"/>
    <w:rsid w:val="213D6C47"/>
    <w:rsid w:val="21474842"/>
    <w:rsid w:val="21BE7679"/>
    <w:rsid w:val="22490C2C"/>
    <w:rsid w:val="22AD43D7"/>
    <w:rsid w:val="22CB7694"/>
    <w:rsid w:val="230500FF"/>
    <w:rsid w:val="233B1BE2"/>
    <w:rsid w:val="239A5428"/>
    <w:rsid w:val="23F62EBB"/>
    <w:rsid w:val="24286F67"/>
    <w:rsid w:val="246E7BBB"/>
    <w:rsid w:val="249679C1"/>
    <w:rsid w:val="24C125D6"/>
    <w:rsid w:val="24FC2531"/>
    <w:rsid w:val="256A1D39"/>
    <w:rsid w:val="25766EB8"/>
    <w:rsid w:val="257853CC"/>
    <w:rsid w:val="25CB2F28"/>
    <w:rsid w:val="25FE1301"/>
    <w:rsid w:val="26AC4B36"/>
    <w:rsid w:val="26B1650A"/>
    <w:rsid w:val="27460DE5"/>
    <w:rsid w:val="274738AB"/>
    <w:rsid w:val="275372EB"/>
    <w:rsid w:val="278B68A4"/>
    <w:rsid w:val="27B87EB4"/>
    <w:rsid w:val="27C83569"/>
    <w:rsid w:val="28050F86"/>
    <w:rsid w:val="284E09AF"/>
    <w:rsid w:val="28DD2E3C"/>
    <w:rsid w:val="28E50A84"/>
    <w:rsid w:val="28E876DC"/>
    <w:rsid w:val="299E1C70"/>
    <w:rsid w:val="2A202D69"/>
    <w:rsid w:val="2A7D6CF0"/>
    <w:rsid w:val="2ABC335C"/>
    <w:rsid w:val="2ABE0467"/>
    <w:rsid w:val="2AE37811"/>
    <w:rsid w:val="2AEA66F6"/>
    <w:rsid w:val="2B11576B"/>
    <w:rsid w:val="2B5D0CA6"/>
    <w:rsid w:val="2B733A8E"/>
    <w:rsid w:val="2C6632E8"/>
    <w:rsid w:val="2CAE0009"/>
    <w:rsid w:val="2CB54C9A"/>
    <w:rsid w:val="2CC4344A"/>
    <w:rsid w:val="2DA8162B"/>
    <w:rsid w:val="2DE47587"/>
    <w:rsid w:val="2E045BBB"/>
    <w:rsid w:val="2E0B3229"/>
    <w:rsid w:val="2E126E1A"/>
    <w:rsid w:val="2E1957AF"/>
    <w:rsid w:val="2E25024E"/>
    <w:rsid w:val="2E32515F"/>
    <w:rsid w:val="2E6B5C08"/>
    <w:rsid w:val="2E6C74EE"/>
    <w:rsid w:val="2E6D5C9F"/>
    <w:rsid w:val="2E8111A7"/>
    <w:rsid w:val="2ECB6502"/>
    <w:rsid w:val="2F0A3C21"/>
    <w:rsid w:val="2F2645E4"/>
    <w:rsid w:val="2F495D7C"/>
    <w:rsid w:val="2F56677E"/>
    <w:rsid w:val="2FF00260"/>
    <w:rsid w:val="30BC45C4"/>
    <w:rsid w:val="30D20FA7"/>
    <w:rsid w:val="313349F3"/>
    <w:rsid w:val="317106A9"/>
    <w:rsid w:val="31C45204"/>
    <w:rsid w:val="32C442A7"/>
    <w:rsid w:val="33096D46"/>
    <w:rsid w:val="334A6E9C"/>
    <w:rsid w:val="337B2FB8"/>
    <w:rsid w:val="33A52DA3"/>
    <w:rsid w:val="33E51A84"/>
    <w:rsid w:val="341510C9"/>
    <w:rsid w:val="34257201"/>
    <w:rsid w:val="34704159"/>
    <w:rsid w:val="34FC6992"/>
    <w:rsid w:val="35211D41"/>
    <w:rsid w:val="35F85A4A"/>
    <w:rsid w:val="367858E8"/>
    <w:rsid w:val="36DA06F4"/>
    <w:rsid w:val="36F82523"/>
    <w:rsid w:val="37316D2D"/>
    <w:rsid w:val="37FA46D5"/>
    <w:rsid w:val="38072049"/>
    <w:rsid w:val="38262CEF"/>
    <w:rsid w:val="38CC372F"/>
    <w:rsid w:val="39062FBB"/>
    <w:rsid w:val="391F71D1"/>
    <w:rsid w:val="3A2F78DD"/>
    <w:rsid w:val="3A4D554E"/>
    <w:rsid w:val="3AC4512F"/>
    <w:rsid w:val="3B1E4956"/>
    <w:rsid w:val="3B317338"/>
    <w:rsid w:val="3B387B35"/>
    <w:rsid w:val="3B7053EA"/>
    <w:rsid w:val="3B8052DA"/>
    <w:rsid w:val="3B962EA3"/>
    <w:rsid w:val="3BBA7860"/>
    <w:rsid w:val="3CD544D9"/>
    <w:rsid w:val="3D3C1DF6"/>
    <w:rsid w:val="3DB15564"/>
    <w:rsid w:val="3DE67180"/>
    <w:rsid w:val="3DF12A05"/>
    <w:rsid w:val="3E126559"/>
    <w:rsid w:val="3E1B0FBD"/>
    <w:rsid w:val="3E5A3103"/>
    <w:rsid w:val="3E8E0789"/>
    <w:rsid w:val="3F29558C"/>
    <w:rsid w:val="3F336E40"/>
    <w:rsid w:val="3F5677D9"/>
    <w:rsid w:val="3F732E0E"/>
    <w:rsid w:val="3FCC1F07"/>
    <w:rsid w:val="3FD92BFD"/>
    <w:rsid w:val="407A7837"/>
    <w:rsid w:val="40903CEF"/>
    <w:rsid w:val="40A256DD"/>
    <w:rsid w:val="40D655AC"/>
    <w:rsid w:val="422518CE"/>
    <w:rsid w:val="42900E96"/>
    <w:rsid w:val="43281473"/>
    <w:rsid w:val="436E7911"/>
    <w:rsid w:val="438C356A"/>
    <w:rsid w:val="43AC6153"/>
    <w:rsid w:val="43B46E5E"/>
    <w:rsid w:val="43BD784F"/>
    <w:rsid w:val="4448313F"/>
    <w:rsid w:val="44730F5C"/>
    <w:rsid w:val="44CE0AA7"/>
    <w:rsid w:val="44CF62EF"/>
    <w:rsid w:val="45277FC8"/>
    <w:rsid w:val="456E3BB5"/>
    <w:rsid w:val="45764D6E"/>
    <w:rsid w:val="45CC2BB9"/>
    <w:rsid w:val="46034740"/>
    <w:rsid w:val="462F4FA0"/>
    <w:rsid w:val="464C4340"/>
    <w:rsid w:val="467D1F96"/>
    <w:rsid w:val="468543E3"/>
    <w:rsid w:val="46D7099D"/>
    <w:rsid w:val="47D25568"/>
    <w:rsid w:val="484A14CB"/>
    <w:rsid w:val="4884153D"/>
    <w:rsid w:val="489D20F6"/>
    <w:rsid w:val="48D50CD9"/>
    <w:rsid w:val="49415B78"/>
    <w:rsid w:val="494976CB"/>
    <w:rsid w:val="4A1268C1"/>
    <w:rsid w:val="4A3E3D1B"/>
    <w:rsid w:val="4A525C96"/>
    <w:rsid w:val="4A8553FF"/>
    <w:rsid w:val="4ACF0D3A"/>
    <w:rsid w:val="4ACF3F7C"/>
    <w:rsid w:val="4AFD0D97"/>
    <w:rsid w:val="4BAF51A0"/>
    <w:rsid w:val="4BE96684"/>
    <w:rsid w:val="4C4B31C3"/>
    <w:rsid w:val="4CD30267"/>
    <w:rsid w:val="4CF9250F"/>
    <w:rsid w:val="4DC247CC"/>
    <w:rsid w:val="4DE1560A"/>
    <w:rsid w:val="4DEA47A1"/>
    <w:rsid w:val="4DF345F1"/>
    <w:rsid w:val="4DF70FEB"/>
    <w:rsid w:val="4DF77C69"/>
    <w:rsid w:val="4DF802E8"/>
    <w:rsid w:val="4E402AA6"/>
    <w:rsid w:val="4E5A3600"/>
    <w:rsid w:val="4E93516E"/>
    <w:rsid w:val="4EBE2BCE"/>
    <w:rsid w:val="4EE44DBF"/>
    <w:rsid w:val="4F1F58D2"/>
    <w:rsid w:val="4F353A8B"/>
    <w:rsid w:val="4F3A1AE2"/>
    <w:rsid w:val="4F723FE9"/>
    <w:rsid w:val="4F926260"/>
    <w:rsid w:val="4F94681C"/>
    <w:rsid w:val="4FEF7A00"/>
    <w:rsid w:val="506862A9"/>
    <w:rsid w:val="50710A61"/>
    <w:rsid w:val="50CF5FA8"/>
    <w:rsid w:val="5103207A"/>
    <w:rsid w:val="51095927"/>
    <w:rsid w:val="51186118"/>
    <w:rsid w:val="514D5E33"/>
    <w:rsid w:val="515E07D5"/>
    <w:rsid w:val="516A535F"/>
    <w:rsid w:val="51DB66FF"/>
    <w:rsid w:val="52256D30"/>
    <w:rsid w:val="52AD4510"/>
    <w:rsid w:val="52CF4A0A"/>
    <w:rsid w:val="53CF3E75"/>
    <w:rsid w:val="53E74098"/>
    <w:rsid w:val="54462587"/>
    <w:rsid w:val="54896871"/>
    <w:rsid w:val="557138FE"/>
    <w:rsid w:val="557E33E9"/>
    <w:rsid w:val="55A83BBE"/>
    <w:rsid w:val="55C04FE7"/>
    <w:rsid w:val="55DE36C0"/>
    <w:rsid w:val="55E822B9"/>
    <w:rsid w:val="56047366"/>
    <w:rsid w:val="560D1FEC"/>
    <w:rsid w:val="56314889"/>
    <w:rsid w:val="564052E8"/>
    <w:rsid w:val="564627F9"/>
    <w:rsid w:val="56497022"/>
    <w:rsid w:val="56523C05"/>
    <w:rsid w:val="565314E8"/>
    <w:rsid w:val="569562ED"/>
    <w:rsid w:val="56A75F52"/>
    <w:rsid w:val="57127C7B"/>
    <w:rsid w:val="57130414"/>
    <w:rsid w:val="572F2B46"/>
    <w:rsid w:val="576C4A24"/>
    <w:rsid w:val="579B324C"/>
    <w:rsid w:val="58065C52"/>
    <w:rsid w:val="586E4CFF"/>
    <w:rsid w:val="58C97BF5"/>
    <w:rsid w:val="590F5D06"/>
    <w:rsid w:val="59427947"/>
    <w:rsid w:val="59633017"/>
    <w:rsid w:val="596B0B2D"/>
    <w:rsid w:val="59C135F6"/>
    <w:rsid w:val="5A285DD6"/>
    <w:rsid w:val="5A6C2706"/>
    <w:rsid w:val="5A6D5732"/>
    <w:rsid w:val="5A750854"/>
    <w:rsid w:val="5A8123B7"/>
    <w:rsid w:val="5AA10E3A"/>
    <w:rsid w:val="5AE45D84"/>
    <w:rsid w:val="5B513112"/>
    <w:rsid w:val="5BE937CF"/>
    <w:rsid w:val="5C795A70"/>
    <w:rsid w:val="5C9F5ABE"/>
    <w:rsid w:val="5D5C1468"/>
    <w:rsid w:val="5DEE7E6A"/>
    <w:rsid w:val="5E3133A5"/>
    <w:rsid w:val="5E3370D5"/>
    <w:rsid w:val="5E522759"/>
    <w:rsid w:val="5E6260C4"/>
    <w:rsid w:val="5E8D1350"/>
    <w:rsid w:val="5EAE487E"/>
    <w:rsid w:val="5EC67B30"/>
    <w:rsid w:val="5EFE4813"/>
    <w:rsid w:val="5F1A363A"/>
    <w:rsid w:val="5F300A03"/>
    <w:rsid w:val="5F681094"/>
    <w:rsid w:val="5F706DC8"/>
    <w:rsid w:val="5F757A40"/>
    <w:rsid w:val="5F8A3C1B"/>
    <w:rsid w:val="5FA01CB3"/>
    <w:rsid w:val="5FAA487F"/>
    <w:rsid w:val="60437FA8"/>
    <w:rsid w:val="6053389A"/>
    <w:rsid w:val="6072378C"/>
    <w:rsid w:val="60EA6C67"/>
    <w:rsid w:val="611D196B"/>
    <w:rsid w:val="615775B7"/>
    <w:rsid w:val="6168430F"/>
    <w:rsid w:val="617258E0"/>
    <w:rsid w:val="61C215D2"/>
    <w:rsid w:val="61CC16C3"/>
    <w:rsid w:val="62107FC0"/>
    <w:rsid w:val="6275120F"/>
    <w:rsid w:val="627C4626"/>
    <w:rsid w:val="62CE7ADC"/>
    <w:rsid w:val="63326BC1"/>
    <w:rsid w:val="63461479"/>
    <w:rsid w:val="637F71B5"/>
    <w:rsid w:val="63E07677"/>
    <w:rsid w:val="649641C3"/>
    <w:rsid w:val="64B30EE3"/>
    <w:rsid w:val="65AF4596"/>
    <w:rsid w:val="667921BF"/>
    <w:rsid w:val="67004D97"/>
    <w:rsid w:val="67011F5C"/>
    <w:rsid w:val="6787034B"/>
    <w:rsid w:val="67BF6370"/>
    <w:rsid w:val="68032656"/>
    <w:rsid w:val="68245BA0"/>
    <w:rsid w:val="687F792A"/>
    <w:rsid w:val="69023D0A"/>
    <w:rsid w:val="69676834"/>
    <w:rsid w:val="69A94BEF"/>
    <w:rsid w:val="69C42524"/>
    <w:rsid w:val="69CC72A4"/>
    <w:rsid w:val="6A2D7124"/>
    <w:rsid w:val="6A7F440E"/>
    <w:rsid w:val="6B145F4D"/>
    <w:rsid w:val="6B4F5E13"/>
    <w:rsid w:val="6B654267"/>
    <w:rsid w:val="6B7D4211"/>
    <w:rsid w:val="6B7D6C8C"/>
    <w:rsid w:val="6B9F4131"/>
    <w:rsid w:val="6BA86CB4"/>
    <w:rsid w:val="6BB2581D"/>
    <w:rsid w:val="6BB42417"/>
    <w:rsid w:val="6BF60832"/>
    <w:rsid w:val="6C0F52DD"/>
    <w:rsid w:val="6C130543"/>
    <w:rsid w:val="6D2F521F"/>
    <w:rsid w:val="6D7369FE"/>
    <w:rsid w:val="6DCA73B6"/>
    <w:rsid w:val="6DFE7B5D"/>
    <w:rsid w:val="6E57684A"/>
    <w:rsid w:val="6E795049"/>
    <w:rsid w:val="6E806F5C"/>
    <w:rsid w:val="6E8E30C0"/>
    <w:rsid w:val="6FBD37AE"/>
    <w:rsid w:val="6FD4109F"/>
    <w:rsid w:val="704404BC"/>
    <w:rsid w:val="70681F64"/>
    <w:rsid w:val="70713A13"/>
    <w:rsid w:val="713E6FDC"/>
    <w:rsid w:val="717F4AAA"/>
    <w:rsid w:val="71E02071"/>
    <w:rsid w:val="71EB7C5B"/>
    <w:rsid w:val="720D2764"/>
    <w:rsid w:val="72601AAD"/>
    <w:rsid w:val="727327BF"/>
    <w:rsid w:val="72A710E1"/>
    <w:rsid w:val="72B63EA9"/>
    <w:rsid w:val="72CD5E56"/>
    <w:rsid w:val="73624EDE"/>
    <w:rsid w:val="73D53C6E"/>
    <w:rsid w:val="73FC5CFC"/>
    <w:rsid w:val="74C4391B"/>
    <w:rsid w:val="74C56495"/>
    <w:rsid w:val="74F22DEF"/>
    <w:rsid w:val="75530585"/>
    <w:rsid w:val="755314AE"/>
    <w:rsid w:val="758204CA"/>
    <w:rsid w:val="7601391E"/>
    <w:rsid w:val="768003BA"/>
    <w:rsid w:val="76A53C8C"/>
    <w:rsid w:val="775235CB"/>
    <w:rsid w:val="78170EEF"/>
    <w:rsid w:val="78941595"/>
    <w:rsid w:val="78E071C4"/>
    <w:rsid w:val="791309CF"/>
    <w:rsid w:val="79277BB3"/>
    <w:rsid w:val="792E4178"/>
    <w:rsid w:val="7A131F08"/>
    <w:rsid w:val="7A747DBD"/>
    <w:rsid w:val="7BE76E5D"/>
    <w:rsid w:val="7C5A0E00"/>
    <w:rsid w:val="7CCC65F1"/>
    <w:rsid w:val="7CDD2E37"/>
    <w:rsid w:val="7D1F6C08"/>
    <w:rsid w:val="7D55049B"/>
    <w:rsid w:val="7DA6768D"/>
    <w:rsid w:val="7DBA449B"/>
    <w:rsid w:val="7DC4537A"/>
    <w:rsid w:val="7E8C5F3F"/>
    <w:rsid w:val="7EA04577"/>
    <w:rsid w:val="7EA209C6"/>
    <w:rsid w:val="7ECB527A"/>
    <w:rsid w:val="7F517586"/>
    <w:rsid w:val="7F5605EE"/>
    <w:rsid w:val="7FCE09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iPriority w:val="0"/>
    <w:pPr>
      <w:ind w:left="2520" w:leftChars="1200"/>
    </w:pPr>
  </w:style>
  <w:style w:type="paragraph" w:styleId="4">
    <w:name w:val="toc 5"/>
    <w:basedOn w:val="1"/>
    <w:next w:val="1"/>
    <w:uiPriority w:val="0"/>
    <w:pPr>
      <w:ind w:left="1680" w:leftChars="800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8"/>
    <w:basedOn w:val="1"/>
    <w:next w:val="1"/>
    <w:uiPriority w:val="0"/>
    <w:pPr>
      <w:ind w:left="2940" w:leftChars="1400"/>
    </w:pPr>
  </w:style>
  <w:style w:type="paragraph" w:styleId="7">
    <w:name w:val="toc 1"/>
    <w:basedOn w:val="1"/>
    <w:next w:val="1"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6"/>
    <w:basedOn w:val="1"/>
    <w:next w:val="1"/>
    <w:qFormat/>
    <w:uiPriority w:val="0"/>
    <w:pPr>
      <w:ind w:left="2100" w:leftChars="1000"/>
    </w:p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toc 9"/>
    <w:basedOn w:val="1"/>
    <w:next w:val="1"/>
    <w:qFormat/>
    <w:uiPriority w:val="0"/>
    <w:pPr>
      <w:ind w:left="3360" w:leftChars="1600"/>
    </w:p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diagramColors" Target="diagrams/colors1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MyPythonProgr\AllExercisesAfter2018\&#24037;&#36164;&#31649;&#29702;&#31995;&#32479;\Normal.wp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7D31B3-3808-4FBA-8FA4-CC8D448A173E}" type="doc">
      <dgm:prSet loTypeId="hierarchy" loCatId="hierarchy" qsTypeId="urn:microsoft.com/office/officeart/2005/8/quickstyle/simple1" qsCatId="simple" csTypeId="urn:microsoft.com/office/officeart/2005/8/colors/accent1_2" csCatId="accent1" phldr="0"/>
      <dgm:spPr/>
      <dgm:t>
        <a:bodyPr/>
        <a:p>
          <a:endParaRPr lang="zh-CN" altLang="en-US"/>
        </a:p>
      </dgm:t>
    </dgm:pt>
    <dgm:pt modelId="{47C757F0-AA23-46BE-9311-EA432CDEEAA1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/>
            <a:t>登录</a:t>
          </a:r>
          <a:r>
            <a:rPr lang="zh-CN" altLang="en-US" sz="1200" b="1"/>
            <a:t>界面</a:t>
          </a:r>
          <a:r>
            <a:rPr lang="zh-CN" altLang="en-US" sz="1100" b="1"/>
            <a:t/>
          </a:r>
          <a:endParaRPr lang="zh-CN" altLang="en-US" sz="1100" b="1"/>
        </a:p>
      </dgm:t>
    </dgm:pt>
    <dgm:pt modelId="{AB39B06D-FE6C-48B2-B5B4-77CD0C8CF7AD}" cxnId="{3A8554AF-5FFA-40F8-953D-464EB9B99A95}" type="parTrans">
      <dgm:prSet/>
      <dgm:spPr/>
      <dgm:t>
        <a:bodyPr/>
        <a:p>
          <a:endParaRPr lang="zh-CN" altLang="en-US"/>
        </a:p>
      </dgm:t>
    </dgm:pt>
    <dgm:pt modelId="{DF0D1C21-B79E-4875-B7FA-EF183CB48B88}" cxnId="{3A8554AF-5FFA-40F8-953D-464EB9B99A95}" type="sibTrans">
      <dgm:prSet/>
      <dgm:spPr/>
      <dgm:t>
        <a:bodyPr/>
        <a:p>
          <a:endParaRPr lang="zh-CN" altLang="en-US"/>
        </a:p>
      </dgm:t>
    </dgm:pt>
    <dgm:pt modelId="{12714FC6-8B41-47E5-91DD-F02D34D23B93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注册</a:t>
          </a:r>
          <a:r>
            <a:rPr lang="zh-CN" altLang="en-US"/>
            <a:t/>
          </a:r>
          <a:endParaRPr lang="zh-CN" altLang="en-US"/>
        </a:p>
      </dgm:t>
    </dgm:pt>
    <dgm:pt modelId="{EACD17F5-D793-4A43-B489-D1804D50CFEF}" cxnId="{5925D642-FD00-4FA3-830B-DEFCEA298BF0}" type="parTrans">
      <dgm:prSet/>
      <dgm:spPr/>
      <dgm:t>
        <a:bodyPr/>
        <a:p>
          <a:endParaRPr lang="zh-CN" altLang="en-US"/>
        </a:p>
      </dgm:t>
    </dgm:pt>
    <dgm:pt modelId="{FA45D93F-0724-4936-AA45-E6762732A19D}" cxnId="{5925D642-FD00-4FA3-830B-DEFCEA298BF0}" type="sibTrans">
      <dgm:prSet/>
      <dgm:spPr/>
      <dgm:t>
        <a:bodyPr/>
        <a:p>
          <a:endParaRPr lang="zh-CN" altLang="en-US"/>
        </a:p>
      </dgm:t>
    </dgm:pt>
    <dgm:pt modelId="{4EC42421-831D-4CD3-8215-2AF4300F9C01}">
      <dgm:prSet phldrT="[文本]" phldr="0" custT="1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b="1"/>
            <a:t>登录</a:t>
          </a:r>
          <a:r>
            <a:rPr lang="zh-CN" altLang="en-US" sz="1100" b="1"/>
            <a:t/>
          </a:r>
          <a:endParaRPr lang="zh-CN" altLang="en-US" sz="1100" b="1"/>
        </a:p>
      </dgm:t>
    </dgm:pt>
    <dgm:pt modelId="{8D5FB264-0A5C-4C3A-85B7-453D9BD837DF}" cxnId="{BC675D83-9033-41A3-AA1B-5B5478DEB642}" type="parTrans">
      <dgm:prSet/>
      <dgm:spPr/>
      <dgm:t>
        <a:bodyPr/>
        <a:p>
          <a:endParaRPr lang="zh-CN" altLang="en-US"/>
        </a:p>
      </dgm:t>
    </dgm:pt>
    <dgm:pt modelId="{A1825131-D805-48C8-BFCE-E45C02E6F5CE}" cxnId="{BC675D83-9033-41A3-AA1B-5B5478DEB642}" type="sibTrans">
      <dgm:prSet/>
      <dgm:spPr/>
      <dgm:t>
        <a:bodyPr/>
        <a:p>
          <a:endParaRPr lang="zh-CN" altLang="en-US"/>
        </a:p>
      </dgm:t>
    </dgm:pt>
    <dgm:pt modelId="{AA6D024D-B949-433D-B80D-6727FECFF17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管理人员</a:t>
          </a:r>
          <a:r>
            <a:rPr altLang="en-US"/>
            <a:t/>
          </a:r>
          <a:endParaRPr altLang="en-US"/>
        </a:p>
      </dgm:t>
    </dgm:pt>
    <dgm:pt modelId="{1BAFA608-3132-412C-8649-52570E11437F}" cxnId="{561C6351-8FDC-4D7C-85DC-A6B5184C9859}" type="parTrans">
      <dgm:prSet/>
      <dgm:spPr/>
    </dgm:pt>
    <dgm:pt modelId="{9BA24EFB-B1B8-4C5F-A70F-8A230DBD41FF}" cxnId="{561C6351-8FDC-4D7C-85DC-A6B5184C9859}" type="sibTrans">
      <dgm:prSet/>
      <dgm:spPr/>
    </dgm:pt>
    <dgm:pt modelId="{94A8486F-402F-4461-AEE3-ED023E5AC83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操作特权</a:t>
          </a:r>
          <a:r>
            <a:rPr altLang="en-US"/>
            <a:t/>
          </a:r>
          <a:endParaRPr altLang="en-US"/>
        </a:p>
      </dgm:t>
    </dgm:pt>
    <dgm:pt modelId="{4628EA21-A496-463A-97CA-839B5480AEAF}" cxnId="{85DBA250-5A42-49DB-BAC1-E3B853A0229F}" type="parTrans">
      <dgm:prSet/>
      <dgm:spPr/>
    </dgm:pt>
    <dgm:pt modelId="{65BE5B0C-6D62-4055-8062-8E4A696694BB}" cxnId="{85DBA250-5A42-49DB-BAC1-E3B853A0229F}" type="sibTrans">
      <dgm:prSet/>
      <dgm:spPr/>
    </dgm:pt>
    <dgm:pt modelId="{CD975F3A-C94F-48CE-9655-CF6D4B89D8B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 b="1"/>
            <a:t>查看职员历史工资信息</a:t>
          </a:r>
          <a:r>
            <a:rPr altLang="en-US" b="1"/>
            <a:t/>
          </a:r>
          <a:endParaRPr altLang="en-US" b="1"/>
        </a:p>
      </dgm:t>
    </dgm:pt>
    <dgm:pt modelId="{AF88B618-9D1B-4229-AF16-A66420FF5141}" cxnId="{68BCE43C-6E0A-4EFD-80E2-F099A31D7B3F}" type="parTrans">
      <dgm:prSet/>
      <dgm:spPr/>
    </dgm:pt>
    <dgm:pt modelId="{01673E45-6B16-4CEF-8990-EBEC83783293}" cxnId="{68BCE43C-6E0A-4EFD-80E2-F099A31D7B3F}" type="sibTrans">
      <dgm:prSet/>
      <dgm:spPr/>
    </dgm:pt>
    <dgm:pt modelId="{BF11F448-C08B-40A3-9BF7-959C789417D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根据</a:t>
          </a:r>
          <a:r>
            <a:rPr lang="zh-CN"/>
            <a:t>月份</a:t>
          </a:r>
          <a:r>
            <a:rPr altLang="en-US"/>
            <a:t/>
          </a:r>
          <a:endParaRPr altLang="en-US"/>
        </a:p>
      </dgm:t>
    </dgm:pt>
    <dgm:pt modelId="{9724CF1E-5B3A-4B44-9CE7-74249FF289F9}" cxnId="{9F0151A9-740E-4D3F-BEE2-3D8F3A254198}" type="parTrans">
      <dgm:prSet/>
      <dgm:spPr/>
    </dgm:pt>
    <dgm:pt modelId="{738520DA-1E35-4F34-806C-19545A672733}" cxnId="{9F0151A9-740E-4D3F-BEE2-3D8F3A254198}" type="sibTrans">
      <dgm:prSet/>
      <dgm:spPr/>
    </dgm:pt>
    <dgm:pt modelId="{0275812A-03B0-4919-8004-89C0F6C39E6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根据</a:t>
          </a:r>
          <a:r>
            <a:rPr lang="zh-CN"/>
            <a:t>部门</a:t>
          </a:r>
          <a:r>
            <a:rPr altLang="en-US"/>
            <a:t/>
          </a:r>
          <a:endParaRPr altLang="en-US"/>
        </a:p>
      </dgm:t>
    </dgm:pt>
    <dgm:pt modelId="{0008B1EE-A139-4A7C-8BD1-81D6BAFCFA69}" cxnId="{4C5F6F47-32DD-41A8-9A1D-75DFB80EDE05}" type="parTrans">
      <dgm:prSet/>
      <dgm:spPr/>
    </dgm:pt>
    <dgm:pt modelId="{C8F842F5-DA0B-4EB0-944B-FF1721D63EB1}" cxnId="{4C5F6F47-32DD-41A8-9A1D-75DFB80EDE05}" type="sibTrans">
      <dgm:prSet/>
      <dgm:spPr/>
    </dgm:pt>
    <dgm:pt modelId="{B1E99DF7-2399-4F9E-A544-4B8EE7A58CD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生成</a:t>
          </a:r>
          <a:r>
            <a:rPr lang="zh-CN"/>
            <a:t>工资</a:t>
          </a:r>
          <a:r>
            <a:rPr altLang="en-US"/>
            <a:t/>
          </a:r>
          <a:endParaRPr altLang="en-US"/>
        </a:p>
      </dgm:t>
    </dgm:pt>
    <dgm:pt modelId="{7B59A834-253F-48FD-9679-6DADF516AD3A}" cxnId="{97B1E500-8419-483B-B5AA-23E4DB0DD358}" type="parTrans">
      <dgm:prSet/>
      <dgm:spPr/>
    </dgm:pt>
    <dgm:pt modelId="{F627A388-79FE-4483-B730-5870C454EE0C}" cxnId="{97B1E500-8419-483B-B5AA-23E4DB0DD358}" type="sibTrans">
      <dgm:prSet/>
      <dgm:spPr/>
    </dgm:pt>
    <dgm:pt modelId="{4BEE108A-AD69-44D7-A609-A5F3D2FE8B9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b="1"/>
            <a:t>保护状态</a:t>
          </a:r>
          <a:r>
            <a:rPr lang="en-US" altLang="zh-CN" b="1"/>
            <a:t>False</a:t>
          </a:r>
          <a:r>
            <a:rPr lang="en-US" altLang="zh-CN" b="1"/>
            <a:t/>
          </a:r>
          <a:endParaRPr lang="en-US" altLang="zh-CN" b="1"/>
        </a:p>
      </dgm:t>
    </dgm:pt>
    <dgm:pt modelId="{06EA6EE5-4C59-49E2-871D-92670BBF35AE}" cxnId="{C05CAB3E-7539-41F2-8782-791BF9CE826F}" type="parTrans">
      <dgm:prSet/>
      <dgm:spPr/>
    </dgm:pt>
    <dgm:pt modelId="{852013F2-077B-4B98-A1C9-5C3D67FC4610}" cxnId="{C05CAB3E-7539-41F2-8782-791BF9CE826F}" type="sibTrans">
      <dgm:prSet/>
      <dgm:spPr/>
    </dgm:pt>
    <dgm:pt modelId="{3CC97557-5251-4541-87CC-55A0776CEF5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b="1"/>
            <a:t>管理</a:t>
          </a:r>
          <a:r>
            <a:rPr altLang="en-US" b="1"/>
            <a:t/>
          </a:r>
          <a:endParaRPr altLang="en-US" b="1"/>
        </a:p>
      </dgm:t>
    </dgm:pt>
    <dgm:pt modelId="{23421C9F-459E-4413-B24F-BB5E510AF1FF}" cxnId="{E38C670D-85D2-4278-BB7D-E6CBCDE7D6E5}" type="parTrans">
      <dgm:prSet/>
      <dgm:spPr/>
    </dgm:pt>
    <dgm:pt modelId="{8DE0EA40-B82F-4390-B2E0-00F82A26E13F}" cxnId="{E38C670D-85D2-4278-BB7D-E6CBCDE7D6E5}" type="sibTrans">
      <dgm:prSet/>
      <dgm:spPr/>
    </dgm:pt>
    <dgm:pt modelId="{9A184162-2317-4959-91E3-E6C0D6F0C68D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职员</a:t>
          </a:r>
          <a:r>
            <a:rPr lang="zh-CN"/>
            <a:t>管理</a:t>
          </a:r>
          <a:r>
            <a:rPr altLang="en-US"/>
            <a:t/>
          </a:r>
          <a:endParaRPr altLang="en-US"/>
        </a:p>
      </dgm:t>
    </dgm:pt>
    <dgm:pt modelId="{7C18C600-8E82-49D3-9502-D7FCE49127EE}" cxnId="{ED25DF9D-CB19-435C-9CBB-558877C63C16}" type="parTrans">
      <dgm:prSet/>
      <dgm:spPr/>
    </dgm:pt>
    <dgm:pt modelId="{1761F4F6-EB02-4545-B255-A0C92664059C}" cxnId="{ED25DF9D-CB19-435C-9CBB-558877C63C16}" type="sibTrans">
      <dgm:prSet/>
      <dgm:spPr/>
    </dgm:pt>
    <dgm:pt modelId="{2559BEE9-3804-4C8C-8FC5-953F3CABD2E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删除</a:t>
          </a:r>
          <a:r>
            <a:rPr lang="zh-CN"/>
            <a:t>职员</a:t>
          </a:r>
          <a:r>
            <a:rPr altLang="en-US"/>
            <a:t/>
          </a:r>
          <a:endParaRPr altLang="en-US"/>
        </a:p>
      </dgm:t>
    </dgm:pt>
    <dgm:pt modelId="{8D96F7E0-28B9-4008-A6CE-377F60ED439D}" cxnId="{2555FA2A-E9F6-4C46-851A-47F39CFC9A2F}" type="parTrans">
      <dgm:prSet/>
      <dgm:spPr/>
    </dgm:pt>
    <dgm:pt modelId="{49D0D5C1-3CBC-44EF-9787-2392D54CCC3C}" cxnId="{2555FA2A-E9F6-4C46-851A-47F39CFC9A2F}" type="sibTrans">
      <dgm:prSet/>
      <dgm:spPr/>
    </dgm:pt>
    <dgm:pt modelId="{C7EA7DA8-DAB1-475F-951D-5B92219C541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修改</a:t>
          </a:r>
          <a:r>
            <a:rPr lang="zh-CN"/>
            <a:t>职员</a:t>
          </a:r>
          <a:r>
            <a:rPr altLang="en-US"/>
            <a:t/>
          </a:r>
          <a:endParaRPr altLang="en-US"/>
        </a:p>
      </dgm:t>
    </dgm:pt>
    <dgm:pt modelId="{548CD7BD-28F0-40E9-97EF-9A611266E487}" cxnId="{5AECCDFE-D828-4AA1-84C5-239C75FAEA8A}" type="parTrans">
      <dgm:prSet/>
      <dgm:spPr/>
    </dgm:pt>
    <dgm:pt modelId="{339E77E8-3EDF-42F7-B63F-2B81EA8F3ED3}" cxnId="{5AECCDFE-D828-4AA1-84C5-239C75FAEA8A}" type="sibTrans">
      <dgm:prSet/>
      <dgm:spPr/>
    </dgm:pt>
    <dgm:pt modelId="{E4FDDCFD-1C0B-46DC-8F9F-4834971F9CA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工资</a:t>
          </a:r>
          <a:r>
            <a:rPr lang="zh-CN"/>
            <a:t>管理</a:t>
          </a:r>
          <a:r>
            <a:rPr altLang="en-US"/>
            <a:t/>
          </a:r>
          <a:endParaRPr altLang="en-US"/>
        </a:p>
      </dgm:t>
    </dgm:pt>
    <dgm:pt modelId="{F6842E1C-F7DC-4BF9-971D-E9F17B38F200}" cxnId="{149768FC-3883-4A60-868A-CAAB9733CDC9}" type="parTrans">
      <dgm:prSet/>
      <dgm:spPr/>
    </dgm:pt>
    <dgm:pt modelId="{04AAF4FF-391F-4EC9-91E6-D7B76649502E}" cxnId="{149768FC-3883-4A60-868A-CAAB9733CDC9}" type="sibTrans">
      <dgm:prSet/>
      <dgm:spPr/>
    </dgm:pt>
    <dgm:pt modelId="{66AA8BA8-DDEE-4EAD-8772-D4536B23434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修改</a:t>
          </a:r>
          <a:r>
            <a:rPr lang="zh-CN"/>
            <a:t>工资项</a:t>
          </a:r>
          <a:r>
            <a:rPr altLang="en-US"/>
            <a:t/>
          </a:r>
          <a:endParaRPr altLang="en-US"/>
        </a:p>
      </dgm:t>
    </dgm:pt>
    <dgm:pt modelId="{8FAAA920-8A56-4524-BD11-8864B4510DC1}" cxnId="{C0119314-EBD7-4475-B9DE-1849CB16756E}" type="parTrans">
      <dgm:prSet/>
      <dgm:spPr/>
    </dgm:pt>
    <dgm:pt modelId="{7764B797-CEB6-45E1-887D-4892F66E400B}" cxnId="{C0119314-EBD7-4475-B9DE-1849CB16756E}" type="sibTrans">
      <dgm:prSet/>
      <dgm:spPr/>
    </dgm:pt>
    <dgm:pt modelId="{5D78EF55-01D5-41DA-9F24-C6D6DCA83F7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删除</a:t>
          </a:r>
          <a:r>
            <a:rPr lang="zh-CN"/>
            <a:t>工资项</a:t>
          </a:r>
          <a:r>
            <a:rPr altLang="en-US"/>
            <a:t/>
          </a:r>
          <a:endParaRPr altLang="en-US"/>
        </a:p>
      </dgm:t>
    </dgm:pt>
    <dgm:pt modelId="{E9C9B18E-BC35-4091-AE71-13743BD3C081}" cxnId="{6360D027-2C32-4F0C-B3DC-4B77AE262628}" type="parTrans">
      <dgm:prSet/>
      <dgm:spPr/>
    </dgm:pt>
    <dgm:pt modelId="{45980B81-762F-4A65-9F37-4A7C3F58706E}" cxnId="{6360D027-2C32-4F0C-B3DC-4B77AE262628}" type="sibTrans">
      <dgm:prSet/>
      <dgm:spPr/>
    </dgm:pt>
    <dgm:pt modelId="{15442710-CC70-4F08-A3C6-E4F5ADD212C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部门</a:t>
          </a:r>
          <a:r>
            <a:rPr lang="zh-CN"/>
            <a:t>管理</a:t>
          </a:r>
          <a:r>
            <a:rPr altLang="en-US"/>
            <a:t/>
          </a:r>
          <a:endParaRPr altLang="en-US"/>
        </a:p>
      </dgm:t>
    </dgm:pt>
    <dgm:pt modelId="{8AEAF976-73E5-408D-8C6F-46C0108A3D0C}" cxnId="{B9DF5E4D-B524-47C6-B5D9-4D55025BF98D}" type="parTrans">
      <dgm:prSet/>
      <dgm:spPr/>
    </dgm:pt>
    <dgm:pt modelId="{57785C81-0C7C-43FA-9AD9-788B42345CA7}" cxnId="{B9DF5E4D-B524-47C6-B5D9-4D55025BF98D}" type="sibTrans">
      <dgm:prSet/>
      <dgm:spPr/>
    </dgm:pt>
    <dgm:pt modelId="{A5524F0F-57BB-45CA-841E-82197662890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修改</a:t>
          </a:r>
          <a:r>
            <a:rPr lang="zh-CN"/>
            <a:t>部门</a:t>
          </a:r>
          <a:r>
            <a:rPr altLang="en-US"/>
            <a:t/>
          </a:r>
          <a:endParaRPr altLang="en-US"/>
        </a:p>
      </dgm:t>
    </dgm:pt>
    <dgm:pt modelId="{12707BDA-472E-4FF9-8B94-34B0F2E6F5C8}" cxnId="{BCD89348-EC5D-4EBB-B87E-DC190CEC10B2}" type="parTrans">
      <dgm:prSet/>
      <dgm:spPr/>
    </dgm:pt>
    <dgm:pt modelId="{4F3B5015-5587-4A8C-8F93-806B0391E03D}" cxnId="{BCD89348-EC5D-4EBB-B87E-DC190CEC10B2}" type="sibTrans">
      <dgm:prSet/>
      <dgm:spPr/>
    </dgm:pt>
    <dgm:pt modelId="{12E8D959-2DF6-4ACD-98A7-50BB35F801CC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增加</a:t>
          </a:r>
          <a:r>
            <a:rPr lang="zh-CN"/>
            <a:t>部门</a:t>
          </a:r>
          <a:r>
            <a:rPr altLang="en-US"/>
            <a:t/>
          </a:r>
          <a:endParaRPr altLang="en-US"/>
        </a:p>
      </dgm:t>
    </dgm:pt>
    <dgm:pt modelId="{8EED6380-AFCB-4B31-A468-89B4B65DE0F3}" cxnId="{D1935EE4-4C24-44A4-88B1-8950D942B96A}" type="parTrans">
      <dgm:prSet/>
      <dgm:spPr/>
    </dgm:pt>
    <dgm:pt modelId="{F92318A7-38C3-4EBA-A230-3468ABE04D84}" cxnId="{D1935EE4-4C24-44A4-88B1-8950D942B96A}" type="sibTrans">
      <dgm:prSet/>
      <dgm:spPr/>
    </dgm:pt>
    <dgm:pt modelId="{3E9D6FEE-F012-4184-B225-63521BE41855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 altLang="en-US"/>
            <a:t>保护</a:t>
          </a:r>
          <a:r>
            <a:rPr lang="zh-CN" altLang="en-US"/>
            <a:t>工作表</a:t>
          </a:r>
          <a:r>
            <a:rPr lang="en-US" altLang="zh-CN"/>
            <a:t/>
          </a:r>
          <a:endParaRPr lang="en-US" altLang="zh-CN"/>
        </a:p>
      </dgm:t>
    </dgm:pt>
    <dgm:pt modelId="{2950B2DC-6984-4BE4-8DB6-EEA7D6FE97B8}" cxnId="{58ED01B8-1C34-41E2-BE1A-5F2CA61634A6}" type="parTrans">
      <dgm:prSet/>
      <dgm:spPr/>
    </dgm:pt>
    <dgm:pt modelId="{2FAECD2A-8E8D-4E21-9518-8702EB5853A4}" cxnId="{58ED01B8-1C34-41E2-BE1A-5F2CA61634A6}" type="sibTrans">
      <dgm:prSet/>
      <dgm:spPr/>
    </dgm:pt>
    <dgm:pt modelId="{88AAC8B5-E69A-4CC6-91B2-D62A4AA9F92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altLang="en-US"/>
            <a:t>清除界面工资表</a:t>
          </a:r>
          <a:endParaRPr altLang="en-US"/>
        </a:p>
      </dgm:t>
    </dgm:pt>
    <dgm:pt modelId="{77D3003C-15C6-423F-A62F-14D21A07CB8E}" cxnId="{C0B4B64D-6987-4652-8FCE-ABCF452FD455}" type="parTrans">
      <dgm:prSet/>
      <dgm:spPr/>
    </dgm:pt>
    <dgm:pt modelId="{904FA833-09BA-43C0-8763-C53568CB92BC}" cxnId="{C0B4B64D-6987-4652-8FCE-ABCF452FD455}" type="sibTrans">
      <dgm:prSet/>
      <dgm:spPr/>
    </dgm:pt>
    <dgm:pt modelId="{18302442-CC57-4072-84E8-C3F7EC2B7F84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 altLang="zh-CN"/>
            <a:t>. . . . . .</a:t>
          </a:r>
          <a:r>
            <a:rPr lang="en-US" altLang="zh-CN"/>
            <a:t/>
          </a:r>
          <a:endParaRPr lang="en-US" altLang="zh-CN"/>
        </a:p>
      </dgm:t>
    </dgm:pt>
    <dgm:pt modelId="{0682DB0E-A4E6-4B39-BEBB-263CCC20640F}" cxnId="{9E16C769-E75C-4833-BFAA-8A0378E1D8FD}" type="parTrans">
      <dgm:prSet/>
      <dgm:spPr/>
    </dgm:pt>
    <dgm:pt modelId="{2A1751B7-027B-4AE8-8550-19C28E192CF6}" cxnId="{9E16C769-E75C-4833-BFAA-8A0378E1D8FD}" type="sibTrans">
      <dgm:prSet/>
      <dgm:spPr/>
    </dgm:pt>
    <dgm:pt modelId="{4FD0BBF8-FE41-449D-81FE-E2EA7155402E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普通职员</a:t>
          </a:r>
          <a:r>
            <a:rPr altLang="en-US"/>
            <a:t/>
          </a:r>
          <a:endParaRPr altLang="en-US"/>
        </a:p>
      </dgm:t>
    </dgm:pt>
    <dgm:pt modelId="{B67B6C84-F21A-4F88-BA77-210681DCCCA7}" cxnId="{C2A6D800-5988-4E1F-8E4C-F4AA9FAF8D65}" type="parTrans">
      <dgm:prSet/>
      <dgm:spPr/>
    </dgm:pt>
    <dgm:pt modelId="{B0DB05E7-9F5B-4190-985F-DA20A55CE1FD}" cxnId="{C2A6D800-5988-4E1F-8E4C-F4AA9FAF8D65}" type="sibTrans">
      <dgm:prSet/>
      <dgm:spPr/>
    </dgm:pt>
    <dgm:pt modelId="{E498DC9C-C5AC-4482-A26F-3B99DC5D79F0}" type="pres">
      <dgm:prSet presAssocID="{A77D31B3-3808-4FBA-8FA4-CC8D448A173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29C6B99-5E8D-41B4-92FE-55B7B2BE3E1B}" type="pres">
      <dgm:prSet presAssocID="{47C757F0-AA23-46BE-9311-EA432CDEEAA1}" presName="hierRoot1" presStyleCnt="0">
        <dgm:presLayoutVars>
          <dgm:hierBranch val="init"/>
        </dgm:presLayoutVars>
      </dgm:prSet>
      <dgm:spPr/>
    </dgm:pt>
    <dgm:pt modelId="{235CF1C8-B848-44FC-BEBC-7D9C5AA985B5}" type="pres">
      <dgm:prSet presAssocID="{47C757F0-AA23-46BE-9311-EA432CDEEAA1}" presName="rootComposite1" presStyleCnt="0"/>
      <dgm:spPr/>
    </dgm:pt>
    <dgm:pt modelId="{0380448D-57E1-49C2-A022-5F98EBFBB231}" type="pres">
      <dgm:prSet presAssocID="{47C757F0-AA23-46BE-9311-EA432CDEEAA1}" presName="rootText1" presStyleLbl="node0" presStyleIdx="0" presStyleCnt="1">
        <dgm:presLayoutVars>
          <dgm:chPref val="3"/>
        </dgm:presLayoutVars>
      </dgm:prSet>
      <dgm:spPr/>
    </dgm:pt>
    <dgm:pt modelId="{AA07331E-D716-4AA8-99B4-C573BF9FA86B}" type="pres">
      <dgm:prSet presAssocID="{47C757F0-AA23-46BE-9311-EA432CDEEAA1}" presName="rootConnector1" presStyleCnt="0"/>
      <dgm:spPr/>
    </dgm:pt>
    <dgm:pt modelId="{FC5F54C8-6D95-4588-952F-62FB2CCEFA22}" type="pres">
      <dgm:prSet presAssocID="{47C757F0-AA23-46BE-9311-EA432CDEEAA1}" presName="hierChild2" presStyleCnt="0"/>
      <dgm:spPr/>
    </dgm:pt>
    <dgm:pt modelId="{6A259130-4455-44E0-969B-948D1249687E}" type="pres">
      <dgm:prSet presAssocID="{EACD17F5-D793-4A43-B489-D1804D50CFEF}" presName="Name37" presStyleLbl="parChTrans1D2" presStyleIdx="0" presStyleCnt="2"/>
      <dgm:spPr/>
    </dgm:pt>
    <dgm:pt modelId="{D6C5C065-A308-417C-8ECC-04FC2BEC646C}" type="pres">
      <dgm:prSet presAssocID="{12714FC6-8B41-47E5-91DD-F02D34D23B93}" presName="hierRoot2" presStyleCnt="0">
        <dgm:presLayoutVars>
          <dgm:hierBranch val="init"/>
        </dgm:presLayoutVars>
      </dgm:prSet>
      <dgm:spPr/>
    </dgm:pt>
    <dgm:pt modelId="{E36491EF-5019-46FD-BC82-1BD579B9EE0E}" type="pres">
      <dgm:prSet presAssocID="{12714FC6-8B41-47E5-91DD-F02D34D23B93}" presName="rootComposite" presStyleCnt="0"/>
      <dgm:spPr/>
    </dgm:pt>
    <dgm:pt modelId="{43B7C837-49D6-40CE-BBAB-953D9E4BA7ED}" type="pres">
      <dgm:prSet presAssocID="{12714FC6-8B41-47E5-91DD-F02D34D23B93}" presName="rootText" presStyleLbl="node2" presStyleIdx="0" presStyleCnt="2">
        <dgm:presLayoutVars>
          <dgm:chPref val="3"/>
        </dgm:presLayoutVars>
      </dgm:prSet>
      <dgm:spPr/>
    </dgm:pt>
    <dgm:pt modelId="{9A037140-9B69-4B9F-A134-F2F2EB0F2E32}" type="pres">
      <dgm:prSet presAssocID="{12714FC6-8B41-47E5-91DD-F02D34D23B93}" presName="rootConnector" presStyleCnt="0"/>
      <dgm:spPr/>
    </dgm:pt>
    <dgm:pt modelId="{FA37AA5D-87C2-47F6-9B72-B753C073E744}" type="pres">
      <dgm:prSet presAssocID="{12714FC6-8B41-47E5-91DD-F02D34D23B93}" presName="hierChild4" presStyleCnt="0"/>
      <dgm:spPr/>
    </dgm:pt>
    <dgm:pt modelId="{A7309641-2A58-41EA-9E42-56812CF298ED}" type="pres">
      <dgm:prSet presAssocID="{12714FC6-8B41-47E5-91DD-F02D34D23B93}" presName="hierChild5" presStyleCnt="0"/>
      <dgm:spPr/>
    </dgm:pt>
    <dgm:pt modelId="{F492B679-3C8C-4E72-95A8-8B81298826E7}" type="pres">
      <dgm:prSet presAssocID="{8D5FB264-0A5C-4C3A-85B7-453D9BD837DF}" presName="Name37" presStyleLbl="parChTrans1D2" presStyleIdx="1" presStyleCnt="2"/>
      <dgm:spPr/>
    </dgm:pt>
    <dgm:pt modelId="{C6F584B9-7EA2-46D8-913B-8F508509ECAB}" type="pres">
      <dgm:prSet presAssocID="{4EC42421-831D-4CD3-8215-2AF4300F9C01}" presName="hierRoot2" presStyleCnt="0">
        <dgm:presLayoutVars>
          <dgm:hierBranch/>
        </dgm:presLayoutVars>
      </dgm:prSet>
      <dgm:spPr/>
    </dgm:pt>
    <dgm:pt modelId="{6CAD9CE6-86A1-4F7D-98A6-3AF53F55F9E3}" type="pres">
      <dgm:prSet presAssocID="{4EC42421-831D-4CD3-8215-2AF4300F9C01}" presName="rootComposite" presStyleCnt="0"/>
      <dgm:spPr/>
    </dgm:pt>
    <dgm:pt modelId="{08A0D1D2-3A20-4D63-8E35-B7C8B6B16D48}" type="pres">
      <dgm:prSet presAssocID="{4EC42421-831D-4CD3-8215-2AF4300F9C01}" presName="rootText" presStyleLbl="node2" presStyleIdx="1" presStyleCnt="2">
        <dgm:presLayoutVars>
          <dgm:chPref val="3"/>
        </dgm:presLayoutVars>
      </dgm:prSet>
      <dgm:spPr/>
    </dgm:pt>
    <dgm:pt modelId="{6238C53E-A961-488B-8FBD-6EC13507B069}" type="pres">
      <dgm:prSet presAssocID="{4EC42421-831D-4CD3-8215-2AF4300F9C01}" presName="rootConnector" presStyleCnt="0"/>
      <dgm:spPr/>
    </dgm:pt>
    <dgm:pt modelId="{A9C46FD3-3BE9-4E6E-BFF6-B0B42B13F857}" type="pres">
      <dgm:prSet presAssocID="{4EC42421-831D-4CD3-8215-2AF4300F9C01}" presName="hierChild4" presStyleCnt="0"/>
      <dgm:spPr/>
    </dgm:pt>
    <dgm:pt modelId="{FD3989F0-4BCF-49F8-BD1A-22FB0B7686D4}" type="pres">
      <dgm:prSet presAssocID="{1BAFA608-3132-412C-8649-52570E11437F}" presName="Name35" presStyleLbl="parChTrans1D3" presStyleIdx="0" presStyleCnt="2"/>
      <dgm:spPr/>
    </dgm:pt>
    <dgm:pt modelId="{B6384C49-1D5D-466C-A336-53811C43D44B}" type="pres">
      <dgm:prSet presAssocID="{AA6D024D-B949-433D-B80D-6727FECFF178}" presName="hierRoot2" presStyleCnt="0">
        <dgm:presLayoutVars>
          <dgm:hierBranch/>
        </dgm:presLayoutVars>
      </dgm:prSet>
      <dgm:spPr/>
    </dgm:pt>
    <dgm:pt modelId="{693C5F8E-8DCB-4C62-81F4-64EB359C30ED}" type="pres">
      <dgm:prSet presAssocID="{AA6D024D-B949-433D-B80D-6727FECFF178}" presName="rootComposite" presStyleCnt="0"/>
      <dgm:spPr/>
    </dgm:pt>
    <dgm:pt modelId="{DA71A7F7-80E2-4896-983A-83864DEB6091}" type="pres">
      <dgm:prSet presAssocID="{AA6D024D-B949-433D-B80D-6727FECFF178}" presName="rootText" presStyleLbl="node3" presStyleIdx="0" presStyleCnt="2">
        <dgm:presLayoutVars>
          <dgm:chPref val="3"/>
        </dgm:presLayoutVars>
      </dgm:prSet>
      <dgm:spPr/>
    </dgm:pt>
    <dgm:pt modelId="{3D623939-E84B-471F-9EA1-2B44672FE0D0}" type="pres">
      <dgm:prSet presAssocID="{AA6D024D-B949-433D-B80D-6727FECFF178}" presName="rootConnector" presStyleCnt="0"/>
      <dgm:spPr/>
    </dgm:pt>
    <dgm:pt modelId="{92220004-9E8A-4337-91AF-1396194F73E7}" type="pres">
      <dgm:prSet presAssocID="{AA6D024D-B949-433D-B80D-6727FECFF178}" presName="hierChild4" presStyleCnt="0"/>
      <dgm:spPr/>
    </dgm:pt>
    <dgm:pt modelId="{D8295688-DAAD-42CE-B6DA-2B9795EB013C}" type="pres">
      <dgm:prSet presAssocID="{4628EA21-A496-463A-97CA-839B5480AEAF}" presName="Name35" presStyleLbl="parChTrans1D4" presStyleIdx="0" presStyleCnt="19"/>
      <dgm:spPr/>
    </dgm:pt>
    <dgm:pt modelId="{BA3D84E0-370C-42BF-90CD-EC87C196EF72}" type="pres">
      <dgm:prSet presAssocID="{94A8486F-402F-4461-AEE3-ED023E5AC833}" presName="hierRoot2" presStyleCnt="0">
        <dgm:presLayoutVars>
          <dgm:hierBranch/>
        </dgm:presLayoutVars>
      </dgm:prSet>
      <dgm:spPr/>
    </dgm:pt>
    <dgm:pt modelId="{7AF0870F-8C86-4733-8892-DC99B3488FFB}" type="pres">
      <dgm:prSet presAssocID="{94A8486F-402F-4461-AEE3-ED023E5AC833}" presName="rootComposite" presStyleCnt="0"/>
      <dgm:spPr/>
    </dgm:pt>
    <dgm:pt modelId="{404CA496-0839-434A-8E9E-EC5C0960C4E4}" type="pres">
      <dgm:prSet presAssocID="{94A8486F-402F-4461-AEE3-ED023E5AC833}" presName="rootText" presStyleLbl="node4" presStyleIdx="0" presStyleCnt="19">
        <dgm:presLayoutVars>
          <dgm:chPref val="3"/>
        </dgm:presLayoutVars>
      </dgm:prSet>
      <dgm:spPr/>
    </dgm:pt>
    <dgm:pt modelId="{ABD3CC5C-F384-43B7-8510-42179371B498}" type="pres">
      <dgm:prSet presAssocID="{94A8486F-402F-4461-AEE3-ED023E5AC833}" presName="rootConnector" presStyleCnt="0"/>
      <dgm:spPr/>
    </dgm:pt>
    <dgm:pt modelId="{FE56F637-9DF5-4FF8-9233-53FD841222A4}" type="pres">
      <dgm:prSet presAssocID="{94A8486F-402F-4461-AEE3-ED023E5AC833}" presName="hierChild4" presStyleCnt="0"/>
      <dgm:spPr/>
    </dgm:pt>
    <dgm:pt modelId="{A4B20F3D-311D-4304-A58C-F9E721086197}" type="pres">
      <dgm:prSet presAssocID="{AF88B618-9D1B-4229-AF16-A66420FF5141}" presName="Name35" presStyleLbl="parChTrans1D4" presStyleIdx="1" presStyleCnt="19"/>
      <dgm:spPr/>
    </dgm:pt>
    <dgm:pt modelId="{AFE2B5D5-CD45-469F-9ABF-05A83D288727}" type="pres">
      <dgm:prSet presAssocID="{CD975F3A-C94F-48CE-9655-CF6D4B89D8B5}" presName="hierRoot2" presStyleCnt="0">
        <dgm:presLayoutVars>
          <dgm:hierBranch/>
        </dgm:presLayoutVars>
      </dgm:prSet>
      <dgm:spPr/>
    </dgm:pt>
    <dgm:pt modelId="{2CDA9A22-404C-4B72-938E-0F4BD3C1B089}" type="pres">
      <dgm:prSet presAssocID="{CD975F3A-C94F-48CE-9655-CF6D4B89D8B5}" presName="rootComposite" presStyleCnt="0"/>
      <dgm:spPr/>
    </dgm:pt>
    <dgm:pt modelId="{C09F824D-A444-42F5-BB59-D1A4DE3163E2}" type="pres">
      <dgm:prSet presAssocID="{CD975F3A-C94F-48CE-9655-CF6D4B89D8B5}" presName="rootText" presStyleLbl="node4" presStyleIdx="1" presStyleCnt="19">
        <dgm:presLayoutVars>
          <dgm:chPref val="3"/>
        </dgm:presLayoutVars>
      </dgm:prSet>
      <dgm:spPr/>
    </dgm:pt>
    <dgm:pt modelId="{9492CA79-5AB7-41FE-A87C-40504736DF6F}" type="pres">
      <dgm:prSet presAssocID="{CD975F3A-C94F-48CE-9655-CF6D4B89D8B5}" presName="rootConnector" presStyleCnt="0"/>
      <dgm:spPr/>
    </dgm:pt>
    <dgm:pt modelId="{54DC8D50-5AD7-4355-B56E-5F845DB7B2AE}" type="pres">
      <dgm:prSet presAssocID="{CD975F3A-C94F-48CE-9655-CF6D4B89D8B5}" presName="hierChild4" presStyleCnt="0"/>
      <dgm:spPr/>
    </dgm:pt>
    <dgm:pt modelId="{E371C118-A62B-49F6-BB0A-AB28A6333D91}" type="pres">
      <dgm:prSet presAssocID="{9724CF1E-5B3A-4B44-9CE7-74249FF289F9}" presName="Name35" presStyleLbl="parChTrans1D4" presStyleIdx="2" presStyleCnt="19"/>
      <dgm:spPr/>
    </dgm:pt>
    <dgm:pt modelId="{6547B8EF-94F0-4C98-99DB-EF8A2889E909}" type="pres">
      <dgm:prSet presAssocID="{BF11F448-C08B-40A3-9BF7-959C789417D2}" presName="hierRoot2" presStyleCnt="0">
        <dgm:presLayoutVars>
          <dgm:hierBranch val="init"/>
        </dgm:presLayoutVars>
      </dgm:prSet>
      <dgm:spPr/>
    </dgm:pt>
    <dgm:pt modelId="{35789B6F-A250-400A-886A-10BD9BE5257E}" type="pres">
      <dgm:prSet presAssocID="{BF11F448-C08B-40A3-9BF7-959C789417D2}" presName="rootComposite" presStyleCnt="0"/>
      <dgm:spPr/>
    </dgm:pt>
    <dgm:pt modelId="{7D24375F-D3AA-4A01-BB8D-824AE4332C7D}" type="pres">
      <dgm:prSet presAssocID="{BF11F448-C08B-40A3-9BF7-959C789417D2}" presName="rootText" presStyleLbl="node4" presStyleIdx="2" presStyleCnt="19">
        <dgm:presLayoutVars>
          <dgm:chPref val="3"/>
        </dgm:presLayoutVars>
      </dgm:prSet>
      <dgm:spPr/>
    </dgm:pt>
    <dgm:pt modelId="{62C57231-6CD8-414A-93E2-ECD8969BF059}" type="pres">
      <dgm:prSet presAssocID="{BF11F448-C08B-40A3-9BF7-959C789417D2}" presName="rootConnector" presStyleCnt="0"/>
      <dgm:spPr/>
    </dgm:pt>
    <dgm:pt modelId="{40D62F75-CA31-4F09-90C4-AC1A56DB428A}" type="pres">
      <dgm:prSet presAssocID="{BF11F448-C08B-40A3-9BF7-959C789417D2}" presName="hierChild4" presStyleCnt="0"/>
      <dgm:spPr/>
    </dgm:pt>
    <dgm:pt modelId="{D812D5E6-94C1-4829-AE20-F0A7D5E2D86A}" type="pres">
      <dgm:prSet presAssocID="{BF11F448-C08B-40A3-9BF7-959C789417D2}" presName="hierChild5" presStyleCnt="0"/>
      <dgm:spPr/>
    </dgm:pt>
    <dgm:pt modelId="{12E84DEB-B8A0-46CE-8BE9-89D332F1ECFF}" type="pres">
      <dgm:prSet presAssocID="{0008B1EE-A139-4A7C-8BD1-81D6BAFCFA69}" presName="Name35" presStyleLbl="parChTrans1D4" presStyleIdx="3" presStyleCnt="19"/>
      <dgm:spPr/>
    </dgm:pt>
    <dgm:pt modelId="{6668B2A9-420E-4215-B71A-024D468D4212}" type="pres">
      <dgm:prSet presAssocID="{0275812A-03B0-4919-8004-89C0F6C39E6B}" presName="hierRoot2" presStyleCnt="0">
        <dgm:presLayoutVars>
          <dgm:hierBranch val="init"/>
        </dgm:presLayoutVars>
      </dgm:prSet>
      <dgm:spPr/>
    </dgm:pt>
    <dgm:pt modelId="{A7B14C0C-6589-4E58-B869-5F447472100C}" type="pres">
      <dgm:prSet presAssocID="{0275812A-03B0-4919-8004-89C0F6C39E6B}" presName="rootComposite" presStyleCnt="0"/>
      <dgm:spPr/>
    </dgm:pt>
    <dgm:pt modelId="{6D0524BD-7E62-4C2A-9251-98D01073D498}" type="pres">
      <dgm:prSet presAssocID="{0275812A-03B0-4919-8004-89C0F6C39E6B}" presName="rootText" presStyleLbl="node4" presStyleIdx="3" presStyleCnt="19">
        <dgm:presLayoutVars>
          <dgm:chPref val="3"/>
        </dgm:presLayoutVars>
      </dgm:prSet>
      <dgm:spPr/>
    </dgm:pt>
    <dgm:pt modelId="{95E6FDB0-2558-4763-B907-406192202899}" type="pres">
      <dgm:prSet presAssocID="{0275812A-03B0-4919-8004-89C0F6C39E6B}" presName="rootConnector" presStyleCnt="0"/>
      <dgm:spPr/>
    </dgm:pt>
    <dgm:pt modelId="{A6698E22-2119-4B69-A0EC-E05416E13A6D}" type="pres">
      <dgm:prSet presAssocID="{0275812A-03B0-4919-8004-89C0F6C39E6B}" presName="hierChild4" presStyleCnt="0"/>
      <dgm:spPr/>
    </dgm:pt>
    <dgm:pt modelId="{CE69D2EE-AB27-41FF-9618-66E8E1220253}" type="pres">
      <dgm:prSet presAssocID="{0275812A-03B0-4919-8004-89C0F6C39E6B}" presName="hierChild5" presStyleCnt="0"/>
      <dgm:spPr/>
    </dgm:pt>
    <dgm:pt modelId="{42EC1E4A-F3CF-47B1-9A83-7823C388604C}" type="pres">
      <dgm:prSet presAssocID="{CD975F3A-C94F-48CE-9655-CF6D4B89D8B5}" presName="hierChild5" presStyleCnt="0"/>
      <dgm:spPr/>
    </dgm:pt>
    <dgm:pt modelId="{2200AD1C-1470-4C5B-9AAA-1001DE280197}" type="pres">
      <dgm:prSet presAssocID="{7B59A834-253F-48FD-9679-6DADF516AD3A}" presName="Name35" presStyleLbl="parChTrans1D4" presStyleIdx="4" presStyleCnt="19"/>
      <dgm:spPr/>
    </dgm:pt>
    <dgm:pt modelId="{05151A33-2DF6-4EBE-9FDC-55C612305FA0}" type="pres">
      <dgm:prSet presAssocID="{B1E99DF7-2399-4F9E-A544-4B8EE7A58CDE}" presName="hierRoot2" presStyleCnt="0">
        <dgm:presLayoutVars>
          <dgm:hierBranch val="init"/>
        </dgm:presLayoutVars>
      </dgm:prSet>
      <dgm:spPr/>
    </dgm:pt>
    <dgm:pt modelId="{CC05B6A9-51FB-4840-AE49-8D03BF628589}" type="pres">
      <dgm:prSet presAssocID="{B1E99DF7-2399-4F9E-A544-4B8EE7A58CDE}" presName="rootComposite" presStyleCnt="0"/>
      <dgm:spPr/>
    </dgm:pt>
    <dgm:pt modelId="{62626D2F-BFC1-4BAC-866C-1690EE7D5DB9}" type="pres">
      <dgm:prSet presAssocID="{B1E99DF7-2399-4F9E-A544-4B8EE7A58CDE}" presName="rootText" presStyleLbl="node4" presStyleIdx="4" presStyleCnt="19">
        <dgm:presLayoutVars>
          <dgm:chPref val="3"/>
        </dgm:presLayoutVars>
      </dgm:prSet>
      <dgm:spPr/>
    </dgm:pt>
    <dgm:pt modelId="{7099A18B-A302-4417-AFC7-0D157DF01FD6}" type="pres">
      <dgm:prSet presAssocID="{B1E99DF7-2399-4F9E-A544-4B8EE7A58CDE}" presName="rootConnector" presStyleCnt="0"/>
      <dgm:spPr/>
    </dgm:pt>
    <dgm:pt modelId="{28AA71DE-76F5-495A-900D-21A48DD02D73}" type="pres">
      <dgm:prSet presAssocID="{B1E99DF7-2399-4F9E-A544-4B8EE7A58CDE}" presName="hierChild4" presStyleCnt="0"/>
      <dgm:spPr/>
    </dgm:pt>
    <dgm:pt modelId="{94211C29-06EF-45D5-9F97-E16675EFCCCD}" type="pres">
      <dgm:prSet presAssocID="{B1E99DF7-2399-4F9E-A544-4B8EE7A58CDE}" presName="hierChild5" presStyleCnt="0"/>
      <dgm:spPr/>
    </dgm:pt>
    <dgm:pt modelId="{A1A74BA2-6F44-4C9F-BB20-9A2ECEC835A1}" type="pres">
      <dgm:prSet presAssocID="{06EA6EE5-4C59-49E2-871D-92670BBF35AE}" presName="Name35" presStyleLbl="parChTrans1D4" presStyleIdx="5" presStyleCnt="19"/>
      <dgm:spPr/>
    </dgm:pt>
    <dgm:pt modelId="{EB28F6B9-973F-4F85-AA57-6A3B5C2908E3}" type="pres">
      <dgm:prSet presAssocID="{4BEE108A-AD69-44D7-A609-A5F3D2FE8B9A}" presName="hierRoot2" presStyleCnt="0">
        <dgm:presLayoutVars>
          <dgm:hierBranch/>
        </dgm:presLayoutVars>
      </dgm:prSet>
      <dgm:spPr/>
    </dgm:pt>
    <dgm:pt modelId="{7456243E-FF76-4052-969A-83FB8750C460}" type="pres">
      <dgm:prSet presAssocID="{4BEE108A-AD69-44D7-A609-A5F3D2FE8B9A}" presName="rootComposite" presStyleCnt="0"/>
      <dgm:spPr/>
    </dgm:pt>
    <dgm:pt modelId="{A6910858-CEAE-46E6-967D-78F79C2BC42C}" type="pres">
      <dgm:prSet presAssocID="{4BEE108A-AD69-44D7-A609-A5F3D2FE8B9A}" presName="rootText" presStyleLbl="node4" presStyleIdx="5" presStyleCnt="19">
        <dgm:presLayoutVars>
          <dgm:chPref val="3"/>
        </dgm:presLayoutVars>
      </dgm:prSet>
      <dgm:spPr/>
    </dgm:pt>
    <dgm:pt modelId="{2650251D-5B1A-41C7-8769-9B1B55FDD4D8}" type="pres">
      <dgm:prSet presAssocID="{4BEE108A-AD69-44D7-A609-A5F3D2FE8B9A}" presName="rootConnector" presStyleCnt="0"/>
      <dgm:spPr/>
    </dgm:pt>
    <dgm:pt modelId="{DBCAB2FB-46A7-4859-9493-1DCD282A9ADF}" type="pres">
      <dgm:prSet presAssocID="{4BEE108A-AD69-44D7-A609-A5F3D2FE8B9A}" presName="hierChild4" presStyleCnt="0"/>
      <dgm:spPr/>
    </dgm:pt>
    <dgm:pt modelId="{9A5123E5-0244-49A5-8537-183A294C8F44}" type="pres">
      <dgm:prSet presAssocID="{23421C9F-459E-4413-B24F-BB5E510AF1FF}" presName="Name35" presStyleLbl="parChTrans1D4" presStyleIdx="6" presStyleCnt="19"/>
      <dgm:spPr/>
    </dgm:pt>
    <dgm:pt modelId="{F718BE3C-C674-468C-839B-0357DF194E59}" type="pres">
      <dgm:prSet presAssocID="{3CC97557-5251-4541-87CC-55A0776CEF56}" presName="hierRoot2" presStyleCnt="0">
        <dgm:presLayoutVars>
          <dgm:hierBranch/>
        </dgm:presLayoutVars>
      </dgm:prSet>
      <dgm:spPr/>
    </dgm:pt>
    <dgm:pt modelId="{DB793528-56E0-45D8-85E4-ED75CCFDB583}" type="pres">
      <dgm:prSet presAssocID="{3CC97557-5251-4541-87CC-55A0776CEF56}" presName="rootComposite" presStyleCnt="0"/>
      <dgm:spPr/>
    </dgm:pt>
    <dgm:pt modelId="{A3FFDD98-4A2E-49C6-97D0-629A31122080}" type="pres">
      <dgm:prSet presAssocID="{3CC97557-5251-4541-87CC-55A0776CEF56}" presName="rootText" presStyleLbl="node4" presStyleIdx="6" presStyleCnt="19">
        <dgm:presLayoutVars>
          <dgm:chPref val="3"/>
        </dgm:presLayoutVars>
      </dgm:prSet>
      <dgm:spPr/>
    </dgm:pt>
    <dgm:pt modelId="{B95B1F24-6658-4C14-A86C-5C80440A42AD}" type="pres">
      <dgm:prSet presAssocID="{3CC97557-5251-4541-87CC-55A0776CEF56}" presName="rootConnector" presStyleCnt="0"/>
      <dgm:spPr/>
    </dgm:pt>
    <dgm:pt modelId="{BD6CBF99-4B97-449E-8577-4454003CA8B0}" type="pres">
      <dgm:prSet presAssocID="{3CC97557-5251-4541-87CC-55A0776CEF56}" presName="hierChild4" presStyleCnt="0"/>
      <dgm:spPr/>
    </dgm:pt>
    <dgm:pt modelId="{309D135B-1979-48C1-ABC2-B04449830142}" type="pres">
      <dgm:prSet presAssocID="{7C18C600-8E82-49D3-9502-D7FCE49127EE}" presName="Name35" presStyleLbl="parChTrans1D4" presStyleIdx="7" presStyleCnt="19"/>
      <dgm:spPr/>
    </dgm:pt>
    <dgm:pt modelId="{9BE3EE28-4C03-4DAC-8B98-8AF2E9FE6052}" type="pres">
      <dgm:prSet presAssocID="{9A184162-2317-4959-91E3-E6C0D6F0C68D}" presName="hierRoot2" presStyleCnt="0">
        <dgm:presLayoutVars>
          <dgm:hierBranch/>
        </dgm:presLayoutVars>
      </dgm:prSet>
      <dgm:spPr/>
    </dgm:pt>
    <dgm:pt modelId="{1B9E2F20-4F66-4E32-B7EF-FAF7F754113E}" type="pres">
      <dgm:prSet presAssocID="{9A184162-2317-4959-91E3-E6C0D6F0C68D}" presName="rootComposite" presStyleCnt="0"/>
      <dgm:spPr/>
    </dgm:pt>
    <dgm:pt modelId="{E340E5DE-E7F9-4F40-A90D-A4DC8DA81276}" type="pres">
      <dgm:prSet presAssocID="{9A184162-2317-4959-91E3-E6C0D6F0C68D}" presName="rootText" presStyleLbl="node4" presStyleIdx="7" presStyleCnt="19">
        <dgm:presLayoutVars>
          <dgm:chPref val="3"/>
        </dgm:presLayoutVars>
      </dgm:prSet>
      <dgm:spPr/>
    </dgm:pt>
    <dgm:pt modelId="{36E512E6-6313-426C-843F-DA1EB4D2A1B6}" type="pres">
      <dgm:prSet presAssocID="{9A184162-2317-4959-91E3-E6C0D6F0C68D}" presName="rootConnector" presStyleCnt="0"/>
      <dgm:spPr/>
    </dgm:pt>
    <dgm:pt modelId="{59742A96-6B41-4593-8F70-2F3E7CC79CFB}" type="pres">
      <dgm:prSet presAssocID="{9A184162-2317-4959-91E3-E6C0D6F0C68D}" presName="hierChild4" presStyleCnt="0"/>
      <dgm:spPr/>
    </dgm:pt>
    <dgm:pt modelId="{873C19A1-FA9B-493B-AF86-139DE142C402}" type="pres">
      <dgm:prSet presAssocID="{8D96F7E0-28B9-4008-A6CE-377F60ED439D}" presName="Name35" presStyleLbl="parChTrans1D4" presStyleIdx="8" presStyleCnt="19"/>
      <dgm:spPr/>
    </dgm:pt>
    <dgm:pt modelId="{5BE21034-16D0-4E3F-8BE1-313A6A95C279}" type="pres">
      <dgm:prSet presAssocID="{2559BEE9-3804-4C8C-8FC5-953F3CABD2EC}" presName="hierRoot2" presStyleCnt="0">
        <dgm:presLayoutVars>
          <dgm:hierBranch val="init"/>
        </dgm:presLayoutVars>
      </dgm:prSet>
      <dgm:spPr/>
    </dgm:pt>
    <dgm:pt modelId="{407C3AC7-8A1A-4336-AA1C-CFD1F274E5C5}" type="pres">
      <dgm:prSet presAssocID="{2559BEE9-3804-4C8C-8FC5-953F3CABD2EC}" presName="rootComposite" presStyleCnt="0"/>
      <dgm:spPr/>
    </dgm:pt>
    <dgm:pt modelId="{AED165AE-0C27-4E66-B1A9-899D8C88AA39}" type="pres">
      <dgm:prSet presAssocID="{2559BEE9-3804-4C8C-8FC5-953F3CABD2EC}" presName="rootText" presStyleLbl="node4" presStyleIdx="8" presStyleCnt="19">
        <dgm:presLayoutVars>
          <dgm:chPref val="3"/>
        </dgm:presLayoutVars>
      </dgm:prSet>
      <dgm:spPr/>
    </dgm:pt>
    <dgm:pt modelId="{57C18DE3-2461-4BD9-9F3E-75A373A724A3}" type="pres">
      <dgm:prSet presAssocID="{2559BEE9-3804-4C8C-8FC5-953F3CABD2EC}" presName="rootConnector" presStyleCnt="0"/>
      <dgm:spPr/>
    </dgm:pt>
    <dgm:pt modelId="{B1EAD168-3282-457D-A492-B08A80AFA151}" type="pres">
      <dgm:prSet presAssocID="{2559BEE9-3804-4C8C-8FC5-953F3CABD2EC}" presName="hierChild4" presStyleCnt="0"/>
      <dgm:spPr/>
    </dgm:pt>
    <dgm:pt modelId="{8B14B2E1-17BD-48C9-A7C5-2D2CA17FA6A6}" type="pres">
      <dgm:prSet presAssocID="{2559BEE9-3804-4C8C-8FC5-953F3CABD2EC}" presName="hierChild5" presStyleCnt="0"/>
      <dgm:spPr/>
    </dgm:pt>
    <dgm:pt modelId="{C405653E-FB44-4D2B-A03C-E062A06F8207}" type="pres">
      <dgm:prSet presAssocID="{548CD7BD-28F0-40E9-97EF-9A611266E487}" presName="Name35" presStyleLbl="parChTrans1D4" presStyleIdx="9" presStyleCnt="19"/>
      <dgm:spPr/>
    </dgm:pt>
    <dgm:pt modelId="{AE3695D4-E9D5-4B36-90CE-0DF004F6F1BC}" type="pres">
      <dgm:prSet presAssocID="{C7EA7DA8-DAB1-475F-951D-5B92219C5410}" presName="hierRoot2" presStyleCnt="0">
        <dgm:presLayoutVars>
          <dgm:hierBranch val="init"/>
        </dgm:presLayoutVars>
      </dgm:prSet>
      <dgm:spPr/>
    </dgm:pt>
    <dgm:pt modelId="{2B63B638-6EB1-4069-9958-47FF14B15A33}" type="pres">
      <dgm:prSet presAssocID="{C7EA7DA8-DAB1-475F-951D-5B92219C5410}" presName="rootComposite" presStyleCnt="0"/>
      <dgm:spPr/>
    </dgm:pt>
    <dgm:pt modelId="{FF7AF7C3-7EA6-444C-B212-29B18E6DFB92}" type="pres">
      <dgm:prSet presAssocID="{C7EA7DA8-DAB1-475F-951D-5B92219C5410}" presName="rootText" presStyleLbl="node4" presStyleIdx="9" presStyleCnt="19">
        <dgm:presLayoutVars>
          <dgm:chPref val="3"/>
        </dgm:presLayoutVars>
      </dgm:prSet>
      <dgm:spPr/>
    </dgm:pt>
    <dgm:pt modelId="{182238B9-003B-4385-9F51-A40711247AC2}" type="pres">
      <dgm:prSet presAssocID="{C7EA7DA8-DAB1-475F-951D-5B92219C5410}" presName="rootConnector" presStyleCnt="0"/>
      <dgm:spPr/>
    </dgm:pt>
    <dgm:pt modelId="{A70FB631-C4C9-4BAB-853F-930B3AF5BC96}" type="pres">
      <dgm:prSet presAssocID="{C7EA7DA8-DAB1-475F-951D-5B92219C5410}" presName="hierChild4" presStyleCnt="0"/>
      <dgm:spPr/>
    </dgm:pt>
    <dgm:pt modelId="{3C9FCE76-F3B5-4318-838D-7EA096EA503C}" type="pres">
      <dgm:prSet presAssocID="{C7EA7DA8-DAB1-475F-951D-5B92219C5410}" presName="hierChild5" presStyleCnt="0"/>
      <dgm:spPr/>
    </dgm:pt>
    <dgm:pt modelId="{CEBFC53A-7F17-41C5-A9AE-C0BFDB08C5A7}" type="pres">
      <dgm:prSet presAssocID="{9A184162-2317-4959-91E3-E6C0D6F0C68D}" presName="hierChild5" presStyleCnt="0"/>
      <dgm:spPr/>
    </dgm:pt>
    <dgm:pt modelId="{87A2B94F-A7F3-4A46-B12D-D8059158EE58}" type="pres">
      <dgm:prSet presAssocID="{F6842E1C-F7DC-4BF9-971D-E9F17B38F200}" presName="Name35" presStyleLbl="parChTrans1D4" presStyleIdx="10" presStyleCnt="19"/>
      <dgm:spPr/>
    </dgm:pt>
    <dgm:pt modelId="{F49426EC-28B3-416F-BB4F-46DC5E556688}" type="pres">
      <dgm:prSet presAssocID="{E4FDDCFD-1C0B-46DC-8F9F-4834971F9CA3}" presName="hierRoot2" presStyleCnt="0">
        <dgm:presLayoutVars>
          <dgm:hierBranch/>
        </dgm:presLayoutVars>
      </dgm:prSet>
      <dgm:spPr/>
    </dgm:pt>
    <dgm:pt modelId="{70685008-B96C-4978-A5D1-577BF43E6B9F}" type="pres">
      <dgm:prSet presAssocID="{E4FDDCFD-1C0B-46DC-8F9F-4834971F9CA3}" presName="rootComposite" presStyleCnt="0"/>
      <dgm:spPr/>
    </dgm:pt>
    <dgm:pt modelId="{670417C1-C7C9-4FA7-9635-A72FD8E72E56}" type="pres">
      <dgm:prSet presAssocID="{E4FDDCFD-1C0B-46DC-8F9F-4834971F9CA3}" presName="rootText" presStyleLbl="node4" presStyleIdx="10" presStyleCnt="19">
        <dgm:presLayoutVars>
          <dgm:chPref val="3"/>
        </dgm:presLayoutVars>
      </dgm:prSet>
      <dgm:spPr/>
    </dgm:pt>
    <dgm:pt modelId="{2BF9AEAA-4F07-4013-A58D-12D82C643E4C}" type="pres">
      <dgm:prSet presAssocID="{E4FDDCFD-1C0B-46DC-8F9F-4834971F9CA3}" presName="rootConnector" presStyleCnt="0"/>
      <dgm:spPr/>
    </dgm:pt>
    <dgm:pt modelId="{CC9CDC41-235F-4762-8A96-3C8A3CFAA1E2}" type="pres">
      <dgm:prSet presAssocID="{E4FDDCFD-1C0B-46DC-8F9F-4834971F9CA3}" presName="hierChild4" presStyleCnt="0"/>
      <dgm:spPr/>
    </dgm:pt>
    <dgm:pt modelId="{9884FA0B-F055-4669-8685-21763384512D}" type="pres">
      <dgm:prSet presAssocID="{8FAAA920-8A56-4524-BD11-8864B4510DC1}" presName="Name35" presStyleLbl="parChTrans1D4" presStyleIdx="11" presStyleCnt="19"/>
      <dgm:spPr/>
    </dgm:pt>
    <dgm:pt modelId="{98514B17-D606-4439-88CD-C801ED568C6E}" type="pres">
      <dgm:prSet presAssocID="{66AA8BA8-DDEE-4EAD-8772-D4536B23434C}" presName="hierRoot2" presStyleCnt="0">
        <dgm:presLayoutVars>
          <dgm:hierBranch val="init"/>
        </dgm:presLayoutVars>
      </dgm:prSet>
      <dgm:spPr/>
    </dgm:pt>
    <dgm:pt modelId="{0FBB4DE8-A43D-47E4-B1D0-4BD502D4630F}" type="pres">
      <dgm:prSet presAssocID="{66AA8BA8-DDEE-4EAD-8772-D4536B23434C}" presName="rootComposite" presStyleCnt="0"/>
      <dgm:spPr/>
    </dgm:pt>
    <dgm:pt modelId="{B416E636-04DD-452E-8268-70F776863D2B}" type="pres">
      <dgm:prSet presAssocID="{66AA8BA8-DDEE-4EAD-8772-D4536B23434C}" presName="rootText" presStyleLbl="node4" presStyleIdx="11" presStyleCnt="19">
        <dgm:presLayoutVars>
          <dgm:chPref val="3"/>
        </dgm:presLayoutVars>
      </dgm:prSet>
      <dgm:spPr/>
    </dgm:pt>
    <dgm:pt modelId="{719B0409-C899-4BE5-AD0F-6B1D3935A7F4}" type="pres">
      <dgm:prSet presAssocID="{66AA8BA8-DDEE-4EAD-8772-D4536B23434C}" presName="rootConnector" presStyleCnt="0"/>
      <dgm:spPr/>
    </dgm:pt>
    <dgm:pt modelId="{E7C51D4E-9227-4F69-B4A3-EE6E169153E8}" type="pres">
      <dgm:prSet presAssocID="{66AA8BA8-DDEE-4EAD-8772-D4536B23434C}" presName="hierChild4" presStyleCnt="0"/>
      <dgm:spPr/>
    </dgm:pt>
    <dgm:pt modelId="{4CC4CF88-05F5-4524-B74B-4C2E052B7246}" type="pres">
      <dgm:prSet presAssocID="{66AA8BA8-DDEE-4EAD-8772-D4536B23434C}" presName="hierChild5" presStyleCnt="0"/>
      <dgm:spPr/>
    </dgm:pt>
    <dgm:pt modelId="{13689065-4F89-45F4-9CD3-6FB1D4F5DE63}" type="pres">
      <dgm:prSet presAssocID="{E9C9B18E-BC35-4091-AE71-13743BD3C081}" presName="Name35" presStyleLbl="parChTrans1D4" presStyleIdx="12" presStyleCnt="19"/>
      <dgm:spPr/>
    </dgm:pt>
    <dgm:pt modelId="{637F346A-8BB1-47FF-9578-72CEEA082A37}" type="pres">
      <dgm:prSet presAssocID="{5D78EF55-01D5-41DA-9F24-C6D6DCA83F78}" presName="hierRoot2" presStyleCnt="0">
        <dgm:presLayoutVars>
          <dgm:hierBranch val="init"/>
        </dgm:presLayoutVars>
      </dgm:prSet>
      <dgm:spPr/>
    </dgm:pt>
    <dgm:pt modelId="{782FA5A3-5E92-4BFF-9D87-A1592430758F}" type="pres">
      <dgm:prSet presAssocID="{5D78EF55-01D5-41DA-9F24-C6D6DCA83F78}" presName="rootComposite" presStyleCnt="0"/>
      <dgm:spPr/>
    </dgm:pt>
    <dgm:pt modelId="{22C04C0B-8CF1-40B8-A6AE-1DB3DC5CE3A4}" type="pres">
      <dgm:prSet presAssocID="{5D78EF55-01D5-41DA-9F24-C6D6DCA83F78}" presName="rootText" presStyleLbl="node4" presStyleIdx="12" presStyleCnt="19">
        <dgm:presLayoutVars>
          <dgm:chPref val="3"/>
        </dgm:presLayoutVars>
      </dgm:prSet>
      <dgm:spPr/>
    </dgm:pt>
    <dgm:pt modelId="{F220A36C-6A90-4A80-A837-5F882EF6026D}" type="pres">
      <dgm:prSet presAssocID="{5D78EF55-01D5-41DA-9F24-C6D6DCA83F78}" presName="rootConnector" presStyleCnt="0"/>
      <dgm:spPr/>
    </dgm:pt>
    <dgm:pt modelId="{38D3E609-9857-4E8A-A0D0-9F9F16A34760}" type="pres">
      <dgm:prSet presAssocID="{5D78EF55-01D5-41DA-9F24-C6D6DCA83F78}" presName="hierChild4" presStyleCnt="0"/>
      <dgm:spPr/>
    </dgm:pt>
    <dgm:pt modelId="{8A5A8ECC-0949-46BB-8403-1C95F5F9FF05}" type="pres">
      <dgm:prSet presAssocID="{5D78EF55-01D5-41DA-9F24-C6D6DCA83F78}" presName="hierChild5" presStyleCnt="0"/>
      <dgm:spPr/>
    </dgm:pt>
    <dgm:pt modelId="{8CAD641A-EE18-4BE0-8E48-B7487D62926E}" type="pres">
      <dgm:prSet presAssocID="{E4FDDCFD-1C0B-46DC-8F9F-4834971F9CA3}" presName="hierChild5" presStyleCnt="0"/>
      <dgm:spPr/>
    </dgm:pt>
    <dgm:pt modelId="{57172B46-788F-4E23-B6A4-70AD90BFC4F7}" type="pres">
      <dgm:prSet presAssocID="{8AEAF976-73E5-408D-8C6F-46C0108A3D0C}" presName="Name35" presStyleLbl="parChTrans1D4" presStyleIdx="13" presStyleCnt="19"/>
      <dgm:spPr/>
    </dgm:pt>
    <dgm:pt modelId="{96E76601-0CF3-4CBF-A2BD-3FFF15918C8D}" type="pres">
      <dgm:prSet presAssocID="{15442710-CC70-4F08-A3C6-E4F5ADD212CF}" presName="hierRoot2" presStyleCnt="0">
        <dgm:presLayoutVars>
          <dgm:hierBranch/>
        </dgm:presLayoutVars>
      </dgm:prSet>
      <dgm:spPr/>
    </dgm:pt>
    <dgm:pt modelId="{C544D291-5FDD-44A8-BFBD-31B7B81849E6}" type="pres">
      <dgm:prSet presAssocID="{15442710-CC70-4F08-A3C6-E4F5ADD212CF}" presName="rootComposite" presStyleCnt="0"/>
      <dgm:spPr/>
    </dgm:pt>
    <dgm:pt modelId="{A72F7F43-9B44-4AF7-9C8A-EFDE5C7A3FF8}" type="pres">
      <dgm:prSet presAssocID="{15442710-CC70-4F08-A3C6-E4F5ADD212CF}" presName="rootText" presStyleLbl="node4" presStyleIdx="13" presStyleCnt="19">
        <dgm:presLayoutVars>
          <dgm:chPref val="3"/>
        </dgm:presLayoutVars>
      </dgm:prSet>
      <dgm:spPr/>
    </dgm:pt>
    <dgm:pt modelId="{7C177E98-02DF-4F2E-B867-99947B194BF8}" type="pres">
      <dgm:prSet presAssocID="{15442710-CC70-4F08-A3C6-E4F5ADD212CF}" presName="rootConnector" presStyleCnt="0"/>
      <dgm:spPr/>
    </dgm:pt>
    <dgm:pt modelId="{ED4CF7A3-9C0F-49FB-8BA1-218A324FC0F4}" type="pres">
      <dgm:prSet presAssocID="{15442710-CC70-4F08-A3C6-E4F5ADD212CF}" presName="hierChild4" presStyleCnt="0"/>
      <dgm:spPr/>
    </dgm:pt>
    <dgm:pt modelId="{CFAAF87E-B704-4F21-9A9F-92C8D7DA8069}" type="pres">
      <dgm:prSet presAssocID="{12707BDA-472E-4FF9-8B94-34B0F2E6F5C8}" presName="Name35" presStyleLbl="parChTrans1D4" presStyleIdx="14" presStyleCnt="19"/>
      <dgm:spPr/>
    </dgm:pt>
    <dgm:pt modelId="{CED7674C-C697-4A83-8CA4-D46FE2DB36A4}" type="pres">
      <dgm:prSet presAssocID="{A5524F0F-57BB-45CA-841E-821976628900}" presName="hierRoot2" presStyleCnt="0">
        <dgm:presLayoutVars>
          <dgm:hierBranch val="init"/>
        </dgm:presLayoutVars>
      </dgm:prSet>
      <dgm:spPr/>
    </dgm:pt>
    <dgm:pt modelId="{32EF68D6-F9FE-4C0E-B008-2225D5B7D73F}" type="pres">
      <dgm:prSet presAssocID="{A5524F0F-57BB-45CA-841E-821976628900}" presName="rootComposite" presStyleCnt="0"/>
      <dgm:spPr/>
    </dgm:pt>
    <dgm:pt modelId="{3CB3CDF9-43BC-448E-9BBD-B9D830E3DEC4}" type="pres">
      <dgm:prSet presAssocID="{A5524F0F-57BB-45CA-841E-821976628900}" presName="rootText" presStyleLbl="node4" presStyleIdx="14" presStyleCnt="19">
        <dgm:presLayoutVars>
          <dgm:chPref val="3"/>
        </dgm:presLayoutVars>
      </dgm:prSet>
      <dgm:spPr/>
    </dgm:pt>
    <dgm:pt modelId="{9D0540FC-BBD3-4538-B82E-B188B324BF70}" type="pres">
      <dgm:prSet presAssocID="{A5524F0F-57BB-45CA-841E-821976628900}" presName="rootConnector" presStyleCnt="0"/>
      <dgm:spPr/>
    </dgm:pt>
    <dgm:pt modelId="{1C1644D6-4182-48CC-921E-75873A736A51}" type="pres">
      <dgm:prSet presAssocID="{A5524F0F-57BB-45CA-841E-821976628900}" presName="hierChild4" presStyleCnt="0"/>
      <dgm:spPr/>
    </dgm:pt>
    <dgm:pt modelId="{44CA9AA6-2860-419F-8927-391FDD29F4F4}" type="pres">
      <dgm:prSet presAssocID="{A5524F0F-57BB-45CA-841E-821976628900}" presName="hierChild5" presStyleCnt="0"/>
      <dgm:spPr/>
    </dgm:pt>
    <dgm:pt modelId="{CA47C1C7-4FBC-4DE0-8DE1-2ABAF67D76D9}" type="pres">
      <dgm:prSet presAssocID="{8EED6380-AFCB-4B31-A468-89B4B65DE0F3}" presName="Name35" presStyleLbl="parChTrans1D4" presStyleIdx="15" presStyleCnt="19"/>
      <dgm:spPr/>
    </dgm:pt>
    <dgm:pt modelId="{10D5DAF6-A25D-4EC8-AA55-43A0CBB99683}" type="pres">
      <dgm:prSet presAssocID="{12E8D959-2DF6-4ACD-98A7-50BB35F801CC}" presName="hierRoot2" presStyleCnt="0">
        <dgm:presLayoutVars>
          <dgm:hierBranch val="init"/>
        </dgm:presLayoutVars>
      </dgm:prSet>
      <dgm:spPr/>
    </dgm:pt>
    <dgm:pt modelId="{C39BF24D-19D6-41FF-8174-F6D587C011F1}" type="pres">
      <dgm:prSet presAssocID="{12E8D959-2DF6-4ACD-98A7-50BB35F801CC}" presName="rootComposite" presStyleCnt="0"/>
      <dgm:spPr/>
    </dgm:pt>
    <dgm:pt modelId="{0F0B58D7-C975-4DBA-98F0-5790CD254193}" type="pres">
      <dgm:prSet presAssocID="{12E8D959-2DF6-4ACD-98A7-50BB35F801CC}" presName="rootText" presStyleLbl="node4" presStyleIdx="15" presStyleCnt="19">
        <dgm:presLayoutVars>
          <dgm:chPref val="3"/>
        </dgm:presLayoutVars>
      </dgm:prSet>
      <dgm:spPr/>
    </dgm:pt>
    <dgm:pt modelId="{5B7B9D1A-4D4B-4E5C-8260-B238CEF241B2}" type="pres">
      <dgm:prSet presAssocID="{12E8D959-2DF6-4ACD-98A7-50BB35F801CC}" presName="rootConnector" presStyleCnt="0"/>
      <dgm:spPr/>
    </dgm:pt>
    <dgm:pt modelId="{9B0E643E-836F-449E-8859-4BD6ACD6FCFA}" type="pres">
      <dgm:prSet presAssocID="{12E8D959-2DF6-4ACD-98A7-50BB35F801CC}" presName="hierChild4" presStyleCnt="0"/>
      <dgm:spPr/>
    </dgm:pt>
    <dgm:pt modelId="{7E28BCE8-40DF-4E70-8561-8839E16D30D6}" type="pres">
      <dgm:prSet presAssocID="{12E8D959-2DF6-4ACD-98A7-50BB35F801CC}" presName="hierChild5" presStyleCnt="0"/>
      <dgm:spPr/>
    </dgm:pt>
    <dgm:pt modelId="{A472DA0F-4B6E-4AF7-8D5D-983AAA2F7D38}" type="pres">
      <dgm:prSet presAssocID="{15442710-CC70-4F08-A3C6-E4F5ADD212CF}" presName="hierChild5" presStyleCnt="0"/>
      <dgm:spPr/>
    </dgm:pt>
    <dgm:pt modelId="{A9303554-11BF-46BA-A73E-1D64720FA230}" type="pres">
      <dgm:prSet presAssocID="{3CC97557-5251-4541-87CC-55A0776CEF56}" presName="hierChild5" presStyleCnt="0"/>
      <dgm:spPr/>
    </dgm:pt>
    <dgm:pt modelId="{BBC77DDB-24DA-4118-B79E-02222EACAD47}" type="pres">
      <dgm:prSet presAssocID="{4BEE108A-AD69-44D7-A609-A5F3D2FE8B9A}" presName="hierChild5" presStyleCnt="0"/>
      <dgm:spPr/>
    </dgm:pt>
    <dgm:pt modelId="{2DA72F6D-E404-46A1-877D-F044E9B0D530}" type="pres">
      <dgm:prSet presAssocID="{2950B2DC-6984-4BE4-8DB6-EEA7D6FE97B8}" presName="Name35" presStyleLbl="parChTrans1D4" presStyleIdx="16" presStyleCnt="19"/>
      <dgm:spPr/>
    </dgm:pt>
    <dgm:pt modelId="{2E796ECE-1308-4CD7-9BA2-C0247F796AA3}" type="pres">
      <dgm:prSet presAssocID="{3E9D6FEE-F012-4184-B225-63521BE41855}" presName="hierRoot2" presStyleCnt="0">
        <dgm:presLayoutVars>
          <dgm:hierBranch val="init"/>
        </dgm:presLayoutVars>
      </dgm:prSet>
      <dgm:spPr/>
    </dgm:pt>
    <dgm:pt modelId="{59A8CB6D-2459-4482-A63E-76619EC28A22}" type="pres">
      <dgm:prSet presAssocID="{3E9D6FEE-F012-4184-B225-63521BE41855}" presName="rootComposite" presStyleCnt="0"/>
      <dgm:spPr/>
    </dgm:pt>
    <dgm:pt modelId="{60F1E5A9-18A7-430D-92D3-9935B451CCEF}" type="pres">
      <dgm:prSet presAssocID="{3E9D6FEE-F012-4184-B225-63521BE41855}" presName="rootText" presStyleLbl="node4" presStyleIdx="16" presStyleCnt="19">
        <dgm:presLayoutVars>
          <dgm:chPref val="3"/>
        </dgm:presLayoutVars>
      </dgm:prSet>
      <dgm:spPr/>
    </dgm:pt>
    <dgm:pt modelId="{C61C52DB-14D2-494C-A02A-5672B4869035}" type="pres">
      <dgm:prSet presAssocID="{3E9D6FEE-F012-4184-B225-63521BE41855}" presName="rootConnector" presStyleCnt="0"/>
      <dgm:spPr/>
    </dgm:pt>
    <dgm:pt modelId="{0A4CB1FA-1CDF-406C-A87E-77C54475F178}" type="pres">
      <dgm:prSet presAssocID="{3E9D6FEE-F012-4184-B225-63521BE41855}" presName="hierChild4" presStyleCnt="0"/>
      <dgm:spPr/>
    </dgm:pt>
    <dgm:pt modelId="{6D6934F6-7ED4-4BD0-82FD-71333D38E4FA}" type="pres">
      <dgm:prSet presAssocID="{3E9D6FEE-F012-4184-B225-63521BE41855}" presName="hierChild5" presStyleCnt="0"/>
      <dgm:spPr/>
    </dgm:pt>
    <dgm:pt modelId="{0172D2B0-690B-4F05-AA9C-10AB10BEE8ED}" type="pres">
      <dgm:prSet presAssocID="{77D3003C-15C6-423F-A62F-14D21A07CB8E}" presName="Name35" presStyleLbl="parChTrans1D4" presStyleIdx="17" presStyleCnt="19"/>
      <dgm:spPr/>
    </dgm:pt>
    <dgm:pt modelId="{2D9BBCDA-8074-48FF-B469-32B589315AFA}" type="pres">
      <dgm:prSet presAssocID="{88AAC8B5-E69A-4CC6-91B2-D62A4AA9F92E}" presName="hierRoot2" presStyleCnt="0">
        <dgm:presLayoutVars>
          <dgm:hierBranch val="init"/>
        </dgm:presLayoutVars>
      </dgm:prSet>
      <dgm:spPr/>
    </dgm:pt>
    <dgm:pt modelId="{C78844A4-BE48-44E5-A055-AA16987B4DFC}" type="pres">
      <dgm:prSet presAssocID="{88AAC8B5-E69A-4CC6-91B2-D62A4AA9F92E}" presName="rootComposite" presStyleCnt="0"/>
      <dgm:spPr/>
    </dgm:pt>
    <dgm:pt modelId="{8E386906-77C4-482C-8554-497635D8FFDA}" type="pres">
      <dgm:prSet presAssocID="{88AAC8B5-E69A-4CC6-91B2-D62A4AA9F92E}" presName="rootText" presStyleLbl="node4" presStyleIdx="17" presStyleCnt="19">
        <dgm:presLayoutVars>
          <dgm:chPref val="3"/>
        </dgm:presLayoutVars>
      </dgm:prSet>
      <dgm:spPr/>
    </dgm:pt>
    <dgm:pt modelId="{E3481D88-FE83-405F-8C04-29B943FA027B}" type="pres">
      <dgm:prSet presAssocID="{88AAC8B5-E69A-4CC6-91B2-D62A4AA9F92E}" presName="rootConnector" presStyleCnt="0"/>
      <dgm:spPr/>
    </dgm:pt>
    <dgm:pt modelId="{6C91A169-9DDA-4263-A9BA-242199009660}" type="pres">
      <dgm:prSet presAssocID="{88AAC8B5-E69A-4CC6-91B2-D62A4AA9F92E}" presName="hierChild4" presStyleCnt="0"/>
      <dgm:spPr/>
    </dgm:pt>
    <dgm:pt modelId="{9D4C6B85-201A-4582-8408-FC8037F48947}" type="pres">
      <dgm:prSet presAssocID="{88AAC8B5-E69A-4CC6-91B2-D62A4AA9F92E}" presName="hierChild5" presStyleCnt="0"/>
      <dgm:spPr/>
    </dgm:pt>
    <dgm:pt modelId="{FD801645-1124-4DCD-ABE4-A0B2FBA3CBA0}" type="pres">
      <dgm:prSet presAssocID="{0682DB0E-A4E6-4B39-BEBB-263CCC20640F}" presName="Name35" presStyleLbl="parChTrans1D4" presStyleIdx="18" presStyleCnt="19"/>
      <dgm:spPr/>
    </dgm:pt>
    <dgm:pt modelId="{41EACDB1-CAF5-43EC-B702-69F8D363D8AA}" type="pres">
      <dgm:prSet presAssocID="{18302442-CC57-4072-84E8-C3F7EC2B7F84}" presName="hierRoot2" presStyleCnt="0">
        <dgm:presLayoutVars>
          <dgm:hierBranch val="init"/>
        </dgm:presLayoutVars>
      </dgm:prSet>
      <dgm:spPr/>
    </dgm:pt>
    <dgm:pt modelId="{8B130EEC-4DC8-40C0-8B0A-68FA579E3343}" type="pres">
      <dgm:prSet presAssocID="{18302442-CC57-4072-84E8-C3F7EC2B7F84}" presName="rootComposite" presStyleCnt="0"/>
      <dgm:spPr/>
    </dgm:pt>
    <dgm:pt modelId="{E77C284F-5BAF-47B9-992E-E934E581DC8D}" type="pres">
      <dgm:prSet presAssocID="{18302442-CC57-4072-84E8-C3F7EC2B7F84}" presName="rootText" presStyleLbl="node4" presStyleIdx="18" presStyleCnt="19">
        <dgm:presLayoutVars>
          <dgm:chPref val="3"/>
        </dgm:presLayoutVars>
      </dgm:prSet>
      <dgm:spPr/>
    </dgm:pt>
    <dgm:pt modelId="{51A35D51-0676-4139-8351-EE6352E7A094}" type="pres">
      <dgm:prSet presAssocID="{18302442-CC57-4072-84E8-C3F7EC2B7F84}" presName="rootConnector" presStyleCnt="0"/>
      <dgm:spPr/>
    </dgm:pt>
    <dgm:pt modelId="{B5E243F2-4EE6-4404-96C5-2FAD9271B011}" type="pres">
      <dgm:prSet presAssocID="{18302442-CC57-4072-84E8-C3F7EC2B7F84}" presName="hierChild4" presStyleCnt="0"/>
      <dgm:spPr/>
    </dgm:pt>
    <dgm:pt modelId="{FEED3EC1-0D27-47C8-8F86-54A762D1F06B}" type="pres">
      <dgm:prSet presAssocID="{18302442-CC57-4072-84E8-C3F7EC2B7F84}" presName="hierChild5" presStyleCnt="0"/>
      <dgm:spPr/>
    </dgm:pt>
    <dgm:pt modelId="{58229EC0-D362-43B1-ADB1-986EA492D898}" type="pres">
      <dgm:prSet presAssocID="{94A8486F-402F-4461-AEE3-ED023E5AC833}" presName="hierChild5" presStyleCnt="0"/>
      <dgm:spPr/>
    </dgm:pt>
    <dgm:pt modelId="{3EAAF7FA-B8AA-410B-8FE9-3D328553601F}" type="pres">
      <dgm:prSet presAssocID="{AA6D024D-B949-433D-B80D-6727FECFF178}" presName="hierChild5" presStyleCnt="0"/>
      <dgm:spPr/>
    </dgm:pt>
    <dgm:pt modelId="{D30D04B9-4228-45C8-97F8-C82418B02044}" type="pres">
      <dgm:prSet presAssocID="{B67B6C84-F21A-4F88-BA77-210681DCCCA7}" presName="Name35" presStyleLbl="parChTrans1D3" presStyleIdx="1" presStyleCnt="2"/>
      <dgm:spPr/>
    </dgm:pt>
    <dgm:pt modelId="{D928E314-FDB9-45FE-8C15-C1E60AA8E3A8}" type="pres">
      <dgm:prSet presAssocID="{4FD0BBF8-FE41-449D-81FE-E2EA7155402E}" presName="hierRoot2" presStyleCnt="0">
        <dgm:presLayoutVars>
          <dgm:hierBranch val="r"/>
        </dgm:presLayoutVars>
      </dgm:prSet>
      <dgm:spPr/>
    </dgm:pt>
    <dgm:pt modelId="{12A4074F-1022-4BC0-BBE8-F410692DB853}" type="pres">
      <dgm:prSet presAssocID="{4FD0BBF8-FE41-449D-81FE-E2EA7155402E}" presName="rootComposite" presStyleCnt="0"/>
      <dgm:spPr/>
    </dgm:pt>
    <dgm:pt modelId="{27F9F339-0CF6-4FA8-8519-DD88C35988DE}" type="pres">
      <dgm:prSet presAssocID="{4FD0BBF8-FE41-449D-81FE-E2EA7155402E}" presName="rootText" presStyleLbl="node3" presStyleIdx="1" presStyleCnt="2">
        <dgm:presLayoutVars>
          <dgm:chPref val="3"/>
        </dgm:presLayoutVars>
      </dgm:prSet>
      <dgm:spPr/>
    </dgm:pt>
    <dgm:pt modelId="{60D75233-5846-469D-A414-E8B1379DDDF6}" type="pres">
      <dgm:prSet presAssocID="{4FD0BBF8-FE41-449D-81FE-E2EA7155402E}" presName="rootConnector" presStyleCnt="0"/>
      <dgm:spPr/>
    </dgm:pt>
    <dgm:pt modelId="{B7D9F724-94A3-4F35-AA30-46ADC99C4F87}" type="pres">
      <dgm:prSet presAssocID="{4FD0BBF8-FE41-449D-81FE-E2EA7155402E}" presName="hierChild4" presStyleCnt="0"/>
      <dgm:spPr/>
    </dgm:pt>
    <dgm:pt modelId="{5283049F-37E5-4AF4-AAD3-8FBE3D12E415}" type="pres">
      <dgm:prSet presAssocID="{4FD0BBF8-FE41-449D-81FE-E2EA7155402E}" presName="hierChild5" presStyleCnt="0"/>
      <dgm:spPr/>
    </dgm:pt>
    <dgm:pt modelId="{A663BBFB-A120-4F5B-82EC-DB644DB9966B}" type="pres">
      <dgm:prSet presAssocID="{4EC42421-831D-4CD3-8215-2AF4300F9C01}" presName="hierChild5" presStyleCnt="0"/>
      <dgm:spPr/>
    </dgm:pt>
    <dgm:pt modelId="{A99A49A6-7CD1-4C7B-9859-2C9445DD8CC4}" type="pres">
      <dgm:prSet presAssocID="{47C757F0-AA23-46BE-9311-EA432CDEEAA1}" presName="hierChild3" presStyleCnt="0"/>
      <dgm:spPr/>
    </dgm:pt>
  </dgm:ptLst>
  <dgm:cxnLst>
    <dgm:cxn modelId="{3A8554AF-5FFA-40F8-953D-464EB9B99A95}" srcId="{A77D31B3-3808-4FBA-8FA4-CC8D448A173E}" destId="{47C757F0-AA23-46BE-9311-EA432CDEEAA1}" srcOrd="0" destOrd="0" parTransId="{AB39B06D-FE6C-48B2-B5B4-77CD0C8CF7AD}" sibTransId="{DF0D1C21-B79E-4875-B7FA-EF183CB48B88}"/>
    <dgm:cxn modelId="{5925D642-FD00-4FA3-830B-DEFCEA298BF0}" srcId="{47C757F0-AA23-46BE-9311-EA432CDEEAA1}" destId="{12714FC6-8B41-47E5-91DD-F02D34D23B93}" srcOrd="0" destOrd="0" parTransId="{EACD17F5-D793-4A43-B489-D1804D50CFEF}" sibTransId="{FA45D93F-0724-4936-AA45-E6762732A19D}"/>
    <dgm:cxn modelId="{BC675D83-9033-41A3-AA1B-5B5478DEB642}" srcId="{47C757F0-AA23-46BE-9311-EA432CDEEAA1}" destId="{4EC42421-831D-4CD3-8215-2AF4300F9C01}" srcOrd="1" destOrd="0" parTransId="{8D5FB264-0A5C-4C3A-85B7-453D9BD837DF}" sibTransId="{A1825131-D805-48C8-BFCE-E45C02E6F5CE}"/>
    <dgm:cxn modelId="{561C6351-8FDC-4D7C-85DC-A6B5184C9859}" srcId="{4EC42421-831D-4CD3-8215-2AF4300F9C01}" destId="{AA6D024D-B949-433D-B80D-6727FECFF178}" srcOrd="0" destOrd="1" parTransId="{1BAFA608-3132-412C-8649-52570E11437F}" sibTransId="{9BA24EFB-B1B8-4C5F-A70F-8A230DBD41FF}"/>
    <dgm:cxn modelId="{85DBA250-5A42-49DB-BAC1-E3B853A0229F}" srcId="{AA6D024D-B949-433D-B80D-6727FECFF178}" destId="{94A8486F-402F-4461-AEE3-ED023E5AC833}" srcOrd="0" destOrd="0" parTransId="{4628EA21-A496-463A-97CA-839B5480AEAF}" sibTransId="{65BE5B0C-6D62-4055-8062-8E4A696694BB}"/>
    <dgm:cxn modelId="{68BCE43C-6E0A-4EFD-80E2-F099A31D7B3F}" srcId="{94A8486F-402F-4461-AEE3-ED023E5AC833}" destId="{CD975F3A-C94F-48CE-9655-CF6D4B89D8B5}" srcOrd="0" destOrd="0" parTransId="{AF88B618-9D1B-4229-AF16-A66420FF5141}" sibTransId="{01673E45-6B16-4CEF-8990-EBEC83783293}"/>
    <dgm:cxn modelId="{9F0151A9-740E-4D3F-BEE2-3D8F3A254198}" srcId="{CD975F3A-C94F-48CE-9655-CF6D4B89D8B5}" destId="{BF11F448-C08B-40A3-9BF7-959C789417D2}" srcOrd="0" destOrd="0" parTransId="{9724CF1E-5B3A-4B44-9CE7-74249FF289F9}" sibTransId="{738520DA-1E35-4F34-806C-19545A672733}"/>
    <dgm:cxn modelId="{4C5F6F47-32DD-41A8-9A1D-75DFB80EDE05}" srcId="{CD975F3A-C94F-48CE-9655-CF6D4B89D8B5}" destId="{0275812A-03B0-4919-8004-89C0F6C39E6B}" srcOrd="1" destOrd="0" parTransId="{0008B1EE-A139-4A7C-8BD1-81D6BAFCFA69}" sibTransId="{C8F842F5-DA0B-4EB0-944B-FF1721D63EB1}"/>
    <dgm:cxn modelId="{97B1E500-8419-483B-B5AA-23E4DB0DD358}" srcId="{94A8486F-402F-4461-AEE3-ED023E5AC833}" destId="{B1E99DF7-2399-4F9E-A544-4B8EE7A58CDE}" srcOrd="1" destOrd="0" parTransId="{7B59A834-253F-48FD-9679-6DADF516AD3A}" sibTransId="{F627A388-79FE-4483-B730-5870C454EE0C}"/>
    <dgm:cxn modelId="{C05CAB3E-7539-41F2-8782-791BF9CE826F}" srcId="{94A8486F-402F-4461-AEE3-ED023E5AC833}" destId="{4BEE108A-AD69-44D7-A609-A5F3D2FE8B9A}" srcOrd="2" destOrd="0" parTransId="{06EA6EE5-4C59-49E2-871D-92670BBF35AE}" sibTransId="{852013F2-077B-4B98-A1C9-5C3D67FC4610}"/>
    <dgm:cxn modelId="{E38C670D-85D2-4278-BB7D-E6CBCDE7D6E5}" srcId="{4BEE108A-AD69-44D7-A609-A5F3D2FE8B9A}" destId="{3CC97557-5251-4541-87CC-55A0776CEF56}" srcOrd="0" destOrd="2" parTransId="{23421C9F-459E-4413-B24F-BB5E510AF1FF}" sibTransId="{8DE0EA40-B82F-4390-B2E0-00F82A26E13F}"/>
    <dgm:cxn modelId="{ED25DF9D-CB19-435C-9CBB-558877C63C16}" srcId="{3CC97557-5251-4541-87CC-55A0776CEF56}" destId="{9A184162-2317-4959-91E3-E6C0D6F0C68D}" srcOrd="0" destOrd="0" parTransId="{7C18C600-8E82-49D3-9502-D7FCE49127EE}" sibTransId="{1761F4F6-EB02-4545-B255-A0C92664059C}"/>
    <dgm:cxn modelId="{2555FA2A-E9F6-4C46-851A-47F39CFC9A2F}" srcId="{9A184162-2317-4959-91E3-E6C0D6F0C68D}" destId="{2559BEE9-3804-4C8C-8FC5-953F3CABD2EC}" srcOrd="0" destOrd="0" parTransId="{8D96F7E0-28B9-4008-A6CE-377F60ED439D}" sibTransId="{49D0D5C1-3CBC-44EF-9787-2392D54CCC3C}"/>
    <dgm:cxn modelId="{5AECCDFE-D828-4AA1-84C5-239C75FAEA8A}" srcId="{9A184162-2317-4959-91E3-E6C0D6F0C68D}" destId="{C7EA7DA8-DAB1-475F-951D-5B92219C5410}" srcOrd="1" destOrd="0" parTransId="{548CD7BD-28F0-40E9-97EF-9A611266E487}" sibTransId="{339E77E8-3EDF-42F7-B63F-2B81EA8F3ED3}"/>
    <dgm:cxn modelId="{149768FC-3883-4A60-868A-CAAB9733CDC9}" srcId="{3CC97557-5251-4541-87CC-55A0776CEF56}" destId="{E4FDDCFD-1C0B-46DC-8F9F-4834971F9CA3}" srcOrd="1" destOrd="0" parTransId="{F6842E1C-F7DC-4BF9-971D-E9F17B38F200}" sibTransId="{04AAF4FF-391F-4EC9-91E6-D7B76649502E}"/>
    <dgm:cxn modelId="{C0119314-EBD7-4475-B9DE-1849CB16756E}" srcId="{E4FDDCFD-1C0B-46DC-8F9F-4834971F9CA3}" destId="{66AA8BA8-DDEE-4EAD-8772-D4536B23434C}" srcOrd="0" destOrd="1" parTransId="{8FAAA920-8A56-4524-BD11-8864B4510DC1}" sibTransId="{7764B797-CEB6-45E1-887D-4892F66E400B}"/>
    <dgm:cxn modelId="{6360D027-2C32-4F0C-B3DC-4B77AE262628}" srcId="{E4FDDCFD-1C0B-46DC-8F9F-4834971F9CA3}" destId="{5D78EF55-01D5-41DA-9F24-C6D6DCA83F78}" srcOrd="1" destOrd="1" parTransId="{E9C9B18E-BC35-4091-AE71-13743BD3C081}" sibTransId="{45980B81-762F-4A65-9F37-4A7C3F58706E}"/>
    <dgm:cxn modelId="{B9DF5E4D-B524-47C6-B5D9-4D55025BF98D}" srcId="{3CC97557-5251-4541-87CC-55A0776CEF56}" destId="{15442710-CC70-4F08-A3C6-E4F5ADD212CF}" srcOrd="2" destOrd="0" parTransId="{8AEAF976-73E5-408D-8C6F-46C0108A3D0C}" sibTransId="{57785C81-0C7C-43FA-9AD9-788B42345CA7}"/>
    <dgm:cxn modelId="{BCD89348-EC5D-4EBB-B87E-DC190CEC10B2}" srcId="{15442710-CC70-4F08-A3C6-E4F5ADD212CF}" destId="{A5524F0F-57BB-45CA-841E-821976628900}" srcOrd="0" destOrd="2" parTransId="{12707BDA-472E-4FF9-8B94-34B0F2E6F5C8}" sibTransId="{4F3B5015-5587-4A8C-8F93-806B0391E03D}"/>
    <dgm:cxn modelId="{D1935EE4-4C24-44A4-88B1-8950D942B96A}" srcId="{15442710-CC70-4F08-A3C6-E4F5ADD212CF}" destId="{12E8D959-2DF6-4ACD-98A7-50BB35F801CC}" srcOrd="1" destOrd="2" parTransId="{8EED6380-AFCB-4B31-A468-89B4B65DE0F3}" sibTransId="{F92318A7-38C3-4EBA-A230-3468ABE04D84}"/>
    <dgm:cxn modelId="{58ED01B8-1C34-41E2-BE1A-5F2CA61634A6}" srcId="{94A8486F-402F-4461-AEE3-ED023E5AC833}" destId="{3E9D6FEE-F012-4184-B225-63521BE41855}" srcOrd="3" destOrd="0" parTransId="{2950B2DC-6984-4BE4-8DB6-EEA7D6FE97B8}" sibTransId="{2FAECD2A-8E8D-4E21-9518-8702EB5853A4}"/>
    <dgm:cxn modelId="{C0B4B64D-6987-4652-8FCE-ABCF452FD455}" srcId="{94A8486F-402F-4461-AEE3-ED023E5AC833}" destId="{88AAC8B5-E69A-4CC6-91B2-D62A4AA9F92E}" srcOrd="4" destOrd="0" parTransId="{77D3003C-15C6-423F-A62F-14D21A07CB8E}" sibTransId="{904FA833-09BA-43C0-8763-C53568CB92BC}"/>
    <dgm:cxn modelId="{9E16C769-E75C-4833-BFAA-8A0378E1D8FD}" srcId="{94A8486F-402F-4461-AEE3-ED023E5AC833}" destId="{18302442-CC57-4072-84E8-C3F7EC2B7F84}" srcOrd="5" destOrd="0" parTransId="{0682DB0E-A4E6-4B39-BEBB-263CCC20640F}" sibTransId="{2A1751B7-027B-4AE8-8550-19C28E192CF6}"/>
    <dgm:cxn modelId="{C2A6D800-5988-4E1F-8E4C-F4AA9FAF8D65}" srcId="{4EC42421-831D-4CD3-8215-2AF4300F9C01}" destId="{4FD0BBF8-FE41-449D-81FE-E2EA7155402E}" srcOrd="1" destOrd="1" parTransId="{B67B6C84-F21A-4F88-BA77-210681DCCCA7}" sibTransId="{B0DB05E7-9F5B-4190-985F-DA20A55CE1FD}"/>
    <dgm:cxn modelId="{37468A45-82A4-47B9-9A7C-748E085779F7}" type="presOf" srcId="{A77D31B3-3808-4FBA-8FA4-CC8D448A173E}" destId="{E498DC9C-C5AC-4482-A26F-3B99DC5D79F0}" srcOrd="0" destOrd="0" presId="urn:microsoft.com/office/officeart/2005/8/layout/orgChart1"/>
    <dgm:cxn modelId="{F3FE6D51-7C20-4357-B186-5A05A4C53FDB}" type="presParOf" srcId="{E498DC9C-C5AC-4482-A26F-3B99DC5D79F0}" destId="{029C6B99-5E8D-41B4-92FE-55B7B2BE3E1B}" srcOrd="0" destOrd="0" presId="urn:microsoft.com/office/officeart/2005/8/layout/orgChart1"/>
    <dgm:cxn modelId="{2791F262-5434-48A8-9002-82D487481DE1}" type="presParOf" srcId="{029C6B99-5E8D-41B4-92FE-55B7B2BE3E1B}" destId="{235CF1C8-B848-44FC-BEBC-7D9C5AA985B5}" srcOrd="0" destOrd="0" presId="urn:microsoft.com/office/officeart/2005/8/layout/orgChart1"/>
    <dgm:cxn modelId="{CFE2A249-7D92-4C62-8383-C716DCA5FD9D}" type="presOf" srcId="{47C757F0-AA23-46BE-9311-EA432CDEEAA1}" destId="{235CF1C8-B848-44FC-BEBC-7D9C5AA985B5}" srcOrd="0" destOrd="0" presId="urn:microsoft.com/office/officeart/2005/8/layout/orgChart1"/>
    <dgm:cxn modelId="{AE801940-41C4-4DF1-A73F-091AEE993FAE}" type="presParOf" srcId="{235CF1C8-B848-44FC-BEBC-7D9C5AA985B5}" destId="{0380448D-57E1-49C2-A022-5F98EBFBB231}" srcOrd="0" destOrd="0" presId="urn:microsoft.com/office/officeart/2005/8/layout/orgChart1"/>
    <dgm:cxn modelId="{5E262117-C7BE-4CB6-97B5-D85A32F7DB7F}" type="presOf" srcId="{47C757F0-AA23-46BE-9311-EA432CDEEAA1}" destId="{0380448D-57E1-49C2-A022-5F98EBFBB231}" srcOrd="0" destOrd="0" presId="urn:microsoft.com/office/officeart/2005/8/layout/orgChart1"/>
    <dgm:cxn modelId="{8946580E-BBF8-4B26-B5AD-8F23B74BAB32}" type="presParOf" srcId="{235CF1C8-B848-44FC-BEBC-7D9C5AA985B5}" destId="{AA07331E-D716-4AA8-99B4-C573BF9FA86B}" srcOrd="1" destOrd="0" presId="urn:microsoft.com/office/officeart/2005/8/layout/orgChart1"/>
    <dgm:cxn modelId="{39D9C5B8-1314-411A-80D7-FED8866DA3FB}" type="presOf" srcId="{47C757F0-AA23-46BE-9311-EA432CDEEAA1}" destId="{AA07331E-D716-4AA8-99B4-C573BF9FA86B}" srcOrd="0" destOrd="0" presId="urn:microsoft.com/office/officeart/2005/8/layout/orgChart1"/>
    <dgm:cxn modelId="{A3CEE28F-14AA-40FE-AFAE-166718E322F4}" type="presParOf" srcId="{029C6B99-5E8D-41B4-92FE-55B7B2BE3E1B}" destId="{FC5F54C8-6D95-4588-952F-62FB2CCEFA22}" srcOrd="1" destOrd="0" presId="urn:microsoft.com/office/officeart/2005/8/layout/orgChart1"/>
    <dgm:cxn modelId="{D9AD2FF2-646C-47C2-BDB5-20059DE2EDF6}" type="presParOf" srcId="{FC5F54C8-6D95-4588-952F-62FB2CCEFA22}" destId="{6A259130-4455-44E0-969B-948D1249687E}" srcOrd="0" destOrd="1" presId="urn:microsoft.com/office/officeart/2005/8/layout/orgChart1"/>
    <dgm:cxn modelId="{5A584C28-7CFC-4E52-8EF7-52AED2A97478}" type="presOf" srcId="{EACD17F5-D793-4A43-B489-D1804D50CFEF}" destId="{6A259130-4455-44E0-969B-948D1249687E}" srcOrd="0" destOrd="0" presId="urn:microsoft.com/office/officeart/2005/8/layout/orgChart1"/>
    <dgm:cxn modelId="{D2779F44-1168-4783-AB7C-D66636988FA5}" type="presParOf" srcId="{FC5F54C8-6D95-4588-952F-62FB2CCEFA22}" destId="{D6C5C065-A308-417C-8ECC-04FC2BEC646C}" srcOrd="1" destOrd="1" presId="urn:microsoft.com/office/officeart/2005/8/layout/orgChart1"/>
    <dgm:cxn modelId="{2EB63094-63DE-413F-987B-70D6D8CD2C8B}" type="presParOf" srcId="{D6C5C065-A308-417C-8ECC-04FC2BEC646C}" destId="{E36491EF-5019-46FD-BC82-1BD579B9EE0E}" srcOrd="0" destOrd="1" presId="urn:microsoft.com/office/officeart/2005/8/layout/orgChart1"/>
    <dgm:cxn modelId="{5A2D7AE5-AC3E-4EF8-A4AF-11F4F2E4F7AD}" type="presOf" srcId="{12714FC6-8B41-47E5-91DD-F02D34D23B93}" destId="{E36491EF-5019-46FD-BC82-1BD579B9EE0E}" srcOrd="0" destOrd="0" presId="urn:microsoft.com/office/officeart/2005/8/layout/orgChart1"/>
    <dgm:cxn modelId="{4B557244-2C28-4283-8F15-720EDFC86CA2}" type="presParOf" srcId="{E36491EF-5019-46FD-BC82-1BD579B9EE0E}" destId="{43B7C837-49D6-40CE-BBAB-953D9E4BA7ED}" srcOrd="0" destOrd="0" presId="urn:microsoft.com/office/officeart/2005/8/layout/orgChart1"/>
    <dgm:cxn modelId="{B564489F-E1C5-4A10-9903-B319272E843A}" type="presOf" srcId="{12714FC6-8B41-47E5-91DD-F02D34D23B93}" destId="{43B7C837-49D6-40CE-BBAB-953D9E4BA7ED}" srcOrd="0" destOrd="0" presId="urn:microsoft.com/office/officeart/2005/8/layout/orgChart1"/>
    <dgm:cxn modelId="{55BE6B73-6CBF-4BBD-8E01-2AB4F2BEB9EB}" type="presParOf" srcId="{E36491EF-5019-46FD-BC82-1BD579B9EE0E}" destId="{9A037140-9B69-4B9F-A134-F2F2EB0F2E32}" srcOrd="1" destOrd="0" presId="urn:microsoft.com/office/officeart/2005/8/layout/orgChart1"/>
    <dgm:cxn modelId="{3823D721-45C0-4E0F-AADD-C831EFEE56FD}" type="presOf" srcId="{12714FC6-8B41-47E5-91DD-F02D34D23B93}" destId="{9A037140-9B69-4B9F-A134-F2F2EB0F2E32}" srcOrd="0" destOrd="0" presId="urn:microsoft.com/office/officeart/2005/8/layout/orgChart1"/>
    <dgm:cxn modelId="{41E8EFDD-7C30-4670-BFCA-9CBA874C775F}" type="presParOf" srcId="{D6C5C065-A308-417C-8ECC-04FC2BEC646C}" destId="{FA37AA5D-87C2-47F6-9B72-B753C073E744}" srcOrd="1" destOrd="1" presId="urn:microsoft.com/office/officeart/2005/8/layout/orgChart1"/>
    <dgm:cxn modelId="{67A3C28A-EE81-4CA4-9ACE-B06A9DE22414}" type="presParOf" srcId="{D6C5C065-A308-417C-8ECC-04FC2BEC646C}" destId="{A7309641-2A58-41EA-9E42-56812CF298ED}" srcOrd="2" destOrd="1" presId="urn:microsoft.com/office/officeart/2005/8/layout/orgChart1"/>
    <dgm:cxn modelId="{ABC95616-2438-4F8D-8677-5D912DF0CBFE}" type="presParOf" srcId="{FC5F54C8-6D95-4588-952F-62FB2CCEFA22}" destId="{F492B679-3C8C-4E72-95A8-8B81298826E7}" srcOrd="2" destOrd="1" presId="urn:microsoft.com/office/officeart/2005/8/layout/orgChart1"/>
    <dgm:cxn modelId="{020CB0DA-8ABF-46AF-8712-601A7DB0E175}" type="presOf" srcId="{8D5FB264-0A5C-4C3A-85B7-453D9BD837DF}" destId="{F492B679-3C8C-4E72-95A8-8B81298826E7}" srcOrd="0" destOrd="0" presId="urn:microsoft.com/office/officeart/2005/8/layout/orgChart1"/>
    <dgm:cxn modelId="{112D1E9F-EAF9-4824-B3BC-238EC333367B}" type="presParOf" srcId="{FC5F54C8-6D95-4588-952F-62FB2CCEFA22}" destId="{C6F584B9-7EA2-46D8-913B-8F508509ECAB}" srcOrd="3" destOrd="1" presId="urn:microsoft.com/office/officeart/2005/8/layout/orgChart1"/>
    <dgm:cxn modelId="{20276BCD-88BA-468A-80BE-7A0C744D1135}" type="presParOf" srcId="{C6F584B9-7EA2-46D8-913B-8F508509ECAB}" destId="{6CAD9CE6-86A1-4F7D-98A6-3AF53F55F9E3}" srcOrd="0" destOrd="3" presId="urn:microsoft.com/office/officeart/2005/8/layout/orgChart1"/>
    <dgm:cxn modelId="{0D2F7119-2832-46BF-AEF2-763E38F8B18E}" type="presOf" srcId="{4EC42421-831D-4CD3-8215-2AF4300F9C01}" destId="{6CAD9CE6-86A1-4F7D-98A6-3AF53F55F9E3}" srcOrd="0" destOrd="0" presId="urn:microsoft.com/office/officeart/2005/8/layout/orgChart1"/>
    <dgm:cxn modelId="{AB9DF651-A187-4338-9DA5-E6DB14E9EB82}" type="presParOf" srcId="{6CAD9CE6-86A1-4F7D-98A6-3AF53F55F9E3}" destId="{08A0D1D2-3A20-4D63-8E35-B7C8B6B16D48}" srcOrd="0" destOrd="0" presId="urn:microsoft.com/office/officeart/2005/8/layout/orgChart1"/>
    <dgm:cxn modelId="{949C8F9F-EE70-4601-8331-B8127F56CC15}" type="presOf" srcId="{4EC42421-831D-4CD3-8215-2AF4300F9C01}" destId="{08A0D1D2-3A20-4D63-8E35-B7C8B6B16D48}" srcOrd="0" destOrd="0" presId="urn:microsoft.com/office/officeart/2005/8/layout/orgChart1"/>
    <dgm:cxn modelId="{032899F5-79E4-467A-9F81-4D08737C2C87}" type="presParOf" srcId="{6CAD9CE6-86A1-4F7D-98A6-3AF53F55F9E3}" destId="{6238C53E-A961-488B-8FBD-6EC13507B069}" srcOrd="1" destOrd="0" presId="urn:microsoft.com/office/officeart/2005/8/layout/orgChart1"/>
    <dgm:cxn modelId="{E605AE64-393F-4A40-B227-B0F33689C793}" type="presOf" srcId="{4EC42421-831D-4CD3-8215-2AF4300F9C01}" destId="{6238C53E-A961-488B-8FBD-6EC13507B069}" srcOrd="0" destOrd="0" presId="urn:microsoft.com/office/officeart/2005/8/layout/orgChart1"/>
    <dgm:cxn modelId="{66DDC7C1-3206-4F3F-8AEF-080BFDF7E221}" type="presParOf" srcId="{C6F584B9-7EA2-46D8-913B-8F508509ECAB}" destId="{A9C46FD3-3BE9-4E6E-BFF6-B0B42B13F857}" srcOrd="1" destOrd="3" presId="urn:microsoft.com/office/officeart/2005/8/layout/orgChart1"/>
    <dgm:cxn modelId="{5E640FC8-8DAF-4571-B824-23308710EFD0}" type="presParOf" srcId="{A9C46FD3-3BE9-4E6E-BFF6-B0B42B13F857}" destId="{FD3989F0-4BCF-49F8-BD1A-22FB0B7686D4}" srcOrd="0" destOrd="1" presId="urn:microsoft.com/office/officeart/2005/8/layout/orgChart1"/>
    <dgm:cxn modelId="{60547018-4284-47AD-89AE-C28BC2432CE0}" type="presOf" srcId="{1BAFA608-3132-412C-8649-52570E11437F}" destId="{FD3989F0-4BCF-49F8-BD1A-22FB0B7686D4}" srcOrd="0" destOrd="0" presId="urn:microsoft.com/office/officeart/2005/8/layout/orgChart1"/>
    <dgm:cxn modelId="{ED77A501-A4B3-48C2-86F8-6A9EEC0F272F}" type="presParOf" srcId="{A9C46FD3-3BE9-4E6E-BFF6-B0B42B13F857}" destId="{B6384C49-1D5D-466C-A336-53811C43D44B}" srcOrd="1" destOrd="1" presId="urn:microsoft.com/office/officeart/2005/8/layout/orgChart1"/>
    <dgm:cxn modelId="{E7F54BE1-D14F-440D-BB4E-28E4F7644D8B}" type="presParOf" srcId="{B6384C49-1D5D-466C-A336-53811C43D44B}" destId="{693C5F8E-8DCB-4C62-81F4-64EB359C30ED}" srcOrd="0" destOrd="1" presId="urn:microsoft.com/office/officeart/2005/8/layout/orgChart1"/>
    <dgm:cxn modelId="{1E30DED2-2A5C-46C3-BB05-03289486F2B2}" type="presOf" srcId="{AA6D024D-B949-433D-B80D-6727FECFF178}" destId="{693C5F8E-8DCB-4C62-81F4-64EB359C30ED}" srcOrd="0" destOrd="0" presId="urn:microsoft.com/office/officeart/2005/8/layout/orgChart1"/>
    <dgm:cxn modelId="{92243C50-3F50-49D9-8332-C7B1DE51F131}" type="presParOf" srcId="{693C5F8E-8DCB-4C62-81F4-64EB359C30ED}" destId="{DA71A7F7-80E2-4896-983A-83864DEB6091}" srcOrd="0" destOrd="0" presId="urn:microsoft.com/office/officeart/2005/8/layout/orgChart1"/>
    <dgm:cxn modelId="{9647BFD1-F05D-4F56-A396-DB5D34452FBA}" type="presOf" srcId="{AA6D024D-B949-433D-B80D-6727FECFF178}" destId="{DA71A7F7-80E2-4896-983A-83864DEB6091}" srcOrd="0" destOrd="0" presId="urn:microsoft.com/office/officeart/2005/8/layout/orgChart1"/>
    <dgm:cxn modelId="{F7D41B97-7D96-40D8-8F4C-7870F30FBEEB}" type="presParOf" srcId="{693C5F8E-8DCB-4C62-81F4-64EB359C30ED}" destId="{3D623939-E84B-471F-9EA1-2B44672FE0D0}" srcOrd="1" destOrd="0" presId="urn:microsoft.com/office/officeart/2005/8/layout/orgChart1"/>
    <dgm:cxn modelId="{B6B667FF-CC17-45FF-A668-792BCA5F7A2A}" type="presOf" srcId="{AA6D024D-B949-433D-B80D-6727FECFF178}" destId="{3D623939-E84B-471F-9EA1-2B44672FE0D0}" srcOrd="0" destOrd="0" presId="urn:microsoft.com/office/officeart/2005/8/layout/orgChart1"/>
    <dgm:cxn modelId="{E0981600-A12F-4BFD-87B4-736C5B768A72}" type="presParOf" srcId="{B6384C49-1D5D-466C-A336-53811C43D44B}" destId="{92220004-9E8A-4337-91AF-1396194F73E7}" srcOrd="1" destOrd="1" presId="urn:microsoft.com/office/officeart/2005/8/layout/orgChart1"/>
    <dgm:cxn modelId="{17C17FF8-A08D-4619-9809-822EE4266D7A}" type="presParOf" srcId="{92220004-9E8A-4337-91AF-1396194F73E7}" destId="{D8295688-DAAD-42CE-B6DA-2B9795EB013C}" srcOrd="0" destOrd="1" presId="urn:microsoft.com/office/officeart/2005/8/layout/orgChart1"/>
    <dgm:cxn modelId="{4DAA8781-97B5-45A2-9ECC-6B5F8E7BCDF7}" type="presOf" srcId="{4628EA21-A496-463A-97CA-839B5480AEAF}" destId="{D8295688-DAAD-42CE-B6DA-2B9795EB013C}" srcOrd="0" destOrd="0" presId="urn:microsoft.com/office/officeart/2005/8/layout/orgChart1"/>
    <dgm:cxn modelId="{8E0CA205-193F-4CD4-8BE6-76439375A021}" type="presParOf" srcId="{92220004-9E8A-4337-91AF-1396194F73E7}" destId="{BA3D84E0-370C-42BF-90CD-EC87C196EF72}" srcOrd="1" destOrd="1" presId="urn:microsoft.com/office/officeart/2005/8/layout/orgChart1"/>
    <dgm:cxn modelId="{412C161E-1F3D-4E91-AD39-6A5842E39F25}" type="presParOf" srcId="{BA3D84E0-370C-42BF-90CD-EC87C196EF72}" destId="{7AF0870F-8C86-4733-8892-DC99B3488FFB}" srcOrd="0" destOrd="1" presId="urn:microsoft.com/office/officeart/2005/8/layout/orgChart1"/>
    <dgm:cxn modelId="{473251C6-476B-4F78-B542-0FEEA2563E85}" type="presOf" srcId="{94A8486F-402F-4461-AEE3-ED023E5AC833}" destId="{7AF0870F-8C86-4733-8892-DC99B3488FFB}" srcOrd="0" destOrd="0" presId="urn:microsoft.com/office/officeart/2005/8/layout/orgChart1"/>
    <dgm:cxn modelId="{4C625598-74F9-4508-AE1B-C350ED1AC27B}" type="presParOf" srcId="{7AF0870F-8C86-4733-8892-DC99B3488FFB}" destId="{404CA496-0839-434A-8E9E-EC5C0960C4E4}" srcOrd="0" destOrd="0" presId="urn:microsoft.com/office/officeart/2005/8/layout/orgChart1"/>
    <dgm:cxn modelId="{D58BD9ED-2AF6-4434-8E64-0B71F0DBDC93}" type="presOf" srcId="{94A8486F-402F-4461-AEE3-ED023E5AC833}" destId="{404CA496-0839-434A-8E9E-EC5C0960C4E4}" srcOrd="0" destOrd="0" presId="urn:microsoft.com/office/officeart/2005/8/layout/orgChart1"/>
    <dgm:cxn modelId="{E3DE95DC-31FC-493E-8138-EDDEAB5BA108}" type="presParOf" srcId="{7AF0870F-8C86-4733-8892-DC99B3488FFB}" destId="{ABD3CC5C-F384-43B7-8510-42179371B498}" srcOrd="1" destOrd="0" presId="urn:microsoft.com/office/officeart/2005/8/layout/orgChart1"/>
    <dgm:cxn modelId="{72795B67-9414-4583-A85C-90BF671D717B}" type="presOf" srcId="{94A8486F-402F-4461-AEE3-ED023E5AC833}" destId="{ABD3CC5C-F384-43B7-8510-42179371B498}" srcOrd="0" destOrd="0" presId="urn:microsoft.com/office/officeart/2005/8/layout/orgChart1"/>
    <dgm:cxn modelId="{686E732E-3BBF-4B58-85E1-731A5850AB17}" type="presParOf" srcId="{BA3D84E0-370C-42BF-90CD-EC87C196EF72}" destId="{FE56F637-9DF5-4FF8-9233-53FD841222A4}" srcOrd="1" destOrd="1" presId="urn:microsoft.com/office/officeart/2005/8/layout/orgChart1"/>
    <dgm:cxn modelId="{AAADC1F8-A8A7-4769-ACDE-9DD525B58552}" type="presParOf" srcId="{FE56F637-9DF5-4FF8-9233-53FD841222A4}" destId="{A4B20F3D-311D-4304-A58C-F9E721086197}" srcOrd="0" destOrd="1" presId="urn:microsoft.com/office/officeart/2005/8/layout/orgChart1"/>
    <dgm:cxn modelId="{24845822-D159-4603-A218-01AAB925A8D8}" type="presOf" srcId="{AF88B618-9D1B-4229-AF16-A66420FF5141}" destId="{A4B20F3D-311D-4304-A58C-F9E721086197}" srcOrd="0" destOrd="0" presId="urn:microsoft.com/office/officeart/2005/8/layout/orgChart1"/>
    <dgm:cxn modelId="{351CC0DD-0180-405A-BAD2-2EBBD1D6F6C4}" type="presParOf" srcId="{FE56F637-9DF5-4FF8-9233-53FD841222A4}" destId="{AFE2B5D5-CD45-469F-9ABF-05A83D288727}" srcOrd="1" destOrd="1" presId="urn:microsoft.com/office/officeart/2005/8/layout/orgChart1"/>
    <dgm:cxn modelId="{ED745EBE-9452-4481-995E-F0A4C9E1B998}" type="presParOf" srcId="{AFE2B5D5-CD45-469F-9ABF-05A83D288727}" destId="{2CDA9A22-404C-4B72-938E-0F4BD3C1B089}" srcOrd="0" destOrd="1" presId="urn:microsoft.com/office/officeart/2005/8/layout/orgChart1"/>
    <dgm:cxn modelId="{A717F60A-6370-4AA7-A524-8D6F41BDCFA5}" type="presOf" srcId="{CD975F3A-C94F-48CE-9655-CF6D4B89D8B5}" destId="{2CDA9A22-404C-4B72-938E-0F4BD3C1B089}" srcOrd="0" destOrd="0" presId="urn:microsoft.com/office/officeart/2005/8/layout/orgChart1"/>
    <dgm:cxn modelId="{45F867A8-7DE2-4C39-9FFF-75F1A079AAB2}" type="presParOf" srcId="{2CDA9A22-404C-4B72-938E-0F4BD3C1B089}" destId="{C09F824D-A444-42F5-BB59-D1A4DE3163E2}" srcOrd="0" destOrd="0" presId="urn:microsoft.com/office/officeart/2005/8/layout/orgChart1"/>
    <dgm:cxn modelId="{7EC79801-ECB1-4E6B-9E47-B3B60097D5CF}" type="presOf" srcId="{CD975F3A-C94F-48CE-9655-CF6D4B89D8B5}" destId="{C09F824D-A444-42F5-BB59-D1A4DE3163E2}" srcOrd="0" destOrd="0" presId="urn:microsoft.com/office/officeart/2005/8/layout/orgChart1"/>
    <dgm:cxn modelId="{FD7817B5-0546-4861-9C10-4D534AA96D95}" type="presParOf" srcId="{2CDA9A22-404C-4B72-938E-0F4BD3C1B089}" destId="{9492CA79-5AB7-41FE-A87C-40504736DF6F}" srcOrd="1" destOrd="0" presId="urn:microsoft.com/office/officeart/2005/8/layout/orgChart1"/>
    <dgm:cxn modelId="{D21214CE-31E5-4EB5-94D0-F25F93F3778A}" type="presOf" srcId="{CD975F3A-C94F-48CE-9655-CF6D4B89D8B5}" destId="{9492CA79-5AB7-41FE-A87C-40504736DF6F}" srcOrd="0" destOrd="0" presId="urn:microsoft.com/office/officeart/2005/8/layout/orgChart1"/>
    <dgm:cxn modelId="{602FBEB1-9C8F-49AD-8ED0-0D644CF03422}" type="presParOf" srcId="{AFE2B5D5-CD45-469F-9ABF-05A83D288727}" destId="{54DC8D50-5AD7-4355-B56E-5F845DB7B2AE}" srcOrd="1" destOrd="1" presId="urn:microsoft.com/office/officeart/2005/8/layout/orgChart1"/>
    <dgm:cxn modelId="{372B6864-4748-404F-8628-1E5D435D8E71}" type="presParOf" srcId="{54DC8D50-5AD7-4355-B56E-5F845DB7B2AE}" destId="{E371C118-A62B-49F6-BB0A-AB28A6333D91}" srcOrd="0" destOrd="1" presId="urn:microsoft.com/office/officeart/2005/8/layout/orgChart1"/>
    <dgm:cxn modelId="{4EAD163D-B01C-4C43-8856-02A6376F2FD0}" type="presOf" srcId="{9724CF1E-5B3A-4B44-9CE7-74249FF289F9}" destId="{E371C118-A62B-49F6-BB0A-AB28A6333D91}" srcOrd="0" destOrd="0" presId="urn:microsoft.com/office/officeart/2005/8/layout/orgChart1"/>
    <dgm:cxn modelId="{5033CB3B-8B7E-4A58-AB76-9AFDC22183B2}" type="presParOf" srcId="{54DC8D50-5AD7-4355-B56E-5F845DB7B2AE}" destId="{6547B8EF-94F0-4C98-99DB-EF8A2889E909}" srcOrd="1" destOrd="1" presId="urn:microsoft.com/office/officeart/2005/8/layout/orgChart1"/>
    <dgm:cxn modelId="{54BCB93F-09F2-40C6-8506-FC84860ACB6C}" type="presParOf" srcId="{6547B8EF-94F0-4C98-99DB-EF8A2889E909}" destId="{35789B6F-A250-400A-886A-10BD9BE5257E}" srcOrd="0" destOrd="1" presId="urn:microsoft.com/office/officeart/2005/8/layout/orgChart1"/>
    <dgm:cxn modelId="{E8826BBA-9346-414E-B14D-470BDA1F7F21}" type="presOf" srcId="{BF11F448-C08B-40A3-9BF7-959C789417D2}" destId="{35789B6F-A250-400A-886A-10BD9BE5257E}" srcOrd="0" destOrd="0" presId="urn:microsoft.com/office/officeart/2005/8/layout/orgChart1"/>
    <dgm:cxn modelId="{EFEF873B-91A8-45D5-9623-1A987E328E99}" type="presParOf" srcId="{35789B6F-A250-400A-886A-10BD9BE5257E}" destId="{7D24375F-D3AA-4A01-BB8D-824AE4332C7D}" srcOrd="0" destOrd="0" presId="urn:microsoft.com/office/officeart/2005/8/layout/orgChart1"/>
    <dgm:cxn modelId="{477C32C3-A608-4EE9-BC28-7A5CB92E72F5}" type="presOf" srcId="{BF11F448-C08B-40A3-9BF7-959C789417D2}" destId="{7D24375F-D3AA-4A01-BB8D-824AE4332C7D}" srcOrd="0" destOrd="0" presId="urn:microsoft.com/office/officeart/2005/8/layout/orgChart1"/>
    <dgm:cxn modelId="{73B32E63-EBCE-4052-8FCE-316A2B4B2312}" type="presParOf" srcId="{35789B6F-A250-400A-886A-10BD9BE5257E}" destId="{62C57231-6CD8-414A-93E2-ECD8969BF059}" srcOrd="1" destOrd="0" presId="urn:microsoft.com/office/officeart/2005/8/layout/orgChart1"/>
    <dgm:cxn modelId="{6DF90E30-9626-4086-A506-8BCA3394E789}" type="presOf" srcId="{BF11F448-C08B-40A3-9BF7-959C789417D2}" destId="{62C57231-6CD8-414A-93E2-ECD8969BF059}" srcOrd="0" destOrd="0" presId="urn:microsoft.com/office/officeart/2005/8/layout/orgChart1"/>
    <dgm:cxn modelId="{D684095C-A540-4374-99EC-D3FD2872F746}" type="presParOf" srcId="{6547B8EF-94F0-4C98-99DB-EF8A2889E909}" destId="{40D62F75-CA31-4F09-90C4-AC1A56DB428A}" srcOrd="1" destOrd="1" presId="urn:microsoft.com/office/officeart/2005/8/layout/orgChart1"/>
    <dgm:cxn modelId="{DE54FF37-15E0-4150-8E21-EF57BE74FD42}" type="presParOf" srcId="{6547B8EF-94F0-4C98-99DB-EF8A2889E909}" destId="{D812D5E6-94C1-4829-AE20-F0A7D5E2D86A}" srcOrd="2" destOrd="1" presId="urn:microsoft.com/office/officeart/2005/8/layout/orgChart1"/>
    <dgm:cxn modelId="{67B088D2-BC01-4847-8E7E-851C0680D53D}" type="presParOf" srcId="{54DC8D50-5AD7-4355-B56E-5F845DB7B2AE}" destId="{12E84DEB-B8A0-46CE-8BE9-89D332F1ECFF}" srcOrd="2" destOrd="1" presId="urn:microsoft.com/office/officeart/2005/8/layout/orgChart1"/>
    <dgm:cxn modelId="{8DB22EAE-8E37-46AA-B16C-F6DE60AC0C08}" type="presOf" srcId="{0008B1EE-A139-4A7C-8BD1-81D6BAFCFA69}" destId="{12E84DEB-B8A0-46CE-8BE9-89D332F1ECFF}" srcOrd="0" destOrd="0" presId="urn:microsoft.com/office/officeart/2005/8/layout/orgChart1"/>
    <dgm:cxn modelId="{40342E06-CEB6-4A78-ABB5-20472775DABB}" type="presParOf" srcId="{54DC8D50-5AD7-4355-B56E-5F845DB7B2AE}" destId="{6668B2A9-420E-4215-B71A-024D468D4212}" srcOrd="3" destOrd="1" presId="urn:microsoft.com/office/officeart/2005/8/layout/orgChart1"/>
    <dgm:cxn modelId="{A881D355-E7BE-4C4D-B8E9-807540614AA9}" type="presParOf" srcId="{6668B2A9-420E-4215-B71A-024D468D4212}" destId="{A7B14C0C-6589-4E58-B869-5F447472100C}" srcOrd="0" destOrd="3" presId="urn:microsoft.com/office/officeart/2005/8/layout/orgChart1"/>
    <dgm:cxn modelId="{756EED5A-2BD8-4435-870D-B2732C1E48D7}" type="presOf" srcId="{0275812A-03B0-4919-8004-89C0F6C39E6B}" destId="{A7B14C0C-6589-4E58-B869-5F447472100C}" srcOrd="0" destOrd="0" presId="urn:microsoft.com/office/officeart/2005/8/layout/orgChart1"/>
    <dgm:cxn modelId="{22092832-FC2A-495B-9474-C1AE542F4B01}" type="presParOf" srcId="{A7B14C0C-6589-4E58-B869-5F447472100C}" destId="{6D0524BD-7E62-4C2A-9251-98D01073D498}" srcOrd="0" destOrd="0" presId="urn:microsoft.com/office/officeart/2005/8/layout/orgChart1"/>
    <dgm:cxn modelId="{7736AF9F-24A3-426A-9B73-038BA6C8D6CA}" type="presOf" srcId="{0275812A-03B0-4919-8004-89C0F6C39E6B}" destId="{6D0524BD-7E62-4C2A-9251-98D01073D498}" srcOrd="0" destOrd="0" presId="urn:microsoft.com/office/officeart/2005/8/layout/orgChart1"/>
    <dgm:cxn modelId="{5C5CDAFC-2ED1-4B28-A5FC-D1CE4F174432}" type="presParOf" srcId="{A7B14C0C-6589-4E58-B869-5F447472100C}" destId="{95E6FDB0-2558-4763-B907-406192202899}" srcOrd="1" destOrd="0" presId="urn:microsoft.com/office/officeart/2005/8/layout/orgChart1"/>
    <dgm:cxn modelId="{A5BB7109-2737-46F0-B983-E93907AFCB4E}" type="presOf" srcId="{0275812A-03B0-4919-8004-89C0F6C39E6B}" destId="{95E6FDB0-2558-4763-B907-406192202899}" srcOrd="0" destOrd="0" presId="urn:microsoft.com/office/officeart/2005/8/layout/orgChart1"/>
    <dgm:cxn modelId="{BCF0402F-3660-4602-B05D-439D30EE6626}" type="presParOf" srcId="{6668B2A9-420E-4215-B71A-024D468D4212}" destId="{A6698E22-2119-4B69-A0EC-E05416E13A6D}" srcOrd="1" destOrd="3" presId="urn:microsoft.com/office/officeart/2005/8/layout/orgChart1"/>
    <dgm:cxn modelId="{F8CA104F-9C57-4BA1-A3C9-B70340320DBF}" type="presParOf" srcId="{6668B2A9-420E-4215-B71A-024D468D4212}" destId="{CE69D2EE-AB27-41FF-9618-66E8E1220253}" srcOrd="2" destOrd="3" presId="urn:microsoft.com/office/officeart/2005/8/layout/orgChart1"/>
    <dgm:cxn modelId="{3737B05D-F9C3-473E-866E-260AABECAA54}" type="presParOf" srcId="{AFE2B5D5-CD45-469F-9ABF-05A83D288727}" destId="{42EC1E4A-F3CF-47B1-9A83-7823C388604C}" srcOrd="2" destOrd="1" presId="urn:microsoft.com/office/officeart/2005/8/layout/orgChart1"/>
    <dgm:cxn modelId="{1BC6706C-66F3-41E2-9000-795B9B292463}" type="presParOf" srcId="{FE56F637-9DF5-4FF8-9233-53FD841222A4}" destId="{2200AD1C-1470-4C5B-9AAA-1001DE280197}" srcOrd="2" destOrd="1" presId="urn:microsoft.com/office/officeart/2005/8/layout/orgChart1"/>
    <dgm:cxn modelId="{CEAE73C9-DF33-4376-B90E-5FF6BC70B842}" type="presOf" srcId="{7B59A834-253F-48FD-9679-6DADF516AD3A}" destId="{2200AD1C-1470-4C5B-9AAA-1001DE280197}" srcOrd="0" destOrd="0" presId="urn:microsoft.com/office/officeart/2005/8/layout/orgChart1"/>
    <dgm:cxn modelId="{E7EF90A4-5C99-4380-8C70-841BDDACD89C}" type="presParOf" srcId="{FE56F637-9DF5-4FF8-9233-53FD841222A4}" destId="{05151A33-2DF6-4EBE-9FDC-55C612305FA0}" srcOrd="3" destOrd="1" presId="urn:microsoft.com/office/officeart/2005/8/layout/orgChart1"/>
    <dgm:cxn modelId="{6793AC14-A789-4604-9664-C2EF5283A618}" type="presParOf" srcId="{05151A33-2DF6-4EBE-9FDC-55C612305FA0}" destId="{CC05B6A9-51FB-4840-AE49-8D03BF628589}" srcOrd="0" destOrd="3" presId="urn:microsoft.com/office/officeart/2005/8/layout/orgChart1"/>
    <dgm:cxn modelId="{363C93BC-5900-4AF5-A38F-08283770416B}" type="presOf" srcId="{B1E99DF7-2399-4F9E-A544-4B8EE7A58CDE}" destId="{CC05B6A9-51FB-4840-AE49-8D03BF628589}" srcOrd="0" destOrd="0" presId="urn:microsoft.com/office/officeart/2005/8/layout/orgChart1"/>
    <dgm:cxn modelId="{258EDB38-1FBD-4501-BAD5-7097B76398B6}" type="presParOf" srcId="{CC05B6A9-51FB-4840-AE49-8D03BF628589}" destId="{62626D2F-BFC1-4BAC-866C-1690EE7D5DB9}" srcOrd="0" destOrd="0" presId="urn:microsoft.com/office/officeart/2005/8/layout/orgChart1"/>
    <dgm:cxn modelId="{46E0F3BC-738B-4C33-9F18-10E581939527}" type="presOf" srcId="{B1E99DF7-2399-4F9E-A544-4B8EE7A58CDE}" destId="{62626D2F-BFC1-4BAC-866C-1690EE7D5DB9}" srcOrd="0" destOrd="0" presId="urn:microsoft.com/office/officeart/2005/8/layout/orgChart1"/>
    <dgm:cxn modelId="{262BD48B-17D6-4E62-8A6C-39E155BA9B28}" type="presParOf" srcId="{CC05B6A9-51FB-4840-AE49-8D03BF628589}" destId="{7099A18B-A302-4417-AFC7-0D157DF01FD6}" srcOrd="1" destOrd="0" presId="urn:microsoft.com/office/officeart/2005/8/layout/orgChart1"/>
    <dgm:cxn modelId="{6832557D-2E6E-45A9-8918-E0E1273719F6}" type="presOf" srcId="{B1E99DF7-2399-4F9E-A544-4B8EE7A58CDE}" destId="{7099A18B-A302-4417-AFC7-0D157DF01FD6}" srcOrd="0" destOrd="0" presId="urn:microsoft.com/office/officeart/2005/8/layout/orgChart1"/>
    <dgm:cxn modelId="{F9E4011C-1CBF-4DB1-8731-67A114A047FE}" type="presParOf" srcId="{05151A33-2DF6-4EBE-9FDC-55C612305FA0}" destId="{28AA71DE-76F5-495A-900D-21A48DD02D73}" srcOrd="1" destOrd="3" presId="urn:microsoft.com/office/officeart/2005/8/layout/orgChart1"/>
    <dgm:cxn modelId="{F53532D9-F5D8-4BD7-8954-BEE0D68E4F3B}" type="presParOf" srcId="{05151A33-2DF6-4EBE-9FDC-55C612305FA0}" destId="{94211C29-06EF-45D5-9F97-E16675EFCCCD}" srcOrd="2" destOrd="3" presId="urn:microsoft.com/office/officeart/2005/8/layout/orgChart1"/>
    <dgm:cxn modelId="{2F8139EF-5788-4897-81B2-D28AA38B9008}" type="presParOf" srcId="{FE56F637-9DF5-4FF8-9233-53FD841222A4}" destId="{A1A74BA2-6F44-4C9F-BB20-9A2ECEC835A1}" srcOrd="4" destOrd="1" presId="urn:microsoft.com/office/officeart/2005/8/layout/orgChart1"/>
    <dgm:cxn modelId="{72E2DD99-B702-4F9B-85BC-BDDD1689A306}" type="presOf" srcId="{06EA6EE5-4C59-49E2-871D-92670BBF35AE}" destId="{A1A74BA2-6F44-4C9F-BB20-9A2ECEC835A1}" srcOrd="0" destOrd="0" presId="urn:microsoft.com/office/officeart/2005/8/layout/orgChart1"/>
    <dgm:cxn modelId="{D2D7AA57-3B62-44EA-B44E-E7619792E81C}" type="presParOf" srcId="{FE56F637-9DF5-4FF8-9233-53FD841222A4}" destId="{EB28F6B9-973F-4F85-AA57-6A3B5C2908E3}" srcOrd="5" destOrd="1" presId="urn:microsoft.com/office/officeart/2005/8/layout/orgChart1"/>
    <dgm:cxn modelId="{AF171C3D-BA50-425E-B2A8-3C765A131A61}" type="presParOf" srcId="{EB28F6B9-973F-4F85-AA57-6A3B5C2908E3}" destId="{7456243E-FF76-4052-969A-83FB8750C460}" srcOrd="0" destOrd="5" presId="urn:microsoft.com/office/officeart/2005/8/layout/orgChart1"/>
    <dgm:cxn modelId="{869BB025-953E-4EB6-B7A7-4318FAFBB57A}" type="presOf" srcId="{4BEE108A-AD69-44D7-A609-A5F3D2FE8B9A}" destId="{7456243E-FF76-4052-969A-83FB8750C460}" srcOrd="0" destOrd="0" presId="urn:microsoft.com/office/officeart/2005/8/layout/orgChart1"/>
    <dgm:cxn modelId="{674990C8-7212-4735-BF6A-981C3C9949B2}" type="presParOf" srcId="{7456243E-FF76-4052-969A-83FB8750C460}" destId="{A6910858-CEAE-46E6-967D-78F79C2BC42C}" srcOrd="0" destOrd="0" presId="urn:microsoft.com/office/officeart/2005/8/layout/orgChart1"/>
    <dgm:cxn modelId="{04FA84CC-83CC-4E98-85A6-337779E0B600}" type="presOf" srcId="{4BEE108A-AD69-44D7-A609-A5F3D2FE8B9A}" destId="{A6910858-CEAE-46E6-967D-78F79C2BC42C}" srcOrd="0" destOrd="0" presId="urn:microsoft.com/office/officeart/2005/8/layout/orgChart1"/>
    <dgm:cxn modelId="{82268D4E-D799-4B86-9744-B7FE44F152C4}" type="presParOf" srcId="{7456243E-FF76-4052-969A-83FB8750C460}" destId="{2650251D-5B1A-41C7-8769-9B1B55FDD4D8}" srcOrd="1" destOrd="0" presId="urn:microsoft.com/office/officeart/2005/8/layout/orgChart1"/>
    <dgm:cxn modelId="{F6FC0FE1-E793-4104-B072-5C16EDD1F2FE}" type="presOf" srcId="{4BEE108A-AD69-44D7-A609-A5F3D2FE8B9A}" destId="{2650251D-5B1A-41C7-8769-9B1B55FDD4D8}" srcOrd="0" destOrd="0" presId="urn:microsoft.com/office/officeart/2005/8/layout/orgChart1"/>
    <dgm:cxn modelId="{7C4ACA23-A1C2-4EC6-9B7C-082F367B7DF7}" type="presParOf" srcId="{EB28F6B9-973F-4F85-AA57-6A3B5C2908E3}" destId="{DBCAB2FB-46A7-4859-9493-1DCD282A9ADF}" srcOrd="1" destOrd="5" presId="urn:microsoft.com/office/officeart/2005/8/layout/orgChart1"/>
    <dgm:cxn modelId="{291B4F9B-6BF2-44FA-B517-D2C2F34DDF39}" type="presParOf" srcId="{DBCAB2FB-46A7-4859-9493-1DCD282A9ADF}" destId="{9A5123E5-0244-49A5-8537-183A294C8F44}" srcOrd="0" destOrd="1" presId="urn:microsoft.com/office/officeart/2005/8/layout/orgChart1"/>
    <dgm:cxn modelId="{D98EFE8A-5FC7-4D69-A818-E84C602042AE}" type="presOf" srcId="{23421C9F-459E-4413-B24F-BB5E510AF1FF}" destId="{9A5123E5-0244-49A5-8537-183A294C8F44}" srcOrd="0" destOrd="0" presId="urn:microsoft.com/office/officeart/2005/8/layout/orgChart1"/>
    <dgm:cxn modelId="{86F898C6-3F84-4F32-8553-F0140469B37E}" type="presParOf" srcId="{DBCAB2FB-46A7-4859-9493-1DCD282A9ADF}" destId="{F718BE3C-C674-468C-839B-0357DF194E59}" srcOrd="1" destOrd="1" presId="urn:microsoft.com/office/officeart/2005/8/layout/orgChart1"/>
    <dgm:cxn modelId="{5ACAFD73-46A6-4DC8-93CA-101A34458473}" type="presParOf" srcId="{F718BE3C-C674-468C-839B-0357DF194E59}" destId="{DB793528-56E0-45D8-85E4-ED75CCFDB583}" srcOrd="0" destOrd="1" presId="urn:microsoft.com/office/officeart/2005/8/layout/orgChart1"/>
    <dgm:cxn modelId="{F642A8C8-58AE-4BA0-89E7-92DF82B788E6}" type="presOf" srcId="{3CC97557-5251-4541-87CC-55A0776CEF56}" destId="{DB793528-56E0-45D8-85E4-ED75CCFDB583}" srcOrd="0" destOrd="0" presId="urn:microsoft.com/office/officeart/2005/8/layout/orgChart1"/>
    <dgm:cxn modelId="{BC236018-A463-4ED9-9371-226A9A826899}" type="presParOf" srcId="{DB793528-56E0-45D8-85E4-ED75CCFDB583}" destId="{A3FFDD98-4A2E-49C6-97D0-629A31122080}" srcOrd="0" destOrd="0" presId="urn:microsoft.com/office/officeart/2005/8/layout/orgChart1"/>
    <dgm:cxn modelId="{A6DB7884-040D-4A5D-93A0-0286FA5A6413}" type="presOf" srcId="{3CC97557-5251-4541-87CC-55A0776CEF56}" destId="{A3FFDD98-4A2E-49C6-97D0-629A31122080}" srcOrd="0" destOrd="0" presId="urn:microsoft.com/office/officeart/2005/8/layout/orgChart1"/>
    <dgm:cxn modelId="{25927D90-4321-4372-B258-8EC92542ABF9}" type="presParOf" srcId="{DB793528-56E0-45D8-85E4-ED75CCFDB583}" destId="{B95B1F24-6658-4C14-A86C-5C80440A42AD}" srcOrd="1" destOrd="0" presId="urn:microsoft.com/office/officeart/2005/8/layout/orgChart1"/>
    <dgm:cxn modelId="{FF62460B-8FAF-473A-9214-41C10922D629}" type="presOf" srcId="{3CC97557-5251-4541-87CC-55A0776CEF56}" destId="{B95B1F24-6658-4C14-A86C-5C80440A42AD}" srcOrd="0" destOrd="0" presId="urn:microsoft.com/office/officeart/2005/8/layout/orgChart1"/>
    <dgm:cxn modelId="{CBA49ABB-CE91-4F15-925B-245D5DBDA847}" type="presParOf" srcId="{F718BE3C-C674-468C-839B-0357DF194E59}" destId="{BD6CBF99-4B97-449E-8577-4454003CA8B0}" srcOrd="1" destOrd="1" presId="urn:microsoft.com/office/officeart/2005/8/layout/orgChart1"/>
    <dgm:cxn modelId="{CCC30F88-E862-447C-AB38-B8334898278C}" type="presParOf" srcId="{BD6CBF99-4B97-449E-8577-4454003CA8B0}" destId="{309D135B-1979-48C1-ABC2-B04449830142}" srcOrd="0" destOrd="1" presId="urn:microsoft.com/office/officeart/2005/8/layout/orgChart1"/>
    <dgm:cxn modelId="{B9D2B972-4CA7-4302-B45E-460895D79E12}" type="presOf" srcId="{7C18C600-8E82-49D3-9502-D7FCE49127EE}" destId="{309D135B-1979-48C1-ABC2-B04449830142}" srcOrd="0" destOrd="0" presId="urn:microsoft.com/office/officeart/2005/8/layout/orgChart1"/>
    <dgm:cxn modelId="{A0547FAD-64B0-4081-A4ED-80457176FE8C}" type="presParOf" srcId="{BD6CBF99-4B97-449E-8577-4454003CA8B0}" destId="{9BE3EE28-4C03-4DAC-8B98-8AF2E9FE6052}" srcOrd="1" destOrd="1" presId="urn:microsoft.com/office/officeart/2005/8/layout/orgChart1"/>
    <dgm:cxn modelId="{21742436-D0A5-4CA3-874E-25376BB4FB32}" type="presParOf" srcId="{9BE3EE28-4C03-4DAC-8B98-8AF2E9FE6052}" destId="{1B9E2F20-4F66-4E32-B7EF-FAF7F754113E}" srcOrd="0" destOrd="1" presId="urn:microsoft.com/office/officeart/2005/8/layout/orgChart1"/>
    <dgm:cxn modelId="{F6DD28DF-9F60-4E03-8D51-83B4FF21F263}" type="presOf" srcId="{9A184162-2317-4959-91E3-E6C0D6F0C68D}" destId="{1B9E2F20-4F66-4E32-B7EF-FAF7F754113E}" srcOrd="0" destOrd="0" presId="urn:microsoft.com/office/officeart/2005/8/layout/orgChart1"/>
    <dgm:cxn modelId="{0970CADC-2092-4759-8874-7B94D1AB4ABA}" type="presParOf" srcId="{1B9E2F20-4F66-4E32-B7EF-FAF7F754113E}" destId="{E340E5DE-E7F9-4F40-A90D-A4DC8DA81276}" srcOrd="0" destOrd="0" presId="urn:microsoft.com/office/officeart/2005/8/layout/orgChart1"/>
    <dgm:cxn modelId="{ED0F6EE7-C8D6-4476-9FAD-8DA189CCF402}" type="presOf" srcId="{9A184162-2317-4959-91E3-E6C0D6F0C68D}" destId="{E340E5DE-E7F9-4F40-A90D-A4DC8DA81276}" srcOrd="0" destOrd="0" presId="urn:microsoft.com/office/officeart/2005/8/layout/orgChart1"/>
    <dgm:cxn modelId="{45E6CE2B-8283-4019-8227-1EEA678AAF1C}" type="presParOf" srcId="{1B9E2F20-4F66-4E32-B7EF-FAF7F754113E}" destId="{36E512E6-6313-426C-843F-DA1EB4D2A1B6}" srcOrd="1" destOrd="0" presId="urn:microsoft.com/office/officeart/2005/8/layout/orgChart1"/>
    <dgm:cxn modelId="{CF0FF091-D33B-45C3-ABD3-6BA177045020}" type="presOf" srcId="{9A184162-2317-4959-91E3-E6C0D6F0C68D}" destId="{36E512E6-6313-426C-843F-DA1EB4D2A1B6}" srcOrd="0" destOrd="0" presId="urn:microsoft.com/office/officeart/2005/8/layout/orgChart1"/>
    <dgm:cxn modelId="{0A2F15A9-8DB5-4E54-9F6D-CA870F400CF5}" type="presParOf" srcId="{9BE3EE28-4C03-4DAC-8B98-8AF2E9FE6052}" destId="{59742A96-6B41-4593-8F70-2F3E7CC79CFB}" srcOrd="1" destOrd="1" presId="urn:microsoft.com/office/officeart/2005/8/layout/orgChart1"/>
    <dgm:cxn modelId="{CD2AAD83-EA82-4B7F-B52E-48496DFEC64C}" type="presParOf" srcId="{59742A96-6B41-4593-8F70-2F3E7CC79CFB}" destId="{873C19A1-FA9B-493B-AF86-139DE142C402}" srcOrd="0" destOrd="1" presId="urn:microsoft.com/office/officeart/2005/8/layout/orgChart1"/>
    <dgm:cxn modelId="{4773C8AB-B46E-44AB-9F8E-2E6549E3D333}" type="presOf" srcId="{8D96F7E0-28B9-4008-A6CE-377F60ED439D}" destId="{873C19A1-FA9B-493B-AF86-139DE142C402}" srcOrd="0" destOrd="0" presId="urn:microsoft.com/office/officeart/2005/8/layout/orgChart1"/>
    <dgm:cxn modelId="{D2A742BD-20F5-4000-B28F-6B1A1B140755}" type="presParOf" srcId="{59742A96-6B41-4593-8F70-2F3E7CC79CFB}" destId="{5BE21034-16D0-4E3F-8BE1-313A6A95C279}" srcOrd="1" destOrd="1" presId="urn:microsoft.com/office/officeart/2005/8/layout/orgChart1"/>
    <dgm:cxn modelId="{4CB95446-50CC-4CEF-A533-B9C35B3E2A40}" type="presParOf" srcId="{5BE21034-16D0-4E3F-8BE1-313A6A95C279}" destId="{407C3AC7-8A1A-4336-AA1C-CFD1F274E5C5}" srcOrd="0" destOrd="1" presId="urn:microsoft.com/office/officeart/2005/8/layout/orgChart1"/>
    <dgm:cxn modelId="{64A78050-8026-4FF4-AF59-D2829E484488}" type="presOf" srcId="{2559BEE9-3804-4C8C-8FC5-953F3CABD2EC}" destId="{407C3AC7-8A1A-4336-AA1C-CFD1F274E5C5}" srcOrd="0" destOrd="0" presId="urn:microsoft.com/office/officeart/2005/8/layout/orgChart1"/>
    <dgm:cxn modelId="{CC2DBCB9-FF20-4E61-A0E7-A5A27E7A5749}" type="presParOf" srcId="{407C3AC7-8A1A-4336-AA1C-CFD1F274E5C5}" destId="{AED165AE-0C27-4E66-B1A9-899D8C88AA39}" srcOrd="0" destOrd="0" presId="urn:microsoft.com/office/officeart/2005/8/layout/orgChart1"/>
    <dgm:cxn modelId="{47467AA5-9C54-4854-87FC-94EDB38E9459}" type="presOf" srcId="{2559BEE9-3804-4C8C-8FC5-953F3CABD2EC}" destId="{AED165AE-0C27-4E66-B1A9-899D8C88AA39}" srcOrd="0" destOrd="0" presId="urn:microsoft.com/office/officeart/2005/8/layout/orgChart1"/>
    <dgm:cxn modelId="{CA5F5A4C-FCFC-4EB6-8077-1ACA97584EA0}" type="presParOf" srcId="{407C3AC7-8A1A-4336-AA1C-CFD1F274E5C5}" destId="{57C18DE3-2461-4BD9-9F3E-75A373A724A3}" srcOrd="1" destOrd="0" presId="urn:microsoft.com/office/officeart/2005/8/layout/orgChart1"/>
    <dgm:cxn modelId="{7535280F-320D-4D51-9368-3369118D3A78}" type="presOf" srcId="{2559BEE9-3804-4C8C-8FC5-953F3CABD2EC}" destId="{57C18DE3-2461-4BD9-9F3E-75A373A724A3}" srcOrd="0" destOrd="0" presId="urn:microsoft.com/office/officeart/2005/8/layout/orgChart1"/>
    <dgm:cxn modelId="{7C74BB6A-E767-49C9-87DB-9B41C09F772E}" type="presParOf" srcId="{5BE21034-16D0-4E3F-8BE1-313A6A95C279}" destId="{B1EAD168-3282-457D-A492-B08A80AFA151}" srcOrd="1" destOrd="1" presId="urn:microsoft.com/office/officeart/2005/8/layout/orgChart1"/>
    <dgm:cxn modelId="{7F91A84B-3E77-412E-AF98-6572824D7702}" type="presParOf" srcId="{5BE21034-16D0-4E3F-8BE1-313A6A95C279}" destId="{8B14B2E1-17BD-48C9-A7C5-2D2CA17FA6A6}" srcOrd="2" destOrd="1" presId="urn:microsoft.com/office/officeart/2005/8/layout/orgChart1"/>
    <dgm:cxn modelId="{A2CF4DB3-6E19-437C-A626-4052F8F9613E}" type="presParOf" srcId="{59742A96-6B41-4593-8F70-2F3E7CC79CFB}" destId="{C405653E-FB44-4D2B-A03C-E062A06F8207}" srcOrd="2" destOrd="1" presId="urn:microsoft.com/office/officeart/2005/8/layout/orgChart1"/>
    <dgm:cxn modelId="{68A240BA-4CF2-4AF2-94D4-7127755550A9}" type="presOf" srcId="{548CD7BD-28F0-40E9-97EF-9A611266E487}" destId="{C405653E-FB44-4D2B-A03C-E062A06F8207}" srcOrd="0" destOrd="0" presId="urn:microsoft.com/office/officeart/2005/8/layout/orgChart1"/>
    <dgm:cxn modelId="{79B6C0C9-AABC-4E27-B348-E59408043B84}" type="presParOf" srcId="{59742A96-6B41-4593-8F70-2F3E7CC79CFB}" destId="{AE3695D4-E9D5-4B36-90CE-0DF004F6F1BC}" srcOrd="3" destOrd="1" presId="urn:microsoft.com/office/officeart/2005/8/layout/orgChart1"/>
    <dgm:cxn modelId="{78058F08-B4E5-48B0-B90E-74582CE43DEA}" type="presParOf" srcId="{AE3695D4-E9D5-4B36-90CE-0DF004F6F1BC}" destId="{2B63B638-6EB1-4069-9958-47FF14B15A33}" srcOrd="0" destOrd="3" presId="urn:microsoft.com/office/officeart/2005/8/layout/orgChart1"/>
    <dgm:cxn modelId="{A63CE85D-19A9-4523-975F-D5D655037228}" type="presOf" srcId="{C7EA7DA8-DAB1-475F-951D-5B92219C5410}" destId="{2B63B638-6EB1-4069-9958-47FF14B15A33}" srcOrd="0" destOrd="0" presId="urn:microsoft.com/office/officeart/2005/8/layout/orgChart1"/>
    <dgm:cxn modelId="{0258FA85-8EA7-45F7-A25A-A061814181A5}" type="presParOf" srcId="{2B63B638-6EB1-4069-9958-47FF14B15A33}" destId="{FF7AF7C3-7EA6-444C-B212-29B18E6DFB92}" srcOrd="0" destOrd="0" presId="urn:microsoft.com/office/officeart/2005/8/layout/orgChart1"/>
    <dgm:cxn modelId="{9A46EE3A-C57A-4A83-8316-2E756F92FD47}" type="presOf" srcId="{C7EA7DA8-DAB1-475F-951D-5B92219C5410}" destId="{FF7AF7C3-7EA6-444C-B212-29B18E6DFB92}" srcOrd="0" destOrd="0" presId="urn:microsoft.com/office/officeart/2005/8/layout/orgChart1"/>
    <dgm:cxn modelId="{E01CEAAF-6A3D-45D3-8AC0-50ECB75CC75E}" type="presParOf" srcId="{2B63B638-6EB1-4069-9958-47FF14B15A33}" destId="{182238B9-003B-4385-9F51-A40711247AC2}" srcOrd="1" destOrd="0" presId="urn:microsoft.com/office/officeart/2005/8/layout/orgChart1"/>
    <dgm:cxn modelId="{C46DD40C-AC1D-49BE-8764-0B27ECD72677}" type="presOf" srcId="{C7EA7DA8-DAB1-475F-951D-5B92219C5410}" destId="{182238B9-003B-4385-9F51-A40711247AC2}" srcOrd="0" destOrd="0" presId="urn:microsoft.com/office/officeart/2005/8/layout/orgChart1"/>
    <dgm:cxn modelId="{FEE3A375-7549-4EA6-9457-A0967057D4B8}" type="presParOf" srcId="{AE3695D4-E9D5-4B36-90CE-0DF004F6F1BC}" destId="{A70FB631-C4C9-4BAB-853F-930B3AF5BC96}" srcOrd="1" destOrd="3" presId="urn:microsoft.com/office/officeart/2005/8/layout/orgChart1"/>
    <dgm:cxn modelId="{E94F9DDA-5664-409E-A05E-D6FA82E61197}" type="presParOf" srcId="{AE3695D4-E9D5-4B36-90CE-0DF004F6F1BC}" destId="{3C9FCE76-F3B5-4318-838D-7EA096EA503C}" srcOrd="2" destOrd="3" presId="urn:microsoft.com/office/officeart/2005/8/layout/orgChart1"/>
    <dgm:cxn modelId="{5CDFFD12-7861-4658-9F96-6E69007D938C}" type="presParOf" srcId="{9BE3EE28-4C03-4DAC-8B98-8AF2E9FE6052}" destId="{CEBFC53A-7F17-41C5-A9AE-C0BFDB08C5A7}" srcOrd="2" destOrd="1" presId="urn:microsoft.com/office/officeart/2005/8/layout/orgChart1"/>
    <dgm:cxn modelId="{4D4909DA-A0C0-45A3-8C9D-F8D8F5659DC5}" type="presParOf" srcId="{BD6CBF99-4B97-449E-8577-4454003CA8B0}" destId="{87A2B94F-A7F3-4A46-B12D-D8059158EE58}" srcOrd="2" destOrd="1" presId="urn:microsoft.com/office/officeart/2005/8/layout/orgChart1"/>
    <dgm:cxn modelId="{AB89D5D9-E646-4E9F-A5F6-788118754E8E}" type="presOf" srcId="{F6842E1C-F7DC-4BF9-971D-E9F17B38F200}" destId="{87A2B94F-A7F3-4A46-B12D-D8059158EE58}" srcOrd="0" destOrd="0" presId="urn:microsoft.com/office/officeart/2005/8/layout/orgChart1"/>
    <dgm:cxn modelId="{F50A410A-4853-4CB7-BE81-9EEE78B1B56F}" type="presParOf" srcId="{BD6CBF99-4B97-449E-8577-4454003CA8B0}" destId="{F49426EC-28B3-416F-BB4F-46DC5E556688}" srcOrd="3" destOrd="1" presId="urn:microsoft.com/office/officeart/2005/8/layout/orgChart1"/>
    <dgm:cxn modelId="{8F432E93-4A7A-4813-BE72-8A480BC81F16}" type="presParOf" srcId="{F49426EC-28B3-416F-BB4F-46DC5E556688}" destId="{70685008-B96C-4978-A5D1-577BF43E6B9F}" srcOrd="0" destOrd="3" presId="urn:microsoft.com/office/officeart/2005/8/layout/orgChart1"/>
    <dgm:cxn modelId="{8E09CD1C-02D0-4A93-B89C-F2AB3E6B58FF}" type="presOf" srcId="{E4FDDCFD-1C0B-46DC-8F9F-4834971F9CA3}" destId="{70685008-B96C-4978-A5D1-577BF43E6B9F}" srcOrd="0" destOrd="0" presId="urn:microsoft.com/office/officeart/2005/8/layout/orgChart1"/>
    <dgm:cxn modelId="{D21707C7-8BE7-46F7-B7B9-0896D8AD1453}" type="presParOf" srcId="{70685008-B96C-4978-A5D1-577BF43E6B9F}" destId="{670417C1-C7C9-4FA7-9635-A72FD8E72E56}" srcOrd="0" destOrd="0" presId="urn:microsoft.com/office/officeart/2005/8/layout/orgChart1"/>
    <dgm:cxn modelId="{A4658FF3-251A-41EB-92E5-2ED8D7AC04B9}" type="presOf" srcId="{E4FDDCFD-1C0B-46DC-8F9F-4834971F9CA3}" destId="{670417C1-C7C9-4FA7-9635-A72FD8E72E56}" srcOrd="0" destOrd="0" presId="urn:microsoft.com/office/officeart/2005/8/layout/orgChart1"/>
    <dgm:cxn modelId="{71FEC30C-6BC9-45DE-8A5A-4C95B883F6D5}" type="presParOf" srcId="{70685008-B96C-4978-A5D1-577BF43E6B9F}" destId="{2BF9AEAA-4F07-4013-A58D-12D82C643E4C}" srcOrd="1" destOrd="0" presId="urn:microsoft.com/office/officeart/2005/8/layout/orgChart1"/>
    <dgm:cxn modelId="{BB39720E-79CB-400A-87BE-A8B100F522EC}" type="presOf" srcId="{E4FDDCFD-1C0B-46DC-8F9F-4834971F9CA3}" destId="{2BF9AEAA-4F07-4013-A58D-12D82C643E4C}" srcOrd="0" destOrd="0" presId="urn:microsoft.com/office/officeart/2005/8/layout/orgChart1"/>
    <dgm:cxn modelId="{B32FB1A2-C67E-4E70-98C0-FA8230DE1CAB}" type="presParOf" srcId="{F49426EC-28B3-416F-BB4F-46DC5E556688}" destId="{CC9CDC41-235F-4762-8A96-3C8A3CFAA1E2}" srcOrd="1" destOrd="3" presId="urn:microsoft.com/office/officeart/2005/8/layout/orgChart1"/>
    <dgm:cxn modelId="{87FD2476-EC7B-48DA-B6C7-33F013ABF3C3}" type="presParOf" srcId="{CC9CDC41-235F-4762-8A96-3C8A3CFAA1E2}" destId="{9884FA0B-F055-4669-8685-21763384512D}" srcOrd="0" destOrd="1" presId="urn:microsoft.com/office/officeart/2005/8/layout/orgChart1"/>
    <dgm:cxn modelId="{1D3C2A05-7BC6-4F6E-8A0B-23F12990D980}" type="presOf" srcId="{8FAAA920-8A56-4524-BD11-8864B4510DC1}" destId="{9884FA0B-F055-4669-8685-21763384512D}" srcOrd="0" destOrd="0" presId="urn:microsoft.com/office/officeart/2005/8/layout/orgChart1"/>
    <dgm:cxn modelId="{A18349A3-C725-4330-8BB8-2EB8EE21CD0F}" type="presParOf" srcId="{CC9CDC41-235F-4762-8A96-3C8A3CFAA1E2}" destId="{98514B17-D606-4439-88CD-C801ED568C6E}" srcOrd="1" destOrd="1" presId="urn:microsoft.com/office/officeart/2005/8/layout/orgChart1"/>
    <dgm:cxn modelId="{BB21126F-DE9A-4D35-9E45-FD28E985478B}" type="presParOf" srcId="{98514B17-D606-4439-88CD-C801ED568C6E}" destId="{0FBB4DE8-A43D-47E4-B1D0-4BD502D4630F}" srcOrd="0" destOrd="1" presId="urn:microsoft.com/office/officeart/2005/8/layout/orgChart1"/>
    <dgm:cxn modelId="{BF2620AC-453C-4269-A282-37A05DB1E620}" type="presOf" srcId="{66AA8BA8-DDEE-4EAD-8772-D4536B23434C}" destId="{0FBB4DE8-A43D-47E4-B1D0-4BD502D4630F}" srcOrd="0" destOrd="0" presId="urn:microsoft.com/office/officeart/2005/8/layout/orgChart1"/>
    <dgm:cxn modelId="{73913957-3B07-4297-8848-22BF56B14066}" type="presParOf" srcId="{0FBB4DE8-A43D-47E4-B1D0-4BD502D4630F}" destId="{B416E636-04DD-452E-8268-70F776863D2B}" srcOrd="0" destOrd="0" presId="urn:microsoft.com/office/officeart/2005/8/layout/orgChart1"/>
    <dgm:cxn modelId="{76E13610-4D66-4888-B192-99FCC500E3B6}" type="presOf" srcId="{66AA8BA8-DDEE-4EAD-8772-D4536B23434C}" destId="{B416E636-04DD-452E-8268-70F776863D2B}" srcOrd="0" destOrd="0" presId="urn:microsoft.com/office/officeart/2005/8/layout/orgChart1"/>
    <dgm:cxn modelId="{266D4946-435A-4F27-AA5F-FAC0A89CFDE6}" type="presParOf" srcId="{0FBB4DE8-A43D-47E4-B1D0-4BD502D4630F}" destId="{719B0409-C899-4BE5-AD0F-6B1D3935A7F4}" srcOrd="1" destOrd="0" presId="urn:microsoft.com/office/officeart/2005/8/layout/orgChart1"/>
    <dgm:cxn modelId="{E691B958-58C6-4400-AC2B-83032F7D41E3}" type="presOf" srcId="{66AA8BA8-DDEE-4EAD-8772-D4536B23434C}" destId="{719B0409-C899-4BE5-AD0F-6B1D3935A7F4}" srcOrd="0" destOrd="0" presId="urn:microsoft.com/office/officeart/2005/8/layout/orgChart1"/>
    <dgm:cxn modelId="{638773E9-C1BF-48A8-8FBF-47B076870F65}" type="presParOf" srcId="{98514B17-D606-4439-88CD-C801ED568C6E}" destId="{E7C51D4E-9227-4F69-B4A3-EE6E169153E8}" srcOrd="1" destOrd="1" presId="urn:microsoft.com/office/officeart/2005/8/layout/orgChart1"/>
    <dgm:cxn modelId="{014273E6-0B25-4F5A-92FB-1A9F2A425D2E}" type="presParOf" srcId="{98514B17-D606-4439-88CD-C801ED568C6E}" destId="{4CC4CF88-05F5-4524-B74B-4C2E052B7246}" srcOrd="2" destOrd="1" presId="urn:microsoft.com/office/officeart/2005/8/layout/orgChart1"/>
    <dgm:cxn modelId="{DA3176FF-B010-44FF-935F-9768F51D6D1D}" type="presParOf" srcId="{CC9CDC41-235F-4762-8A96-3C8A3CFAA1E2}" destId="{13689065-4F89-45F4-9CD3-6FB1D4F5DE63}" srcOrd="2" destOrd="1" presId="urn:microsoft.com/office/officeart/2005/8/layout/orgChart1"/>
    <dgm:cxn modelId="{CFBF9319-7B1D-4D16-A006-C5E221F28470}" type="presOf" srcId="{E9C9B18E-BC35-4091-AE71-13743BD3C081}" destId="{13689065-4F89-45F4-9CD3-6FB1D4F5DE63}" srcOrd="0" destOrd="0" presId="urn:microsoft.com/office/officeart/2005/8/layout/orgChart1"/>
    <dgm:cxn modelId="{8D6ADA74-D5A7-4D5D-B215-E66B28D825E9}" type="presParOf" srcId="{CC9CDC41-235F-4762-8A96-3C8A3CFAA1E2}" destId="{637F346A-8BB1-47FF-9578-72CEEA082A37}" srcOrd="3" destOrd="1" presId="urn:microsoft.com/office/officeart/2005/8/layout/orgChart1"/>
    <dgm:cxn modelId="{7B569019-E5A1-45A5-8120-EF4EFC5612EA}" type="presParOf" srcId="{637F346A-8BB1-47FF-9578-72CEEA082A37}" destId="{782FA5A3-5E92-4BFF-9D87-A1592430758F}" srcOrd="0" destOrd="3" presId="urn:microsoft.com/office/officeart/2005/8/layout/orgChart1"/>
    <dgm:cxn modelId="{12382FF5-A14F-4325-A72A-8A7F58B266D4}" type="presOf" srcId="{5D78EF55-01D5-41DA-9F24-C6D6DCA83F78}" destId="{782FA5A3-5E92-4BFF-9D87-A1592430758F}" srcOrd="0" destOrd="0" presId="urn:microsoft.com/office/officeart/2005/8/layout/orgChart1"/>
    <dgm:cxn modelId="{99E8B7D9-2C61-4123-AC9E-C8D652484523}" type="presParOf" srcId="{782FA5A3-5E92-4BFF-9D87-A1592430758F}" destId="{22C04C0B-8CF1-40B8-A6AE-1DB3DC5CE3A4}" srcOrd="0" destOrd="0" presId="urn:microsoft.com/office/officeart/2005/8/layout/orgChart1"/>
    <dgm:cxn modelId="{B0FAEE85-73A7-4FFE-98B5-5C7981F95F9D}" type="presOf" srcId="{5D78EF55-01D5-41DA-9F24-C6D6DCA83F78}" destId="{22C04C0B-8CF1-40B8-A6AE-1DB3DC5CE3A4}" srcOrd="0" destOrd="0" presId="urn:microsoft.com/office/officeart/2005/8/layout/orgChart1"/>
    <dgm:cxn modelId="{35C854A3-F784-47E3-85D3-A021A21DC07F}" type="presParOf" srcId="{782FA5A3-5E92-4BFF-9D87-A1592430758F}" destId="{F220A36C-6A90-4A80-A837-5F882EF6026D}" srcOrd="1" destOrd="0" presId="urn:microsoft.com/office/officeart/2005/8/layout/orgChart1"/>
    <dgm:cxn modelId="{2CE33529-EA4E-49F3-8497-3FB0954C82A9}" type="presOf" srcId="{5D78EF55-01D5-41DA-9F24-C6D6DCA83F78}" destId="{F220A36C-6A90-4A80-A837-5F882EF6026D}" srcOrd="0" destOrd="0" presId="urn:microsoft.com/office/officeart/2005/8/layout/orgChart1"/>
    <dgm:cxn modelId="{0E9B89C9-C88E-42ED-B6A8-21D5101942BE}" type="presParOf" srcId="{637F346A-8BB1-47FF-9578-72CEEA082A37}" destId="{38D3E609-9857-4E8A-A0D0-9F9F16A34760}" srcOrd="1" destOrd="3" presId="urn:microsoft.com/office/officeart/2005/8/layout/orgChart1"/>
    <dgm:cxn modelId="{761EA9E0-DAE4-45CD-BC33-AB4E59806998}" type="presParOf" srcId="{637F346A-8BB1-47FF-9578-72CEEA082A37}" destId="{8A5A8ECC-0949-46BB-8403-1C95F5F9FF05}" srcOrd="2" destOrd="3" presId="urn:microsoft.com/office/officeart/2005/8/layout/orgChart1"/>
    <dgm:cxn modelId="{48CEF018-33A6-402F-862F-3553B5600E0E}" type="presParOf" srcId="{F49426EC-28B3-416F-BB4F-46DC5E556688}" destId="{8CAD641A-EE18-4BE0-8E48-B7487D62926E}" srcOrd="2" destOrd="3" presId="urn:microsoft.com/office/officeart/2005/8/layout/orgChart1"/>
    <dgm:cxn modelId="{08024177-BE0D-4D97-BA2A-237C64724200}" type="presParOf" srcId="{BD6CBF99-4B97-449E-8577-4454003CA8B0}" destId="{57172B46-788F-4E23-B6A4-70AD90BFC4F7}" srcOrd="4" destOrd="1" presId="urn:microsoft.com/office/officeart/2005/8/layout/orgChart1"/>
    <dgm:cxn modelId="{7D7C8ECE-C517-4BFA-8C2E-A7D28867E4EC}" type="presOf" srcId="{8AEAF976-73E5-408D-8C6F-46C0108A3D0C}" destId="{57172B46-788F-4E23-B6A4-70AD90BFC4F7}" srcOrd="0" destOrd="0" presId="urn:microsoft.com/office/officeart/2005/8/layout/orgChart1"/>
    <dgm:cxn modelId="{DF530A01-FFEC-4957-A9AB-28B3027D9475}" type="presParOf" srcId="{BD6CBF99-4B97-449E-8577-4454003CA8B0}" destId="{96E76601-0CF3-4CBF-A2BD-3FFF15918C8D}" srcOrd="5" destOrd="1" presId="urn:microsoft.com/office/officeart/2005/8/layout/orgChart1"/>
    <dgm:cxn modelId="{7BA4598D-EF2A-4A32-A70B-4FE27D64F506}" type="presParOf" srcId="{96E76601-0CF3-4CBF-A2BD-3FFF15918C8D}" destId="{C544D291-5FDD-44A8-BFBD-31B7B81849E6}" srcOrd="0" destOrd="5" presId="urn:microsoft.com/office/officeart/2005/8/layout/orgChart1"/>
    <dgm:cxn modelId="{B16AA20A-5D63-412D-AED9-6D138A7682AC}" type="presOf" srcId="{15442710-CC70-4F08-A3C6-E4F5ADD212CF}" destId="{C544D291-5FDD-44A8-BFBD-31B7B81849E6}" srcOrd="0" destOrd="0" presId="urn:microsoft.com/office/officeart/2005/8/layout/orgChart1"/>
    <dgm:cxn modelId="{9E31CB53-722C-44FE-9BF8-D924EDB1A9E5}" type="presParOf" srcId="{C544D291-5FDD-44A8-BFBD-31B7B81849E6}" destId="{A72F7F43-9B44-4AF7-9C8A-EFDE5C7A3FF8}" srcOrd="0" destOrd="0" presId="urn:microsoft.com/office/officeart/2005/8/layout/orgChart1"/>
    <dgm:cxn modelId="{8B24FCDD-184E-4ED5-B0CD-22629F994F30}" type="presOf" srcId="{15442710-CC70-4F08-A3C6-E4F5ADD212CF}" destId="{A72F7F43-9B44-4AF7-9C8A-EFDE5C7A3FF8}" srcOrd="0" destOrd="0" presId="urn:microsoft.com/office/officeart/2005/8/layout/orgChart1"/>
    <dgm:cxn modelId="{4849ED7F-6F8C-4538-A549-4D87BADC3F55}" type="presParOf" srcId="{C544D291-5FDD-44A8-BFBD-31B7B81849E6}" destId="{7C177E98-02DF-4F2E-B867-99947B194BF8}" srcOrd="1" destOrd="0" presId="urn:microsoft.com/office/officeart/2005/8/layout/orgChart1"/>
    <dgm:cxn modelId="{5DF7988A-09EA-4F08-B304-C6A3ABA0D71D}" type="presOf" srcId="{15442710-CC70-4F08-A3C6-E4F5ADD212CF}" destId="{7C177E98-02DF-4F2E-B867-99947B194BF8}" srcOrd="0" destOrd="0" presId="urn:microsoft.com/office/officeart/2005/8/layout/orgChart1"/>
    <dgm:cxn modelId="{C19DE436-F33C-485E-B558-659A46A425D2}" type="presParOf" srcId="{96E76601-0CF3-4CBF-A2BD-3FFF15918C8D}" destId="{ED4CF7A3-9C0F-49FB-8BA1-218A324FC0F4}" srcOrd="1" destOrd="5" presId="urn:microsoft.com/office/officeart/2005/8/layout/orgChart1"/>
    <dgm:cxn modelId="{E6CFA7A7-47D9-4777-9E3B-0071D55A883E}" type="presParOf" srcId="{ED4CF7A3-9C0F-49FB-8BA1-218A324FC0F4}" destId="{CFAAF87E-B704-4F21-9A9F-92C8D7DA8069}" srcOrd="0" destOrd="1" presId="urn:microsoft.com/office/officeart/2005/8/layout/orgChart1"/>
    <dgm:cxn modelId="{39843911-23FA-495C-B0BD-A9E012F3943C}" type="presOf" srcId="{12707BDA-472E-4FF9-8B94-34B0F2E6F5C8}" destId="{CFAAF87E-B704-4F21-9A9F-92C8D7DA8069}" srcOrd="0" destOrd="0" presId="urn:microsoft.com/office/officeart/2005/8/layout/orgChart1"/>
    <dgm:cxn modelId="{9433F6F9-1C14-42C9-A2B4-D4A8A229BC5D}" type="presParOf" srcId="{ED4CF7A3-9C0F-49FB-8BA1-218A324FC0F4}" destId="{CED7674C-C697-4A83-8CA4-D46FE2DB36A4}" srcOrd="1" destOrd="1" presId="urn:microsoft.com/office/officeart/2005/8/layout/orgChart1"/>
    <dgm:cxn modelId="{3594FD60-8E18-471B-9992-8F014B03E290}" type="presParOf" srcId="{CED7674C-C697-4A83-8CA4-D46FE2DB36A4}" destId="{32EF68D6-F9FE-4C0E-B008-2225D5B7D73F}" srcOrd="0" destOrd="1" presId="urn:microsoft.com/office/officeart/2005/8/layout/orgChart1"/>
    <dgm:cxn modelId="{EF83ED1F-5076-4CED-A31A-4BB4D6FEE8B9}" type="presOf" srcId="{A5524F0F-57BB-45CA-841E-821976628900}" destId="{32EF68D6-F9FE-4C0E-B008-2225D5B7D73F}" srcOrd="0" destOrd="0" presId="urn:microsoft.com/office/officeart/2005/8/layout/orgChart1"/>
    <dgm:cxn modelId="{B850B414-2DF8-42D7-9479-680ECD0829A8}" type="presParOf" srcId="{32EF68D6-F9FE-4C0E-B008-2225D5B7D73F}" destId="{3CB3CDF9-43BC-448E-9BBD-B9D830E3DEC4}" srcOrd="0" destOrd="0" presId="urn:microsoft.com/office/officeart/2005/8/layout/orgChart1"/>
    <dgm:cxn modelId="{3EDB8B21-3B33-47F5-8223-7AF6670111DF}" type="presOf" srcId="{A5524F0F-57BB-45CA-841E-821976628900}" destId="{3CB3CDF9-43BC-448E-9BBD-B9D830E3DEC4}" srcOrd="0" destOrd="0" presId="urn:microsoft.com/office/officeart/2005/8/layout/orgChart1"/>
    <dgm:cxn modelId="{A4CD4B84-F0E2-425F-8E62-9EC71E39449E}" type="presParOf" srcId="{32EF68D6-F9FE-4C0E-B008-2225D5B7D73F}" destId="{9D0540FC-BBD3-4538-B82E-B188B324BF70}" srcOrd="1" destOrd="0" presId="urn:microsoft.com/office/officeart/2005/8/layout/orgChart1"/>
    <dgm:cxn modelId="{067CE7E8-472B-4190-89B0-6C1A43FB1CAD}" type="presOf" srcId="{A5524F0F-57BB-45CA-841E-821976628900}" destId="{9D0540FC-BBD3-4538-B82E-B188B324BF70}" srcOrd="0" destOrd="0" presId="urn:microsoft.com/office/officeart/2005/8/layout/orgChart1"/>
    <dgm:cxn modelId="{9A6BF142-811C-4229-80E5-76A16A79D356}" type="presParOf" srcId="{CED7674C-C697-4A83-8CA4-D46FE2DB36A4}" destId="{1C1644D6-4182-48CC-921E-75873A736A51}" srcOrd="1" destOrd="1" presId="urn:microsoft.com/office/officeart/2005/8/layout/orgChart1"/>
    <dgm:cxn modelId="{5193EB53-44CB-4DA3-A417-BB745F57957F}" type="presParOf" srcId="{CED7674C-C697-4A83-8CA4-D46FE2DB36A4}" destId="{44CA9AA6-2860-419F-8927-391FDD29F4F4}" srcOrd="2" destOrd="1" presId="urn:microsoft.com/office/officeart/2005/8/layout/orgChart1"/>
    <dgm:cxn modelId="{E7914477-2407-4EA6-9896-4B1B272019BC}" type="presParOf" srcId="{ED4CF7A3-9C0F-49FB-8BA1-218A324FC0F4}" destId="{CA47C1C7-4FBC-4DE0-8DE1-2ABAF67D76D9}" srcOrd="2" destOrd="1" presId="urn:microsoft.com/office/officeart/2005/8/layout/orgChart1"/>
    <dgm:cxn modelId="{3D9E609D-5A20-469F-B584-5E71A71F60EE}" type="presOf" srcId="{8EED6380-AFCB-4B31-A468-89B4B65DE0F3}" destId="{CA47C1C7-4FBC-4DE0-8DE1-2ABAF67D76D9}" srcOrd="0" destOrd="0" presId="urn:microsoft.com/office/officeart/2005/8/layout/orgChart1"/>
    <dgm:cxn modelId="{5DBE0255-E270-478D-8CBF-1E65F8DC66FD}" type="presParOf" srcId="{ED4CF7A3-9C0F-49FB-8BA1-218A324FC0F4}" destId="{10D5DAF6-A25D-4EC8-AA55-43A0CBB99683}" srcOrd="3" destOrd="1" presId="urn:microsoft.com/office/officeart/2005/8/layout/orgChart1"/>
    <dgm:cxn modelId="{CA674628-75D6-4EC9-A2ED-726A2400B2F3}" type="presParOf" srcId="{10D5DAF6-A25D-4EC8-AA55-43A0CBB99683}" destId="{C39BF24D-19D6-41FF-8174-F6D587C011F1}" srcOrd="0" destOrd="3" presId="urn:microsoft.com/office/officeart/2005/8/layout/orgChart1"/>
    <dgm:cxn modelId="{3F0A0712-2A44-4942-9094-1BB8997732FF}" type="presOf" srcId="{12E8D959-2DF6-4ACD-98A7-50BB35F801CC}" destId="{C39BF24D-19D6-41FF-8174-F6D587C011F1}" srcOrd="0" destOrd="0" presId="urn:microsoft.com/office/officeart/2005/8/layout/orgChart1"/>
    <dgm:cxn modelId="{07AC0555-D15E-41F7-AD20-E01314CF8FC6}" type="presParOf" srcId="{C39BF24D-19D6-41FF-8174-F6D587C011F1}" destId="{0F0B58D7-C975-4DBA-98F0-5790CD254193}" srcOrd="0" destOrd="0" presId="urn:microsoft.com/office/officeart/2005/8/layout/orgChart1"/>
    <dgm:cxn modelId="{0583672D-A14C-4E9D-BC4D-C3143D21B6D7}" type="presOf" srcId="{12E8D959-2DF6-4ACD-98A7-50BB35F801CC}" destId="{0F0B58D7-C975-4DBA-98F0-5790CD254193}" srcOrd="0" destOrd="0" presId="urn:microsoft.com/office/officeart/2005/8/layout/orgChart1"/>
    <dgm:cxn modelId="{6F6397A1-186F-426A-99C8-8A6062DCA2F7}" type="presParOf" srcId="{C39BF24D-19D6-41FF-8174-F6D587C011F1}" destId="{5B7B9D1A-4D4B-4E5C-8260-B238CEF241B2}" srcOrd="1" destOrd="0" presId="urn:microsoft.com/office/officeart/2005/8/layout/orgChart1"/>
    <dgm:cxn modelId="{C8127091-CCD6-4FCA-A44C-6021C0501B2A}" type="presOf" srcId="{12E8D959-2DF6-4ACD-98A7-50BB35F801CC}" destId="{5B7B9D1A-4D4B-4E5C-8260-B238CEF241B2}" srcOrd="0" destOrd="0" presId="urn:microsoft.com/office/officeart/2005/8/layout/orgChart1"/>
    <dgm:cxn modelId="{BB49B5DE-23EF-41C2-8C3B-CD93F380F942}" type="presParOf" srcId="{10D5DAF6-A25D-4EC8-AA55-43A0CBB99683}" destId="{9B0E643E-836F-449E-8859-4BD6ACD6FCFA}" srcOrd="1" destOrd="3" presId="urn:microsoft.com/office/officeart/2005/8/layout/orgChart1"/>
    <dgm:cxn modelId="{86BE9DE1-DD6E-4C4F-AF47-869A48139D49}" type="presParOf" srcId="{10D5DAF6-A25D-4EC8-AA55-43A0CBB99683}" destId="{7E28BCE8-40DF-4E70-8561-8839E16D30D6}" srcOrd="2" destOrd="3" presId="urn:microsoft.com/office/officeart/2005/8/layout/orgChart1"/>
    <dgm:cxn modelId="{67CA7DB6-E736-4256-BC0D-FCBE1B1EAA41}" type="presParOf" srcId="{96E76601-0CF3-4CBF-A2BD-3FFF15918C8D}" destId="{A472DA0F-4B6E-4AF7-8D5D-983AAA2F7D38}" srcOrd="2" destOrd="5" presId="urn:microsoft.com/office/officeart/2005/8/layout/orgChart1"/>
    <dgm:cxn modelId="{F49BEBE3-B782-4430-94A3-6297D988489F}" type="presParOf" srcId="{F718BE3C-C674-468C-839B-0357DF194E59}" destId="{A9303554-11BF-46BA-A73E-1D64720FA230}" srcOrd="2" destOrd="1" presId="urn:microsoft.com/office/officeart/2005/8/layout/orgChart1"/>
    <dgm:cxn modelId="{23F0A0BA-74BD-4CD9-9F8F-04C282F29288}" type="presParOf" srcId="{EB28F6B9-973F-4F85-AA57-6A3B5C2908E3}" destId="{BBC77DDB-24DA-4118-B79E-02222EACAD47}" srcOrd="2" destOrd="5" presId="urn:microsoft.com/office/officeart/2005/8/layout/orgChart1"/>
    <dgm:cxn modelId="{A8794B2D-5A0D-4740-8E67-68E819040E1E}" type="presParOf" srcId="{FE56F637-9DF5-4FF8-9233-53FD841222A4}" destId="{2DA72F6D-E404-46A1-877D-F044E9B0D530}" srcOrd="6" destOrd="1" presId="urn:microsoft.com/office/officeart/2005/8/layout/orgChart1"/>
    <dgm:cxn modelId="{68F68D52-CB28-420D-B801-A278DFF6AF27}" type="presOf" srcId="{2950B2DC-6984-4BE4-8DB6-EEA7D6FE97B8}" destId="{2DA72F6D-E404-46A1-877D-F044E9B0D530}" srcOrd="0" destOrd="0" presId="urn:microsoft.com/office/officeart/2005/8/layout/orgChart1"/>
    <dgm:cxn modelId="{10B3DD21-1655-4FBA-B6CE-4EEECB52B411}" type="presParOf" srcId="{FE56F637-9DF5-4FF8-9233-53FD841222A4}" destId="{2E796ECE-1308-4CD7-9BA2-C0247F796AA3}" srcOrd="7" destOrd="1" presId="urn:microsoft.com/office/officeart/2005/8/layout/orgChart1"/>
    <dgm:cxn modelId="{1B75D1F5-625D-4A39-A82A-0C90B0C0FC8A}" type="presParOf" srcId="{2E796ECE-1308-4CD7-9BA2-C0247F796AA3}" destId="{59A8CB6D-2459-4482-A63E-76619EC28A22}" srcOrd="0" destOrd="7" presId="urn:microsoft.com/office/officeart/2005/8/layout/orgChart1"/>
    <dgm:cxn modelId="{F18A94C5-DC54-480C-991B-43565AE49DAF}" type="presOf" srcId="{3E9D6FEE-F012-4184-B225-63521BE41855}" destId="{59A8CB6D-2459-4482-A63E-76619EC28A22}" srcOrd="0" destOrd="0" presId="urn:microsoft.com/office/officeart/2005/8/layout/orgChart1"/>
    <dgm:cxn modelId="{7B63AB85-6D55-4875-9C1A-715B53FD9C70}" type="presParOf" srcId="{59A8CB6D-2459-4482-A63E-76619EC28A22}" destId="{60F1E5A9-18A7-430D-92D3-9935B451CCEF}" srcOrd="0" destOrd="0" presId="urn:microsoft.com/office/officeart/2005/8/layout/orgChart1"/>
    <dgm:cxn modelId="{E2DBC504-7EE6-4D02-8766-0B8130AC9273}" type="presOf" srcId="{3E9D6FEE-F012-4184-B225-63521BE41855}" destId="{60F1E5A9-18A7-430D-92D3-9935B451CCEF}" srcOrd="0" destOrd="0" presId="urn:microsoft.com/office/officeart/2005/8/layout/orgChart1"/>
    <dgm:cxn modelId="{405B3E99-F60A-4B44-8CE8-3D9E715E7326}" type="presParOf" srcId="{59A8CB6D-2459-4482-A63E-76619EC28A22}" destId="{C61C52DB-14D2-494C-A02A-5672B4869035}" srcOrd="1" destOrd="0" presId="urn:microsoft.com/office/officeart/2005/8/layout/orgChart1"/>
    <dgm:cxn modelId="{0952E8BD-97D6-42B4-9F59-B548B095738A}" type="presOf" srcId="{3E9D6FEE-F012-4184-B225-63521BE41855}" destId="{C61C52DB-14D2-494C-A02A-5672B4869035}" srcOrd="0" destOrd="0" presId="urn:microsoft.com/office/officeart/2005/8/layout/orgChart1"/>
    <dgm:cxn modelId="{F96E0B95-68BE-4D04-98C6-CD39D356F980}" type="presParOf" srcId="{2E796ECE-1308-4CD7-9BA2-C0247F796AA3}" destId="{0A4CB1FA-1CDF-406C-A87E-77C54475F178}" srcOrd="1" destOrd="7" presId="urn:microsoft.com/office/officeart/2005/8/layout/orgChart1"/>
    <dgm:cxn modelId="{86C788EB-521F-4BFF-A81F-CB997D95C4B3}" type="presParOf" srcId="{2E796ECE-1308-4CD7-9BA2-C0247F796AA3}" destId="{6D6934F6-7ED4-4BD0-82FD-71333D38E4FA}" srcOrd="2" destOrd="7" presId="urn:microsoft.com/office/officeart/2005/8/layout/orgChart1"/>
    <dgm:cxn modelId="{7C69D335-D5C2-49FE-9D1D-86CBCDC8567F}" type="presParOf" srcId="{FE56F637-9DF5-4FF8-9233-53FD841222A4}" destId="{0172D2B0-690B-4F05-AA9C-10AB10BEE8ED}" srcOrd="8" destOrd="1" presId="urn:microsoft.com/office/officeart/2005/8/layout/orgChart1"/>
    <dgm:cxn modelId="{7ABD5D07-2BF0-4965-A8F5-6F8A1A9628E9}" type="presOf" srcId="{77D3003C-15C6-423F-A62F-14D21A07CB8E}" destId="{0172D2B0-690B-4F05-AA9C-10AB10BEE8ED}" srcOrd="0" destOrd="0" presId="urn:microsoft.com/office/officeart/2005/8/layout/orgChart1"/>
    <dgm:cxn modelId="{302FE4DB-5E0C-4254-B126-729468CEDDFB}" type="presParOf" srcId="{FE56F637-9DF5-4FF8-9233-53FD841222A4}" destId="{2D9BBCDA-8074-48FF-B469-32B589315AFA}" srcOrd="9" destOrd="1" presId="urn:microsoft.com/office/officeart/2005/8/layout/orgChart1"/>
    <dgm:cxn modelId="{AF30FEDA-62B4-43F3-9EAB-1BAFB2A9EAD9}" type="presParOf" srcId="{2D9BBCDA-8074-48FF-B469-32B589315AFA}" destId="{C78844A4-BE48-44E5-A055-AA16987B4DFC}" srcOrd="0" destOrd="9" presId="urn:microsoft.com/office/officeart/2005/8/layout/orgChart1"/>
    <dgm:cxn modelId="{994E0495-B385-49A2-9C99-DE0CDDAA1C25}" type="presOf" srcId="{88AAC8B5-E69A-4CC6-91B2-D62A4AA9F92E}" destId="{C78844A4-BE48-44E5-A055-AA16987B4DFC}" srcOrd="0" destOrd="0" presId="urn:microsoft.com/office/officeart/2005/8/layout/orgChart1"/>
    <dgm:cxn modelId="{FBA19ABA-C819-4B73-BCC7-64636EB163AD}" type="presParOf" srcId="{C78844A4-BE48-44E5-A055-AA16987B4DFC}" destId="{8E386906-77C4-482C-8554-497635D8FFDA}" srcOrd="0" destOrd="0" presId="urn:microsoft.com/office/officeart/2005/8/layout/orgChart1"/>
    <dgm:cxn modelId="{9D5A6A56-12EF-4370-A772-2A538C36CEAF}" type="presOf" srcId="{88AAC8B5-E69A-4CC6-91B2-D62A4AA9F92E}" destId="{8E386906-77C4-482C-8554-497635D8FFDA}" srcOrd="0" destOrd="0" presId="urn:microsoft.com/office/officeart/2005/8/layout/orgChart1"/>
    <dgm:cxn modelId="{BD15D443-4996-4ED8-BA7E-12FC9F7BAB3D}" type="presParOf" srcId="{C78844A4-BE48-44E5-A055-AA16987B4DFC}" destId="{E3481D88-FE83-405F-8C04-29B943FA027B}" srcOrd="1" destOrd="0" presId="urn:microsoft.com/office/officeart/2005/8/layout/orgChart1"/>
    <dgm:cxn modelId="{314C5B45-EB55-4367-98B6-2B5EDDD1B409}" type="presOf" srcId="{88AAC8B5-E69A-4CC6-91B2-D62A4AA9F92E}" destId="{E3481D88-FE83-405F-8C04-29B943FA027B}" srcOrd="0" destOrd="0" presId="urn:microsoft.com/office/officeart/2005/8/layout/orgChart1"/>
    <dgm:cxn modelId="{7404F6B5-4FC8-4508-B780-4C89C98E3E2F}" type="presParOf" srcId="{2D9BBCDA-8074-48FF-B469-32B589315AFA}" destId="{6C91A169-9DDA-4263-A9BA-242199009660}" srcOrd="1" destOrd="9" presId="urn:microsoft.com/office/officeart/2005/8/layout/orgChart1"/>
    <dgm:cxn modelId="{D75963A7-16CA-49CA-9CA4-6F262AB75BA4}" type="presParOf" srcId="{2D9BBCDA-8074-48FF-B469-32B589315AFA}" destId="{9D4C6B85-201A-4582-8408-FC8037F48947}" srcOrd="2" destOrd="9" presId="urn:microsoft.com/office/officeart/2005/8/layout/orgChart1"/>
    <dgm:cxn modelId="{DA3A6EBF-C238-4A3C-970B-5F5F9F3A2311}" type="presParOf" srcId="{FE56F637-9DF5-4FF8-9233-53FD841222A4}" destId="{FD801645-1124-4DCD-ABE4-A0B2FBA3CBA0}" srcOrd="10" destOrd="1" presId="urn:microsoft.com/office/officeart/2005/8/layout/orgChart1"/>
    <dgm:cxn modelId="{4CBF6AE3-2E6B-49B8-87DC-FD78D8BDE66A}" type="presOf" srcId="{0682DB0E-A4E6-4B39-BEBB-263CCC20640F}" destId="{FD801645-1124-4DCD-ABE4-A0B2FBA3CBA0}" srcOrd="0" destOrd="0" presId="urn:microsoft.com/office/officeart/2005/8/layout/orgChart1"/>
    <dgm:cxn modelId="{035696CE-26A9-4291-8C18-E01CBE176E0D}" type="presParOf" srcId="{FE56F637-9DF5-4FF8-9233-53FD841222A4}" destId="{41EACDB1-CAF5-43EC-B702-69F8D363D8AA}" srcOrd="11" destOrd="1" presId="urn:microsoft.com/office/officeart/2005/8/layout/orgChart1"/>
    <dgm:cxn modelId="{32BF9491-4D51-48BE-A2F3-FC60215B0B13}" type="presParOf" srcId="{41EACDB1-CAF5-43EC-B702-69F8D363D8AA}" destId="{8B130EEC-4DC8-40C0-8B0A-68FA579E3343}" srcOrd="0" destOrd="11" presId="urn:microsoft.com/office/officeart/2005/8/layout/orgChart1"/>
    <dgm:cxn modelId="{30139994-6B51-4943-8538-BAA5770091E5}" type="presOf" srcId="{18302442-CC57-4072-84E8-C3F7EC2B7F84}" destId="{8B130EEC-4DC8-40C0-8B0A-68FA579E3343}" srcOrd="0" destOrd="0" presId="urn:microsoft.com/office/officeart/2005/8/layout/orgChart1"/>
    <dgm:cxn modelId="{7F5A3BF4-DB8B-447E-AF80-CE2E9D5C0CEC}" type="presParOf" srcId="{8B130EEC-4DC8-40C0-8B0A-68FA579E3343}" destId="{E77C284F-5BAF-47B9-992E-E934E581DC8D}" srcOrd="0" destOrd="0" presId="urn:microsoft.com/office/officeart/2005/8/layout/orgChart1"/>
    <dgm:cxn modelId="{1B7C6EAC-94CD-49D6-8579-112152D936AE}" type="presOf" srcId="{18302442-CC57-4072-84E8-C3F7EC2B7F84}" destId="{E77C284F-5BAF-47B9-992E-E934E581DC8D}" srcOrd="0" destOrd="0" presId="urn:microsoft.com/office/officeart/2005/8/layout/orgChart1"/>
    <dgm:cxn modelId="{5C0BB0CB-2583-4732-A65E-FB7C6258A0B2}" type="presParOf" srcId="{8B130EEC-4DC8-40C0-8B0A-68FA579E3343}" destId="{51A35D51-0676-4139-8351-EE6352E7A094}" srcOrd="1" destOrd="0" presId="urn:microsoft.com/office/officeart/2005/8/layout/orgChart1"/>
    <dgm:cxn modelId="{1A8F49D6-A201-4175-882F-124DC0520A88}" type="presOf" srcId="{18302442-CC57-4072-84E8-C3F7EC2B7F84}" destId="{51A35D51-0676-4139-8351-EE6352E7A094}" srcOrd="0" destOrd="0" presId="urn:microsoft.com/office/officeart/2005/8/layout/orgChart1"/>
    <dgm:cxn modelId="{1130841A-14D0-4C43-B346-27A38D63B0A8}" type="presParOf" srcId="{41EACDB1-CAF5-43EC-B702-69F8D363D8AA}" destId="{B5E243F2-4EE6-4404-96C5-2FAD9271B011}" srcOrd="1" destOrd="11" presId="urn:microsoft.com/office/officeart/2005/8/layout/orgChart1"/>
    <dgm:cxn modelId="{D12CBB8B-43CB-4D4C-9D6E-2F3993AB7AF3}" type="presParOf" srcId="{41EACDB1-CAF5-43EC-B702-69F8D363D8AA}" destId="{FEED3EC1-0D27-47C8-8F86-54A762D1F06B}" srcOrd="2" destOrd="11" presId="urn:microsoft.com/office/officeart/2005/8/layout/orgChart1"/>
    <dgm:cxn modelId="{BEA84BBF-31FF-41F3-8F1D-D24070782F87}" type="presParOf" srcId="{BA3D84E0-370C-42BF-90CD-EC87C196EF72}" destId="{58229EC0-D362-43B1-ADB1-986EA492D898}" srcOrd="2" destOrd="1" presId="urn:microsoft.com/office/officeart/2005/8/layout/orgChart1"/>
    <dgm:cxn modelId="{49D92A7E-8674-422E-BE53-206F1105C05F}" type="presParOf" srcId="{B6384C49-1D5D-466C-A336-53811C43D44B}" destId="{3EAAF7FA-B8AA-410B-8FE9-3D328553601F}" srcOrd="2" destOrd="1" presId="urn:microsoft.com/office/officeart/2005/8/layout/orgChart1"/>
    <dgm:cxn modelId="{442DF36A-88F8-4BE1-9DC0-44A26453E408}" type="presParOf" srcId="{A9C46FD3-3BE9-4E6E-BFF6-B0B42B13F857}" destId="{D30D04B9-4228-45C8-97F8-C82418B02044}" srcOrd="2" destOrd="1" presId="urn:microsoft.com/office/officeart/2005/8/layout/orgChart1"/>
    <dgm:cxn modelId="{273EF397-388D-4952-926C-7BF3D23AE994}" type="presOf" srcId="{B67B6C84-F21A-4F88-BA77-210681DCCCA7}" destId="{D30D04B9-4228-45C8-97F8-C82418B02044}" srcOrd="0" destOrd="0" presId="urn:microsoft.com/office/officeart/2005/8/layout/orgChart1"/>
    <dgm:cxn modelId="{E5ED66C4-6F8F-496C-8E1F-354DDC596F65}" type="presParOf" srcId="{A9C46FD3-3BE9-4E6E-BFF6-B0B42B13F857}" destId="{D928E314-FDB9-45FE-8C15-C1E60AA8E3A8}" srcOrd="3" destOrd="1" presId="urn:microsoft.com/office/officeart/2005/8/layout/orgChart1"/>
    <dgm:cxn modelId="{0A778836-5FDD-4A90-92A9-3D931375AC92}" type="presParOf" srcId="{D928E314-FDB9-45FE-8C15-C1E60AA8E3A8}" destId="{12A4074F-1022-4BC0-BBE8-F410692DB853}" srcOrd="0" destOrd="3" presId="urn:microsoft.com/office/officeart/2005/8/layout/orgChart1"/>
    <dgm:cxn modelId="{26BB401F-8AF8-4441-A6C2-FFC412A83B58}" type="presOf" srcId="{4FD0BBF8-FE41-449D-81FE-E2EA7155402E}" destId="{12A4074F-1022-4BC0-BBE8-F410692DB853}" srcOrd="0" destOrd="0" presId="urn:microsoft.com/office/officeart/2005/8/layout/orgChart1"/>
    <dgm:cxn modelId="{533D9E3E-1B63-4C9F-A289-40CADA95A6C6}" type="presParOf" srcId="{12A4074F-1022-4BC0-BBE8-F410692DB853}" destId="{27F9F339-0CF6-4FA8-8519-DD88C35988DE}" srcOrd="0" destOrd="0" presId="urn:microsoft.com/office/officeart/2005/8/layout/orgChart1"/>
    <dgm:cxn modelId="{F16A2981-DC61-4989-84BA-E9B621DFBBBA}" type="presOf" srcId="{4FD0BBF8-FE41-449D-81FE-E2EA7155402E}" destId="{27F9F339-0CF6-4FA8-8519-DD88C35988DE}" srcOrd="0" destOrd="0" presId="urn:microsoft.com/office/officeart/2005/8/layout/orgChart1"/>
    <dgm:cxn modelId="{1D19928F-641B-45A8-89A4-E5624CE6BA7C}" type="presParOf" srcId="{12A4074F-1022-4BC0-BBE8-F410692DB853}" destId="{60D75233-5846-469D-A414-E8B1379DDDF6}" srcOrd="1" destOrd="0" presId="urn:microsoft.com/office/officeart/2005/8/layout/orgChart1"/>
    <dgm:cxn modelId="{47EC7B75-1C8F-4EF9-AF2E-FD994E9BCCBC}" type="presOf" srcId="{4FD0BBF8-FE41-449D-81FE-E2EA7155402E}" destId="{60D75233-5846-469D-A414-E8B1379DDDF6}" srcOrd="0" destOrd="0" presId="urn:microsoft.com/office/officeart/2005/8/layout/orgChart1"/>
    <dgm:cxn modelId="{E83D7EAD-3B73-4EC5-8E31-4EEAAF34C9D2}" type="presParOf" srcId="{D928E314-FDB9-45FE-8C15-C1E60AA8E3A8}" destId="{B7D9F724-94A3-4F35-AA30-46ADC99C4F87}" srcOrd="1" destOrd="3" presId="urn:microsoft.com/office/officeart/2005/8/layout/orgChart1"/>
    <dgm:cxn modelId="{9C006C88-0863-4E50-9BA4-22FC17522098}" type="presParOf" srcId="{D928E314-FDB9-45FE-8C15-C1E60AA8E3A8}" destId="{5283049F-37E5-4AF4-AAD3-8FBE3D12E415}" srcOrd="2" destOrd="3" presId="urn:microsoft.com/office/officeart/2005/8/layout/orgChart1"/>
    <dgm:cxn modelId="{FF352626-FC43-42C4-BB2F-857FBB5CDC5D}" type="presParOf" srcId="{C6F584B9-7EA2-46D8-913B-8F508509ECAB}" destId="{A663BBFB-A120-4F5B-82EC-DB644DB9966B}" srcOrd="2" destOrd="3" presId="urn:microsoft.com/office/officeart/2005/8/layout/orgChart1"/>
    <dgm:cxn modelId="{EB8CE34C-780D-4C08-B96B-2851C16BF995}" type="presParOf" srcId="{029C6B99-5E8D-41B4-92FE-55B7B2BE3E1B}" destId="{A99A49A6-7CD1-4C7B-9859-2C9445DD8CC4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 xmlns:r="http://schemas.openxmlformats.org/officeDocument/2006/relationships">
  <dsp:spTree>
    <dsp:nvGrpSpPr>
      <dsp:cNvPr id="2" name="组合 1"/>
      <dsp:cNvGrpSpPr/>
    </dsp:nvGrpSpPr>
    <dsp:grpSpPr>
      <a:xfrm>
        <a:off x="0" y="0"/>
        <a:ext cx="4204335" cy="3534410"/>
        <a:chOff x="0" y="0"/>
        <a:chExt cx="4204335" cy="3534410"/>
      </a:xfrm>
    </dsp:grpSpPr>
    <dsp:sp modelId="{6A259130-4455-44E0-969B-948D1249687E}">
      <dsp:nvSpPr>
        <dsp:cNvPr id="5" name="任意多边形 4"/>
        <dsp:cNvSpPr/>
      </dsp:nvSpPr>
      <dsp:spPr bwMode="white">
        <a:xfrm>
          <a:off x="614669" y="1201710"/>
          <a:ext cx="1487499" cy="1130991"/>
        </a:xfrm>
        <a:custGeom>
          <a:avLst/>
          <a:gdLst/>
          <a:ahLst/>
          <a:cxnLst/>
          <a:pathLst>
            <a:path w="2343" h="1781">
              <a:moveTo>
                <a:pt x="2343" y="0"/>
              </a:moveTo>
              <a:lnTo>
                <a:pt x="2343" y="1578"/>
              </a:lnTo>
              <a:lnTo>
                <a:pt x="0" y="1578"/>
              </a:lnTo>
              <a:lnTo>
                <a:pt x="0" y="1781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614669" y="1201710"/>
        <a:ext cx="1487499" cy="1130991"/>
      </dsp:txXfrm>
    </dsp:sp>
    <dsp:sp modelId="{F492B679-3C8C-4E72-95A8-8B81298826E7}">
      <dsp:nvSpPr>
        <dsp:cNvPr id="8" name="任意多边形 7"/>
        <dsp:cNvSpPr/>
      </dsp:nvSpPr>
      <dsp:spPr bwMode="white">
        <a:xfrm>
          <a:off x="2102168" y="1201710"/>
          <a:ext cx="0" cy="1130991"/>
        </a:xfrm>
        <a:custGeom>
          <a:avLst/>
          <a:gdLst/>
          <a:ahLst/>
          <a:cxnLst/>
          <a:pathLst>
            <a:path h="1781">
              <a:moveTo>
                <a:pt x="0" y="0"/>
              </a:moveTo>
              <a:lnTo>
                <a:pt x="0" y="1781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102168" y="1201710"/>
        <a:ext cx="0" cy="1130991"/>
      </dsp:txXfrm>
    </dsp:sp>
    <dsp:sp modelId="{AB3A8128-6C86-49B7-B5CC-0153888815E5}">
      <dsp:nvSpPr>
        <dsp:cNvPr id="11" name="任意多边形 10"/>
        <dsp:cNvSpPr/>
      </dsp:nvSpPr>
      <dsp:spPr bwMode="white">
        <a:xfrm>
          <a:off x="2102168" y="1201710"/>
          <a:ext cx="1487499" cy="1130991"/>
        </a:xfrm>
        <a:custGeom>
          <a:avLst/>
          <a:gdLst/>
          <a:ahLst/>
          <a:cxnLst/>
          <a:pathLst>
            <a:path w="2343" h="1781">
              <a:moveTo>
                <a:pt x="0" y="0"/>
              </a:moveTo>
              <a:lnTo>
                <a:pt x="0" y="1578"/>
              </a:lnTo>
              <a:lnTo>
                <a:pt x="2343" y="1578"/>
              </a:lnTo>
              <a:lnTo>
                <a:pt x="2343" y="1781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2102168" y="1201710"/>
        <a:ext cx="1487499" cy="1130991"/>
      </dsp:txXfrm>
    </dsp:sp>
    <dsp:sp modelId="{7CC60CE2-51D0-47DE-A469-FE4884597341}">
      <dsp:nvSpPr>
        <dsp:cNvPr id="14" name="任意多边形 13"/>
        <dsp:cNvSpPr/>
      </dsp:nvSpPr>
      <dsp:spPr bwMode="white">
        <a:xfrm>
          <a:off x="1973087" y="1201710"/>
          <a:ext cx="129080" cy="565495"/>
        </a:xfrm>
        <a:custGeom>
          <a:avLst/>
          <a:gdLst/>
          <a:ahLst/>
          <a:cxnLst/>
          <a:pathLst>
            <a:path w="203" h="891">
              <a:moveTo>
                <a:pt x="203" y="0"/>
              </a:moveTo>
              <a:lnTo>
                <a:pt x="203" y="891"/>
              </a:lnTo>
              <a:lnTo>
                <a:pt x="0" y="891"/>
              </a:lnTo>
            </a:path>
          </a:pathLst>
        </a:custGeom>
      </dsp:spPr>
      <dsp:style>
        <a:lnRef idx="2">
          <a:schemeClr val="accent1">
            <a:shade val="60000"/>
          </a:schemeClr>
        </a:lnRef>
        <a:fillRef idx="0">
          <a:schemeClr val="accent1"/>
        </a:fillRef>
        <a:effectRef idx="0">
          <a:scrgbClr r="0" g="0" b="0"/>
        </a:effectRef>
        <a:fontRef idx="minor"/>
      </dsp:style>
      <dsp:txXfrm>
        <a:off x="1973087" y="1201710"/>
        <a:ext cx="129080" cy="565495"/>
      </dsp:txXfrm>
    </dsp:sp>
    <dsp:sp modelId="{AE79172D-D441-42BB-84EA-E3D989670DED}">
      <dsp:nvSpPr>
        <dsp:cNvPr id="3" name="矩形 2"/>
        <dsp:cNvSpPr/>
      </dsp:nvSpPr>
      <dsp:spPr bwMode="white">
        <a:xfrm>
          <a:off x="1487499" y="587041"/>
          <a:ext cx="122933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/>
            <a:t>登录</a:t>
          </a:r>
          <a:r>
            <a:rPr lang="zh-CN" altLang="en-US"/>
            <a:t>界面</a:t>
          </a:r>
          <a:endParaRPr lang="zh-CN" altLang="en-US"/>
        </a:p>
      </dsp:txBody>
      <dsp:txXfrm>
        <a:off x="1487499" y="587041"/>
        <a:ext cx="1229338" cy="614669"/>
      </dsp:txXfrm>
    </dsp:sp>
    <dsp:sp modelId="{43B7C837-49D6-40CE-BBAB-953D9E4BA7ED}">
      <dsp:nvSpPr>
        <dsp:cNvPr id="6" name="矩形 5"/>
        <dsp:cNvSpPr/>
      </dsp:nvSpPr>
      <dsp:spPr bwMode="white">
        <a:xfrm>
          <a:off x="0" y="2332700"/>
          <a:ext cx="122933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0" y="2332700"/>
        <a:ext cx="1229338" cy="614669"/>
      </dsp:txXfrm>
    </dsp:sp>
    <dsp:sp modelId="{08A0D1D2-3A20-4D63-8E35-B7C8B6B16D48}">
      <dsp:nvSpPr>
        <dsp:cNvPr id="9" name="矩形 8"/>
        <dsp:cNvSpPr/>
      </dsp:nvSpPr>
      <dsp:spPr bwMode="white">
        <a:xfrm>
          <a:off x="1487499" y="2332700"/>
          <a:ext cx="122933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1487499" y="2332700"/>
        <a:ext cx="1229338" cy="614669"/>
      </dsp:txXfrm>
    </dsp:sp>
    <dsp:sp modelId="{7D64F4A3-0E55-47AC-A59B-9D5A9DC25552}">
      <dsp:nvSpPr>
        <dsp:cNvPr id="12" name="矩形 11"/>
        <dsp:cNvSpPr/>
      </dsp:nvSpPr>
      <dsp:spPr bwMode="white">
        <a:xfrm>
          <a:off x="2974997" y="2332700"/>
          <a:ext cx="122933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2974997" y="2332700"/>
        <a:ext cx="1229338" cy="614669"/>
      </dsp:txXfrm>
    </dsp:sp>
    <dsp:sp modelId="{15F46F7C-8483-49B2-9069-BD47518FA3C5}">
      <dsp:nvSpPr>
        <dsp:cNvPr id="15" name="矩形 14"/>
        <dsp:cNvSpPr/>
      </dsp:nvSpPr>
      <dsp:spPr bwMode="white">
        <a:xfrm>
          <a:off x="743749" y="1459871"/>
          <a:ext cx="122933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Body>
        <a:bodyPr lIns="14605" tIns="14605" rIns="14605" bIns="14605" anchor="ctr"/>
        <a:lstStyle>
          <a:lvl1pPr algn="ctr">
            <a:defRPr sz="2300"/>
          </a:lvl1pPr>
          <a:lvl2pPr marL="171450" indent="-171450" algn="ctr">
            <a:defRPr sz="1700"/>
          </a:lvl2pPr>
          <a:lvl3pPr marL="342900" indent="-171450" algn="ctr">
            <a:defRPr sz="1700"/>
          </a:lvl3pPr>
          <a:lvl4pPr marL="514350" indent="-171450" algn="ctr">
            <a:defRPr sz="1700"/>
          </a:lvl4pPr>
          <a:lvl5pPr marL="685800" indent="-171450" algn="ctr">
            <a:defRPr sz="1700"/>
          </a:lvl5pPr>
          <a:lvl6pPr marL="857250" indent="-171450" algn="ctr">
            <a:defRPr sz="1700"/>
          </a:lvl6pPr>
          <a:lvl7pPr marL="1028700" indent="-171450" algn="ctr">
            <a:defRPr sz="1700"/>
          </a:lvl7pPr>
          <a:lvl8pPr marL="1200150" indent="-171450" algn="ctr">
            <a:defRPr sz="1700"/>
          </a:lvl8pPr>
          <a:lvl9pPr marL="1371600" indent="-171450" algn="ctr">
            <a:defRPr sz="1700"/>
          </a:lvl9pPr>
        </a:lstStyle>
        <a:p>
          <a:pPr lvl="0"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endParaRPr lang="zh-CN" altLang="en-US"/>
        </a:p>
      </dsp:txBody>
      <dsp:txXfrm>
        <a:off x="743749" y="1459871"/>
        <a:ext cx="1229338" cy="614669"/>
      </dsp:txXfrm>
    </dsp:sp>
    <dsp:sp modelId="{86420519-308D-4A6A-8FEA-6FB2E39BA448}">
      <dsp:nvSpPr>
        <dsp:cNvPr id="4" name="矩形 3" hidden="1"/>
        <dsp:cNvSpPr/>
      </dsp:nvSpPr>
      <dsp:spPr bwMode="white">
        <a:xfrm>
          <a:off x="1487499" y="587041"/>
          <a:ext cx="24586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487499" y="587041"/>
        <a:ext cx="245868" cy="614669"/>
      </dsp:txXfrm>
    </dsp:sp>
    <dsp:sp modelId="{9A037140-9B69-4B9F-A134-F2F2EB0F2E32}">
      <dsp:nvSpPr>
        <dsp:cNvPr id="7" name="矩形 6" hidden="1"/>
        <dsp:cNvSpPr/>
      </dsp:nvSpPr>
      <dsp:spPr bwMode="white">
        <a:xfrm>
          <a:off x="0" y="2332700"/>
          <a:ext cx="24586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0" y="2332700"/>
        <a:ext cx="245868" cy="614669"/>
      </dsp:txXfrm>
    </dsp:sp>
    <dsp:sp modelId="{6238C53E-A961-488B-8FBD-6EC13507B069}">
      <dsp:nvSpPr>
        <dsp:cNvPr id="10" name="矩形 9" hidden="1"/>
        <dsp:cNvSpPr/>
      </dsp:nvSpPr>
      <dsp:spPr bwMode="white">
        <a:xfrm>
          <a:off x="1487499" y="2332700"/>
          <a:ext cx="24586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1487499" y="2332700"/>
        <a:ext cx="245868" cy="614669"/>
      </dsp:txXfrm>
    </dsp:sp>
    <dsp:sp modelId="{5667CB49-EC34-46BC-AD2D-72F3BD95D049}">
      <dsp:nvSpPr>
        <dsp:cNvPr id="13" name="矩形 12" hidden="1"/>
        <dsp:cNvSpPr/>
      </dsp:nvSpPr>
      <dsp:spPr bwMode="white">
        <a:xfrm>
          <a:off x="2974997" y="2332700"/>
          <a:ext cx="24586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2974997" y="2332700"/>
        <a:ext cx="245868" cy="614669"/>
      </dsp:txXfrm>
    </dsp:sp>
    <dsp:sp modelId="{84CA6990-2D5D-47C3-9020-DF2944DEADCF}">
      <dsp:nvSpPr>
        <dsp:cNvPr id="16" name="矩形 15" hidden="1"/>
        <dsp:cNvSpPr/>
      </dsp:nvSpPr>
      <dsp:spPr bwMode="white">
        <a:xfrm>
          <a:off x="743749" y="1459871"/>
          <a:ext cx="245868" cy="614669"/>
        </a:xfrm>
        <a:prstGeom prst="rect">
          <a:avLst/>
        </a:prstGeom>
      </dsp:spPr>
      <dsp:style>
        <a:lnRef idx="2">
          <a:schemeClr val="lt1"/>
        </a:lnRef>
        <a:fillRef idx="1">
          <a:schemeClr val="accent1"/>
        </a:fillRef>
        <a:effectRef idx="0">
          <a:scrgbClr r="0" g="0" b="0"/>
        </a:effectRef>
        <a:fontRef idx="minor">
          <a:schemeClr val="lt1"/>
        </a:fontRef>
      </dsp:style>
      <dsp:txXfrm>
        <a:off x="743749" y="1459871"/>
        <a:ext cx="245868" cy="6146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>
          <dgm:prSet csTypeId="urn:microsoft.com/office/officeart/2005/8/colors/accent6_5"/>
        </dgm:pt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3fe0b72-1770-43b2-8df7-a93029ce07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3fe0b72-1770-43b2-8df7-a93029ce07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dd2625e-2c6b-4516-baa7-60c81cd41d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dd2625e-2c6b-4516-baa7-60c81cd41d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7b0dd16-8ea4-4718-a8f2-abf7362273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7b0dd16-8ea4-4718-a8f2-abf7362273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4b481b0-70fd-49d0-ba07-ff5a0c2386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4b481b0-70fd-49d0-ba07-ff5a0c2386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4b0fa9-60b9-4f8a-82a7-03eda4661a8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4b0fa9-60b9-4f8a-82a7-03eda4661a8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acd15a-6ec6-4fdd-aaec-a6eda7a0cb6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acd15a-6ec6-4fdd-aaec-a6eda7a0cb6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76c4cd-8afc-4321-b962-480485dc0e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76c4cd-8afc-4321-b962-480485dc0e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eed5e90-49d0-4b82-a5dc-34b461cc8f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ed5e90-49d0-4b82-a5dc-34b461cc8f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c79ec60-8b97-44c2-83d5-1e31ac9574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c79ec60-8b97-44c2-83d5-1e31ac9574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bb826a0-5cbf-4733-961f-099e5eceb2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b826a0-5cbf-4733-961f-099e5eceb2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7acc-089c-4713-af77-1e1436ef769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7acc-089c-4713-af77-1e1436ef769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73f111b-a409-4c8c-ac17-f90945748a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73f111b-a409-4c8c-ac17-f90945748a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602fe1-2fe2-4363-a96c-c0878f833d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602fe1-2fe2-4363-a96c-c0878f833d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44b8e2-f492-45bd-a70a-51e2a70c425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44b8e2-f492-45bd-a70a-51e2a70c425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c940c2-36a6-4919-95e4-1336c0c249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c940c2-36a6-4919-95e4-1336c0c249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18de10-843f-4ef1-b64f-314154529b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18de10-843f-4ef1-b64f-314154529b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62bae4-6b96-4805-a5af-740a000aa6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62bae4-6b96-4805-a5af-740a000aa6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1b7ce42-3ab4-4812-9cd3-e7525948312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1b7ce42-3ab4-4812-9cd3-e7525948312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4811f3-78ca-4332-88f0-500997db73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4811f3-78ca-4332-88f0-500997db73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445d45-327d-4a2e-8a71-19626212480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445d45-327d-4a2e-8a71-19626212480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1d58d7-515f-4fd1-b066-b07e2c592a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1d58d7-515f-4fd1-b066-b07e2c592a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366e67-8f19-45fa-8dae-eabce47fbb7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366e67-8f19-45fa-8dae-eabce47fbb7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d3569d-fcb6-4a8a-9a61-227fd00f72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d3569d-fcb6-4a8a-9a61-227fd00f72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cfed54-e085-4358-b3fc-b6e6afb3088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cfed54-e085-4358-b3fc-b6e6afb3088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892a2f7-4626-413f-93cf-14cd02fa4d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892a2f7-4626-413f-93cf-14cd02fa4d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ecbc13b-8cb8-42dd-b3ff-b721402cff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ecbc13b-8cb8-42dd-b3ff-b721402cff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5078be-bda1-44d5-a12e-54dddb79d0f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5078be-bda1-44d5-a12e-54dddb79d0f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ba6a9d-de70-4272-9874-4c183ae2cf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ba6a9d-de70-4272-9874-4c183ae2cf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528133-a57b-46a6-b91f-9cab21394f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528133-a57b-46a6-b91f-9cab21394f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0f9b7e-cc2f-4fbb-ace7-d49677cd98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0f9b7e-cc2f-4fbb-ace7-d49677cd98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2018-03-24T11:59:00Z</dcterms:created>
  <dc:creator>User</dc:creator>
  <cp:lastModifiedBy>User</cp:lastModifiedBy>
  <dcterms:modified xsi:type="dcterms:W3CDTF">2018-04-03T16:13:00Z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