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E63EC" w14:textId="77777777" w:rsidR="002C67CB" w:rsidRDefault="002C67CB" w:rsidP="002C67CB">
      <w:pPr>
        <w:pStyle w:val="Title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PSTAT 126</w:t>
      </w:r>
    </w:p>
    <w:p w14:paraId="515C2D81" w14:textId="77777777" w:rsidR="002C67CB" w:rsidRDefault="002C67CB" w:rsidP="002C67CB">
      <w:pPr>
        <w:pStyle w:val="Title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Regression Analysis</w:t>
      </w:r>
    </w:p>
    <w:p w14:paraId="584A98EF" w14:textId="3D475EBE" w:rsidR="002C67CB" w:rsidRDefault="00A21378" w:rsidP="002C67CB">
      <w:pPr>
        <w:pStyle w:val="Title"/>
        <w:rPr>
          <w:rFonts w:ascii="Calibri" w:hAnsi="Calibri"/>
          <w:bCs/>
          <w:sz w:val="28"/>
        </w:rPr>
      </w:pPr>
      <w:r>
        <w:rPr>
          <w:rFonts w:ascii="Calibri" w:hAnsi="Calibri"/>
          <w:bCs/>
          <w:sz w:val="28"/>
        </w:rPr>
        <w:t>Fall</w:t>
      </w:r>
      <w:r w:rsidR="007511B5">
        <w:rPr>
          <w:rFonts w:ascii="Calibri" w:hAnsi="Calibri"/>
          <w:bCs/>
          <w:sz w:val="28"/>
        </w:rPr>
        <w:t xml:space="preserve"> 2017</w:t>
      </w:r>
    </w:p>
    <w:p w14:paraId="099290C1" w14:textId="77777777" w:rsidR="002C67CB" w:rsidRDefault="002C67CB" w:rsidP="002C67CB">
      <w:pPr>
        <w:pStyle w:val="Title"/>
        <w:jc w:val="left"/>
        <w:rPr>
          <w:rFonts w:ascii="Calibri" w:hAnsi="Calibri"/>
          <w:b w:val="0"/>
          <w:bCs/>
          <w:sz w:val="28"/>
        </w:rPr>
      </w:pPr>
    </w:p>
    <w:p w14:paraId="717F22A5" w14:textId="3154B4C9" w:rsidR="00164B8B" w:rsidRPr="00065432" w:rsidRDefault="00D11358" w:rsidP="00164B8B">
      <w:pPr>
        <w:pStyle w:val="Title"/>
        <w:rPr>
          <w:rFonts w:ascii="Calibri" w:hAnsi="Calibri"/>
          <w:b w:val="0"/>
          <w:bCs/>
          <w:sz w:val="28"/>
          <w:u w:val="single"/>
        </w:rPr>
      </w:pPr>
      <w:r>
        <w:rPr>
          <w:rFonts w:ascii="Calibri" w:hAnsi="Calibri"/>
          <w:b w:val="0"/>
          <w:bCs/>
          <w:sz w:val="28"/>
          <w:u w:val="single"/>
        </w:rPr>
        <w:t>Homework #3</w:t>
      </w:r>
      <w:r w:rsidR="00164B8B" w:rsidRPr="00065432">
        <w:rPr>
          <w:rFonts w:ascii="Calibri" w:hAnsi="Calibri"/>
          <w:b w:val="0"/>
          <w:bCs/>
          <w:sz w:val="28"/>
          <w:u w:val="single"/>
        </w:rPr>
        <w:t xml:space="preserve"> – Due in Section </w:t>
      </w:r>
      <w:r w:rsidR="00F03B36">
        <w:rPr>
          <w:rFonts w:ascii="Calibri" w:hAnsi="Calibri"/>
          <w:b w:val="0"/>
          <w:bCs/>
          <w:sz w:val="28"/>
          <w:u w:val="single"/>
        </w:rPr>
        <w:t>Oct 25-27</w:t>
      </w:r>
      <w:r w:rsidR="007511B5">
        <w:rPr>
          <w:rFonts w:ascii="Calibri" w:hAnsi="Calibri"/>
          <w:b w:val="0"/>
          <w:bCs/>
          <w:sz w:val="28"/>
          <w:u w:val="single"/>
        </w:rPr>
        <w:t>, 2017</w:t>
      </w:r>
    </w:p>
    <w:p w14:paraId="6B1F8AF5" w14:textId="05D31820" w:rsidR="00E27A29" w:rsidRDefault="00E27A29" w:rsidP="002C67CB">
      <w:pPr>
        <w:pStyle w:val="Title"/>
        <w:jc w:val="left"/>
        <w:rPr>
          <w:rFonts w:ascii="Calibri" w:hAnsi="Calibri"/>
          <w:b w:val="0"/>
          <w:bCs/>
          <w:sz w:val="28"/>
        </w:rPr>
      </w:pPr>
    </w:p>
    <w:p w14:paraId="2A59682E" w14:textId="4EC7D9FA" w:rsidR="007511B5" w:rsidRPr="007511B5" w:rsidRDefault="007511B5" w:rsidP="007511B5">
      <w:pPr>
        <w:pStyle w:val="Title"/>
        <w:jc w:val="left"/>
        <w:rPr>
          <w:rFonts w:ascii="Calibri" w:hAnsi="Calibri"/>
          <w:b w:val="0"/>
          <w:bCs/>
          <w:sz w:val="24"/>
          <w:szCs w:val="24"/>
        </w:rPr>
      </w:pPr>
      <w:r w:rsidRPr="007511B5">
        <w:rPr>
          <w:rFonts w:ascii="Calibri" w:hAnsi="Calibri"/>
          <w:bCs/>
          <w:sz w:val="24"/>
          <w:szCs w:val="24"/>
        </w:rPr>
        <w:t xml:space="preserve">Note: </w:t>
      </w:r>
      <w:r w:rsidRPr="007511B5">
        <w:rPr>
          <w:rFonts w:ascii="Calibri" w:hAnsi="Calibri"/>
          <w:b w:val="0"/>
          <w:bCs/>
          <w:sz w:val="24"/>
          <w:szCs w:val="24"/>
        </w:rPr>
        <w:t>These course materials are the sole property of Dr. Todd M. Gross.  They are strictly for use by students enrolled in a course taught by Dr. Gross.  They may not be altered, excerpted, distributed, or posted to any website or other document-sharing service</w:t>
      </w:r>
      <w:r w:rsidR="00E31B5E">
        <w:rPr>
          <w:rFonts w:ascii="Calibri" w:hAnsi="Calibri"/>
          <w:b w:val="0"/>
          <w:bCs/>
          <w:sz w:val="24"/>
          <w:szCs w:val="24"/>
        </w:rPr>
        <w:t xml:space="preserve"> without express permission</w:t>
      </w:r>
      <w:r w:rsidRPr="007511B5">
        <w:rPr>
          <w:rFonts w:ascii="Calibri" w:hAnsi="Calibri"/>
          <w:b w:val="0"/>
          <w:bCs/>
          <w:sz w:val="24"/>
          <w:szCs w:val="24"/>
        </w:rPr>
        <w:t>.</w:t>
      </w:r>
    </w:p>
    <w:p w14:paraId="0E51438B" w14:textId="042D5AFE" w:rsidR="007511B5" w:rsidRDefault="007511B5" w:rsidP="002C67CB">
      <w:pPr>
        <w:pStyle w:val="Title"/>
        <w:jc w:val="left"/>
        <w:rPr>
          <w:rFonts w:ascii="Calibri" w:hAnsi="Calibri"/>
          <w:b w:val="0"/>
          <w:bCs/>
          <w:sz w:val="28"/>
        </w:rPr>
      </w:pPr>
    </w:p>
    <w:p w14:paraId="2A61D331" w14:textId="5F649A4B" w:rsidR="00E31B5E" w:rsidRDefault="00E31B5E" w:rsidP="000B00BD">
      <w:pPr>
        <w:pStyle w:val="ListParagraph"/>
        <w:numPr>
          <w:ilvl w:val="0"/>
          <w:numId w:val="3"/>
        </w:numPr>
        <w:spacing w:before="240" w:after="240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Fill in the blanks:</w:t>
      </w:r>
      <w:r>
        <w:rPr>
          <w:rFonts w:asciiTheme="majorHAnsi" w:hAnsiTheme="majorHAnsi"/>
        </w:rPr>
        <w:br/>
        <w:t xml:space="preserve">Compared to a 95% </w:t>
      </w:r>
      <w:r w:rsidRPr="00E31B5E">
        <w:rPr>
          <w:rFonts w:asciiTheme="majorHAnsi" w:hAnsiTheme="majorHAnsi"/>
        </w:rPr>
        <w:t>confidence interval</w:t>
      </w:r>
      <w:r>
        <w:rPr>
          <w:rFonts w:asciiTheme="majorHAnsi" w:hAnsiTheme="majorHAnsi"/>
        </w:rPr>
        <w:t xml:space="preserve">, a 99% confidence interval yields </w:t>
      </w:r>
      <w:proofErr w:type="gramStart"/>
      <w:r>
        <w:rPr>
          <w:rFonts w:asciiTheme="majorHAnsi" w:hAnsiTheme="majorHAnsi"/>
        </w:rPr>
        <w:t>a  (</w:t>
      </w:r>
      <w:proofErr w:type="gramEnd"/>
      <w:r>
        <w:rPr>
          <w:rFonts w:asciiTheme="majorHAnsi" w:hAnsiTheme="majorHAnsi"/>
        </w:rPr>
        <w:t xml:space="preserve">narrower/wider) _______________ interval and gives us (more/less) __________ confidence </w:t>
      </w:r>
      <w:r w:rsidRPr="00E31B5E">
        <w:rPr>
          <w:rFonts w:asciiTheme="majorHAnsi" w:hAnsiTheme="majorHAnsi"/>
        </w:rPr>
        <w:t xml:space="preserve">that it contains the </w:t>
      </w:r>
      <w:r>
        <w:rPr>
          <w:rFonts w:asciiTheme="majorHAnsi" w:hAnsiTheme="majorHAnsi"/>
        </w:rPr>
        <w:t xml:space="preserve">actual value of the </w:t>
      </w:r>
      <w:r w:rsidRPr="00E31B5E">
        <w:rPr>
          <w:rFonts w:asciiTheme="majorHAnsi" w:hAnsiTheme="majorHAnsi"/>
        </w:rPr>
        <w:t xml:space="preserve">population parameter, but is also </w:t>
      </w:r>
      <w:r>
        <w:rPr>
          <w:rFonts w:asciiTheme="majorHAnsi" w:hAnsiTheme="majorHAnsi"/>
        </w:rPr>
        <w:t>(more/less) __________ precise</w:t>
      </w:r>
      <w:r w:rsidRPr="00E31B5E">
        <w:rPr>
          <w:rFonts w:asciiTheme="majorHAnsi" w:hAnsiTheme="majorHAnsi"/>
        </w:rPr>
        <w:t>.</w:t>
      </w:r>
    </w:p>
    <w:p w14:paraId="15543D24" w14:textId="01C88E66" w:rsidR="00E31B5E" w:rsidRDefault="00E31B5E" w:rsidP="00E31B5E">
      <w:pPr>
        <w:pStyle w:val="ListParagraph"/>
        <w:numPr>
          <w:ilvl w:val="0"/>
          <w:numId w:val="3"/>
        </w:numPr>
        <w:spacing w:before="240" w:after="240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Name and describe </w:t>
      </w:r>
      <w:r w:rsidR="001E3645">
        <w:rPr>
          <w:rFonts w:asciiTheme="majorHAnsi" w:hAnsiTheme="majorHAnsi"/>
        </w:rPr>
        <w:t>the four kinds of confidence/</w:t>
      </w:r>
      <w:r w:rsidR="00851070">
        <w:rPr>
          <w:rFonts w:asciiTheme="majorHAnsi" w:hAnsiTheme="majorHAnsi"/>
        </w:rPr>
        <w:t xml:space="preserve">prediction </w:t>
      </w:r>
      <w:r>
        <w:rPr>
          <w:rFonts w:asciiTheme="majorHAnsi" w:hAnsiTheme="majorHAnsi"/>
        </w:rPr>
        <w:t>intervals we have learned in class.</w:t>
      </w:r>
    </w:p>
    <w:p w14:paraId="580B1F50" w14:textId="75DE35E2" w:rsidR="00851070" w:rsidRDefault="00E31B5E" w:rsidP="000B00BD">
      <w:pPr>
        <w:pStyle w:val="ListParagraph"/>
        <w:numPr>
          <w:ilvl w:val="0"/>
          <w:numId w:val="3"/>
        </w:numPr>
        <w:spacing w:before="240" w:after="240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 corporate executive wants to know if </w:t>
      </w:r>
      <w:r w:rsidRPr="00851070">
        <w:rPr>
          <w:rFonts w:asciiTheme="majorHAnsi" w:hAnsiTheme="majorHAnsi"/>
          <w:u w:val="single"/>
        </w:rPr>
        <w:t>increasing</w:t>
      </w:r>
      <w:r>
        <w:rPr>
          <w:rFonts w:asciiTheme="majorHAnsi" w:hAnsiTheme="majorHAnsi"/>
        </w:rPr>
        <w:t xml:space="preserve"> the hours of employee training is related to an </w:t>
      </w:r>
      <w:r w:rsidRPr="00851070">
        <w:rPr>
          <w:rFonts w:asciiTheme="majorHAnsi" w:hAnsiTheme="majorHAnsi"/>
          <w:u w:val="single"/>
        </w:rPr>
        <w:t>increase</w:t>
      </w:r>
      <w:r>
        <w:rPr>
          <w:rFonts w:asciiTheme="majorHAnsi" w:hAnsiTheme="majorHAnsi"/>
        </w:rPr>
        <w:t xml:space="preserve"> in work productivity</w:t>
      </w:r>
      <w:r w:rsidR="00851070">
        <w:rPr>
          <w:rFonts w:asciiTheme="majorHAnsi" w:hAnsiTheme="majorHAnsi"/>
        </w:rPr>
        <w:t xml:space="preserve"> (number of units produced)</w:t>
      </w:r>
      <w:r>
        <w:rPr>
          <w:rFonts w:asciiTheme="majorHAnsi" w:hAnsiTheme="majorHAnsi"/>
        </w:rPr>
        <w:t xml:space="preserve">.  </w:t>
      </w:r>
    </w:p>
    <w:p w14:paraId="7E7B4C61" w14:textId="77777777" w:rsidR="00851070" w:rsidRDefault="00851070" w:rsidP="00851070">
      <w:pPr>
        <w:pStyle w:val="ListParagraph"/>
        <w:numPr>
          <w:ilvl w:val="1"/>
          <w:numId w:val="3"/>
        </w:numPr>
        <w:spacing w:before="240" w:after="240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Does the executive expect a positive or negative slope for predicting units produced from training hours?</w:t>
      </w:r>
    </w:p>
    <w:p w14:paraId="318023E9" w14:textId="3A759913" w:rsidR="00E31B5E" w:rsidRDefault="00851070" w:rsidP="00851070">
      <w:pPr>
        <w:pStyle w:val="ListParagraph"/>
        <w:numPr>
          <w:ilvl w:val="1"/>
          <w:numId w:val="3"/>
        </w:numPr>
        <w:spacing w:before="240" w:after="240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executive will </w:t>
      </w:r>
      <w:r w:rsidRPr="001E3645">
        <w:rPr>
          <w:rFonts w:asciiTheme="majorHAnsi" w:hAnsiTheme="majorHAnsi"/>
          <w:u w:val="single"/>
        </w:rPr>
        <w:t>only</w:t>
      </w:r>
      <w:r>
        <w:rPr>
          <w:rFonts w:asciiTheme="majorHAnsi" w:hAnsiTheme="majorHAnsi"/>
        </w:rPr>
        <w:t xml:space="preserve"> implement the increased training if productivity goes up. </w:t>
      </w:r>
      <w:r w:rsidR="00E31B5E">
        <w:rPr>
          <w:rFonts w:asciiTheme="majorHAnsi" w:hAnsiTheme="majorHAnsi"/>
        </w:rPr>
        <w:t xml:space="preserve">Should </w:t>
      </w:r>
      <w:r>
        <w:rPr>
          <w:rFonts w:asciiTheme="majorHAnsi" w:hAnsiTheme="majorHAnsi"/>
        </w:rPr>
        <w:t xml:space="preserve">the executive perform </w:t>
      </w:r>
      <w:r w:rsidR="00E31B5E">
        <w:rPr>
          <w:rFonts w:asciiTheme="majorHAnsi" w:hAnsiTheme="majorHAnsi"/>
        </w:rPr>
        <w:t>a one-tailed or two-tailed hypothesis test for the regression slope?  Justify your answer.</w:t>
      </w:r>
    </w:p>
    <w:p w14:paraId="686D1B6A" w14:textId="2B823A48" w:rsidR="00851070" w:rsidRPr="007511B5" w:rsidRDefault="00851070" w:rsidP="00851070">
      <w:pPr>
        <w:pStyle w:val="ListParagraph"/>
        <w:numPr>
          <w:ilvl w:val="1"/>
          <w:numId w:val="3"/>
        </w:numPr>
        <w:spacing w:before="240" w:after="240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 university researcher who is assisting the executive believes that increasing training hours could increase productivity as the executive expects, or could </w:t>
      </w:r>
      <w:r w:rsidRPr="00851070">
        <w:rPr>
          <w:rFonts w:asciiTheme="majorHAnsi" w:hAnsiTheme="majorHAnsi"/>
          <w:u w:val="single"/>
        </w:rPr>
        <w:t>reduce</w:t>
      </w:r>
      <w:r>
        <w:rPr>
          <w:rFonts w:asciiTheme="majorHAnsi" w:hAnsiTheme="majorHAnsi"/>
        </w:rPr>
        <w:t xml:space="preserve"> productivity due to the reduction in actual hours worked.  Should the researcher</w:t>
      </w:r>
      <w:r w:rsidRPr="0085107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perform a one-tailed or two-tailed hypothesis test for the regression slope?  Justify your answer. </w:t>
      </w:r>
    </w:p>
    <w:p w14:paraId="4F52CC11" w14:textId="004C6450" w:rsidR="005A3141" w:rsidRDefault="005A3141" w:rsidP="00851070">
      <w:pPr>
        <w:pStyle w:val="ListParagraph"/>
        <w:numPr>
          <w:ilvl w:val="0"/>
          <w:numId w:val="3"/>
        </w:numPr>
        <w:spacing w:before="240" w:after="240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Write out the </w:t>
      </w:r>
      <w:r w:rsidR="002163D7">
        <w:rPr>
          <w:rFonts w:asciiTheme="majorHAnsi" w:hAnsiTheme="majorHAnsi"/>
        </w:rPr>
        <w:t xml:space="preserve">equation for the </w:t>
      </w:r>
      <w:r>
        <w:rPr>
          <w:rFonts w:asciiTheme="majorHAnsi" w:hAnsiTheme="majorHAnsi"/>
        </w:rPr>
        <w:t>Normal Errors Regression Model</w:t>
      </w:r>
    </w:p>
    <w:p w14:paraId="5CCC04B6" w14:textId="6855B563" w:rsidR="00851070" w:rsidRDefault="003D5ED3" w:rsidP="00902175">
      <w:pPr>
        <w:pStyle w:val="ListParagraph"/>
        <w:numPr>
          <w:ilvl w:val="0"/>
          <w:numId w:val="3"/>
        </w:numPr>
        <w:spacing w:before="240" w:after="240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For the regression between </w:t>
      </w:r>
      <w:r w:rsidRPr="003D5ED3">
        <w:rPr>
          <w:rFonts w:asciiTheme="majorHAnsi" w:hAnsiTheme="majorHAnsi"/>
          <w:b/>
        </w:rPr>
        <w:t>age</w:t>
      </w:r>
      <w:r>
        <w:rPr>
          <w:rFonts w:asciiTheme="majorHAnsi" w:hAnsiTheme="majorHAnsi"/>
        </w:rPr>
        <w:t xml:space="preserve"> (X) and </w:t>
      </w:r>
      <w:r w:rsidRPr="003D5ED3">
        <w:rPr>
          <w:rFonts w:asciiTheme="majorHAnsi" w:hAnsiTheme="majorHAnsi"/>
          <w:b/>
        </w:rPr>
        <w:t>glucose</w:t>
      </w:r>
      <w:r>
        <w:rPr>
          <w:rFonts w:asciiTheme="majorHAnsi" w:hAnsiTheme="majorHAnsi"/>
        </w:rPr>
        <w:t xml:space="preserve"> (Y) in the </w:t>
      </w:r>
      <w:r>
        <w:rPr>
          <w:rFonts w:asciiTheme="majorHAnsi" w:hAnsiTheme="majorHAnsi"/>
          <w:b/>
        </w:rPr>
        <w:t>pima</w:t>
      </w:r>
      <w:r>
        <w:rPr>
          <w:rFonts w:asciiTheme="majorHAnsi" w:hAnsiTheme="majorHAnsi"/>
        </w:rPr>
        <w:t xml:space="preserve"> dataset, calculate each of the following</w:t>
      </w:r>
      <w:r w:rsidR="00902175">
        <w:rPr>
          <w:rFonts w:asciiTheme="majorHAnsi" w:hAnsiTheme="majorHAnsi"/>
        </w:rPr>
        <w:t xml:space="preserve"> </w:t>
      </w:r>
      <w:r w:rsidR="00902175" w:rsidRPr="00902175">
        <w:rPr>
          <w:rFonts w:asciiTheme="majorHAnsi" w:hAnsiTheme="majorHAnsi"/>
        </w:rPr>
        <w:t xml:space="preserve">(Note: you will need to remove zero values </w:t>
      </w:r>
      <w:r w:rsidR="00902175">
        <w:rPr>
          <w:rFonts w:asciiTheme="majorHAnsi" w:hAnsiTheme="majorHAnsi"/>
        </w:rPr>
        <w:t>before completing the analysis)</w:t>
      </w:r>
      <w:r>
        <w:rPr>
          <w:rFonts w:asciiTheme="majorHAnsi" w:hAnsiTheme="majorHAnsi"/>
        </w:rPr>
        <w:t>:</w:t>
      </w:r>
    </w:p>
    <w:p w14:paraId="2B252501" w14:textId="6BCE3F55" w:rsidR="003D5ED3" w:rsidRDefault="003D5ED3" w:rsidP="003D5ED3">
      <w:pPr>
        <w:pStyle w:val="ListParagraph"/>
        <w:numPr>
          <w:ilvl w:val="1"/>
          <w:numId w:val="3"/>
        </w:numPr>
        <w:spacing w:before="240" w:after="240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A 99% confidence interval for the slope.  Interpret this interval in words.</w:t>
      </w:r>
    </w:p>
    <w:p w14:paraId="4A3CEBFE" w14:textId="3C67423E" w:rsidR="003D5ED3" w:rsidRDefault="003D5ED3" w:rsidP="003D5ED3">
      <w:pPr>
        <w:pStyle w:val="ListParagraph"/>
        <w:numPr>
          <w:ilvl w:val="1"/>
          <w:numId w:val="3"/>
        </w:numPr>
        <w:spacing w:before="240" w:after="240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What </w:t>
      </w:r>
      <w:r w:rsidRPr="003D5ED3">
        <w:rPr>
          <w:rFonts w:asciiTheme="majorHAnsi" w:hAnsiTheme="majorHAnsi"/>
          <w:b/>
        </w:rPr>
        <w:t>glucose</w:t>
      </w:r>
      <w:r>
        <w:rPr>
          <w:rFonts w:asciiTheme="majorHAnsi" w:hAnsiTheme="majorHAnsi"/>
        </w:rPr>
        <w:t xml:space="preserve"> would you predict the someone who is 35 years old?  Interpret this value in words.</w:t>
      </w:r>
    </w:p>
    <w:p w14:paraId="2D37AFC2" w14:textId="579B8F0D" w:rsidR="00902175" w:rsidRDefault="00902175" w:rsidP="003D5ED3">
      <w:pPr>
        <w:pStyle w:val="ListParagraph"/>
        <w:numPr>
          <w:ilvl w:val="1"/>
          <w:numId w:val="3"/>
        </w:numPr>
        <w:spacing w:before="240" w:after="240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Predict the </w:t>
      </w:r>
      <w:r w:rsidRPr="003D5ED3">
        <w:rPr>
          <w:rFonts w:asciiTheme="majorHAnsi" w:hAnsiTheme="majorHAnsi"/>
          <w:b/>
        </w:rPr>
        <w:t>glucose</w:t>
      </w:r>
      <w:r>
        <w:rPr>
          <w:rFonts w:asciiTheme="majorHAnsi" w:hAnsiTheme="majorHAnsi"/>
        </w:rPr>
        <w:t xml:space="preserve"> value for an individual with </w:t>
      </w:r>
      <w:r w:rsidRPr="003D5ED3">
        <w:rPr>
          <w:rFonts w:asciiTheme="majorHAnsi" w:hAnsiTheme="majorHAnsi"/>
          <w:b/>
        </w:rPr>
        <w:t>age</w:t>
      </w:r>
      <w:r>
        <w:rPr>
          <w:rFonts w:asciiTheme="majorHAnsi" w:hAnsiTheme="majorHAnsi"/>
        </w:rPr>
        <w:t xml:space="preserve"> = 42.  Calculate a 90% </w:t>
      </w:r>
      <w:bookmarkStart w:id="0" w:name="_GoBack"/>
      <w:r w:rsidRPr="00235E01">
        <w:rPr>
          <w:rFonts w:asciiTheme="majorHAnsi" w:hAnsiTheme="majorHAnsi"/>
        </w:rPr>
        <w:t>prediction</w:t>
      </w:r>
      <w:r>
        <w:rPr>
          <w:rFonts w:asciiTheme="majorHAnsi" w:hAnsiTheme="majorHAnsi"/>
        </w:rPr>
        <w:t xml:space="preserve"> </w:t>
      </w:r>
      <w:bookmarkEnd w:id="0"/>
      <w:r>
        <w:rPr>
          <w:rFonts w:asciiTheme="majorHAnsi" w:hAnsiTheme="majorHAnsi"/>
        </w:rPr>
        <w:t>interval around this prediction.  Interpret the predicted value, and the prediction interval, in words.</w:t>
      </w:r>
    </w:p>
    <w:p w14:paraId="62609058" w14:textId="2B126ED1" w:rsidR="003D5ED3" w:rsidRDefault="003D5ED3" w:rsidP="003D5ED3">
      <w:pPr>
        <w:pStyle w:val="ListParagraph"/>
        <w:numPr>
          <w:ilvl w:val="1"/>
          <w:numId w:val="3"/>
        </w:numPr>
        <w:spacing w:before="240" w:after="240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Predict the mean </w:t>
      </w:r>
      <w:r w:rsidRPr="003D5ED3">
        <w:rPr>
          <w:rFonts w:asciiTheme="majorHAnsi" w:hAnsiTheme="majorHAnsi"/>
          <w:b/>
        </w:rPr>
        <w:t>glucose</w:t>
      </w:r>
      <w:r>
        <w:rPr>
          <w:rFonts w:asciiTheme="majorHAnsi" w:hAnsiTheme="majorHAnsi"/>
        </w:rPr>
        <w:t xml:space="preserve"> for all individuals with </w:t>
      </w:r>
      <w:r w:rsidRPr="003D5ED3">
        <w:rPr>
          <w:rFonts w:asciiTheme="majorHAnsi" w:hAnsiTheme="majorHAnsi"/>
          <w:b/>
        </w:rPr>
        <w:t>age</w:t>
      </w:r>
      <w:r>
        <w:rPr>
          <w:rFonts w:asciiTheme="majorHAnsi" w:hAnsiTheme="majorHAnsi"/>
        </w:rPr>
        <w:t xml:space="preserve"> = 42.  Calculate a 9</w:t>
      </w:r>
      <w:r w:rsidR="00902175">
        <w:rPr>
          <w:rFonts w:asciiTheme="majorHAnsi" w:hAnsiTheme="majorHAnsi"/>
        </w:rPr>
        <w:t>0</w:t>
      </w:r>
      <w:r>
        <w:rPr>
          <w:rFonts w:asciiTheme="majorHAnsi" w:hAnsiTheme="majorHAnsi"/>
        </w:rPr>
        <w:t>% confidence interval around this prediction.  Interpret the predicted value, and the confidence interval, in words.</w:t>
      </w:r>
      <w:r w:rsidR="00902175">
        <w:rPr>
          <w:rFonts w:asciiTheme="majorHAnsi" w:hAnsiTheme="majorHAnsi"/>
        </w:rPr>
        <w:t xml:space="preserve">  </w:t>
      </w:r>
      <w:r w:rsidR="00902175">
        <w:rPr>
          <w:rFonts w:asciiTheme="majorHAnsi" w:hAnsiTheme="majorHAnsi"/>
        </w:rPr>
        <w:t>Contrast the results with those obtained in part c.</w:t>
      </w:r>
    </w:p>
    <w:p w14:paraId="2E17BCC3" w14:textId="3ADEF6D6" w:rsidR="003D5ED3" w:rsidRPr="003D5ED3" w:rsidRDefault="003D5ED3" w:rsidP="003D5ED3">
      <w:pPr>
        <w:pStyle w:val="ListParagraph"/>
        <w:numPr>
          <w:ilvl w:val="1"/>
          <w:numId w:val="3"/>
        </w:numPr>
        <w:spacing w:before="240" w:after="240"/>
        <w:contextualSpacing w:val="0"/>
        <w:rPr>
          <w:rFonts w:asciiTheme="majorHAnsi" w:hAnsiTheme="majorHAnsi"/>
        </w:rPr>
      </w:pPr>
    </w:p>
    <w:sectPr w:rsidR="003D5ED3" w:rsidRPr="003D5ED3" w:rsidSect="002C67CB">
      <w:footerReference w:type="default" r:id="rId7"/>
      <w:pgSz w:w="12240" w:h="15840"/>
      <w:pgMar w:top="99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5A006" w14:textId="77777777" w:rsidR="007C2481" w:rsidRDefault="007C2481" w:rsidP="00A21378">
      <w:r>
        <w:separator/>
      </w:r>
    </w:p>
  </w:endnote>
  <w:endnote w:type="continuationSeparator" w:id="0">
    <w:p w14:paraId="3F383B1E" w14:textId="77777777" w:rsidR="007C2481" w:rsidRDefault="007C2481" w:rsidP="00A21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5F878" w14:textId="204E2FB9" w:rsidR="00A21378" w:rsidRPr="00A21378" w:rsidRDefault="00A21378" w:rsidP="00A21378"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  <w:rPr>
        <w:rFonts w:ascii="Calibri" w:eastAsia="Times New Roman" w:hAnsi="Calibri" w:cs="Times New Roman"/>
        <w:sz w:val="22"/>
        <w:szCs w:val="20"/>
      </w:rPr>
    </w:pPr>
    <w:r w:rsidRPr="00A21378">
      <w:rPr>
        <w:rFonts w:ascii="Calibri" w:eastAsia="Times New Roman" w:hAnsi="Calibri" w:cs="Times New Roman"/>
        <w:sz w:val="22"/>
        <w:szCs w:val="20"/>
      </w:rPr>
      <w:t>PSTAT 126</w:t>
    </w:r>
    <w:r w:rsidRPr="00A21378">
      <w:rPr>
        <w:rFonts w:ascii="Calibri" w:eastAsia="Times New Roman" w:hAnsi="Calibri" w:cs="Times New Roman"/>
        <w:sz w:val="22"/>
        <w:szCs w:val="20"/>
      </w:rPr>
      <w:tab/>
      <w:t>© 2010–2017 Todd M. Gross</w:t>
    </w:r>
    <w:r w:rsidRPr="00A21378">
      <w:rPr>
        <w:rFonts w:ascii="Calibri" w:eastAsia="Times New Roman" w:hAnsi="Calibri" w:cs="Times New Roman"/>
        <w:sz w:val="22"/>
        <w:szCs w:val="20"/>
      </w:rPr>
      <w:tab/>
      <w:t>Fall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A25A8" w14:textId="77777777" w:rsidR="007C2481" w:rsidRDefault="007C2481" w:rsidP="00A21378">
      <w:r>
        <w:separator/>
      </w:r>
    </w:p>
  </w:footnote>
  <w:footnote w:type="continuationSeparator" w:id="0">
    <w:p w14:paraId="5B725473" w14:textId="77777777" w:rsidR="007C2481" w:rsidRDefault="007C2481" w:rsidP="00A213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35B6"/>
    <w:multiLevelType w:val="hybridMultilevel"/>
    <w:tmpl w:val="7F4CFD7C"/>
    <w:lvl w:ilvl="0" w:tplc="6E9E21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A1A7D"/>
    <w:multiLevelType w:val="hybridMultilevel"/>
    <w:tmpl w:val="5B52CCCC"/>
    <w:lvl w:ilvl="0" w:tplc="81CAB6A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E3D85"/>
    <w:multiLevelType w:val="hybridMultilevel"/>
    <w:tmpl w:val="3084C442"/>
    <w:lvl w:ilvl="0" w:tplc="6E9E21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06E3D"/>
    <w:multiLevelType w:val="hybridMultilevel"/>
    <w:tmpl w:val="7F4CFD7C"/>
    <w:lvl w:ilvl="0" w:tplc="6E9E21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7CB"/>
    <w:rsid w:val="00072B01"/>
    <w:rsid w:val="000B00BD"/>
    <w:rsid w:val="0010441D"/>
    <w:rsid w:val="001447D0"/>
    <w:rsid w:val="001528E8"/>
    <w:rsid w:val="00164B8B"/>
    <w:rsid w:val="00174523"/>
    <w:rsid w:val="0017756F"/>
    <w:rsid w:val="001D1E9B"/>
    <w:rsid w:val="001E3645"/>
    <w:rsid w:val="002163D7"/>
    <w:rsid w:val="00232030"/>
    <w:rsid w:val="002328A7"/>
    <w:rsid w:val="00235E01"/>
    <w:rsid w:val="0025099C"/>
    <w:rsid w:val="002C67CB"/>
    <w:rsid w:val="0035200B"/>
    <w:rsid w:val="003C06AA"/>
    <w:rsid w:val="003D5ED3"/>
    <w:rsid w:val="00424FA1"/>
    <w:rsid w:val="004A4695"/>
    <w:rsid w:val="00504BFF"/>
    <w:rsid w:val="005A3141"/>
    <w:rsid w:val="00726F6C"/>
    <w:rsid w:val="007511B5"/>
    <w:rsid w:val="00753132"/>
    <w:rsid w:val="007C2481"/>
    <w:rsid w:val="007E752B"/>
    <w:rsid w:val="008052BD"/>
    <w:rsid w:val="00832F85"/>
    <w:rsid w:val="008435AE"/>
    <w:rsid w:val="00851070"/>
    <w:rsid w:val="00902175"/>
    <w:rsid w:val="009748D9"/>
    <w:rsid w:val="00977A7B"/>
    <w:rsid w:val="009F581B"/>
    <w:rsid w:val="00A21378"/>
    <w:rsid w:val="00A50509"/>
    <w:rsid w:val="00AB4AEC"/>
    <w:rsid w:val="00AD25EA"/>
    <w:rsid w:val="00B21440"/>
    <w:rsid w:val="00CC11C7"/>
    <w:rsid w:val="00D11358"/>
    <w:rsid w:val="00D658A6"/>
    <w:rsid w:val="00DD777B"/>
    <w:rsid w:val="00E03FAD"/>
    <w:rsid w:val="00E27A29"/>
    <w:rsid w:val="00E31B5E"/>
    <w:rsid w:val="00ED7A2A"/>
    <w:rsid w:val="00F03B36"/>
    <w:rsid w:val="00FC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C73304"/>
  <w14:defaultImageDpi w14:val="300"/>
  <w15:docId w15:val="{6F2F587B-280E-4E87-AE7C-C5FF8B98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C67CB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2C67CB"/>
    <w:rPr>
      <w:rFonts w:ascii="Times New Roman" w:eastAsia="Times New Roman" w:hAnsi="Times New Roman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2C67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13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378"/>
  </w:style>
  <w:style w:type="paragraph" w:styleId="Footer">
    <w:name w:val="footer"/>
    <w:basedOn w:val="Normal"/>
    <w:link w:val="FooterChar"/>
    <w:uiPriority w:val="99"/>
    <w:unhideWhenUsed/>
    <w:rsid w:val="00A213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Kythera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Gross</dc:creator>
  <cp:keywords/>
  <dc:description/>
  <cp:lastModifiedBy>Todd Gross</cp:lastModifiedBy>
  <cp:revision>3</cp:revision>
  <cp:lastPrinted>2014-04-24T05:45:00Z</cp:lastPrinted>
  <dcterms:created xsi:type="dcterms:W3CDTF">2017-10-17T04:07:00Z</dcterms:created>
  <dcterms:modified xsi:type="dcterms:W3CDTF">2017-10-17T04:17:00Z</dcterms:modified>
</cp:coreProperties>
</file>