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3C5ED" w14:textId="6747F28B" w:rsidR="001201F8" w:rsidRPr="001201F8" w:rsidRDefault="00822734" w:rsidP="002760AB">
      <w:pPr>
        <w:jc w:val="center"/>
        <w:rPr>
          <w:rFonts w:ascii="Dotum" w:eastAsia="Dotum" w:hAnsi="Dotum"/>
          <w:b/>
          <w:bCs/>
          <w:u w:val="single"/>
        </w:rPr>
      </w:pPr>
      <w:r>
        <w:rPr>
          <w:rFonts w:ascii="Dotum" w:eastAsia="Dotum" w:hAnsi="Dotum"/>
          <w:b/>
          <w:bCs/>
          <w:u w:val="single"/>
        </w:rPr>
        <w:t>IDEATION &amp; BRAINSTORMING REPORT</w:t>
      </w:r>
    </w:p>
    <w:p w14:paraId="7E4A1F2F" w14:textId="514FB19F" w:rsidR="00645690" w:rsidRDefault="001201F8" w:rsidP="002760AB">
      <w:pPr>
        <w:jc w:val="both"/>
        <w:rPr>
          <w:rFonts w:ascii="Dotum" w:eastAsia="Dotum" w:hAnsi="Dotum"/>
          <w:b/>
          <w:bCs/>
        </w:rPr>
      </w:pPr>
      <w:r>
        <w:rPr>
          <w:rFonts w:ascii="Dotum" w:eastAsia="Dotum" w:hAnsi="Dotum"/>
          <w:b/>
          <w:bCs/>
        </w:rPr>
        <w:t xml:space="preserve">Consolidation Discussion </w:t>
      </w:r>
    </w:p>
    <w:p w14:paraId="795E12E0" w14:textId="4A17912B" w:rsidR="001201F8" w:rsidRDefault="001201F8" w:rsidP="002760AB">
      <w:pPr>
        <w:jc w:val="both"/>
        <w:rPr>
          <w:rFonts w:ascii="Dotum" w:eastAsia="Dotum" w:hAnsi="Dotum"/>
        </w:rPr>
      </w:pPr>
      <w:r>
        <w:rPr>
          <w:rFonts w:ascii="Dotum" w:eastAsia="Dotum" w:hAnsi="Dotum"/>
        </w:rPr>
        <w:t xml:space="preserve">The general user has a mistrust of voice interfaces. This poses a major hurdle in normalizing the use of STARFare technology and its voice command technology. Through repeated testing and interviews, users trust in voice technology can be built. </w:t>
      </w:r>
    </w:p>
    <w:p w14:paraId="0DFEED7E" w14:textId="77777777" w:rsidR="001201F8" w:rsidRPr="001201F8" w:rsidRDefault="001201F8" w:rsidP="002760AB">
      <w:pPr>
        <w:jc w:val="both"/>
        <w:rPr>
          <w:rFonts w:ascii="Dotum" w:eastAsia="Dotum" w:hAnsi="Dotum"/>
        </w:rPr>
      </w:pPr>
    </w:p>
    <w:p w14:paraId="346145D5" w14:textId="534274CA" w:rsidR="001201F8" w:rsidRPr="008F1E8B" w:rsidRDefault="001201F8" w:rsidP="002760AB">
      <w:pPr>
        <w:jc w:val="both"/>
        <w:rPr>
          <w:rFonts w:ascii="Dotum" w:eastAsia="Dotum" w:hAnsi="Dotum"/>
          <w:b/>
          <w:bCs/>
        </w:rPr>
      </w:pPr>
      <w:r>
        <w:rPr>
          <w:rFonts w:ascii="Dotum" w:eastAsia="Dotum" w:hAnsi="Dotum"/>
          <w:b/>
          <w:bCs/>
        </w:rPr>
        <w:t xml:space="preserve">Final Ideas </w:t>
      </w:r>
    </w:p>
    <w:p w14:paraId="0BE108C5" w14:textId="3787573B" w:rsidR="001201F8" w:rsidRDefault="001201F8" w:rsidP="002760AB">
      <w:pPr>
        <w:jc w:val="both"/>
        <w:rPr>
          <w:rFonts w:ascii="Dotum" w:eastAsia="Dotum" w:hAnsi="Dotum"/>
        </w:rPr>
      </w:pPr>
      <w:r>
        <w:rPr>
          <w:rFonts w:ascii="Dotum" w:eastAsia="Dotum" w:hAnsi="Dotum"/>
        </w:rPr>
        <w:t xml:space="preserve">STARFare voice command technology can be very useful in emergency situations where ship members are injured or for other reasons unable to reach a console. With voice authorization, STARFare crew members can still interact and use the ships computer and command systems without any need to interact with the console display physically. </w:t>
      </w:r>
    </w:p>
    <w:p w14:paraId="5E2A30D9" w14:textId="00854272" w:rsidR="008F1E8B" w:rsidRDefault="008F1E8B" w:rsidP="002760AB">
      <w:pPr>
        <w:jc w:val="both"/>
        <w:rPr>
          <w:rFonts w:ascii="Dotum" w:eastAsia="Dotum" w:hAnsi="Dotum"/>
        </w:rPr>
      </w:pPr>
    </w:p>
    <w:p w14:paraId="6A89C54C" w14:textId="0D9B456F" w:rsidR="008F1E8B" w:rsidRDefault="008F1E8B" w:rsidP="002760AB">
      <w:pPr>
        <w:jc w:val="both"/>
        <w:rPr>
          <w:rFonts w:ascii="Dotum" w:eastAsia="Dotum" w:hAnsi="Dotum"/>
        </w:rPr>
      </w:pPr>
      <w:r>
        <w:rPr>
          <w:rFonts w:ascii="Dotum" w:eastAsia="Dotum" w:hAnsi="Dotum"/>
        </w:rPr>
        <w:t>Building off of this,</w:t>
      </w:r>
      <w:r>
        <w:rPr>
          <w:rFonts w:ascii="Dotum" w:eastAsia="Dotum" w:hAnsi="Dotum"/>
        </w:rPr>
        <w:t xml:space="preserve"> STARFare voice command technology</w:t>
      </w:r>
      <w:r>
        <w:rPr>
          <w:rFonts w:ascii="Dotum" w:eastAsia="Dotum" w:hAnsi="Dotum"/>
        </w:rPr>
        <w:t xml:space="preserve"> could greatly benefit</w:t>
      </w:r>
      <w:r>
        <w:rPr>
          <w:rFonts w:ascii="Dotum" w:eastAsia="Dotum" w:hAnsi="Dotum"/>
        </w:rPr>
        <w:t xml:space="preserve"> disabled users, such as those suffering from blindness</w:t>
      </w:r>
      <w:r>
        <w:rPr>
          <w:rFonts w:ascii="Dotum" w:eastAsia="Dotum" w:hAnsi="Dotum"/>
        </w:rPr>
        <w:t xml:space="preserve">. This group of users has a reduced </w:t>
      </w:r>
      <w:r>
        <w:rPr>
          <w:rFonts w:ascii="Dotum" w:eastAsia="Dotum" w:hAnsi="Dotum"/>
        </w:rPr>
        <w:t xml:space="preserve">mistrust in voice </w:t>
      </w:r>
      <w:r>
        <w:rPr>
          <w:rFonts w:ascii="Dotum" w:eastAsia="Dotum" w:hAnsi="Dotum"/>
        </w:rPr>
        <w:t xml:space="preserve">as they are </w:t>
      </w:r>
      <w:r>
        <w:rPr>
          <w:rFonts w:ascii="Dotum" w:eastAsia="Dotum" w:hAnsi="Dotum"/>
        </w:rPr>
        <w:t xml:space="preserve">already using similar technology in other areas of their daily lives. By incorporating it into the ship’s technology, these users can easily simplify another area of their lives. </w:t>
      </w:r>
      <w:r>
        <w:rPr>
          <w:rFonts w:ascii="Dotum" w:eastAsia="Dotum" w:hAnsi="Dotum"/>
        </w:rPr>
        <w:t xml:space="preserve">This would allow even more valuable members to join STARFare and bring their knowledge with us on our journeys throughout the universe. </w:t>
      </w:r>
    </w:p>
    <w:p w14:paraId="1352CCDC" w14:textId="77777777" w:rsidR="008F1E8B" w:rsidRPr="001201F8" w:rsidRDefault="008F1E8B" w:rsidP="002760AB">
      <w:pPr>
        <w:jc w:val="both"/>
        <w:rPr>
          <w:rFonts w:ascii="Dotum" w:eastAsia="Dotum" w:hAnsi="Dotum"/>
        </w:rPr>
      </w:pPr>
    </w:p>
    <w:sectPr w:rsidR="008F1E8B" w:rsidRPr="001201F8" w:rsidSect="00A02B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DEC66" w14:textId="77777777" w:rsidR="00FB1C9B" w:rsidRDefault="00FB1C9B" w:rsidP="005A1D24">
      <w:r>
        <w:separator/>
      </w:r>
    </w:p>
  </w:endnote>
  <w:endnote w:type="continuationSeparator" w:id="0">
    <w:p w14:paraId="475DA7C1" w14:textId="77777777" w:rsidR="00FB1C9B" w:rsidRDefault="00FB1C9B" w:rsidP="005A1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6373E" w14:textId="0366BF95" w:rsidR="00A070B2" w:rsidRPr="00A070B2" w:rsidRDefault="00A070B2">
    <w:pPr>
      <w:pStyle w:val="Footer"/>
      <w:rPr>
        <w:rFonts w:ascii="Dotum" w:eastAsia="Dotum" w:hAnsi="Dotum"/>
      </w:rPr>
    </w:pPr>
    <w:r>
      <w:rPr>
        <w:rFonts w:ascii="Dotum" w:eastAsia="Dotum" w:hAnsi="Dotum"/>
      </w:rPr>
      <w:t xml:space="preserve">Preston Dotsey &amp; Pourna Sengupta         </w:t>
    </w:r>
    <w:r>
      <w:rPr>
        <w:rFonts w:ascii="Dotum" w:eastAsia="Dotum" w:hAnsi="Dotum"/>
      </w:rPr>
      <w:tab/>
      <w:t>CSCI 3002-106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1A03C" w14:textId="77777777" w:rsidR="00FB1C9B" w:rsidRDefault="00FB1C9B" w:rsidP="005A1D24">
      <w:r>
        <w:separator/>
      </w:r>
    </w:p>
  </w:footnote>
  <w:footnote w:type="continuationSeparator" w:id="0">
    <w:p w14:paraId="657DCB28" w14:textId="77777777" w:rsidR="00FB1C9B" w:rsidRDefault="00FB1C9B" w:rsidP="005A1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40BD4" w14:textId="77FEC6C3" w:rsidR="005A1D24" w:rsidRPr="005A1D24" w:rsidRDefault="005A1D24">
    <w:pPr>
      <w:pStyle w:val="Header"/>
      <w:rPr>
        <w:rFonts w:ascii="Dotum" w:eastAsia="Dotum" w:hAnsi="Dotum"/>
      </w:rPr>
    </w:pPr>
    <w:r>
      <w:rPr>
        <w:rFonts w:ascii="Dotum" w:eastAsia="Dotum" w:hAnsi="Dotum"/>
      </w:rPr>
      <w:t>STARFare Technology: Security Command Central                   Project Milestone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0EE0"/>
    <w:multiLevelType w:val="multilevel"/>
    <w:tmpl w:val="AA3A1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927188"/>
    <w:multiLevelType w:val="hybridMultilevel"/>
    <w:tmpl w:val="8160AD52"/>
    <w:lvl w:ilvl="0" w:tplc="8C24C2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90"/>
    <w:rsid w:val="001201F8"/>
    <w:rsid w:val="002760AB"/>
    <w:rsid w:val="00354EF2"/>
    <w:rsid w:val="004E17D5"/>
    <w:rsid w:val="00554B40"/>
    <w:rsid w:val="005A1D24"/>
    <w:rsid w:val="00645690"/>
    <w:rsid w:val="006E288B"/>
    <w:rsid w:val="00734CB3"/>
    <w:rsid w:val="00822734"/>
    <w:rsid w:val="00873D61"/>
    <w:rsid w:val="008F1E8B"/>
    <w:rsid w:val="00A02BB1"/>
    <w:rsid w:val="00A070B2"/>
    <w:rsid w:val="00A250C7"/>
    <w:rsid w:val="00C85F4D"/>
    <w:rsid w:val="00DF23BF"/>
    <w:rsid w:val="00FB1C9B"/>
    <w:rsid w:val="00FD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B365"/>
  <w15:chartTrackingRefBased/>
  <w15:docId w15:val="{34FCF02B-F049-0440-A611-19524391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D24"/>
  </w:style>
  <w:style w:type="paragraph" w:styleId="Footer">
    <w:name w:val="footer"/>
    <w:basedOn w:val="Normal"/>
    <w:link w:val="FooterChar"/>
    <w:uiPriority w:val="99"/>
    <w:unhideWhenUsed/>
    <w:rsid w:val="005A1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98A88A-C280-4944-8FB9-1F916C5F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9</cp:revision>
  <dcterms:created xsi:type="dcterms:W3CDTF">2021-04-07T04:44:00Z</dcterms:created>
  <dcterms:modified xsi:type="dcterms:W3CDTF">2021-04-07T05:21:00Z</dcterms:modified>
</cp:coreProperties>
</file>