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0E6F7" w14:textId="37F8ACAF" w:rsidR="00C85F4D" w:rsidRPr="003C5767" w:rsidRDefault="0067764B" w:rsidP="00CF142F">
      <w:pPr>
        <w:jc w:val="both"/>
        <w:rPr>
          <w:rFonts w:ascii="Dotum" w:eastAsia="Dotum" w:hAnsi="Dotum"/>
          <w:b/>
          <w:bCs/>
          <w:sz w:val="28"/>
          <w:szCs w:val="28"/>
        </w:rPr>
      </w:pPr>
      <w:r w:rsidRPr="003C5767">
        <w:rPr>
          <w:rFonts w:ascii="Dotum" w:eastAsia="Dotum" w:hAnsi="Dotum"/>
          <w:b/>
          <w:bCs/>
          <w:sz w:val="28"/>
          <w:szCs w:val="28"/>
        </w:rPr>
        <w:t xml:space="preserve">To: Admiral David Quigley </w:t>
      </w:r>
    </w:p>
    <w:p w14:paraId="5A057629" w14:textId="0731A386" w:rsidR="0067764B" w:rsidRPr="003C5767" w:rsidRDefault="0067764B" w:rsidP="00CF142F">
      <w:pPr>
        <w:jc w:val="both"/>
        <w:rPr>
          <w:rFonts w:ascii="Dotum" w:eastAsia="Dotum" w:hAnsi="Dotum"/>
          <w:i/>
          <w:iCs/>
        </w:rPr>
      </w:pPr>
      <w:r w:rsidRPr="003C5767">
        <w:rPr>
          <w:rFonts w:ascii="Dotum" w:eastAsia="Dotum" w:hAnsi="Dotum"/>
          <w:i/>
          <w:iCs/>
        </w:rPr>
        <w:t xml:space="preserve">STARFare Technology: Headquarters </w:t>
      </w:r>
    </w:p>
    <w:p w14:paraId="165AED40" w14:textId="5D9952D0" w:rsidR="0067764B" w:rsidRPr="003C5767" w:rsidRDefault="0067764B" w:rsidP="00CF142F">
      <w:pPr>
        <w:jc w:val="both"/>
        <w:rPr>
          <w:rFonts w:ascii="Dotum" w:eastAsia="Dotum" w:hAnsi="Dotum"/>
          <w:b/>
          <w:bCs/>
          <w:sz w:val="28"/>
          <w:szCs w:val="28"/>
        </w:rPr>
      </w:pPr>
      <w:r w:rsidRPr="003C5767">
        <w:rPr>
          <w:rFonts w:ascii="Dotum" w:eastAsia="Dotum" w:hAnsi="Dotum"/>
          <w:b/>
          <w:bCs/>
          <w:sz w:val="28"/>
          <w:szCs w:val="28"/>
        </w:rPr>
        <w:t xml:space="preserve">From: Commander Preston Dotsey &amp; Commander Pourna Sengupta </w:t>
      </w:r>
    </w:p>
    <w:p w14:paraId="5E0AE85A" w14:textId="4136678E" w:rsidR="0067764B" w:rsidRDefault="0067764B" w:rsidP="00CF142F">
      <w:pPr>
        <w:jc w:val="both"/>
        <w:rPr>
          <w:rFonts w:ascii="Dotum" w:eastAsia="Dotum" w:hAnsi="Dotum"/>
          <w:i/>
          <w:iCs/>
        </w:rPr>
      </w:pPr>
      <w:r w:rsidRPr="003C5767">
        <w:rPr>
          <w:rFonts w:ascii="Dotum" w:eastAsia="Dotum" w:hAnsi="Dotum"/>
          <w:i/>
          <w:iCs/>
        </w:rPr>
        <w:t>STARFare Vessel Ether V76-244, Mission 315-C</w:t>
      </w:r>
    </w:p>
    <w:p w14:paraId="5F2F8561" w14:textId="3D1CCF6D" w:rsidR="003C5767" w:rsidRDefault="003C5767" w:rsidP="00CF142F">
      <w:pPr>
        <w:jc w:val="both"/>
        <w:rPr>
          <w:rFonts w:ascii="Dotum" w:eastAsia="Dotum" w:hAnsi="Dotum"/>
          <w:i/>
          <w:iCs/>
        </w:rPr>
      </w:pPr>
    </w:p>
    <w:p w14:paraId="154E65BD" w14:textId="1F14A333" w:rsidR="003C5767" w:rsidRDefault="00940553" w:rsidP="003C5767">
      <w:pPr>
        <w:jc w:val="center"/>
        <w:rPr>
          <w:rFonts w:ascii="Dotum" w:eastAsia="Dotum" w:hAnsi="Dotum"/>
          <w:b/>
          <w:bCs/>
          <w:u w:val="single"/>
        </w:rPr>
      </w:pPr>
      <w:r>
        <w:rPr>
          <w:rFonts w:ascii="Dotum" w:eastAsia="Dotum" w:hAnsi="Dotum"/>
          <w:b/>
          <w:bCs/>
          <w:u w:val="single"/>
        </w:rPr>
        <w:t xml:space="preserve">MILESTONE 0 </w:t>
      </w:r>
    </w:p>
    <w:p w14:paraId="75C5A21B" w14:textId="5D8C1B75" w:rsidR="00940553" w:rsidRDefault="00940553" w:rsidP="00940553">
      <w:pPr>
        <w:rPr>
          <w:rFonts w:ascii="Dotum" w:eastAsia="Dotum" w:hAnsi="Dotum"/>
        </w:rPr>
      </w:pPr>
      <w:r>
        <w:rPr>
          <w:rFonts w:ascii="Dotum" w:eastAsia="Dotum" w:hAnsi="Dotum"/>
        </w:rPr>
        <w:t>Duties performed for milestone 0 completion were recorded to be equal. The assignment completion included idea gathering, brainstorming, information collection</w:t>
      </w:r>
      <w:r w:rsidR="000967E3">
        <w:rPr>
          <w:rFonts w:ascii="Dotum" w:eastAsia="Dotum" w:hAnsi="Dotum"/>
        </w:rPr>
        <w:t>, and discussion. Existing Star Trek technology, voice interfaces, and similar technology were studied. A physical pitch was conducted by Commander Dotsey. Commander Sengupta reported milestone 0</w:t>
      </w:r>
      <w:r w:rsidR="00CF7EAC">
        <w:rPr>
          <w:rFonts w:ascii="Dotum" w:eastAsia="Dotum" w:hAnsi="Dotum"/>
        </w:rPr>
        <w:t xml:space="preserve"> to headquarters</w:t>
      </w:r>
      <w:r w:rsidR="0022628C">
        <w:rPr>
          <w:rFonts w:ascii="Dotum" w:eastAsia="Dotum" w:hAnsi="Dotum"/>
        </w:rPr>
        <w:t xml:space="preserve"> after </w:t>
      </w:r>
      <w:r w:rsidR="00A30BD3">
        <w:rPr>
          <w:rFonts w:ascii="Dotum" w:eastAsia="Dotum" w:hAnsi="Dotum"/>
        </w:rPr>
        <w:t>physical pit</w:t>
      </w:r>
      <w:r w:rsidR="00C70AA3">
        <w:rPr>
          <w:rFonts w:ascii="Dotum" w:eastAsia="Dotum" w:hAnsi="Dotum"/>
        </w:rPr>
        <w:t xml:space="preserve">ch feedback. </w:t>
      </w:r>
      <w:r w:rsidR="00CF7EAC">
        <w:rPr>
          <w:rFonts w:ascii="Dotum" w:eastAsia="Dotum" w:hAnsi="Dotum"/>
        </w:rPr>
        <w:t xml:space="preserve"> </w:t>
      </w:r>
    </w:p>
    <w:p w14:paraId="63063191" w14:textId="77777777" w:rsidR="00864678" w:rsidRPr="00940553" w:rsidRDefault="00864678" w:rsidP="00940553">
      <w:pPr>
        <w:rPr>
          <w:rFonts w:ascii="Dotum" w:eastAsia="Dotum" w:hAnsi="Dotum"/>
        </w:rPr>
      </w:pPr>
    </w:p>
    <w:p w14:paraId="34ADDBD5" w14:textId="6791B620" w:rsidR="003C5767" w:rsidRDefault="00940553" w:rsidP="003C5767">
      <w:pPr>
        <w:jc w:val="center"/>
        <w:rPr>
          <w:rFonts w:ascii="Dotum" w:eastAsia="Dotum" w:hAnsi="Dotum"/>
          <w:b/>
          <w:bCs/>
          <w:u w:val="single"/>
        </w:rPr>
      </w:pPr>
      <w:r>
        <w:rPr>
          <w:rFonts w:ascii="Dotum" w:eastAsia="Dotum" w:hAnsi="Dotum"/>
          <w:b/>
          <w:bCs/>
          <w:u w:val="single"/>
        </w:rPr>
        <w:t xml:space="preserve">MILESTONE 1 &amp; 2 </w:t>
      </w:r>
    </w:p>
    <w:p w14:paraId="5C04D9F1" w14:textId="0925A724" w:rsidR="00DF627B" w:rsidRDefault="00DF627B" w:rsidP="00DF627B">
      <w:pPr>
        <w:rPr>
          <w:rFonts w:ascii="Dotum" w:eastAsia="Dotum" w:hAnsi="Dotum"/>
        </w:rPr>
      </w:pPr>
      <w:r>
        <w:rPr>
          <w:rFonts w:ascii="Dotum" w:eastAsia="Dotum" w:hAnsi="Dotum"/>
        </w:rPr>
        <w:t xml:space="preserve">Delegation of duties for </w:t>
      </w:r>
      <w:r w:rsidR="00B027B9">
        <w:rPr>
          <w:rFonts w:ascii="Dotum" w:eastAsia="Dotum" w:hAnsi="Dotum"/>
        </w:rPr>
        <w:t>milestones</w:t>
      </w:r>
      <w:r>
        <w:rPr>
          <w:rFonts w:ascii="Dotum" w:eastAsia="Dotum" w:hAnsi="Dotum"/>
        </w:rPr>
        <w:t xml:space="preserve"> 1 and 2 were found to be equally split based on </w:t>
      </w:r>
      <w:r w:rsidR="00E30777">
        <w:rPr>
          <w:rFonts w:ascii="Dotum" w:eastAsia="Dotum" w:hAnsi="Dotum"/>
        </w:rPr>
        <w:t xml:space="preserve">recorded logs. </w:t>
      </w:r>
      <w:r w:rsidR="001B49EC">
        <w:rPr>
          <w:rFonts w:ascii="Dotum" w:eastAsia="Dotum" w:hAnsi="Dotum"/>
        </w:rPr>
        <w:t xml:space="preserve">Individual research was performed and later discussed </w:t>
      </w:r>
      <w:r w:rsidR="00AF2435">
        <w:rPr>
          <w:rFonts w:ascii="Dotum" w:eastAsia="Dotum" w:hAnsi="Dotum"/>
        </w:rPr>
        <w:t xml:space="preserve">to create the </w:t>
      </w:r>
      <w:r w:rsidR="0048608E">
        <w:rPr>
          <w:rFonts w:ascii="Dotum" w:eastAsia="Dotum" w:hAnsi="Dotum"/>
        </w:rPr>
        <w:t>necessary prototypes</w:t>
      </w:r>
      <w:r w:rsidR="00913DDA">
        <w:rPr>
          <w:rFonts w:ascii="Dotum" w:eastAsia="Dotum" w:hAnsi="Dotum"/>
        </w:rPr>
        <w:t xml:space="preserve">. Both Commander Dotsey and Sengupta conducted usability tests, pre&amp;post interviews, and reported </w:t>
      </w:r>
      <w:r w:rsidR="00FF5E94">
        <w:rPr>
          <w:rFonts w:ascii="Dotum" w:eastAsia="Dotum" w:hAnsi="Dotum"/>
        </w:rPr>
        <w:t>back to</w:t>
      </w:r>
      <w:r w:rsidR="007F2D92">
        <w:rPr>
          <w:rFonts w:ascii="Dotum" w:eastAsia="Dotum" w:hAnsi="Dotum"/>
        </w:rPr>
        <w:t xml:space="preserve"> analyze data, usability tests, and feedback.</w:t>
      </w:r>
      <w:r w:rsidR="00242BC7" w:rsidRPr="00242BC7">
        <w:rPr>
          <w:rFonts w:ascii="Dotum" w:eastAsia="Dotum" w:hAnsi="Dotum"/>
        </w:rPr>
        <w:t xml:space="preserve"> </w:t>
      </w:r>
      <w:r w:rsidR="00242BC7">
        <w:rPr>
          <w:rFonts w:ascii="Dotum" w:eastAsia="Dotum" w:hAnsi="Dotum"/>
        </w:rPr>
        <w:t>The analysis of the data, tests, and feedback were used</w:t>
      </w:r>
      <w:r w:rsidR="00242BC7">
        <w:rPr>
          <w:rFonts w:ascii="Dotum" w:eastAsia="Dotum" w:hAnsi="Dotum"/>
        </w:rPr>
        <w:t xml:space="preserve"> to create updated prototypes.</w:t>
      </w:r>
      <w:r w:rsidR="007F2D92">
        <w:rPr>
          <w:rFonts w:ascii="Dotum" w:eastAsia="Dotum" w:hAnsi="Dotum"/>
        </w:rPr>
        <w:t xml:space="preserve"> Prototyping graphics were led by Commander Sengupta, reports were </w:t>
      </w:r>
      <w:r w:rsidR="00BB7074">
        <w:rPr>
          <w:rFonts w:ascii="Dotum" w:eastAsia="Dotum" w:hAnsi="Dotum"/>
        </w:rPr>
        <w:t xml:space="preserve">drafted by Commander Dotsey. Commander Sengupta finalized both reports and reported to headquarters. </w:t>
      </w:r>
    </w:p>
    <w:p w14:paraId="47A69AC4" w14:textId="77777777" w:rsidR="00864678" w:rsidRPr="00DF627B" w:rsidRDefault="00864678" w:rsidP="00DF627B">
      <w:pPr>
        <w:rPr>
          <w:rFonts w:ascii="Dotum" w:eastAsia="Dotum" w:hAnsi="Dotum"/>
        </w:rPr>
      </w:pPr>
    </w:p>
    <w:p w14:paraId="03E96665" w14:textId="34822193" w:rsidR="003C5767" w:rsidRDefault="00940553" w:rsidP="003C5767">
      <w:pPr>
        <w:jc w:val="center"/>
        <w:rPr>
          <w:rFonts w:ascii="Dotum" w:eastAsia="Dotum" w:hAnsi="Dotum"/>
          <w:b/>
          <w:bCs/>
          <w:u w:val="single"/>
        </w:rPr>
      </w:pPr>
      <w:r>
        <w:rPr>
          <w:rFonts w:ascii="Dotum" w:eastAsia="Dotum" w:hAnsi="Dotum"/>
          <w:b/>
          <w:bCs/>
          <w:u w:val="single"/>
        </w:rPr>
        <w:t xml:space="preserve">MILESTONE 3 </w:t>
      </w:r>
    </w:p>
    <w:p w14:paraId="13FFDF5B" w14:textId="361CCAF2" w:rsidR="003C5767" w:rsidRDefault="00350CA5" w:rsidP="00350CA5">
      <w:pPr>
        <w:rPr>
          <w:rFonts w:ascii="Dotum" w:eastAsia="Dotum" w:hAnsi="Dotum"/>
        </w:rPr>
      </w:pPr>
      <w:r>
        <w:rPr>
          <w:rFonts w:ascii="Dotum" w:eastAsia="Dotum" w:hAnsi="Dotum"/>
        </w:rPr>
        <w:t xml:space="preserve">Milestone 3 duties were </w:t>
      </w:r>
      <w:r w:rsidR="00C50DD9">
        <w:rPr>
          <w:rFonts w:ascii="Dotum" w:eastAsia="Dotum" w:hAnsi="Dotum"/>
        </w:rPr>
        <w:t>similar to that of milestone 2. Both Commanders led usability tests and interviews</w:t>
      </w:r>
      <w:r w:rsidR="00242BC7">
        <w:rPr>
          <w:rFonts w:ascii="Dotum" w:eastAsia="Dotum" w:hAnsi="Dotum"/>
        </w:rPr>
        <w:t xml:space="preserve"> using the updated prototype and </w:t>
      </w:r>
      <w:r w:rsidR="00C90E62">
        <w:rPr>
          <w:rFonts w:ascii="Dotum" w:eastAsia="Dotum" w:hAnsi="Dotum"/>
        </w:rPr>
        <w:t xml:space="preserve">results were analyzed. Visual graphics were created for data representation by Commander Sengupta and report drafting was </w:t>
      </w:r>
      <w:r w:rsidR="002E4D8C">
        <w:rPr>
          <w:rFonts w:ascii="Dotum" w:eastAsia="Dotum" w:hAnsi="Dotum"/>
        </w:rPr>
        <w:t>completed</w:t>
      </w:r>
      <w:r w:rsidR="00C90E62">
        <w:rPr>
          <w:rFonts w:ascii="Dotum" w:eastAsia="Dotum" w:hAnsi="Dotum"/>
        </w:rPr>
        <w:t xml:space="preserve"> by Commander Dotsey. </w:t>
      </w:r>
      <w:r w:rsidR="002E4D8C">
        <w:rPr>
          <w:rFonts w:ascii="Dotum" w:eastAsia="Dotum" w:hAnsi="Dotum"/>
        </w:rPr>
        <w:t xml:space="preserve">The final presentation </w:t>
      </w:r>
      <w:r w:rsidR="005C053C">
        <w:rPr>
          <w:rFonts w:ascii="Dotum" w:eastAsia="Dotum" w:hAnsi="Dotum"/>
        </w:rPr>
        <w:t>was conducted via Zoom</w:t>
      </w:r>
      <w:r w:rsidR="00054176">
        <w:rPr>
          <w:rFonts w:ascii="Dotum" w:eastAsia="Dotum" w:hAnsi="Dotum"/>
        </w:rPr>
        <w:t xml:space="preserve"> by both Commanders</w:t>
      </w:r>
      <w:r w:rsidR="005C053C">
        <w:rPr>
          <w:rFonts w:ascii="Dotum" w:eastAsia="Dotum" w:hAnsi="Dotum"/>
        </w:rPr>
        <w:t xml:space="preserve"> and has been reported to headquarters alongside this report</w:t>
      </w:r>
      <w:r w:rsidR="00EA3862">
        <w:rPr>
          <w:rFonts w:ascii="Dotum" w:eastAsia="Dotum" w:hAnsi="Dotum"/>
        </w:rPr>
        <w:t xml:space="preserve"> by Command Sengupta. </w:t>
      </w:r>
    </w:p>
    <w:p w14:paraId="09A2774A" w14:textId="77777777" w:rsidR="00864678" w:rsidRPr="00350CA5" w:rsidRDefault="00864678" w:rsidP="00350CA5">
      <w:pPr>
        <w:rPr>
          <w:rFonts w:ascii="Dotum" w:eastAsia="Dotum" w:hAnsi="Dotum"/>
        </w:rPr>
      </w:pPr>
    </w:p>
    <w:p w14:paraId="2438CA4A" w14:textId="12E30403" w:rsidR="00054176" w:rsidRDefault="00940553" w:rsidP="00054176">
      <w:pPr>
        <w:jc w:val="center"/>
        <w:rPr>
          <w:rFonts w:ascii="Dotum" w:eastAsia="Dotum" w:hAnsi="Dotum"/>
          <w:b/>
          <w:bCs/>
          <w:u w:val="single"/>
        </w:rPr>
      </w:pPr>
      <w:r>
        <w:rPr>
          <w:rFonts w:ascii="Dotum" w:eastAsia="Dotum" w:hAnsi="Dotum"/>
          <w:b/>
          <w:bCs/>
          <w:u w:val="single"/>
        </w:rPr>
        <w:t>PROJECT</w:t>
      </w:r>
    </w:p>
    <w:p w14:paraId="2A1DAFEC" w14:textId="6E937F21" w:rsidR="00054176" w:rsidRPr="00054176" w:rsidRDefault="00054176" w:rsidP="00054176">
      <w:pPr>
        <w:rPr>
          <w:rFonts w:ascii="Dotum" w:eastAsia="Dotum" w:hAnsi="Dotum"/>
        </w:rPr>
      </w:pPr>
      <w:r>
        <w:rPr>
          <w:rFonts w:ascii="Dotum" w:eastAsia="Dotum" w:hAnsi="Dotum"/>
        </w:rPr>
        <w:t xml:space="preserve">Commander’s Dotsey and Sengupta are pleased with the delegation of tasks in order to complete the mentioned milestones. Both are proud to share this project with headquarters </w:t>
      </w:r>
      <w:r w:rsidR="005A157C">
        <w:rPr>
          <w:rFonts w:ascii="Dotum" w:eastAsia="Dotum" w:hAnsi="Dotum"/>
        </w:rPr>
        <w:t xml:space="preserve">and look forward to hearing </w:t>
      </w:r>
      <w:r w:rsidR="00663B34">
        <w:rPr>
          <w:rFonts w:ascii="Dotum" w:eastAsia="Dotum" w:hAnsi="Dotum"/>
        </w:rPr>
        <w:t>comments and feedback</w:t>
      </w:r>
      <w:r w:rsidR="00BA4CA8">
        <w:rPr>
          <w:rFonts w:ascii="Dotum" w:eastAsia="Dotum" w:hAnsi="Dotum"/>
        </w:rPr>
        <w:t xml:space="preserve"> from headquarters. </w:t>
      </w:r>
      <w:r w:rsidR="005A157C">
        <w:rPr>
          <w:rFonts w:ascii="Dotum" w:eastAsia="Dotum" w:hAnsi="Dotum"/>
        </w:rPr>
        <w:t xml:space="preserve"> </w:t>
      </w:r>
    </w:p>
    <w:sectPr w:rsidR="00054176" w:rsidRPr="00054176" w:rsidSect="00A02B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75D55" w14:textId="77777777" w:rsidR="00A85F78" w:rsidRDefault="00A85F78" w:rsidP="00CF142F">
      <w:r>
        <w:separator/>
      </w:r>
    </w:p>
  </w:endnote>
  <w:endnote w:type="continuationSeparator" w:id="0">
    <w:p w14:paraId="6054DD39" w14:textId="77777777" w:rsidR="00A85F78" w:rsidRDefault="00A85F78" w:rsidP="00CF1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E6BFA" w14:textId="04A11151" w:rsidR="00CF142F" w:rsidRPr="00CF142F" w:rsidRDefault="00CF142F">
    <w:pPr>
      <w:pStyle w:val="Footer"/>
      <w:rPr>
        <w:rFonts w:ascii="Dotum" w:eastAsia="Dotum" w:hAnsi="Dotum"/>
      </w:rPr>
    </w:pPr>
    <w:r w:rsidRPr="00CF142F">
      <w:rPr>
        <w:rFonts w:ascii="Dotum" w:eastAsia="Dotum" w:hAnsi="Dotum"/>
      </w:rPr>
      <w:t>Preston Dotsey &amp; Pourna Sengupta</w:t>
    </w:r>
    <w:r w:rsidRPr="00CF142F">
      <w:rPr>
        <w:rFonts w:ascii="Dotum" w:eastAsia="Dotum" w:hAnsi="Dotum"/>
      </w:rPr>
      <w:tab/>
    </w:r>
    <w:r w:rsidRPr="00CF142F">
      <w:rPr>
        <w:rFonts w:ascii="Dotum" w:eastAsia="Dotum" w:hAnsi="Dotum"/>
      </w:rPr>
      <w:tab/>
      <w:t>CSCI 3002-106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06033" w14:textId="77777777" w:rsidR="00A85F78" w:rsidRDefault="00A85F78" w:rsidP="00CF142F">
      <w:r>
        <w:separator/>
      </w:r>
    </w:p>
  </w:footnote>
  <w:footnote w:type="continuationSeparator" w:id="0">
    <w:p w14:paraId="7102BBEA" w14:textId="77777777" w:rsidR="00A85F78" w:rsidRDefault="00A85F78" w:rsidP="00CF1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76291" w14:textId="5511BC1B" w:rsidR="00CF142F" w:rsidRPr="00CF142F" w:rsidRDefault="00CF142F">
    <w:pPr>
      <w:pStyle w:val="Header"/>
      <w:rPr>
        <w:rFonts w:ascii="Dotum" w:eastAsia="Dotum" w:hAnsi="Dotum"/>
      </w:rPr>
    </w:pPr>
    <w:r w:rsidRPr="00CF142F">
      <w:rPr>
        <w:rFonts w:ascii="Dotum" w:eastAsia="Dotum" w:hAnsi="Dotum"/>
      </w:rPr>
      <w:t xml:space="preserve">STARFare Technology: Security Command Central </w:t>
    </w:r>
    <w:r w:rsidRPr="00CF142F">
      <w:rPr>
        <w:rFonts w:ascii="Dotum" w:eastAsia="Dotum" w:hAnsi="Dotum"/>
      </w:rPr>
      <w:tab/>
      <w:t>Participation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7E"/>
    <w:rsid w:val="00054176"/>
    <w:rsid w:val="000967E3"/>
    <w:rsid w:val="00135B3E"/>
    <w:rsid w:val="001B49EC"/>
    <w:rsid w:val="0022628C"/>
    <w:rsid w:val="00242BC7"/>
    <w:rsid w:val="002E4D8C"/>
    <w:rsid w:val="002F44A3"/>
    <w:rsid w:val="00350CA5"/>
    <w:rsid w:val="003C5767"/>
    <w:rsid w:val="0048608E"/>
    <w:rsid w:val="005A157C"/>
    <w:rsid w:val="005B330B"/>
    <w:rsid w:val="005C053C"/>
    <w:rsid w:val="00663B34"/>
    <w:rsid w:val="0067764B"/>
    <w:rsid w:val="006E288B"/>
    <w:rsid w:val="00734CB3"/>
    <w:rsid w:val="007E7C0C"/>
    <w:rsid w:val="007F2D92"/>
    <w:rsid w:val="00864678"/>
    <w:rsid w:val="00913DDA"/>
    <w:rsid w:val="00940553"/>
    <w:rsid w:val="00A02BB1"/>
    <w:rsid w:val="00A250C7"/>
    <w:rsid w:val="00A30BD3"/>
    <w:rsid w:val="00A85F78"/>
    <w:rsid w:val="00AF2435"/>
    <w:rsid w:val="00B027B9"/>
    <w:rsid w:val="00BA4CA8"/>
    <w:rsid w:val="00BB7074"/>
    <w:rsid w:val="00C50DD9"/>
    <w:rsid w:val="00C70AA3"/>
    <w:rsid w:val="00C85F4D"/>
    <w:rsid w:val="00C90E62"/>
    <w:rsid w:val="00CF142F"/>
    <w:rsid w:val="00CF7EAC"/>
    <w:rsid w:val="00DE537E"/>
    <w:rsid w:val="00DF627B"/>
    <w:rsid w:val="00E30777"/>
    <w:rsid w:val="00EA3862"/>
    <w:rsid w:val="00F42ABF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2325B"/>
  <w15:chartTrackingRefBased/>
  <w15:docId w15:val="{F14D854C-8D06-E84A-BE37-02BD6FD6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4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42F"/>
  </w:style>
  <w:style w:type="paragraph" w:styleId="Footer">
    <w:name w:val="footer"/>
    <w:basedOn w:val="Normal"/>
    <w:link w:val="FooterChar"/>
    <w:uiPriority w:val="99"/>
    <w:unhideWhenUsed/>
    <w:rsid w:val="00CF14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36</cp:revision>
  <dcterms:created xsi:type="dcterms:W3CDTF">2021-05-02T23:45:00Z</dcterms:created>
  <dcterms:modified xsi:type="dcterms:W3CDTF">2021-05-02T23:59:00Z</dcterms:modified>
</cp:coreProperties>
</file>