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 meeting 12/4. Jordan asked to take more time to make progress before meeting.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Meeting 12/7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Justin, Jordan, Nick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Assignments: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 far, Justin submitted Problem Specification and Slides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Also migrated our github for Dr. Dahlberg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Still need to submit Design document. Justin will take care of this.</w:t>
      </w:r>
    </w:p>
    <w:p w:rsidR="00000000" w:rsidDel="00000000" w:rsidP="00000000" w:rsidRDefault="00000000" w:rsidRPr="00000000" w14:paraId="00000008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suggested focusing on UI.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Raspberry Pis have been ordered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 checked in with Dr. Bulut. We will be doing our demo on Thursday 12/14.</w:t>
        <w:br w:type="textWrapping"/>
        <w:t xml:space="preserve">If it’s satisfactory, he’ll let us know what he needs to set up a VCUPD meeting.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 set up “pruning” in the database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Later, for beta, we’ll likely need to talk about the limit on function calls per day.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Progress on integrating new tags: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Nick suggested that since we’re not yet writing to tags, we don’t need to use the new SDK. Just relying on iBeacon for now.</w:t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Do: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Heatmap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Nick and Jordan want to create a dummy tag name in our database, say called “locations”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Periodically, phones will just upload a “locations” report, storing gps location.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Then, if a person wants to use the heatmap, the phone will download from there.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need to exempt “locations” from current pruning, and create a new pruning function for it.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Deadlines: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 meet on Tuesday. Plan to be finished with everything by then.</w:t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Meeting 12/12</w:t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Justin, Jordan, Nick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pruning is set up for the heatmap information.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Jordan and Nick are still working on implementing heatmap.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Jordan is changing all of his Apple Maps to Google Maps.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Both say they will have it done in time for demo on Thursday.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Planning not to meet again until demo on Thursday.</w:t>
        <w:br w:type="textWrapping"/>
        <w:t xml:space="preserve">Will let each other know if any problems.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other to do before demo:</w:t>
        <w:br w:type="textWrapping"/>
        <w:t xml:space="preserve">Check how our apps respond to lost internet connection?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 check. That way we know how to describe our current progress during meeting.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Talked about our plans and goals for the Spring.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