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76" w:lineRule="auto"/>
        <w:contextualSpacing w:val="0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 10/23/17</w:t>
      </w:r>
    </w:p>
    <w:p w:rsidR="00000000" w:rsidDel="00000000" w:rsidP="00000000" w:rsidRDefault="00000000" w:rsidRPr="00000000" w14:paraId="00000001">
      <w:pPr>
        <w:spacing w:after="0" w:line="276" w:lineRule="auto"/>
        <w:contextualSpacing w:val="0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270" w:right="0" w:hanging="54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Members: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Nicholas Bennett - NB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Jordan Mays-Rowland - JMR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 Yirka - JY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0" w:right="0" w:firstLine="2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270" w:right="0" w:hanging="54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Accomplishments for the week -- and which team members participated/contributed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 with Dr. Bulut 10/17 - JY, JMR, NB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meeting 10/23 - JY, JMR, NB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 status report 10/16 and 10/23 - JY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iOS - JMR: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line="276" w:lineRule="auto"/>
        <w:ind w:left="180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Cleaned up GUI from last time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Android - NB: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line="276" w:lineRule="auto"/>
        <w:ind w:left="180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Pair and unpair is working, but not persistently (forgets on quit)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line="276" w:lineRule="auto"/>
        <w:ind w:left="180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Implemented passive scanning (still need to make start automatically on startup)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270" w:right="0" w:hanging="54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of Milestones to be completed and anticipated date (indicate which ones are in danger of not being met)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1080" w:right="0" w:hanging="360"/>
        <w:contextualSpacing w:val="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Meeting 10/24 - JY, JMR, NB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1080" w:right="0" w:hanging="36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Catch-up on features we are behind on for iteration due on 10/24.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(details in meeting notes)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The catch-up will be due on 10/30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line="276" w:lineRule="auto"/>
        <w:ind w:left="180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Sign in / sign out iOS - JY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line="276" w:lineRule="auto"/>
        <w:ind w:left="180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iOS and Android: Filter scanning based on UUID - J,N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line="276" w:lineRule="auto"/>
        <w:ind w:left="180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iOS: Pair / unpair - J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line="276" w:lineRule="auto"/>
        <w:ind w:left="180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iOS and Android: Be able to name my tags - J, N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line="276" w:lineRule="auto"/>
        <w:ind w:left="180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Android and iOS: make pair/unpair persistent (file storage) - J,N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line="276" w:lineRule="auto"/>
        <w:ind w:left="180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iOS and Android: Store observations persistently. - J,N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line="276" w:lineRule="auto"/>
        <w:ind w:left="180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iOS and Android: Display map - J, 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1080" w:right="0" w:hanging="36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 other features by 10/30 (pending approval by Dr. Bulut on 10/24)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line="276" w:lineRule="auto"/>
        <w:ind w:left="180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Order new beacons - JY (Plan due 10/24)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line="276" w:lineRule="auto"/>
        <w:ind w:left="180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Order an iPhone - JY (Plan due 10/24)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line="276" w:lineRule="auto"/>
        <w:ind w:left="180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iOS and Android - passive scanning - J, N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line="276" w:lineRule="auto"/>
        <w:ind w:left="180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Batch Upload observations to server - JY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right="0"/>
        <w:contextualSpacing w:val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270" w:right="0" w:hanging="54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of issues, problems, or concern(s)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1080" w:right="0" w:hanging="360"/>
        <w:contextualSpacing w:val="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Finding more time to commit to project - JY, JMR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1800" w:right="0" w:hanging="36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Solution: More clear deadlines and deliverables.</w:t>
        <w:br w:type="textWrapping"/>
        <w:t xml:space="preserve">Use group meetings to define parameters of deliverables, not of whole app. This way we do smaller pieces of design every week.</w:t>
      </w:r>
    </w:p>
    <w:sectPr>
      <w:headerReference r:id="rId6" w:type="default"/>
      <w:pgSz w:h="15840" w:w="12240"/>
      <w:pgMar w:bottom="1008" w:top="1440" w:left="1170" w:right="100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72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CS317  -  Dr. Bulut, “iBeacon Tag Network Campus”</w:t>
    </w:r>
  </w:p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Status Report</w:t>
    </w:r>
  </w:p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76200</wp:posOffset>
              </wp:positionV>
              <wp:extent cx="6731000" cy="254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978913" y="3775238"/>
                        <a:ext cx="6734175" cy="9525"/>
                      </a:xfrm>
                      <a:prstGeom prst="straightConnector1">
                        <a:avLst/>
                      </a:prstGeom>
                      <a:noFill/>
                      <a:ln cap="flat" cmpd="sng" w="31750">
                        <a:solidFill>
                          <a:srgbClr val="2E75B5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76200</wp:posOffset>
              </wp:positionV>
              <wp:extent cx="6731000" cy="254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31000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○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