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D" w:rsidRDefault="00DD1739" w:rsidP="00DF466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742B1D" w:rsidRDefault="00DD1739" w:rsidP="00DF466A">
      <w:pPr>
        <w:ind w:firstLine="0"/>
        <w:jc w:val="center"/>
      </w:pPr>
      <w:r>
        <w:t>Федеральное государственное бюдже</w:t>
      </w:r>
      <w:r w:rsidR="005B29A8">
        <w:t>тное образовательное учреждение</w:t>
      </w:r>
      <w:r>
        <w:t xml:space="preserve"> высшего образования</w:t>
      </w:r>
    </w:p>
    <w:p w:rsidR="00742B1D" w:rsidRDefault="00DD1739" w:rsidP="00DF466A">
      <w:pPr>
        <w:ind w:firstLine="0"/>
        <w:jc w:val="center"/>
      </w:pPr>
      <w:r>
        <w:t>ТОМСКИЙ ГОСУДАРСТВЕННЫЙ УНИВЕРСИТЕТ СИСТЕМ</w:t>
      </w:r>
    </w:p>
    <w:p w:rsidR="00742B1D" w:rsidRDefault="00DD1739" w:rsidP="00DF466A">
      <w:pPr>
        <w:ind w:firstLine="0"/>
        <w:jc w:val="center"/>
      </w:pPr>
      <w:r>
        <w:t>УПРАВЛЕНИЯ И РАДИОЭЛЕКТРОНИКИ (ТУСУР)</w:t>
      </w:r>
    </w:p>
    <w:p w:rsidR="00742B1D" w:rsidRDefault="00DD1739" w:rsidP="00DF466A">
      <w:pPr>
        <w:ind w:firstLine="0"/>
        <w:jc w:val="center"/>
      </w:pPr>
      <w:r>
        <w:t>Кафедра автоматизированной обработки информации (АОИ)</w:t>
      </w:r>
    </w:p>
    <w:p w:rsidR="00742B1D" w:rsidRDefault="00742B1D" w:rsidP="00DF466A">
      <w:pPr>
        <w:ind w:firstLine="0"/>
        <w:jc w:val="center"/>
      </w:pPr>
    </w:p>
    <w:p w:rsidR="00742B1D" w:rsidRDefault="00742B1D" w:rsidP="00DF466A">
      <w:pPr>
        <w:ind w:firstLine="0"/>
        <w:jc w:val="center"/>
      </w:pPr>
    </w:p>
    <w:p w:rsidR="00742B1D" w:rsidRPr="009877ED" w:rsidRDefault="001526E4" w:rsidP="00DF466A">
      <w:pPr>
        <w:ind w:firstLine="0"/>
        <w:jc w:val="center"/>
      </w:pPr>
      <w:r>
        <w:rPr>
          <w:b/>
        </w:rPr>
        <w:t>Геометричес</w:t>
      </w:r>
      <w:bookmarkStart w:id="0" w:name="_GoBack"/>
      <w:bookmarkEnd w:id="0"/>
      <w:r>
        <w:rPr>
          <w:b/>
        </w:rPr>
        <w:t>кие фракталы</w:t>
      </w:r>
    </w:p>
    <w:p w:rsidR="00742B1D" w:rsidRDefault="00742B1D" w:rsidP="00DF466A">
      <w:pPr>
        <w:ind w:firstLine="0"/>
        <w:jc w:val="center"/>
      </w:pPr>
    </w:p>
    <w:p w:rsidR="00742B1D" w:rsidRDefault="005B29A8" w:rsidP="00DF466A">
      <w:pPr>
        <w:ind w:firstLine="0"/>
        <w:jc w:val="center"/>
      </w:pPr>
      <w:r>
        <w:t xml:space="preserve">Отчет </w:t>
      </w:r>
      <w:r w:rsidR="009877ED">
        <w:t>о выполнении практической работы</w:t>
      </w:r>
    </w:p>
    <w:p w:rsidR="00742B1D" w:rsidRDefault="009877ED" w:rsidP="00DF466A">
      <w:pPr>
        <w:ind w:firstLine="0"/>
        <w:jc w:val="center"/>
      </w:pPr>
      <w:r>
        <w:t>п</w:t>
      </w:r>
      <w:r w:rsidR="00DD1739">
        <w:t>о дисциплине «</w:t>
      </w:r>
      <w:r>
        <w:t>Компьютерная графика</w:t>
      </w:r>
      <w:r w:rsidR="00DD1739">
        <w:t>»</w:t>
      </w:r>
    </w:p>
    <w:p w:rsidR="00742B1D" w:rsidRDefault="00742B1D" w:rsidP="00DF466A">
      <w:pPr>
        <w:ind w:firstLine="0"/>
        <w:jc w:val="center"/>
      </w:pPr>
    </w:p>
    <w:p w:rsidR="00DF466A" w:rsidRDefault="00DF466A" w:rsidP="00DF466A">
      <w:pPr>
        <w:ind w:firstLine="0"/>
        <w:jc w:val="center"/>
      </w:pPr>
    </w:p>
    <w:p w:rsidR="00742B1D" w:rsidRDefault="00742B1D" w:rsidP="009877ED">
      <w:pPr>
        <w:ind w:firstLine="0"/>
        <w:jc w:val="left"/>
      </w:pPr>
    </w:p>
    <w:p w:rsidR="00742B1D" w:rsidRDefault="00F4640E" w:rsidP="00DF466A">
      <w:pPr>
        <w:ind w:left="5387" w:firstLine="0"/>
        <w:jc w:val="left"/>
      </w:pPr>
      <w:r>
        <w:t>Студент гр. 429-3</w:t>
      </w:r>
    </w:p>
    <w:p w:rsidR="00742B1D" w:rsidRDefault="00F4640E" w:rsidP="00DF466A">
      <w:pPr>
        <w:ind w:left="5387" w:firstLine="0"/>
        <w:jc w:val="left"/>
      </w:pPr>
      <w:r>
        <w:t xml:space="preserve">__________ </w:t>
      </w:r>
      <w:proofErr w:type="spellStart"/>
      <w:r>
        <w:t>Бабец</w:t>
      </w:r>
      <w:proofErr w:type="spellEnd"/>
      <w:r>
        <w:t xml:space="preserve"> А. А.</w:t>
      </w:r>
    </w:p>
    <w:p w:rsidR="00742B1D" w:rsidRDefault="009877ED" w:rsidP="00DF466A">
      <w:pPr>
        <w:ind w:left="5387" w:firstLine="0"/>
        <w:jc w:val="left"/>
      </w:pPr>
      <w:r>
        <w:t>«___» _________ 20__</w:t>
      </w:r>
      <w:r w:rsidR="00DD1739">
        <w:t xml:space="preserve"> г.</w:t>
      </w:r>
    </w:p>
    <w:p w:rsidR="00742B1D" w:rsidRDefault="00742B1D" w:rsidP="00DF466A">
      <w:pPr>
        <w:ind w:left="5387" w:firstLine="0"/>
        <w:jc w:val="left"/>
      </w:pPr>
    </w:p>
    <w:p w:rsidR="00742B1D" w:rsidRDefault="00DD1739" w:rsidP="00DF466A">
      <w:pPr>
        <w:ind w:left="5387" w:firstLine="0"/>
        <w:jc w:val="left"/>
      </w:pPr>
      <w:r>
        <w:t>Принял:</w:t>
      </w:r>
    </w:p>
    <w:p w:rsidR="00742B1D" w:rsidRDefault="009877ED" w:rsidP="00DF466A">
      <w:pPr>
        <w:ind w:left="5387" w:firstLin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</w:t>
      </w:r>
      <w:proofErr w:type="spellStart"/>
      <w:proofErr w:type="gramStart"/>
      <w:r>
        <w:t>каф.АОИ</w:t>
      </w:r>
      <w:proofErr w:type="spellEnd"/>
      <w:proofErr w:type="gramEnd"/>
      <w:r>
        <w:t xml:space="preserve">  </w:t>
      </w:r>
    </w:p>
    <w:p w:rsidR="00742B1D" w:rsidRDefault="00DD1739" w:rsidP="009877ED">
      <w:pPr>
        <w:spacing w:line="240" w:lineRule="auto"/>
        <w:ind w:left="4678"/>
        <w:jc w:val="left"/>
      </w:pPr>
      <w:r>
        <w:t xml:space="preserve">__________ </w:t>
      </w:r>
      <w:r w:rsidR="009877ED">
        <w:t xml:space="preserve">Т.О. </w:t>
      </w:r>
      <w:proofErr w:type="spellStart"/>
      <w:r w:rsidR="009877ED">
        <w:t>Перемитина</w:t>
      </w:r>
      <w:proofErr w:type="spellEnd"/>
    </w:p>
    <w:p w:rsidR="00742B1D" w:rsidRDefault="00DD1739" w:rsidP="00DF466A">
      <w:pPr>
        <w:ind w:left="5387" w:firstLine="0"/>
        <w:jc w:val="left"/>
      </w:pPr>
      <w:r>
        <w:t>«___» _________ 2021 г.</w:t>
      </w:r>
    </w:p>
    <w:p w:rsidR="00DF466A" w:rsidRDefault="00DF466A" w:rsidP="00DF466A">
      <w:pPr>
        <w:jc w:val="center"/>
      </w:pPr>
    </w:p>
    <w:p w:rsidR="00DF466A" w:rsidRDefault="00DF466A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9877ED" w:rsidRDefault="009877ED" w:rsidP="00DF466A">
      <w:pPr>
        <w:jc w:val="center"/>
      </w:pPr>
    </w:p>
    <w:p w:rsidR="00DF466A" w:rsidRDefault="009877ED" w:rsidP="00DF466A">
      <w:pPr>
        <w:ind w:firstLine="0"/>
        <w:jc w:val="center"/>
      </w:pPr>
      <w:r>
        <w:t>Томск 20__</w:t>
      </w:r>
      <w:r w:rsidR="00DF466A">
        <w:br w:type="page"/>
      </w:r>
    </w:p>
    <w:p w:rsidR="00316A2E" w:rsidRDefault="00316A2E" w:rsidP="00316A2E">
      <w:pPr>
        <w:pStyle w:val="1"/>
        <w:numPr>
          <w:ilvl w:val="0"/>
          <w:numId w:val="0"/>
        </w:numPr>
      </w:pPr>
      <w:bookmarkStart w:id="1" w:name="_Toc4592"/>
      <w:r>
        <w:lastRenderedPageBreak/>
        <w:t>Введение</w:t>
      </w:r>
    </w:p>
    <w:p w:rsidR="00316A2E" w:rsidRDefault="00316A2E" w:rsidP="00316A2E">
      <w:r>
        <w:t xml:space="preserve">Цель практической работы – </w:t>
      </w:r>
      <w:r w:rsidR="00C87764">
        <w:t>изучение теоретических основ фрактальной графики, приобретение практических навыков построения геометрических фракталов.</w:t>
      </w:r>
    </w:p>
    <w:p w:rsidR="00C87764" w:rsidRDefault="00C87764" w:rsidP="00316A2E">
      <w:r>
        <w:t xml:space="preserve">Фрактальная графика основана на автоматической генерации изображений путем математических расчетов. Создание фрактальных изображений основано не в рисовании, а в программировании. </w:t>
      </w:r>
    </w:p>
    <w:p w:rsidR="00C87764" w:rsidRDefault="00C87764" w:rsidP="00316A2E">
      <w:r>
        <w:t xml:space="preserve">Фрактал – геометрическая фигура, обладающая свойством </w:t>
      </w:r>
      <w:proofErr w:type="spellStart"/>
      <w:r>
        <w:t>самоподобия</w:t>
      </w:r>
      <w:proofErr w:type="spellEnd"/>
      <w:r>
        <w:t>, то есть составленная из нескольких частей, каждая из которых подобна всей фигуре целиком.</w:t>
      </w:r>
    </w:p>
    <w:p w:rsidR="00C87764" w:rsidRDefault="00C87764" w:rsidP="00316A2E">
      <w:r>
        <w:t>В двухмерном случае геометрические фракталы получают, задав некоторую ломаную (или поверхность в трехмерном случае), называемую генератором. За один шаг алгоритма каждый из отрезков, составляющих ломаную, заменяют на ломаную - генератор, в соответствующем масштабе. В результате бесконечного числа повторений этой процедуры получается фрактальная кривая, т.е. геометрический фрактал. При видимой сложности полученной кривой, её общий вид задается только формой генератора.</w:t>
      </w:r>
    </w:p>
    <w:p w:rsidR="00C87764" w:rsidRPr="00316A2E" w:rsidRDefault="00C87764" w:rsidP="00316A2E">
      <w:r>
        <w:t xml:space="preserve"> Примерами таких кривых служат кривая Коха, кривая Леви, кривая </w:t>
      </w:r>
      <w:proofErr w:type="spellStart"/>
      <w:r>
        <w:t>Минковского</w:t>
      </w:r>
      <w:proofErr w:type="spellEnd"/>
      <w:r>
        <w:t xml:space="preserve">, кривая Пеано, кривая </w:t>
      </w:r>
      <w:proofErr w:type="spellStart"/>
      <w:r>
        <w:t>Хартера</w:t>
      </w:r>
      <w:proofErr w:type="spellEnd"/>
      <w:r>
        <w:t xml:space="preserve"> - </w:t>
      </w:r>
      <w:proofErr w:type="spellStart"/>
      <w:r>
        <w:t>Хейтуэя</w:t>
      </w:r>
      <w:proofErr w:type="spellEnd"/>
      <w:r>
        <w:t xml:space="preserve">. К геометрическим фракталам также относят треугольник </w:t>
      </w:r>
      <w:proofErr w:type="spellStart"/>
      <w:r>
        <w:t>Серпинского</w:t>
      </w:r>
      <w:proofErr w:type="spellEnd"/>
      <w:r>
        <w:t xml:space="preserve">, множество Кантора, ковер </w:t>
      </w:r>
      <w:proofErr w:type="spellStart"/>
      <w:r>
        <w:t>Серпинского</w:t>
      </w:r>
      <w:proofErr w:type="spellEnd"/>
      <w:r>
        <w:t xml:space="preserve">, губку </w:t>
      </w:r>
      <w:proofErr w:type="spellStart"/>
      <w:r>
        <w:t>Менгера</w:t>
      </w:r>
      <w:proofErr w:type="spellEnd"/>
      <w:r>
        <w:t>, дерево Пифагора.</w:t>
      </w:r>
    </w:p>
    <w:p w:rsidR="00316A2E" w:rsidRDefault="00316A2E" w:rsidP="00316A2E">
      <w:pPr>
        <w:pStyle w:val="1"/>
      </w:pPr>
      <w:r>
        <w:br w:type="page"/>
      </w:r>
    </w:p>
    <w:bookmarkEnd w:id="1"/>
    <w:p w:rsidR="00742B1D" w:rsidRDefault="00C87764" w:rsidP="009877ED">
      <w:pPr>
        <w:pStyle w:val="1"/>
        <w:numPr>
          <w:ilvl w:val="0"/>
          <w:numId w:val="0"/>
        </w:numPr>
        <w:tabs>
          <w:tab w:val="left" w:pos="284"/>
        </w:tabs>
      </w:pPr>
      <w:r>
        <w:lastRenderedPageBreak/>
        <w:t>Описание используемой среды программирования</w:t>
      </w:r>
    </w:p>
    <w:p w:rsidR="00C87764" w:rsidRDefault="00C87764" w:rsidP="00C87764">
      <w:r>
        <w:t xml:space="preserve">Рассмотрим особенности среды программирования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 xml:space="preserve">подсветка синтаксиса и простое </w:t>
      </w:r>
      <w:proofErr w:type="spellStart"/>
      <w:r>
        <w:t>автозавершение</w:t>
      </w:r>
      <w:proofErr w:type="spellEnd"/>
      <w:r>
        <w:t xml:space="preserve"> кода;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анализ кода при загрузке и непосредственно при вводе;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понятный и удобный интерфейс программы позволяет легко и быстро привыкнуть к работе и повышает её продуктивность;</w:t>
      </w:r>
    </w:p>
    <w:p w:rsidR="00C87764" w:rsidRDefault="00C87764" w:rsidP="00C87764">
      <w:pPr>
        <w:pStyle w:val="a5"/>
        <w:numPr>
          <w:ilvl w:val="0"/>
          <w:numId w:val="4"/>
        </w:numPr>
        <w:ind w:left="0" w:firstLine="709"/>
      </w:pPr>
      <w:r>
        <w:t>оснащенность инструментами для сборки, средой выполнения тестов, инструментами покрытия и встроенным терминальным окном.</w:t>
      </w:r>
    </w:p>
    <w:p w:rsidR="00C87764" w:rsidRPr="00C87764" w:rsidRDefault="00C87764" w:rsidP="00C87764">
      <w:r>
        <w:t xml:space="preserve">Вышеперечисленные особенности послужили тому, что была выбрана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написания кода.</w:t>
      </w:r>
    </w:p>
    <w:p w:rsidR="00DF466A" w:rsidRDefault="00DF466A" w:rsidP="00DF466A"/>
    <w:p w:rsidR="00C87764" w:rsidRDefault="00C87764" w:rsidP="00C87764">
      <w:pPr>
        <w:pStyle w:val="1"/>
        <w:numPr>
          <w:ilvl w:val="0"/>
          <w:numId w:val="0"/>
        </w:numPr>
      </w:pPr>
      <w:r>
        <w:t>Описание метода решения</w:t>
      </w:r>
    </w:p>
    <w:p w:rsidR="00C87764" w:rsidRDefault="00C87764" w:rsidP="00C87764">
      <w:r>
        <w:t xml:space="preserve">Граница снежинки, придуманной </w:t>
      </w:r>
      <w:proofErr w:type="spellStart"/>
      <w:r>
        <w:t>Гельгом</w:t>
      </w:r>
      <w:proofErr w:type="spellEnd"/>
      <w:r>
        <w:t xml:space="preserve"> фон Кохом в 1904 году, описывается кривой, составленной их трех одинаковых фракталов. Каждая треть снежинки строится итеративно, начиная с одной из сторон равностороннего треугольника.</w:t>
      </w:r>
    </w:p>
    <w:p w:rsidR="00C87764" w:rsidRDefault="00C87764" w:rsidP="00C87764">
      <w:r>
        <w:t>Затем каждую из сторон этого треугольника разделим на три равные части, уберем среднюю часть и в середине достроим равносторонний треугольник.</w:t>
      </w:r>
    </w:p>
    <w:p w:rsidR="00C87764" w:rsidRDefault="00C87764" w:rsidP="00C87764">
      <w:r>
        <w:t xml:space="preserve">На следующем шаге такой же процедуре деления на три равные части и достраивания равностороннего треугольника подвергается каждая из сторон новой фигуры, и так до бесконечности. В результате возникает симметричная, похожая на снежинку, бесконечно изломанная кривая, которая представляет собой </w:t>
      </w:r>
      <w:proofErr w:type="spellStart"/>
      <w:r>
        <w:t>самоподобное</w:t>
      </w:r>
      <w:proofErr w:type="spellEnd"/>
      <w:r>
        <w:t xml:space="preserve"> множество, называемое снежинкой Коха.</w:t>
      </w:r>
    </w:p>
    <w:p w:rsidR="000130CF" w:rsidRDefault="000130CF" w:rsidP="00C87764"/>
    <w:p w:rsidR="000130CF" w:rsidRDefault="000130CF" w:rsidP="000130CF">
      <w:pPr>
        <w:pStyle w:val="1"/>
        <w:numPr>
          <w:ilvl w:val="0"/>
          <w:numId w:val="0"/>
        </w:numPr>
      </w:pPr>
      <w:r>
        <w:t>Фрагменты листинга</w:t>
      </w:r>
    </w:p>
    <w:p w:rsidR="000130CF" w:rsidRDefault="000130CF" w:rsidP="000130CF">
      <w:r>
        <w:t xml:space="preserve">Итерационный метод </w:t>
      </w:r>
      <w:proofErr w:type="spellStart"/>
      <w:r>
        <w:t>отрисовки</w:t>
      </w:r>
      <w:proofErr w:type="spellEnd"/>
      <w:r>
        <w:t xml:space="preserve"> фрактала Коха.</w:t>
      </w:r>
    </w:p>
    <w:p w:rsidR="000130CF" w:rsidRDefault="000130CF" w:rsidP="000130CF">
      <w:pPr>
        <w:ind w:firstLine="0"/>
      </w:pPr>
      <w:r>
        <w:rPr>
          <w:noProof/>
        </w:rPr>
        <w:lastRenderedPageBreak/>
        <w:drawing>
          <wp:inline distT="0" distB="0" distL="0" distR="0" wp14:anchorId="1322A2DB" wp14:editId="380E0C63">
            <wp:extent cx="6120130" cy="337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CF" w:rsidRDefault="000130CF" w:rsidP="000130CF">
      <w:pPr>
        <w:ind w:firstLine="0"/>
      </w:pPr>
    </w:p>
    <w:p w:rsidR="000130CF" w:rsidRDefault="000130CF" w:rsidP="000130CF">
      <w:r>
        <w:t xml:space="preserve">Вызов метода </w:t>
      </w:r>
      <w:proofErr w:type="spellStart"/>
      <w:r>
        <w:t>отрисовки</w:t>
      </w:r>
      <w:proofErr w:type="spellEnd"/>
    </w:p>
    <w:p w:rsidR="000130CF" w:rsidRDefault="000130CF" w:rsidP="000130CF">
      <w:r>
        <w:rPr>
          <w:noProof/>
        </w:rPr>
        <w:drawing>
          <wp:inline distT="0" distB="0" distL="0" distR="0" wp14:anchorId="034BC70D" wp14:editId="2ED072DE">
            <wp:extent cx="405765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CF" w:rsidRDefault="000130CF" w:rsidP="000130CF"/>
    <w:p w:rsidR="000130CF" w:rsidRDefault="000130CF" w:rsidP="000130CF"/>
    <w:p w:rsidR="000130CF" w:rsidRDefault="000130CF" w:rsidP="000130CF"/>
    <w:p w:rsidR="000130CF" w:rsidRDefault="000130CF" w:rsidP="000130CF"/>
    <w:p w:rsidR="000130CF" w:rsidRDefault="000130CF" w:rsidP="000130CF"/>
    <w:p w:rsidR="000130CF" w:rsidRDefault="000130CF" w:rsidP="000130CF">
      <w:r>
        <w:lastRenderedPageBreak/>
        <w:t>Скриншот работы программы</w:t>
      </w:r>
    </w:p>
    <w:p w:rsidR="000130CF" w:rsidRPr="000130CF" w:rsidRDefault="000130CF" w:rsidP="000130CF">
      <w:pPr>
        <w:ind w:firstLine="0"/>
      </w:pPr>
      <w:r>
        <w:rPr>
          <w:noProof/>
        </w:rPr>
        <w:drawing>
          <wp:inline distT="0" distB="0" distL="0" distR="0" wp14:anchorId="44004C16" wp14:editId="5D77BDCB">
            <wp:extent cx="6120130" cy="5631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64" w:rsidRDefault="00C87764" w:rsidP="00C87764"/>
    <w:p w:rsidR="00C87764" w:rsidRDefault="00C87764" w:rsidP="00C87764"/>
    <w:p w:rsidR="00C87764" w:rsidRDefault="00C87764">
      <w:pPr>
        <w:spacing w:after="160" w:line="259" w:lineRule="auto"/>
        <w:ind w:firstLine="0"/>
        <w:jc w:val="left"/>
      </w:pPr>
      <w:r>
        <w:br w:type="page"/>
      </w:r>
    </w:p>
    <w:p w:rsidR="00C87764" w:rsidRDefault="00C87764" w:rsidP="00C87764">
      <w:pPr>
        <w:pStyle w:val="1"/>
        <w:numPr>
          <w:ilvl w:val="0"/>
          <w:numId w:val="0"/>
        </w:numPr>
      </w:pPr>
      <w:r>
        <w:lastRenderedPageBreak/>
        <w:t>Ответы на вопросы</w:t>
      </w:r>
    </w:p>
    <w:p w:rsidR="00C87764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3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1,3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4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1,3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3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</w:t>
      </w:r>
    </w:p>
    <w:p w:rsidR="0091141B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1,4</w:t>
      </w:r>
    </w:p>
    <w:p w:rsidR="0091141B" w:rsidRPr="00C87764" w:rsidRDefault="0091141B" w:rsidP="0091141B">
      <w:pPr>
        <w:pStyle w:val="a5"/>
        <w:numPr>
          <w:ilvl w:val="0"/>
          <w:numId w:val="5"/>
        </w:numPr>
        <w:tabs>
          <w:tab w:val="left" w:pos="1560"/>
        </w:tabs>
      </w:pPr>
      <w:r>
        <w:t>2,4,7,</w:t>
      </w:r>
    </w:p>
    <w:p w:rsidR="00742B1D" w:rsidRDefault="00DD1739" w:rsidP="00C87764">
      <w:pPr>
        <w:pStyle w:val="1"/>
        <w:numPr>
          <w:ilvl w:val="0"/>
          <w:numId w:val="0"/>
        </w:numPr>
        <w:jc w:val="both"/>
      </w:pPr>
      <w:r>
        <w:br w:type="page"/>
      </w:r>
    </w:p>
    <w:p w:rsidR="00742B1D" w:rsidRDefault="00DD1739" w:rsidP="00316A2E">
      <w:pPr>
        <w:pStyle w:val="1"/>
        <w:numPr>
          <w:ilvl w:val="0"/>
          <w:numId w:val="0"/>
        </w:numPr>
      </w:pPr>
      <w:bookmarkStart w:id="2" w:name="_Toc4604"/>
      <w:r>
        <w:lastRenderedPageBreak/>
        <w:t xml:space="preserve">Заключение </w:t>
      </w:r>
      <w:bookmarkEnd w:id="2"/>
    </w:p>
    <w:p w:rsidR="00DF466A" w:rsidRPr="00DF466A" w:rsidRDefault="00DF466A" w:rsidP="00DF466A"/>
    <w:p w:rsidR="00742B1D" w:rsidRDefault="00DD1739" w:rsidP="00DF466A">
      <w:r>
        <w:t xml:space="preserve"> В ходе </w:t>
      </w:r>
      <w:r w:rsidR="00316A2E">
        <w:t>практической работы</w:t>
      </w:r>
      <w:r>
        <w:t xml:space="preserve"> </w:t>
      </w:r>
      <w:r w:rsidR="00316A2E">
        <w:t xml:space="preserve">произошло </w:t>
      </w:r>
      <w:r w:rsidR="00C87764">
        <w:t>изучение теоретических основ фрактальной графики и приобретение практических навыков построения геометрических фракталов</w:t>
      </w:r>
      <w:r>
        <w:t xml:space="preserve">. </w:t>
      </w:r>
    </w:p>
    <w:sectPr w:rsidR="00742B1D" w:rsidSect="002C4E89">
      <w:headerReference w:type="even" r:id="rId10"/>
      <w:headerReference w:type="default" r:id="rId11"/>
      <w:headerReference w:type="first" r:id="rId12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8BF" w:rsidRDefault="00EB78BF">
      <w:pPr>
        <w:spacing w:line="240" w:lineRule="auto"/>
      </w:pPr>
      <w:r>
        <w:separator/>
      </w:r>
    </w:p>
  </w:endnote>
  <w:endnote w:type="continuationSeparator" w:id="0">
    <w:p w:rsidR="00EB78BF" w:rsidRDefault="00EB7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8BF" w:rsidRDefault="00EB78BF">
      <w:pPr>
        <w:spacing w:line="240" w:lineRule="auto"/>
      </w:pPr>
      <w:r>
        <w:separator/>
      </w:r>
    </w:p>
  </w:footnote>
  <w:footnote w:type="continuationSeparator" w:id="0">
    <w:p w:rsidR="00EB78BF" w:rsidRDefault="00EB7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26E4">
      <w:rPr>
        <w:noProof/>
      </w:rPr>
      <w:t>6</w:t>
    </w:r>
    <w:r>
      <w:fldChar w:fldCharType="end"/>
    </w:r>
    <w:r>
      <w:t xml:space="preserve"> </w:t>
    </w:r>
  </w:p>
  <w:p w:rsidR="00742B1D" w:rsidRDefault="00DD1739">
    <w:pPr>
      <w:ind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DD1739">
    <w:pPr>
      <w:ind w:right="8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526E4">
      <w:rPr>
        <w:noProof/>
      </w:rPr>
      <w:t>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B1D" w:rsidRDefault="00742B1D">
    <w:pPr>
      <w:spacing w:after="160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A17"/>
    <w:multiLevelType w:val="hybridMultilevel"/>
    <w:tmpl w:val="30521D02"/>
    <w:lvl w:ilvl="0" w:tplc="312E400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EEF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80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48AA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46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66FB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3A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569B5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E24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91411"/>
    <w:multiLevelType w:val="hybridMultilevel"/>
    <w:tmpl w:val="169CE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982526"/>
    <w:multiLevelType w:val="hybridMultilevel"/>
    <w:tmpl w:val="6C4629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9119BB"/>
    <w:multiLevelType w:val="multilevel"/>
    <w:tmpl w:val="B5922968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8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5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2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5B1015"/>
    <w:multiLevelType w:val="hybridMultilevel"/>
    <w:tmpl w:val="6A0264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1D"/>
    <w:rsid w:val="000130CF"/>
    <w:rsid w:val="00036EF4"/>
    <w:rsid w:val="0010717E"/>
    <w:rsid w:val="001526E4"/>
    <w:rsid w:val="002C4E89"/>
    <w:rsid w:val="00316A2E"/>
    <w:rsid w:val="00425153"/>
    <w:rsid w:val="005844C4"/>
    <w:rsid w:val="005B29A8"/>
    <w:rsid w:val="005F1D24"/>
    <w:rsid w:val="00742B1D"/>
    <w:rsid w:val="00794FC0"/>
    <w:rsid w:val="0091141B"/>
    <w:rsid w:val="00973B07"/>
    <w:rsid w:val="009877ED"/>
    <w:rsid w:val="00C07301"/>
    <w:rsid w:val="00C87764"/>
    <w:rsid w:val="00D6337E"/>
    <w:rsid w:val="00DD1739"/>
    <w:rsid w:val="00DF466A"/>
    <w:rsid w:val="00EB78BF"/>
    <w:rsid w:val="00F01961"/>
    <w:rsid w:val="00F4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866A"/>
  <w15:docId w15:val="{484E77F8-D993-4F3C-BD52-39B346E0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6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DF466A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F466A"/>
    <w:pPr>
      <w:numPr>
        <w:ilvl w:val="1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DF466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01"/>
      <w:ind w:left="25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52"/>
      <w:ind w:left="308" w:right="85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3">
    <w:name w:val="Отчётный"/>
    <w:basedOn w:val="a"/>
    <w:link w:val="a4"/>
    <w:qFormat/>
    <w:rsid w:val="005B29A8"/>
  </w:style>
  <w:style w:type="paragraph" w:styleId="a5">
    <w:name w:val="List Paragraph"/>
    <w:basedOn w:val="a"/>
    <w:uiPriority w:val="34"/>
    <w:qFormat/>
    <w:rsid w:val="00DF466A"/>
    <w:pPr>
      <w:ind w:left="720"/>
      <w:contextualSpacing/>
    </w:pPr>
  </w:style>
  <w:style w:type="character" w:customStyle="1" w:styleId="a4">
    <w:name w:val="Отчётный Знак"/>
    <w:basedOn w:val="a0"/>
    <w:link w:val="a3"/>
    <w:rsid w:val="005B29A8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Мигашев Олег Игоревич</dc:creator>
  <cp:keywords/>
  <cp:lastModifiedBy>kot</cp:lastModifiedBy>
  <cp:revision>7</cp:revision>
  <cp:lastPrinted>2021-09-22T09:33:00Z</cp:lastPrinted>
  <dcterms:created xsi:type="dcterms:W3CDTF">2021-09-08T08:23:00Z</dcterms:created>
  <dcterms:modified xsi:type="dcterms:W3CDTF">2021-09-22T09:34:00Z</dcterms:modified>
</cp:coreProperties>
</file>