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40F" w:rsidRPr="00FB14A3" w:rsidRDefault="00D9440F" w:rsidP="00D9440F">
      <w:pPr>
        <w:ind w:firstLine="0"/>
        <w:jc w:val="center"/>
        <w:rPr>
          <w:szCs w:val="24"/>
        </w:rPr>
      </w:pPr>
      <w:r w:rsidRPr="00FB14A3">
        <w:rPr>
          <w:szCs w:val="24"/>
        </w:rPr>
        <w:t xml:space="preserve">Министерство науки и высшего образования Российской Федерации </w:t>
      </w:r>
    </w:p>
    <w:p w:rsidR="00D9440F" w:rsidRPr="00FB14A3" w:rsidRDefault="00D9440F" w:rsidP="00D9440F">
      <w:pPr>
        <w:ind w:firstLine="0"/>
        <w:jc w:val="center"/>
        <w:rPr>
          <w:szCs w:val="24"/>
        </w:rPr>
      </w:pPr>
      <w:r w:rsidRPr="00FB14A3">
        <w:rPr>
          <w:szCs w:val="24"/>
        </w:rPr>
        <w:t>Федеральное государственное бюджетное образовательное учреждение высшего образования</w:t>
      </w:r>
    </w:p>
    <w:p w:rsidR="00D9440F" w:rsidRPr="00FB14A3" w:rsidRDefault="00D9440F" w:rsidP="00D9440F">
      <w:pPr>
        <w:ind w:firstLine="0"/>
        <w:jc w:val="center"/>
        <w:rPr>
          <w:szCs w:val="24"/>
        </w:rPr>
      </w:pPr>
      <w:r w:rsidRPr="00FB14A3">
        <w:rPr>
          <w:szCs w:val="24"/>
        </w:rPr>
        <w:t xml:space="preserve">ТОМСКИЙ ГОСУДАРСТВЕННЫЙ УНИВЕРСИТЕТ СИСТЕМ </w:t>
      </w:r>
    </w:p>
    <w:p w:rsidR="00D9440F" w:rsidRPr="00FB14A3" w:rsidRDefault="00D9440F" w:rsidP="00D9440F">
      <w:pPr>
        <w:ind w:firstLine="0"/>
        <w:jc w:val="center"/>
        <w:rPr>
          <w:szCs w:val="24"/>
        </w:rPr>
      </w:pPr>
      <w:r w:rsidRPr="00FB14A3">
        <w:rPr>
          <w:szCs w:val="24"/>
        </w:rPr>
        <w:t>УПРАВЛЕНИЯ И РАДИОЭЛЕКТРОНИКИ (ТУСУР)</w:t>
      </w:r>
    </w:p>
    <w:p w:rsidR="00D9440F" w:rsidRPr="00FB14A3" w:rsidRDefault="00D9440F" w:rsidP="00FB14A3">
      <w:pPr>
        <w:spacing w:after="1920"/>
        <w:ind w:firstLine="0"/>
        <w:jc w:val="center"/>
        <w:rPr>
          <w:szCs w:val="24"/>
        </w:rPr>
      </w:pPr>
      <w:r w:rsidRPr="00FB14A3">
        <w:rPr>
          <w:szCs w:val="24"/>
        </w:rPr>
        <w:t>Кафедра автоматизации обработки информации (АОИ)</w:t>
      </w:r>
    </w:p>
    <w:p w:rsidR="00D9440F" w:rsidRPr="00FB14A3" w:rsidRDefault="00D9440F" w:rsidP="007366E5">
      <w:pPr>
        <w:ind w:firstLine="0"/>
        <w:jc w:val="center"/>
        <w:rPr>
          <w:b/>
          <w:szCs w:val="28"/>
        </w:rPr>
      </w:pPr>
      <w:r w:rsidRPr="00FB14A3">
        <w:rPr>
          <w:b/>
          <w:szCs w:val="28"/>
        </w:rPr>
        <w:t>Игра «Жизнь»</w:t>
      </w:r>
    </w:p>
    <w:p w:rsidR="00FB14A3" w:rsidRDefault="00D9440F" w:rsidP="007366E5">
      <w:pPr>
        <w:ind w:firstLine="0"/>
        <w:jc w:val="center"/>
        <w:rPr>
          <w:szCs w:val="28"/>
        </w:rPr>
      </w:pPr>
      <w:r w:rsidRPr="00FB14A3">
        <w:rPr>
          <w:szCs w:val="28"/>
        </w:rPr>
        <w:t>Пояснительная записка к курсовой работе</w:t>
      </w:r>
      <w:r w:rsidR="007366E5">
        <w:rPr>
          <w:szCs w:val="28"/>
        </w:rPr>
        <w:t xml:space="preserve"> </w:t>
      </w:r>
      <w:r w:rsidR="00FB14A3">
        <w:rPr>
          <w:szCs w:val="28"/>
        </w:rPr>
        <w:t>по дисциплине</w:t>
      </w:r>
    </w:p>
    <w:p w:rsidR="00D9440F" w:rsidRPr="00FB14A3" w:rsidRDefault="008D3744" w:rsidP="007366E5">
      <w:pPr>
        <w:spacing w:after="3240"/>
        <w:ind w:firstLine="0"/>
        <w:jc w:val="center"/>
        <w:rPr>
          <w:szCs w:val="24"/>
        </w:rPr>
      </w:pPr>
      <w:r w:rsidRPr="00FB14A3">
        <w:rPr>
          <w:szCs w:val="28"/>
        </w:rPr>
        <w:t>«Практикум по о</w:t>
      </w:r>
      <w:r w:rsidR="00D9440F" w:rsidRPr="00FB14A3">
        <w:rPr>
          <w:szCs w:val="28"/>
        </w:rPr>
        <w:t>бъектно-ориентированно</w:t>
      </w:r>
      <w:r w:rsidRPr="00FB14A3">
        <w:rPr>
          <w:szCs w:val="28"/>
        </w:rPr>
        <w:t>му программированию</w:t>
      </w:r>
      <w:r w:rsidR="00D9440F" w:rsidRPr="00FB14A3">
        <w:rPr>
          <w:szCs w:val="28"/>
        </w:rPr>
        <w:t>»</w:t>
      </w:r>
    </w:p>
    <w:p w:rsidR="00FB14A3" w:rsidRDefault="00D9440F" w:rsidP="00FB14A3">
      <w:pPr>
        <w:ind w:left="4962" w:firstLine="0"/>
        <w:jc w:val="left"/>
        <w:rPr>
          <w:szCs w:val="24"/>
        </w:rPr>
      </w:pPr>
      <w:r w:rsidRPr="00FB14A3">
        <w:rPr>
          <w:szCs w:val="24"/>
        </w:rPr>
        <w:t xml:space="preserve">Выполнил </w:t>
      </w:r>
    </w:p>
    <w:p w:rsidR="00D9440F" w:rsidRPr="00FB14A3" w:rsidRDefault="00D9440F" w:rsidP="00FB14A3">
      <w:pPr>
        <w:ind w:left="4962" w:firstLine="0"/>
        <w:jc w:val="left"/>
        <w:rPr>
          <w:szCs w:val="24"/>
        </w:rPr>
      </w:pPr>
      <w:r w:rsidRPr="00FB14A3">
        <w:rPr>
          <w:szCs w:val="24"/>
        </w:rPr>
        <w:t>студент гр. 429-3</w:t>
      </w:r>
    </w:p>
    <w:p w:rsidR="00D9440F" w:rsidRPr="00FB14A3" w:rsidRDefault="00D9440F" w:rsidP="00FB14A3">
      <w:pPr>
        <w:ind w:left="4962" w:firstLine="0"/>
        <w:jc w:val="left"/>
        <w:rPr>
          <w:szCs w:val="24"/>
        </w:rPr>
      </w:pPr>
      <w:r w:rsidRPr="00FB14A3">
        <w:rPr>
          <w:szCs w:val="24"/>
        </w:rPr>
        <w:t>_____________</w:t>
      </w:r>
      <w:r w:rsidR="00FB14A3">
        <w:rPr>
          <w:szCs w:val="24"/>
        </w:rPr>
        <w:t xml:space="preserve"> </w:t>
      </w:r>
      <w:proofErr w:type="spellStart"/>
      <w:r w:rsidRPr="00FB14A3">
        <w:rPr>
          <w:szCs w:val="24"/>
        </w:rPr>
        <w:t>Бабец</w:t>
      </w:r>
      <w:proofErr w:type="spellEnd"/>
      <w:r w:rsidRPr="00FB14A3">
        <w:rPr>
          <w:szCs w:val="24"/>
        </w:rPr>
        <w:t xml:space="preserve"> А.А.</w:t>
      </w:r>
    </w:p>
    <w:p w:rsidR="00D9440F" w:rsidRPr="00FB14A3" w:rsidRDefault="00D9440F" w:rsidP="00FB14A3">
      <w:pPr>
        <w:ind w:left="4962" w:firstLine="0"/>
        <w:jc w:val="left"/>
        <w:rPr>
          <w:szCs w:val="24"/>
        </w:rPr>
      </w:pPr>
      <w:r w:rsidRPr="00FB14A3">
        <w:rPr>
          <w:szCs w:val="24"/>
        </w:rPr>
        <w:t>«_____» ____________2021 г.</w:t>
      </w:r>
    </w:p>
    <w:p w:rsidR="00D9440F" w:rsidRPr="00FB14A3" w:rsidRDefault="00D9440F" w:rsidP="00FB14A3">
      <w:pPr>
        <w:ind w:left="4962" w:firstLine="0"/>
        <w:jc w:val="left"/>
        <w:rPr>
          <w:szCs w:val="24"/>
        </w:rPr>
      </w:pPr>
      <w:r w:rsidRPr="00FB14A3">
        <w:rPr>
          <w:szCs w:val="24"/>
        </w:rPr>
        <w:t>Руководитель</w:t>
      </w:r>
    </w:p>
    <w:p w:rsidR="00D9440F" w:rsidRPr="00FB14A3" w:rsidRDefault="00C31C2D" w:rsidP="00FB14A3">
      <w:pPr>
        <w:ind w:left="4962" w:firstLine="0"/>
        <w:jc w:val="left"/>
        <w:rPr>
          <w:szCs w:val="24"/>
        </w:rPr>
      </w:pPr>
      <w:r>
        <w:rPr>
          <w:szCs w:val="24"/>
        </w:rPr>
        <w:t>д</w:t>
      </w:r>
      <w:r w:rsidR="00D9440F" w:rsidRPr="00FB14A3">
        <w:rPr>
          <w:szCs w:val="24"/>
        </w:rPr>
        <w:t>оцен</w:t>
      </w:r>
      <w:r w:rsidR="00DE011E" w:rsidRPr="00FB14A3">
        <w:rPr>
          <w:szCs w:val="24"/>
        </w:rPr>
        <w:t>т каф. АОИ, к.ф</w:t>
      </w:r>
      <w:r w:rsidR="00D9440F" w:rsidRPr="00FB14A3">
        <w:rPr>
          <w:szCs w:val="24"/>
        </w:rPr>
        <w:t>.</w:t>
      </w:r>
      <w:r w:rsidR="00FB14A3" w:rsidRPr="00FB14A3">
        <w:rPr>
          <w:szCs w:val="24"/>
        </w:rPr>
        <w:t>-</w:t>
      </w:r>
      <w:r w:rsidR="00DE011E" w:rsidRPr="00FB14A3">
        <w:rPr>
          <w:szCs w:val="24"/>
        </w:rPr>
        <w:t>м.</w:t>
      </w:r>
      <w:r w:rsidR="00D9440F" w:rsidRPr="00FB14A3">
        <w:rPr>
          <w:szCs w:val="24"/>
        </w:rPr>
        <w:t>н.</w:t>
      </w:r>
    </w:p>
    <w:p w:rsidR="00D9440F" w:rsidRPr="00FB14A3" w:rsidRDefault="002316B7" w:rsidP="002316B7">
      <w:pPr>
        <w:ind w:left="2835" w:firstLine="284"/>
        <w:jc w:val="left"/>
        <w:rPr>
          <w:szCs w:val="24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EB3419" wp14:editId="5F3A7DAB">
                <wp:simplePos x="0" y="0"/>
                <wp:positionH relativeFrom="margin">
                  <wp:posOffset>2167890</wp:posOffset>
                </wp:positionH>
                <wp:positionV relativeFrom="paragraph">
                  <wp:posOffset>204470</wp:posOffset>
                </wp:positionV>
                <wp:extent cx="581025" cy="238125"/>
                <wp:effectExtent l="0" t="0" r="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66E5" w:rsidRPr="002316B7" w:rsidRDefault="007366E5" w:rsidP="002316B7">
                            <w:pPr>
                              <w:ind w:firstLine="0"/>
                              <w:jc w:val="left"/>
                              <w:rPr>
                                <w:sz w:val="16"/>
                              </w:rPr>
                            </w:pPr>
                            <w:r w:rsidRPr="002316B7">
                              <w:rPr>
                                <w:sz w:val="16"/>
                              </w:rPr>
                              <w:t>Оценка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B3419" id="Прямоугольник 2" o:spid="_x0000_s1026" style="position:absolute;left:0;text-align:left;margin-left:170.7pt;margin-top:16.1pt;width:45.7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" filled="f" stroked="f" strokeweight="1pt">
                <v:textbox>
                  <w:txbxContent>
                    <w:p w:rsidR="007366E5" w:rsidRPr="002316B7" w:rsidRDefault="007366E5" w:rsidP="002316B7">
                      <w:pPr>
                        <w:ind w:firstLine="0"/>
                        <w:jc w:val="left"/>
                        <w:rPr>
                          <w:sz w:val="16"/>
                        </w:rPr>
                      </w:pPr>
                      <w:r w:rsidRPr="002316B7">
                        <w:rPr>
                          <w:sz w:val="16"/>
                        </w:rPr>
                        <w:t>Оценка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Cs w:val="24"/>
        </w:rPr>
        <w:t xml:space="preserve">___________     </w:t>
      </w:r>
      <w:r w:rsidR="00D9440F" w:rsidRPr="00FB14A3">
        <w:rPr>
          <w:szCs w:val="24"/>
        </w:rPr>
        <w:t xml:space="preserve">_____________ </w:t>
      </w:r>
      <w:proofErr w:type="spellStart"/>
      <w:r w:rsidR="00D9440F" w:rsidRPr="00FB14A3">
        <w:rPr>
          <w:szCs w:val="24"/>
        </w:rPr>
        <w:t>Зариковская</w:t>
      </w:r>
      <w:proofErr w:type="spellEnd"/>
      <w:r w:rsidR="00D9440F" w:rsidRPr="00FB14A3">
        <w:rPr>
          <w:szCs w:val="24"/>
        </w:rPr>
        <w:t xml:space="preserve"> Н.В.</w:t>
      </w:r>
    </w:p>
    <w:p w:rsidR="00D9440F" w:rsidRPr="00FB14A3" w:rsidRDefault="00D9440F" w:rsidP="00FB14A3">
      <w:pPr>
        <w:ind w:left="4962" w:firstLine="0"/>
        <w:jc w:val="left"/>
        <w:rPr>
          <w:szCs w:val="24"/>
        </w:rPr>
      </w:pPr>
      <w:r w:rsidRPr="00FB14A3">
        <w:rPr>
          <w:szCs w:val="24"/>
        </w:rPr>
        <w:t>«_____» ____________2021 г.</w:t>
      </w:r>
    </w:p>
    <w:p w:rsidR="00FB14A3" w:rsidRDefault="00FB14A3">
      <w:pPr>
        <w:spacing w:after="160" w:line="259" w:lineRule="auto"/>
        <w:ind w:firstLine="0"/>
        <w:jc w:val="left"/>
        <w:rPr>
          <w:szCs w:val="24"/>
        </w:rPr>
      </w:pPr>
      <w:r>
        <w:rPr>
          <w:szCs w:val="24"/>
        </w:rPr>
        <w:br w:type="page"/>
      </w:r>
    </w:p>
    <w:p w:rsidR="00F145AE" w:rsidRPr="00E87F69" w:rsidRDefault="00F145AE" w:rsidP="00F145AE">
      <w:pPr>
        <w:pStyle w:val="af0"/>
        <w:spacing w:line="360" w:lineRule="auto"/>
        <w:ind w:right="0"/>
        <w:rPr>
          <w:sz w:val="28"/>
          <w:szCs w:val="28"/>
        </w:rPr>
      </w:pPr>
      <w:r w:rsidRPr="00E87F69">
        <w:rPr>
          <w:sz w:val="28"/>
          <w:szCs w:val="28"/>
        </w:rPr>
        <w:lastRenderedPageBreak/>
        <w:t>Министерство науки и высшего образования Российской Федерации</w:t>
      </w:r>
    </w:p>
    <w:p w:rsidR="00F145AE" w:rsidRPr="00E87F69" w:rsidRDefault="00F145AE" w:rsidP="00F145AE">
      <w:pPr>
        <w:ind w:firstLine="0"/>
        <w:jc w:val="center"/>
        <w:rPr>
          <w:szCs w:val="28"/>
        </w:rPr>
      </w:pPr>
      <w:r w:rsidRPr="00E87F69">
        <w:rPr>
          <w:szCs w:val="28"/>
        </w:rPr>
        <w:t>Федеральное государственное бюджетное образовательное учреждение высшего образования</w:t>
      </w:r>
    </w:p>
    <w:p w:rsidR="00F145AE" w:rsidRPr="00E87F69" w:rsidRDefault="00F145AE" w:rsidP="00F145AE">
      <w:pPr>
        <w:ind w:firstLine="0"/>
        <w:jc w:val="center"/>
        <w:rPr>
          <w:szCs w:val="28"/>
        </w:rPr>
      </w:pPr>
      <w:r w:rsidRPr="00E87F69">
        <w:rPr>
          <w:szCs w:val="28"/>
        </w:rPr>
        <w:t>ТОМСКИЙ ГОСУДАРСТВЕННЫЙ УНИВЕРСИТЕТ СИСТЕМ УПРАВЛЕНИЯ И РАДИОЭЛЕКТРОНИКИ (ТУСУР)</w:t>
      </w:r>
    </w:p>
    <w:p w:rsidR="00F145AE" w:rsidRPr="00EB5189" w:rsidRDefault="00F145AE" w:rsidP="00F145AE">
      <w:pPr>
        <w:ind w:firstLine="0"/>
        <w:jc w:val="center"/>
        <w:rPr>
          <w:rFonts w:eastAsia="Calibri"/>
          <w:szCs w:val="28"/>
        </w:rPr>
      </w:pPr>
      <w:r w:rsidRPr="00EB5189">
        <w:rPr>
          <w:rFonts w:eastAsia="Calibri"/>
          <w:szCs w:val="28"/>
        </w:rPr>
        <w:t>Кафедра автоматизации и обработки информации (АОИ)</w:t>
      </w:r>
      <w:r>
        <w:rPr>
          <w:rFonts w:eastAsia="Calibri"/>
          <w:szCs w:val="28"/>
        </w:rPr>
        <w:t>\</w:t>
      </w:r>
    </w:p>
    <w:p w:rsidR="00F145AE" w:rsidRPr="00EB5189" w:rsidRDefault="00F145AE" w:rsidP="00F145AE">
      <w:pPr>
        <w:ind w:left="5954" w:firstLine="0"/>
        <w:rPr>
          <w:rFonts w:eastAsia="Calibri"/>
          <w:szCs w:val="28"/>
        </w:rPr>
      </w:pPr>
      <w:r w:rsidRPr="00EB5189">
        <w:rPr>
          <w:rFonts w:eastAsia="Calibri"/>
          <w:szCs w:val="28"/>
        </w:rPr>
        <w:t>УТВЕРЖДАЮ</w:t>
      </w:r>
    </w:p>
    <w:p w:rsidR="00F145AE" w:rsidRPr="00EB5189" w:rsidRDefault="00F145AE" w:rsidP="00F145AE">
      <w:pPr>
        <w:spacing w:line="240" w:lineRule="auto"/>
        <w:ind w:left="5954" w:firstLine="0"/>
        <w:jc w:val="left"/>
        <w:rPr>
          <w:rFonts w:eastAsia="Calibri"/>
          <w:szCs w:val="28"/>
        </w:rPr>
      </w:pPr>
      <w:r w:rsidRPr="00EB5189">
        <w:rPr>
          <w:rFonts w:eastAsia="Calibri"/>
          <w:szCs w:val="28"/>
        </w:rPr>
        <w:t>Зав. кафедрой АОИ</w:t>
      </w:r>
      <w:r>
        <w:rPr>
          <w:rFonts w:eastAsia="Calibri"/>
          <w:szCs w:val="28"/>
        </w:rPr>
        <w:t xml:space="preserve">, к.э.н. </w:t>
      </w:r>
      <w:proofErr w:type="spellStart"/>
      <w:r w:rsidRPr="00EB5189">
        <w:rPr>
          <w:rFonts w:eastAsia="Calibri"/>
          <w:szCs w:val="28"/>
        </w:rPr>
        <w:t>А.А.Сидоров</w:t>
      </w:r>
      <w:proofErr w:type="spellEnd"/>
    </w:p>
    <w:p w:rsidR="00F145AE" w:rsidRPr="00EB5189" w:rsidRDefault="00F145AE" w:rsidP="00F145AE">
      <w:pPr>
        <w:spacing w:line="240" w:lineRule="auto"/>
        <w:ind w:left="5954" w:firstLine="0"/>
        <w:rPr>
          <w:rFonts w:eastAsia="Calibri"/>
          <w:szCs w:val="28"/>
        </w:rPr>
      </w:pPr>
    </w:p>
    <w:p w:rsidR="00F145AE" w:rsidRPr="00EB5189" w:rsidRDefault="00F145AE" w:rsidP="00F145AE">
      <w:pPr>
        <w:spacing w:line="240" w:lineRule="auto"/>
        <w:ind w:left="5954" w:firstLine="0"/>
        <w:rPr>
          <w:rFonts w:eastAsia="Calibri"/>
          <w:color w:val="FFFFFF"/>
          <w:szCs w:val="28"/>
          <w:u w:val="single" w:color="000000"/>
        </w:rPr>
      </w:pPr>
      <w:r w:rsidRPr="00EB5189">
        <w:rPr>
          <w:rFonts w:eastAsia="Calibri"/>
          <w:color w:val="FFFFFF"/>
          <w:szCs w:val="28"/>
          <w:u w:val="single" w:color="000000"/>
        </w:rPr>
        <w:t>00000000000000000000</w:t>
      </w:r>
    </w:p>
    <w:p w:rsidR="00F145AE" w:rsidRPr="00EB5189" w:rsidRDefault="00F145AE" w:rsidP="00F145AE">
      <w:pPr>
        <w:ind w:left="5954" w:firstLine="0"/>
        <w:rPr>
          <w:rFonts w:eastAsia="Calibri"/>
          <w:sz w:val="20"/>
          <w:szCs w:val="20"/>
        </w:rPr>
      </w:pPr>
      <w:r w:rsidRPr="00EB5189">
        <w:rPr>
          <w:rFonts w:eastAsia="Calibri"/>
          <w:color w:val="FFFFFF"/>
          <w:szCs w:val="28"/>
        </w:rPr>
        <w:t>0--0000000</w:t>
      </w:r>
      <w:r w:rsidRPr="00EB5189">
        <w:rPr>
          <w:rFonts w:eastAsia="Calibri"/>
          <w:sz w:val="20"/>
          <w:szCs w:val="20"/>
        </w:rPr>
        <w:t>(подпись)</w:t>
      </w:r>
    </w:p>
    <w:p w:rsidR="00F145AE" w:rsidRPr="00EB5189" w:rsidRDefault="00F145AE" w:rsidP="00F145AE">
      <w:pPr>
        <w:ind w:firstLine="0"/>
        <w:jc w:val="center"/>
        <w:rPr>
          <w:rFonts w:eastAsia="Calibri"/>
          <w:szCs w:val="28"/>
        </w:rPr>
      </w:pPr>
      <w:r w:rsidRPr="00EB5189">
        <w:rPr>
          <w:rFonts w:eastAsia="Calibri"/>
          <w:szCs w:val="28"/>
        </w:rPr>
        <w:t>ЗАДАНИЕ</w:t>
      </w:r>
    </w:p>
    <w:p w:rsidR="00F145AE" w:rsidRPr="00EB5189" w:rsidRDefault="00F145AE" w:rsidP="00F145AE">
      <w:pPr>
        <w:ind w:firstLine="0"/>
        <w:jc w:val="center"/>
        <w:rPr>
          <w:rFonts w:eastAsia="Calibri"/>
          <w:szCs w:val="28"/>
        </w:rPr>
      </w:pPr>
      <w:r w:rsidRPr="00EB5189">
        <w:rPr>
          <w:rFonts w:eastAsia="Calibri"/>
          <w:szCs w:val="28"/>
        </w:rPr>
        <w:t>на курсовую работу по дисциплине</w:t>
      </w:r>
    </w:p>
    <w:p w:rsidR="00F145AE" w:rsidRPr="00EB5189" w:rsidRDefault="00F145AE" w:rsidP="00F145AE">
      <w:pPr>
        <w:ind w:firstLine="0"/>
        <w:jc w:val="center"/>
        <w:rPr>
          <w:rFonts w:eastAsia="Calibri"/>
          <w:szCs w:val="28"/>
        </w:rPr>
      </w:pPr>
      <w:r w:rsidRPr="00EB5189">
        <w:rPr>
          <w:rFonts w:eastAsia="Calibri"/>
          <w:szCs w:val="28"/>
        </w:rPr>
        <w:t>«Практикум по объектно-ориентированному программированию»</w:t>
      </w:r>
    </w:p>
    <w:p w:rsidR="00F145AE" w:rsidRPr="00EB5189" w:rsidRDefault="00F145AE" w:rsidP="00F145AE">
      <w:pPr>
        <w:ind w:firstLine="0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>студенту группы 429-3</w:t>
      </w:r>
      <w:r w:rsidRPr="00EB5189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 xml:space="preserve">ФСУ </w:t>
      </w:r>
      <w:proofErr w:type="spellStart"/>
      <w:r>
        <w:rPr>
          <w:szCs w:val="28"/>
        </w:rPr>
        <w:t>Бабец</w:t>
      </w:r>
      <w:proofErr w:type="spellEnd"/>
      <w:r>
        <w:rPr>
          <w:szCs w:val="28"/>
        </w:rPr>
        <w:t xml:space="preserve"> Алексею Алексеевичу</w:t>
      </w:r>
    </w:p>
    <w:p w:rsidR="00F145AE" w:rsidRPr="00EB5189" w:rsidRDefault="00F145AE" w:rsidP="00F145AE">
      <w:pPr>
        <w:numPr>
          <w:ilvl w:val="0"/>
          <w:numId w:val="18"/>
        </w:numPr>
        <w:ind w:left="0" w:firstLine="709"/>
        <w:contextualSpacing/>
        <w:rPr>
          <w:rFonts w:eastAsia="Calibri"/>
          <w:szCs w:val="28"/>
        </w:rPr>
      </w:pPr>
      <w:r w:rsidRPr="00EB5189">
        <w:rPr>
          <w:rFonts w:eastAsia="Calibri"/>
          <w:szCs w:val="28"/>
        </w:rPr>
        <w:t xml:space="preserve">Тема проекта: </w:t>
      </w:r>
      <w:r>
        <w:rPr>
          <w:rFonts w:eastAsia="Calibri"/>
          <w:szCs w:val="28"/>
        </w:rPr>
        <w:t>Тема проекта</w:t>
      </w:r>
    </w:p>
    <w:p w:rsidR="00F145AE" w:rsidRPr="00EB5189" w:rsidRDefault="00F145AE" w:rsidP="00F145AE">
      <w:pPr>
        <w:numPr>
          <w:ilvl w:val="0"/>
          <w:numId w:val="18"/>
        </w:numPr>
        <w:ind w:left="0" w:firstLine="709"/>
        <w:contextualSpacing/>
        <w:rPr>
          <w:rFonts w:eastAsia="Calibri"/>
          <w:szCs w:val="28"/>
        </w:rPr>
      </w:pPr>
      <w:r w:rsidRPr="00EB5189">
        <w:rPr>
          <w:rFonts w:eastAsia="Calibri"/>
          <w:szCs w:val="28"/>
        </w:rPr>
        <w:t xml:space="preserve">Срок сдачи студентом законченной работы: </w:t>
      </w:r>
      <w:r>
        <w:rPr>
          <w:rFonts w:eastAsia="Calibri"/>
          <w:szCs w:val="28"/>
        </w:rPr>
        <w:t>«03»</w:t>
      </w:r>
      <w:r w:rsidRPr="00EB5189">
        <w:rPr>
          <w:rFonts w:eastAsia="Calibri"/>
          <w:szCs w:val="28"/>
        </w:rPr>
        <w:t xml:space="preserve"> июля 2021 г.</w:t>
      </w:r>
    </w:p>
    <w:p w:rsidR="00F145AE" w:rsidRPr="00EB5189" w:rsidRDefault="00F145AE" w:rsidP="00F145AE">
      <w:pPr>
        <w:numPr>
          <w:ilvl w:val="0"/>
          <w:numId w:val="18"/>
        </w:numPr>
        <w:ind w:left="0" w:firstLine="709"/>
        <w:contextualSpacing/>
        <w:rPr>
          <w:rFonts w:eastAsia="Calibri"/>
          <w:szCs w:val="28"/>
        </w:rPr>
      </w:pPr>
      <w:r w:rsidRPr="00EB5189">
        <w:rPr>
          <w:rFonts w:eastAsia="Calibri"/>
          <w:szCs w:val="28"/>
        </w:rPr>
        <w:t>Содержание курсовой работы:</w:t>
      </w:r>
    </w:p>
    <w:p w:rsidR="00F145AE" w:rsidRPr="00EB5189" w:rsidRDefault="00F145AE" w:rsidP="00F145AE">
      <w:pPr>
        <w:numPr>
          <w:ilvl w:val="1"/>
          <w:numId w:val="18"/>
        </w:numPr>
        <w:ind w:left="0" w:firstLine="1418"/>
        <w:contextualSpacing/>
        <w:rPr>
          <w:rFonts w:eastAsia="Calibri"/>
          <w:szCs w:val="28"/>
        </w:rPr>
      </w:pPr>
      <w:r w:rsidRPr="00EB5189">
        <w:rPr>
          <w:rFonts w:eastAsia="Calibri"/>
          <w:szCs w:val="28"/>
        </w:rPr>
        <w:t>Постановка задачи</w:t>
      </w:r>
    </w:p>
    <w:p w:rsidR="00F145AE" w:rsidRPr="00EB5189" w:rsidRDefault="00F145AE" w:rsidP="00F145AE">
      <w:pPr>
        <w:numPr>
          <w:ilvl w:val="1"/>
          <w:numId w:val="18"/>
        </w:numPr>
        <w:ind w:left="0" w:firstLine="1418"/>
        <w:contextualSpacing/>
        <w:rPr>
          <w:rFonts w:eastAsia="Calibri"/>
          <w:szCs w:val="28"/>
        </w:rPr>
      </w:pPr>
      <w:r w:rsidRPr="00EB5189">
        <w:rPr>
          <w:rFonts w:eastAsia="Calibri"/>
          <w:szCs w:val="28"/>
        </w:rPr>
        <w:t>Анализ задачи</w:t>
      </w:r>
    </w:p>
    <w:p w:rsidR="00F145AE" w:rsidRPr="00EB5189" w:rsidRDefault="00F145AE" w:rsidP="00F145AE">
      <w:pPr>
        <w:numPr>
          <w:ilvl w:val="1"/>
          <w:numId w:val="18"/>
        </w:numPr>
        <w:ind w:left="0" w:firstLine="1418"/>
        <w:contextualSpacing/>
        <w:rPr>
          <w:rFonts w:eastAsia="Calibri"/>
          <w:szCs w:val="28"/>
        </w:rPr>
      </w:pPr>
      <w:r w:rsidRPr="00EB5189">
        <w:rPr>
          <w:rFonts w:eastAsia="Calibri"/>
          <w:szCs w:val="28"/>
        </w:rPr>
        <w:t>Алгоритм и блок-схема</w:t>
      </w:r>
    </w:p>
    <w:p w:rsidR="00F145AE" w:rsidRPr="00EB5189" w:rsidRDefault="00F145AE" w:rsidP="00F145AE">
      <w:pPr>
        <w:numPr>
          <w:ilvl w:val="1"/>
          <w:numId w:val="18"/>
        </w:numPr>
        <w:ind w:left="0" w:firstLine="1418"/>
        <w:contextualSpacing/>
        <w:rPr>
          <w:rFonts w:eastAsia="Calibri"/>
          <w:szCs w:val="28"/>
        </w:rPr>
      </w:pPr>
      <w:r w:rsidRPr="00EB5189">
        <w:rPr>
          <w:rFonts w:eastAsia="Calibri"/>
          <w:szCs w:val="28"/>
        </w:rPr>
        <w:t>Выбор стека технологий</w:t>
      </w:r>
    </w:p>
    <w:p w:rsidR="00F145AE" w:rsidRPr="00EB5189" w:rsidRDefault="00F145AE" w:rsidP="00F145AE">
      <w:pPr>
        <w:numPr>
          <w:ilvl w:val="1"/>
          <w:numId w:val="18"/>
        </w:numPr>
        <w:ind w:left="0" w:firstLine="1418"/>
        <w:contextualSpacing/>
        <w:rPr>
          <w:rFonts w:eastAsia="Calibri"/>
          <w:szCs w:val="28"/>
        </w:rPr>
      </w:pPr>
      <w:r w:rsidRPr="00EB5189">
        <w:rPr>
          <w:rFonts w:eastAsia="Calibri"/>
          <w:szCs w:val="28"/>
        </w:rPr>
        <w:t>Реализация основных процедур и функций</w:t>
      </w:r>
    </w:p>
    <w:p w:rsidR="00F145AE" w:rsidRPr="00EB5189" w:rsidRDefault="00F145AE" w:rsidP="00F145AE">
      <w:pPr>
        <w:numPr>
          <w:ilvl w:val="1"/>
          <w:numId w:val="18"/>
        </w:numPr>
        <w:ind w:left="0" w:firstLine="1418"/>
        <w:contextualSpacing/>
        <w:rPr>
          <w:rFonts w:eastAsia="Calibri"/>
          <w:szCs w:val="28"/>
        </w:rPr>
      </w:pPr>
      <w:r w:rsidRPr="00EB5189">
        <w:rPr>
          <w:rFonts w:eastAsia="Calibri"/>
          <w:szCs w:val="28"/>
        </w:rPr>
        <w:t>Интерфейс приложения</w:t>
      </w:r>
    </w:p>
    <w:p w:rsidR="00F145AE" w:rsidRPr="00EB5189" w:rsidRDefault="00F145AE" w:rsidP="00F145AE">
      <w:pPr>
        <w:numPr>
          <w:ilvl w:val="1"/>
          <w:numId w:val="18"/>
        </w:numPr>
        <w:ind w:left="0" w:firstLine="1418"/>
        <w:contextualSpacing/>
        <w:rPr>
          <w:rFonts w:eastAsia="Calibri"/>
          <w:szCs w:val="28"/>
        </w:rPr>
      </w:pPr>
      <w:r w:rsidRPr="00EB5189">
        <w:rPr>
          <w:rFonts w:eastAsia="Calibri"/>
          <w:szCs w:val="28"/>
        </w:rPr>
        <w:t>Тестирование приложения.</w:t>
      </w:r>
    </w:p>
    <w:p w:rsidR="00F145AE" w:rsidRPr="00EB5189" w:rsidRDefault="00F145AE" w:rsidP="00F145AE">
      <w:pPr>
        <w:ind w:firstLine="0"/>
        <w:rPr>
          <w:rFonts w:eastAsia="Calibri"/>
          <w:szCs w:val="28"/>
        </w:rPr>
      </w:pPr>
      <w:r w:rsidRPr="00EB5189">
        <w:rPr>
          <w:rFonts w:eastAsia="Calibri"/>
          <w:szCs w:val="28"/>
        </w:rPr>
        <w:t xml:space="preserve">Дата выдачи задания: </w:t>
      </w:r>
      <w:r>
        <w:rPr>
          <w:rFonts w:eastAsia="Calibri"/>
          <w:szCs w:val="28"/>
        </w:rPr>
        <w:t>«</w:t>
      </w:r>
      <w:r>
        <w:rPr>
          <w:bCs/>
          <w:iCs/>
          <w:szCs w:val="28"/>
        </w:rPr>
        <w:t>12» февраля 2021 г.</w:t>
      </w:r>
    </w:p>
    <w:p w:rsidR="00F145AE" w:rsidRPr="00EB5189" w:rsidRDefault="00F145AE" w:rsidP="00F145AE">
      <w:pPr>
        <w:ind w:firstLine="0"/>
        <w:rPr>
          <w:rFonts w:eastAsia="Calibri"/>
          <w:szCs w:val="28"/>
        </w:rPr>
      </w:pPr>
      <w:r w:rsidRPr="00EB5189">
        <w:rPr>
          <w:rFonts w:eastAsia="Calibri"/>
          <w:szCs w:val="28"/>
        </w:rPr>
        <w:t>Руководитель: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1"/>
        <w:gridCol w:w="709"/>
        <w:gridCol w:w="4525"/>
      </w:tblGrid>
      <w:tr w:rsidR="00F145AE" w:rsidRPr="00EB5189" w:rsidTr="00793C2A">
        <w:trPr>
          <w:trHeight w:val="240"/>
        </w:trPr>
        <w:tc>
          <w:tcPr>
            <w:tcW w:w="4111" w:type="dxa"/>
          </w:tcPr>
          <w:p w:rsidR="00F145AE" w:rsidRPr="00EB5189" w:rsidRDefault="00F145AE" w:rsidP="00793C2A">
            <w:pPr>
              <w:ind w:firstLine="0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Доцент кафедры АОИ, к.ф.-м.н.</w:t>
            </w:r>
            <w:r w:rsidRPr="00EB5189">
              <w:rPr>
                <w:rFonts w:eastAsia="Calibri"/>
                <w:szCs w:val="28"/>
              </w:rPr>
              <w:t xml:space="preserve">, </w:t>
            </w:r>
          </w:p>
        </w:tc>
        <w:tc>
          <w:tcPr>
            <w:tcW w:w="709" w:type="dxa"/>
          </w:tcPr>
          <w:p w:rsidR="00F145AE" w:rsidRPr="00EB5189" w:rsidRDefault="00F145AE" w:rsidP="00793C2A">
            <w:pPr>
              <w:ind w:firstLine="0"/>
              <w:rPr>
                <w:rFonts w:eastAsia="Calibri"/>
                <w:szCs w:val="28"/>
              </w:rPr>
            </w:pPr>
          </w:p>
        </w:tc>
        <w:tc>
          <w:tcPr>
            <w:tcW w:w="4525" w:type="dxa"/>
          </w:tcPr>
          <w:p w:rsidR="00F145AE" w:rsidRPr="00EB5189" w:rsidRDefault="00F145AE" w:rsidP="00793C2A">
            <w:pPr>
              <w:spacing w:line="240" w:lineRule="auto"/>
              <w:ind w:firstLine="0"/>
              <w:rPr>
                <w:rFonts w:eastAsia="Calibri"/>
                <w:szCs w:val="28"/>
              </w:rPr>
            </w:pPr>
            <w:r w:rsidRPr="00EB5189">
              <w:rPr>
                <w:rFonts w:eastAsia="Calibri"/>
                <w:color w:val="FFFFFF"/>
                <w:szCs w:val="28"/>
                <w:u w:val="single" w:color="000000"/>
              </w:rPr>
              <w:t>0000000000000000</w:t>
            </w:r>
            <w:r w:rsidRPr="00EB5189">
              <w:rPr>
                <w:rFonts w:eastAsia="Calibri"/>
                <w:szCs w:val="28"/>
              </w:rPr>
              <w:t xml:space="preserve"> Н. В. </w:t>
            </w:r>
            <w:proofErr w:type="spellStart"/>
            <w:r w:rsidRPr="00EB5189">
              <w:rPr>
                <w:rFonts w:eastAsia="Calibri"/>
                <w:szCs w:val="28"/>
              </w:rPr>
              <w:t>Зариковская</w:t>
            </w:r>
            <w:proofErr w:type="spellEnd"/>
          </w:p>
        </w:tc>
      </w:tr>
    </w:tbl>
    <w:p w:rsidR="00F145AE" w:rsidRPr="00EB5189" w:rsidRDefault="00F145AE" w:rsidP="00F145AE">
      <w:pPr>
        <w:ind w:firstLine="0"/>
        <w:rPr>
          <w:rFonts w:eastAsia="Calibri"/>
          <w:szCs w:val="28"/>
        </w:rPr>
      </w:pPr>
      <w:r w:rsidRPr="00EB5189">
        <w:rPr>
          <w:rFonts w:eastAsia="Calibri"/>
          <w:szCs w:val="28"/>
        </w:rPr>
        <w:t xml:space="preserve">Задание принял к исполнению </w:t>
      </w:r>
      <w:r>
        <w:rPr>
          <w:rFonts w:eastAsia="Calibri"/>
          <w:szCs w:val="28"/>
        </w:rPr>
        <w:t>«</w:t>
      </w:r>
      <w:r>
        <w:rPr>
          <w:bCs/>
          <w:iCs/>
          <w:szCs w:val="28"/>
        </w:rPr>
        <w:t>12» февраля 2021 г.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3"/>
        <w:gridCol w:w="567"/>
        <w:gridCol w:w="4525"/>
      </w:tblGrid>
      <w:tr w:rsidR="00F145AE" w:rsidRPr="00EB5189" w:rsidTr="00793C2A">
        <w:trPr>
          <w:trHeight w:val="240"/>
        </w:trPr>
        <w:tc>
          <w:tcPr>
            <w:tcW w:w="4253" w:type="dxa"/>
          </w:tcPr>
          <w:p w:rsidR="00F145AE" w:rsidRPr="00EB5189" w:rsidRDefault="00F145AE" w:rsidP="00793C2A">
            <w:pPr>
              <w:ind w:firstLine="0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Студент гр. 429-3</w:t>
            </w:r>
          </w:p>
        </w:tc>
        <w:tc>
          <w:tcPr>
            <w:tcW w:w="567" w:type="dxa"/>
          </w:tcPr>
          <w:p w:rsidR="00F145AE" w:rsidRPr="00EB5189" w:rsidRDefault="00F145AE" w:rsidP="00793C2A">
            <w:pPr>
              <w:ind w:firstLine="0"/>
              <w:rPr>
                <w:rFonts w:eastAsia="Calibri"/>
                <w:szCs w:val="28"/>
              </w:rPr>
            </w:pPr>
          </w:p>
        </w:tc>
        <w:tc>
          <w:tcPr>
            <w:tcW w:w="4525" w:type="dxa"/>
          </w:tcPr>
          <w:p w:rsidR="00F145AE" w:rsidRPr="00EB5189" w:rsidRDefault="00F145AE" w:rsidP="00793C2A">
            <w:pPr>
              <w:spacing w:line="240" w:lineRule="auto"/>
              <w:ind w:firstLine="0"/>
              <w:rPr>
                <w:rFonts w:eastAsia="Calibri"/>
                <w:szCs w:val="28"/>
              </w:rPr>
            </w:pPr>
            <w:r w:rsidRPr="00EB5189">
              <w:rPr>
                <w:rFonts w:eastAsia="Calibri"/>
                <w:color w:val="FFFFFF"/>
                <w:szCs w:val="28"/>
                <w:u w:val="single" w:color="000000"/>
              </w:rPr>
              <w:t>0000000000000000</w:t>
            </w:r>
            <w:r w:rsidRPr="00EB5189">
              <w:rPr>
                <w:rFonts w:eastAsia="Calibri"/>
                <w:szCs w:val="28"/>
              </w:rPr>
              <w:t xml:space="preserve"> </w:t>
            </w:r>
            <w:proofErr w:type="spellStart"/>
            <w:r>
              <w:rPr>
                <w:rFonts w:eastAsia="Calibri"/>
                <w:szCs w:val="28"/>
              </w:rPr>
              <w:t>А.А.Бабец</w:t>
            </w:r>
            <w:proofErr w:type="spellEnd"/>
          </w:p>
        </w:tc>
      </w:tr>
    </w:tbl>
    <w:p w:rsidR="00D9440F" w:rsidRDefault="0076696E" w:rsidP="0076696E">
      <w:pPr>
        <w:jc w:val="center"/>
        <w:rPr>
          <w:b/>
        </w:rPr>
      </w:pPr>
      <w:r>
        <w:rPr>
          <w:b/>
        </w:rPr>
        <w:lastRenderedPageBreak/>
        <w:t>Оглавление</w:t>
      </w:r>
    </w:p>
    <w:sdt>
      <w:sdtPr>
        <w:rPr>
          <w:rFonts w:ascii="Times New Roman" w:eastAsia="Times New Roman" w:hAnsi="Times New Roman" w:cs="Times New Roman"/>
          <w:color w:val="000000"/>
          <w:sz w:val="28"/>
          <w:szCs w:val="22"/>
        </w:rPr>
        <w:id w:val="-1435430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6696E" w:rsidRDefault="0076696E">
          <w:pPr>
            <w:pStyle w:val="a6"/>
          </w:pPr>
        </w:p>
        <w:p w:rsidR="00DB33B9" w:rsidRDefault="0076696E">
          <w:pPr>
            <w:pStyle w:val="1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863687" w:history="1">
            <w:r w:rsidR="00DB33B9" w:rsidRPr="00DC688C">
              <w:rPr>
                <w:rStyle w:val="a7"/>
                <w:bCs/>
                <w:noProof/>
                <w:u w:color="000000"/>
              </w:rPr>
              <w:t>1</w:t>
            </w:r>
            <w:r w:rsidR="00DB33B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B33B9" w:rsidRPr="00DC688C">
              <w:rPr>
                <w:rStyle w:val="a7"/>
                <w:noProof/>
              </w:rPr>
              <w:t>Постановка задачи</w:t>
            </w:r>
            <w:r w:rsidR="00DB33B9">
              <w:rPr>
                <w:noProof/>
                <w:webHidden/>
              </w:rPr>
              <w:tab/>
            </w:r>
            <w:r w:rsidR="00DB33B9">
              <w:rPr>
                <w:noProof/>
                <w:webHidden/>
              </w:rPr>
              <w:fldChar w:fldCharType="begin"/>
            </w:r>
            <w:r w:rsidR="00DB33B9">
              <w:rPr>
                <w:noProof/>
                <w:webHidden/>
              </w:rPr>
              <w:instrText xml:space="preserve"> PAGEREF _Toc75863687 \h </w:instrText>
            </w:r>
            <w:r w:rsidR="00DB33B9">
              <w:rPr>
                <w:noProof/>
                <w:webHidden/>
              </w:rPr>
            </w:r>
            <w:r w:rsidR="00DB33B9">
              <w:rPr>
                <w:noProof/>
                <w:webHidden/>
              </w:rPr>
              <w:fldChar w:fldCharType="separate"/>
            </w:r>
            <w:r w:rsidR="00DB33B9">
              <w:rPr>
                <w:noProof/>
                <w:webHidden/>
              </w:rPr>
              <w:t>4</w:t>
            </w:r>
            <w:r w:rsidR="00DB33B9">
              <w:rPr>
                <w:noProof/>
                <w:webHidden/>
              </w:rPr>
              <w:fldChar w:fldCharType="end"/>
            </w:r>
          </w:hyperlink>
        </w:p>
        <w:p w:rsidR="00DB33B9" w:rsidRDefault="00DB33B9">
          <w:pPr>
            <w:pStyle w:val="1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5863688" w:history="1">
            <w:r w:rsidRPr="00DC688C">
              <w:rPr>
                <w:rStyle w:val="a7"/>
                <w:bCs/>
                <w:noProof/>
                <w:u w:color="000000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C688C">
              <w:rPr>
                <w:rStyle w:val="a7"/>
                <w:noProof/>
              </w:rPr>
              <w:t>Анализ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_Toc75863688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3B9" w:rsidRDefault="00DB33B9">
          <w:pPr>
            <w:pStyle w:val="1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5863689" w:history="1">
            <w:r w:rsidRPr="00DC688C">
              <w:rPr>
                <w:rStyle w:val="a7"/>
                <w:bCs/>
                <w:noProof/>
                <w:u w:color="000000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C688C">
              <w:rPr>
                <w:rStyle w:val="a7"/>
                <w:noProof/>
              </w:rPr>
              <w:t>Алгоритм и блок-схема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_Toc75863689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3B9" w:rsidRDefault="00DB33B9">
          <w:pPr>
            <w:pStyle w:val="1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5863690" w:history="1">
            <w:r w:rsidRPr="00DC688C">
              <w:rPr>
                <w:rStyle w:val="a7"/>
                <w:bCs/>
                <w:noProof/>
                <w:u w:color="000000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C688C">
              <w:rPr>
                <w:rStyle w:val="a7"/>
                <w:noProof/>
              </w:rPr>
              <w:t>Стек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_Toc75863690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3B9" w:rsidRDefault="00DB33B9">
          <w:pPr>
            <w:pStyle w:val="1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5863691" w:history="1">
            <w:r w:rsidRPr="00DC688C">
              <w:rPr>
                <w:rStyle w:val="a7"/>
                <w:bCs/>
                <w:noProof/>
                <w:u w:color="000000"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C688C">
              <w:rPr>
                <w:rStyle w:val="a7"/>
                <w:noProof/>
              </w:rPr>
              <w:t>Описание реализации основных процедур и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_Toc75863691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3B9" w:rsidRDefault="00DB33B9">
          <w:pPr>
            <w:pStyle w:val="1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5863692" w:history="1">
            <w:r w:rsidRPr="00DC688C">
              <w:rPr>
                <w:rStyle w:val="a7"/>
                <w:bCs/>
                <w:noProof/>
                <w:u w:color="000000"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C688C">
              <w:rPr>
                <w:rStyle w:val="a7"/>
                <w:noProof/>
              </w:rPr>
              <w:t>Описание интерфейса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_Toc75863692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3B9" w:rsidRDefault="00DB33B9">
          <w:pPr>
            <w:pStyle w:val="1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5863693" w:history="1">
            <w:r w:rsidRPr="00DC688C">
              <w:rPr>
                <w:rStyle w:val="a7"/>
                <w:bCs/>
                <w:noProof/>
                <w:u w:color="000000"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C688C">
              <w:rPr>
                <w:rStyle w:val="a7"/>
                <w:noProof/>
              </w:rPr>
              <w:t>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_Toc75863693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3B9" w:rsidRDefault="00DB33B9">
          <w:pPr>
            <w:pStyle w:val="1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5863694" w:history="1">
            <w:r w:rsidRPr="00DC688C">
              <w:rPr>
                <w:rStyle w:val="a7"/>
                <w:bCs/>
                <w:noProof/>
                <w:u w:color="000000"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C688C">
              <w:rPr>
                <w:rStyle w:val="a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_Toc75863694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3B9" w:rsidRDefault="00DB33B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5863695" w:history="1">
            <w:r w:rsidRPr="00DC688C">
              <w:rPr>
                <w:rStyle w:val="a7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_Toc75863695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96E" w:rsidRDefault="0076696E" w:rsidP="0076696E">
          <w:pPr>
            <w:pStyle w:val="11"/>
            <w:tabs>
              <w:tab w:val="left" w:pos="440"/>
              <w:tab w:val="right" w:leader="dot" w:pos="9628"/>
            </w:tabs>
          </w:pPr>
          <w:r>
            <w:rPr>
              <w:b/>
              <w:bCs/>
            </w:rPr>
            <w:fldChar w:fldCharType="end"/>
          </w:r>
        </w:p>
      </w:sdtContent>
    </w:sdt>
    <w:p w:rsidR="0076696E" w:rsidRDefault="0076696E">
      <w:pPr>
        <w:spacing w:after="160" w:line="259" w:lineRule="auto"/>
        <w:ind w:firstLine="0"/>
        <w:jc w:val="left"/>
        <w:rPr>
          <w:b/>
        </w:rPr>
      </w:pPr>
      <w:r>
        <w:br w:type="page"/>
      </w:r>
    </w:p>
    <w:p w:rsidR="0076696E" w:rsidRDefault="0076696E" w:rsidP="0079313E">
      <w:pPr>
        <w:pStyle w:val="1"/>
        <w:tabs>
          <w:tab w:val="left" w:pos="284"/>
        </w:tabs>
      </w:pPr>
      <w:bookmarkStart w:id="0" w:name="_Toc75863687"/>
      <w:r>
        <w:lastRenderedPageBreak/>
        <w:t>Постановка задачи</w:t>
      </w:r>
      <w:bookmarkEnd w:id="0"/>
    </w:p>
    <w:p w:rsidR="0076696E" w:rsidRDefault="0076696E" w:rsidP="0076696E"/>
    <w:p w:rsidR="008C4883" w:rsidRPr="0076696E" w:rsidRDefault="007B56C1" w:rsidP="0076696E">
      <w:r>
        <w:t>Реализовать игру «Жизнь». Разрабатываемое приложение</w:t>
      </w:r>
      <w:r w:rsidR="00835EB9">
        <w:t xml:space="preserve"> представляет собой</w:t>
      </w:r>
      <w:r>
        <w:t xml:space="preserve"> программную реализацию известной клеточной игры. Приложение </w:t>
      </w:r>
      <w:r w:rsidR="00AF66D2">
        <w:t>должно обеспечивать возможность сохранения текущего состояния поля</w:t>
      </w:r>
      <w:r>
        <w:t xml:space="preserve"> в файл, </w:t>
      </w:r>
      <w:r w:rsidR="00AF66D2">
        <w:t xml:space="preserve">загрузки сохранений, </w:t>
      </w:r>
      <w:r>
        <w:t>редактирование поля, просмотр процесса жизни поля.</w:t>
      </w:r>
    </w:p>
    <w:p w:rsidR="0076696E" w:rsidRDefault="0076696E" w:rsidP="0076696E">
      <w:r>
        <w:br w:type="page"/>
      </w:r>
      <w:bookmarkStart w:id="1" w:name="_GoBack"/>
      <w:bookmarkEnd w:id="1"/>
    </w:p>
    <w:p w:rsidR="0076696E" w:rsidRDefault="0076696E" w:rsidP="0079313E">
      <w:pPr>
        <w:pStyle w:val="1"/>
        <w:tabs>
          <w:tab w:val="left" w:pos="284"/>
        </w:tabs>
      </w:pPr>
      <w:bookmarkStart w:id="2" w:name="_Toc75863688"/>
      <w:r>
        <w:lastRenderedPageBreak/>
        <w:t>Анализ задачи</w:t>
      </w:r>
      <w:bookmarkEnd w:id="2"/>
    </w:p>
    <w:p w:rsidR="00E56830" w:rsidRDefault="00E56830" w:rsidP="00FB14A3"/>
    <w:p w:rsidR="007B56C1" w:rsidRDefault="00835EB9" w:rsidP="00FB14A3">
      <w:r>
        <w:t xml:space="preserve">Рассмотрим более подробно </w:t>
      </w:r>
      <w:r w:rsidR="00C300AA">
        <w:t xml:space="preserve">процесс </w:t>
      </w:r>
      <w:r w:rsidR="00734BF9">
        <w:t>игры «Жизнь»</w:t>
      </w:r>
      <w:r w:rsidR="00C300AA">
        <w:t>:</w:t>
      </w:r>
    </w:p>
    <w:p w:rsidR="00030FC1" w:rsidRPr="00030FC1" w:rsidRDefault="00E56830" w:rsidP="00953088">
      <w:pPr>
        <w:pStyle w:val="a5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</w:pPr>
      <w:r>
        <w:rPr>
          <w:sz w:val="28"/>
          <w:szCs w:val="28"/>
        </w:rPr>
        <w:t>существует поле жизни, состоящее из клеток, имеющих два состояния «живая» (зелёная) и «мёртвая» (белая)</w:t>
      </w:r>
      <w:r w:rsidR="00030FC1">
        <w:rPr>
          <w:sz w:val="28"/>
          <w:szCs w:val="28"/>
        </w:rPr>
        <w:t>;</w:t>
      </w:r>
      <w:r w:rsidR="00C300AA">
        <w:rPr>
          <w:sz w:val="28"/>
          <w:szCs w:val="28"/>
        </w:rPr>
        <w:t xml:space="preserve"> </w:t>
      </w:r>
    </w:p>
    <w:p w:rsidR="00C300AA" w:rsidRPr="00C300AA" w:rsidRDefault="00E56830" w:rsidP="00953088">
      <w:pPr>
        <w:pStyle w:val="a5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</w:pPr>
      <w:r>
        <w:rPr>
          <w:sz w:val="28"/>
          <w:szCs w:val="28"/>
        </w:rPr>
        <w:t>когда начинается «жизнь» генерируется следующее поколение «живых» клеток</w:t>
      </w:r>
      <w:r w:rsidR="00B73371" w:rsidRPr="00B73371">
        <w:rPr>
          <w:sz w:val="28"/>
          <w:szCs w:val="28"/>
        </w:rPr>
        <w:t>;</w:t>
      </w:r>
    </w:p>
    <w:p w:rsidR="00270A15" w:rsidRPr="00270A15" w:rsidRDefault="00E56830" w:rsidP="00953088">
      <w:pPr>
        <w:pStyle w:val="a5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</w:pPr>
      <w:r>
        <w:rPr>
          <w:sz w:val="28"/>
          <w:szCs w:val="28"/>
        </w:rPr>
        <w:t>в зависимости от количества «живых» соседей клетка может умереть или ожить</w:t>
      </w:r>
      <w:r w:rsidR="00270A15">
        <w:rPr>
          <w:sz w:val="28"/>
          <w:szCs w:val="28"/>
        </w:rPr>
        <w:t>;</w:t>
      </w:r>
    </w:p>
    <w:p w:rsidR="00C300AA" w:rsidRPr="00BF73DC" w:rsidRDefault="00270A15" w:rsidP="00953088">
      <w:pPr>
        <w:pStyle w:val="a5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</w:pPr>
      <w:r>
        <w:rPr>
          <w:sz w:val="28"/>
          <w:szCs w:val="28"/>
        </w:rPr>
        <w:t>«жизнь» заканчивается, когда появится новое поколение, не отличающееся от текущего</w:t>
      </w:r>
      <w:r w:rsidR="00E56830">
        <w:rPr>
          <w:sz w:val="28"/>
          <w:szCs w:val="28"/>
        </w:rPr>
        <w:t>.</w:t>
      </w:r>
    </w:p>
    <w:p w:rsidR="00C83316" w:rsidRDefault="00C83316">
      <w:pPr>
        <w:spacing w:after="160" w:line="259" w:lineRule="auto"/>
        <w:ind w:firstLine="0"/>
        <w:jc w:val="left"/>
        <w:rPr>
          <w:szCs w:val="28"/>
          <w:lang w:bidi="ru-RU"/>
        </w:rPr>
      </w:pPr>
      <w:r>
        <w:rPr>
          <w:szCs w:val="28"/>
        </w:rPr>
        <w:br w:type="page"/>
      </w:r>
    </w:p>
    <w:p w:rsidR="00A24B84" w:rsidRDefault="002669B9" w:rsidP="0079313E">
      <w:pPr>
        <w:pStyle w:val="1"/>
        <w:tabs>
          <w:tab w:val="left" w:pos="284"/>
        </w:tabs>
      </w:pPr>
      <w:bookmarkStart w:id="3" w:name="_Toc75863689"/>
      <w:r>
        <w:lastRenderedPageBreak/>
        <w:t>Алгоритм и блок-схема</w:t>
      </w:r>
      <w:bookmarkEnd w:id="3"/>
    </w:p>
    <w:p w:rsidR="00C83316" w:rsidRDefault="00C83316" w:rsidP="00C83316"/>
    <w:p w:rsidR="00A041A2" w:rsidRDefault="00A041A2" w:rsidP="00C31C2D">
      <w:r>
        <w:t>Далее представлена функциональная схема приложения.</w:t>
      </w:r>
    </w:p>
    <w:p w:rsidR="00A041A2" w:rsidRDefault="00A041A2" w:rsidP="00A041A2">
      <w:pPr>
        <w:ind w:firstLine="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481.5pt;height:444.75pt">
            <v:imagedata r:id="rId8" o:title="Untitled Diagram (2)"/>
          </v:shape>
        </w:pict>
      </w:r>
    </w:p>
    <w:p w:rsidR="00A041A2" w:rsidRDefault="00A041A2" w:rsidP="00A041A2">
      <w:pPr>
        <w:ind w:firstLine="0"/>
        <w:jc w:val="center"/>
      </w:pPr>
      <w:r>
        <w:t>Рисунок 3.1 – Функциональная схема приложения</w:t>
      </w:r>
    </w:p>
    <w:p w:rsidR="00C31C2D" w:rsidRDefault="00B50355" w:rsidP="00C31C2D">
      <w:r>
        <w:t>Основной функцией данной программы является функция, генерирующая следующее поколение клеток</w:t>
      </w:r>
      <w:r w:rsidR="002F2976">
        <w:t>.</w:t>
      </w:r>
      <w:r>
        <w:t xml:space="preserve"> </w:t>
      </w:r>
      <w:r w:rsidR="00C31C2D">
        <w:t>Ниже описан её алгоритм.</w:t>
      </w:r>
    </w:p>
    <w:p w:rsidR="002669B9" w:rsidRDefault="002F2976" w:rsidP="00C31C2D">
      <w:r>
        <w:t>Для каждой клетки происходит проверка всех восьми соседних клеток, при этом считается количество «живых» соседей.</w:t>
      </w:r>
      <w:r w:rsidR="00E56830">
        <w:t xml:space="preserve"> </w:t>
      </w:r>
      <w:r>
        <w:t xml:space="preserve">Клетки, находящиеся вне видимого поля </w:t>
      </w:r>
      <w:r w:rsidR="00E56830">
        <w:t xml:space="preserve">(некоторые соседи крайних клеток) </w:t>
      </w:r>
      <w:r>
        <w:t>считаются мёртвыми. После подсчёта «живых» соседей идёт генерация по следующим правилам:</w:t>
      </w:r>
    </w:p>
    <w:p w:rsidR="002F2976" w:rsidRPr="002F2976" w:rsidRDefault="002F2976" w:rsidP="00953088">
      <w:pPr>
        <w:pStyle w:val="a5"/>
        <w:numPr>
          <w:ilvl w:val="0"/>
          <w:numId w:val="16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F2976">
        <w:rPr>
          <w:sz w:val="28"/>
          <w:szCs w:val="28"/>
        </w:rPr>
        <w:t xml:space="preserve">если у «мёртвой» клетки ровно три живых соседа, то она будет «живой» </w:t>
      </w:r>
      <w:r w:rsidRPr="002F2976">
        <w:rPr>
          <w:sz w:val="28"/>
          <w:szCs w:val="28"/>
        </w:rPr>
        <w:lastRenderedPageBreak/>
        <w:t>в следующем поколении;</w:t>
      </w:r>
    </w:p>
    <w:p w:rsidR="002F2976" w:rsidRDefault="002F2976" w:rsidP="00953088">
      <w:pPr>
        <w:pStyle w:val="a5"/>
        <w:numPr>
          <w:ilvl w:val="0"/>
          <w:numId w:val="16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F2976">
        <w:rPr>
          <w:sz w:val="28"/>
          <w:szCs w:val="28"/>
        </w:rPr>
        <w:t>если у «живой» клетки меньше двух или больше трёх «живых» соседей, то она будет «мёртвой» в следующем поколении</w:t>
      </w:r>
      <w:r w:rsidR="00572523">
        <w:rPr>
          <w:sz w:val="28"/>
          <w:szCs w:val="28"/>
        </w:rPr>
        <w:t xml:space="preserve"> [1</w:t>
      </w:r>
      <w:r w:rsidR="00C67181" w:rsidRPr="00C67181">
        <w:rPr>
          <w:sz w:val="28"/>
          <w:szCs w:val="28"/>
        </w:rPr>
        <w:t>]</w:t>
      </w:r>
      <w:r w:rsidRPr="002F2976">
        <w:rPr>
          <w:sz w:val="28"/>
          <w:szCs w:val="28"/>
        </w:rPr>
        <w:t>.</w:t>
      </w:r>
    </w:p>
    <w:p w:rsidR="005D5AD2" w:rsidRDefault="005D5AD2" w:rsidP="005D5AD2">
      <w:pPr>
        <w:rPr>
          <w:szCs w:val="28"/>
        </w:rPr>
      </w:pPr>
      <w:r>
        <w:rPr>
          <w:szCs w:val="28"/>
        </w:rPr>
        <w:t>Блок-схема представлена на рисунке 3.1.</w:t>
      </w:r>
    </w:p>
    <w:p w:rsidR="005D5AD2" w:rsidRDefault="00A041A2" w:rsidP="00264438">
      <w:pPr>
        <w:ind w:firstLine="2410"/>
        <w:rPr>
          <w:szCs w:val="28"/>
        </w:rPr>
      </w:pPr>
      <w:r>
        <w:rPr>
          <w:noProof/>
        </w:rPr>
        <w:drawing>
          <wp:inline distT="0" distB="0" distL="0" distR="0" wp14:anchorId="386135E2" wp14:editId="045CE8FC">
            <wp:extent cx="3386790" cy="695325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1545" cy="696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088" w:rsidRDefault="005D5AD2" w:rsidP="00264438">
      <w:pPr>
        <w:tabs>
          <w:tab w:val="left" w:pos="567"/>
        </w:tabs>
        <w:ind w:firstLine="0"/>
        <w:jc w:val="left"/>
        <w:rPr>
          <w:szCs w:val="28"/>
        </w:rPr>
      </w:pPr>
      <w:r>
        <w:rPr>
          <w:szCs w:val="28"/>
        </w:rPr>
        <w:tab/>
        <w:t>Рисунок 3.1 – Блок-схема</w:t>
      </w:r>
      <w:r w:rsidR="00264438">
        <w:rPr>
          <w:szCs w:val="28"/>
        </w:rPr>
        <w:t xml:space="preserve"> метода генерации нового поколения</w:t>
      </w:r>
    </w:p>
    <w:p w:rsidR="002669B9" w:rsidRDefault="00953088" w:rsidP="00264438">
      <w:pPr>
        <w:tabs>
          <w:tab w:val="left" w:pos="567"/>
        </w:tabs>
        <w:ind w:firstLine="0"/>
        <w:jc w:val="left"/>
      </w:pPr>
      <w:r>
        <w:rPr>
          <w:szCs w:val="28"/>
        </w:rPr>
        <w:t>На основе созданной блок-схемы составлена функция генерации нового поколения.</w:t>
      </w:r>
      <w:r w:rsidR="002669B9">
        <w:br w:type="page"/>
      </w:r>
    </w:p>
    <w:p w:rsidR="002669B9" w:rsidRDefault="00953088" w:rsidP="0079313E">
      <w:pPr>
        <w:pStyle w:val="1"/>
        <w:tabs>
          <w:tab w:val="left" w:pos="284"/>
        </w:tabs>
      </w:pPr>
      <w:bookmarkStart w:id="4" w:name="_Toc75863690"/>
      <w:r>
        <w:lastRenderedPageBreak/>
        <w:t>Стек</w:t>
      </w:r>
      <w:r w:rsidR="002669B9">
        <w:t xml:space="preserve"> технологий</w:t>
      </w:r>
      <w:bookmarkEnd w:id="4"/>
    </w:p>
    <w:p w:rsidR="002669B9" w:rsidRDefault="002669B9" w:rsidP="002669B9"/>
    <w:p w:rsidR="00E56830" w:rsidRDefault="002669B9" w:rsidP="00A260CE">
      <w:r>
        <w:t xml:space="preserve">Для написания программы был выбран язык </w:t>
      </w:r>
      <w:r>
        <w:rPr>
          <w:lang w:val="en-US"/>
        </w:rPr>
        <w:t>C</w:t>
      </w:r>
      <w:r w:rsidR="00E56830">
        <w:t>++</w:t>
      </w:r>
      <w:r>
        <w:t>.</w:t>
      </w:r>
      <w:r w:rsidR="00E56830">
        <w:t xml:space="preserve"> Дале</w:t>
      </w:r>
      <w:r w:rsidR="00B77E76">
        <w:t>е рассмотре</w:t>
      </w:r>
      <w:r w:rsidR="00E56830">
        <w:t>ны его преимущества:</w:t>
      </w:r>
    </w:p>
    <w:p w:rsidR="00E56830" w:rsidRPr="00430D1A" w:rsidRDefault="00430D1A" w:rsidP="00953088">
      <w:pPr>
        <w:pStyle w:val="a5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30D1A">
        <w:rPr>
          <w:sz w:val="28"/>
          <w:szCs w:val="28"/>
          <w:shd w:val="clear" w:color="auto" w:fill="FFFFFF"/>
        </w:rPr>
        <w:t>п</w:t>
      </w:r>
      <w:r w:rsidR="00E56830" w:rsidRPr="00430D1A">
        <w:rPr>
          <w:sz w:val="28"/>
          <w:szCs w:val="28"/>
          <w:shd w:val="clear" w:color="auto" w:fill="FFFFFF"/>
        </w:rPr>
        <w:t>оддержка объектно-ориентированного программирования</w:t>
      </w:r>
      <w:r w:rsidRPr="00430D1A">
        <w:rPr>
          <w:rStyle w:val="ac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E56830" w:rsidRPr="00430D1A">
        <w:rPr>
          <w:rStyle w:val="ac"/>
          <w:i w:val="0"/>
          <w:sz w:val="28"/>
          <w:szCs w:val="28"/>
          <w:bdr w:val="none" w:sz="0" w:space="0" w:color="auto" w:frame="1"/>
          <w:shd w:val="clear" w:color="auto" w:fill="FFFFFF"/>
        </w:rPr>
        <w:t>(ООП)</w:t>
      </w:r>
      <w:r w:rsidRPr="00430D1A">
        <w:rPr>
          <w:rStyle w:val="ac"/>
          <w:i w:val="0"/>
          <w:sz w:val="28"/>
          <w:szCs w:val="28"/>
          <w:bdr w:val="none" w:sz="0" w:space="0" w:color="auto" w:frame="1"/>
          <w:shd w:val="clear" w:color="auto" w:fill="FFFFFF"/>
        </w:rPr>
        <w:t xml:space="preserve">, что </w:t>
      </w:r>
      <w:r w:rsidRPr="00430D1A">
        <w:rPr>
          <w:sz w:val="28"/>
          <w:szCs w:val="28"/>
          <w:shd w:val="clear" w:color="auto" w:fill="FFFFFF"/>
        </w:rPr>
        <w:t xml:space="preserve">помогает сделать код проще, и его </w:t>
      </w:r>
      <w:r w:rsidR="00E56830" w:rsidRPr="00430D1A">
        <w:rPr>
          <w:sz w:val="28"/>
          <w:szCs w:val="28"/>
          <w:shd w:val="clear" w:color="auto" w:fill="FFFFFF"/>
        </w:rPr>
        <w:t>быстрее писать</w:t>
      </w:r>
      <w:r w:rsidRPr="00430D1A">
        <w:rPr>
          <w:sz w:val="28"/>
          <w:szCs w:val="28"/>
          <w:shd w:val="clear" w:color="auto" w:fill="FFFFFF"/>
        </w:rPr>
        <w:t>;</w:t>
      </w:r>
    </w:p>
    <w:p w:rsidR="00430D1A" w:rsidRPr="00430D1A" w:rsidRDefault="00430D1A" w:rsidP="00953088">
      <w:pPr>
        <w:pStyle w:val="a5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30D1A">
        <w:rPr>
          <w:sz w:val="28"/>
          <w:szCs w:val="28"/>
          <w:shd w:val="clear" w:color="auto" w:fill="FFFFFF"/>
        </w:rPr>
        <w:t>высокая скорость;</w:t>
      </w:r>
    </w:p>
    <w:p w:rsidR="00430D1A" w:rsidRPr="00430D1A" w:rsidRDefault="00430D1A" w:rsidP="00953088">
      <w:pPr>
        <w:pStyle w:val="a5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30D1A">
        <w:rPr>
          <w:sz w:val="28"/>
          <w:szCs w:val="28"/>
          <w:shd w:val="clear" w:color="auto" w:fill="FFFFFF"/>
        </w:rPr>
        <w:t xml:space="preserve">возможности для работы с данными на низком уровне — то есть на уровне, близком к </w:t>
      </w:r>
      <w:r>
        <w:rPr>
          <w:sz w:val="28"/>
          <w:szCs w:val="28"/>
          <w:shd w:val="clear" w:color="auto" w:fill="FFFFFF"/>
        </w:rPr>
        <w:t>аппаратному, б</w:t>
      </w:r>
      <w:r w:rsidRPr="00430D1A">
        <w:rPr>
          <w:sz w:val="28"/>
          <w:szCs w:val="28"/>
          <w:shd w:val="clear" w:color="auto" w:fill="FFFFFF"/>
        </w:rPr>
        <w:t>лагодаря этому на</w:t>
      </w:r>
      <w:r w:rsidRPr="00430D1A">
        <w:rPr>
          <w:rStyle w:val="ad"/>
          <w:b w:val="0"/>
          <w:sz w:val="28"/>
          <w:szCs w:val="28"/>
          <w:bdr w:val="none" w:sz="0" w:space="0" w:color="auto" w:frame="1"/>
          <w:shd w:val="clear" w:color="auto" w:fill="FFFFFF"/>
        </w:rPr>
        <w:t> С++</w:t>
      </w:r>
      <w:r w:rsidRPr="00430D1A">
        <w:rPr>
          <w:sz w:val="28"/>
          <w:szCs w:val="28"/>
          <w:shd w:val="clear" w:color="auto" w:fill="FFFFFF"/>
        </w:rPr>
        <w:t> </w:t>
      </w:r>
      <w:r>
        <w:rPr>
          <w:sz w:val="28"/>
          <w:szCs w:val="28"/>
          <w:shd w:val="clear" w:color="auto" w:fill="FFFFFF"/>
        </w:rPr>
        <w:t>-</w:t>
      </w:r>
      <w:r w:rsidRPr="00430D1A">
        <w:rPr>
          <w:sz w:val="28"/>
          <w:szCs w:val="28"/>
          <w:shd w:val="clear" w:color="auto" w:fill="FFFFFF"/>
        </w:rPr>
        <w:t>можно писать драйвера, микроконтроллеры;</w:t>
      </w:r>
    </w:p>
    <w:p w:rsidR="00430D1A" w:rsidRPr="00430D1A" w:rsidRDefault="00430D1A" w:rsidP="00953088">
      <w:pPr>
        <w:pStyle w:val="a5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30D1A">
        <w:rPr>
          <w:sz w:val="28"/>
          <w:szCs w:val="28"/>
        </w:rPr>
        <w:t>популярность</w:t>
      </w:r>
      <w:r>
        <w:rPr>
          <w:sz w:val="28"/>
          <w:szCs w:val="28"/>
        </w:rPr>
        <w:t>:</w:t>
      </w:r>
    </w:p>
    <w:p w:rsidR="00430D1A" w:rsidRPr="00430D1A" w:rsidRDefault="00430D1A" w:rsidP="00953088">
      <w:pPr>
        <w:pStyle w:val="a5"/>
        <w:numPr>
          <w:ilvl w:val="1"/>
          <w:numId w:val="13"/>
        </w:numPr>
        <w:tabs>
          <w:tab w:val="left" w:pos="1701"/>
        </w:tabs>
        <w:spacing w:line="360" w:lineRule="auto"/>
        <w:ind w:left="567" w:firstLine="709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д</w:t>
      </w:r>
      <w:r w:rsidRPr="00430D1A">
        <w:rPr>
          <w:sz w:val="28"/>
          <w:szCs w:val="28"/>
          <w:shd w:val="clear" w:color="auto" w:fill="FFFFFF"/>
        </w:rPr>
        <w:t xml:space="preserve">ля </w:t>
      </w:r>
      <w:r w:rsidRPr="00430D1A">
        <w:rPr>
          <w:rStyle w:val="ad"/>
          <w:b w:val="0"/>
          <w:sz w:val="28"/>
          <w:szCs w:val="28"/>
          <w:bdr w:val="none" w:sz="0" w:space="0" w:color="auto" w:frame="1"/>
          <w:shd w:val="clear" w:color="auto" w:fill="FFFFFF"/>
        </w:rPr>
        <w:t>С++</w:t>
      </w:r>
      <w:r w:rsidRPr="00430D1A">
        <w:rPr>
          <w:sz w:val="28"/>
          <w:szCs w:val="28"/>
          <w:shd w:val="clear" w:color="auto" w:fill="FFFFFF"/>
        </w:rPr>
        <w:t xml:space="preserve"> создано много библиотек и компиляторов;</w:t>
      </w:r>
    </w:p>
    <w:p w:rsidR="00430D1A" w:rsidRPr="00430D1A" w:rsidRDefault="00430D1A" w:rsidP="00953088">
      <w:pPr>
        <w:pStyle w:val="a5"/>
        <w:numPr>
          <w:ilvl w:val="1"/>
          <w:numId w:val="13"/>
        </w:numPr>
        <w:tabs>
          <w:tab w:val="left" w:pos="1701"/>
        </w:tabs>
        <w:spacing w:line="360" w:lineRule="auto"/>
        <w:ind w:left="567" w:firstLine="709"/>
        <w:jc w:val="both"/>
        <w:rPr>
          <w:sz w:val="28"/>
          <w:szCs w:val="28"/>
        </w:rPr>
      </w:pPr>
      <w:r w:rsidRPr="00430D1A">
        <w:rPr>
          <w:rStyle w:val="ad"/>
          <w:b w:val="0"/>
          <w:sz w:val="28"/>
          <w:szCs w:val="28"/>
          <w:bdr w:val="none" w:sz="0" w:space="0" w:color="auto" w:frame="1"/>
          <w:shd w:val="clear" w:color="auto" w:fill="FFFFFF"/>
        </w:rPr>
        <w:t>С++</w:t>
      </w:r>
      <w:r w:rsidRPr="00430D1A">
        <w:rPr>
          <w:sz w:val="28"/>
          <w:szCs w:val="28"/>
          <w:shd w:val="clear" w:color="auto" w:fill="FFFFFF"/>
        </w:rPr>
        <w:t xml:space="preserve"> используется практически везде;</w:t>
      </w:r>
    </w:p>
    <w:p w:rsidR="00430D1A" w:rsidRPr="00430D1A" w:rsidRDefault="00430D1A" w:rsidP="00953088">
      <w:pPr>
        <w:pStyle w:val="a5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30D1A">
        <w:rPr>
          <w:sz w:val="28"/>
          <w:szCs w:val="28"/>
          <w:shd w:val="clear" w:color="auto" w:fill="FFFFFF"/>
        </w:rPr>
        <w:t xml:space="preserve">синтаксис </w:t>
      </w:r>
      <w:r w:rsidRPr="00430D1A">
        <w:rPr>
          <w:rStyle w:val="ad"/>
          <w:b w:val="0"/>
          <w:sz w:val="28"/>
          <w:szCs w:val="28"/>
          <w:bdr w:val="none" w:sz="0" w:space="0" w:color="auto" w:frame="1"/>
          <w:shd w:val="clear" w:color="auto" w:fill="FFFFFF"/>
        </w:rPr>
        <w:t>С++</w:t>
      </w:r>
      <w:r w:rsidRPr="00430D1A">
        <w:rPr>
          <w:sz w:val="28"/>
          <w:szCs w:val="28"/>
          <w:shd w:val="clear" w:color="auto" w:fill="FFFFFF"/>
        </w:rPr>
        <w:t xml:space="preserve"> похож на</w:t>
      </w:r>
      <w:r w:rsidRPr="00430D1A">
        <w:rPr>
          <w:rStyle w:val="ad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430D1A">
        <w:rPr>
          <w:sz w:val="28"/>
          <w:szCs w:val="28"/>
          <w:shd w:val="clear" w:color="auto" w:fill="FFFFFF"/>
        </w:rPr>
        <w:t xml:space="preserve">синтаксис </w:t>
      </w:r>
      <w:r w:rsidRPr="00430D1A">
        <w:rPr>
          <w:rStyle w:val="ad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C, С# </w:t>
      </w:r>
      <w:r w:rsidRPr="00430D1A">
        <w:rPr>
          <w:sz w:val="28"/>
          <w:szCs w:val="28"/>
          <w:shd w:val="clear" w:color="auto" w:fill="FFFFFF"/>
        </w:rPr>
        <w:t>и</w:t>
      </w:r>
      <w:r w:rsidRPr="00430D1A">
        <w:rPr>
          <w:rStyle w:val="ad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30D1A">
        <w:rPr>
          <w:rStyle w:val="ad"/>
          <w:b w:val="0"/>
          <w:sz w:val="28"/>
          <w:szCs w:val="28"/>
          <w:bdr w:val="none" w:sz="0" w:space="0" w:color="auto" w:frame="1"/>
          <w:shd w:val="clear" w:color="auto" w:fill="FFFFFF"/>
        </w:rPr>
        <w:t>Java</w:t>
      </w:r>
      <w:proofErr w:type="spellEnd"/>
      <w:r w:rsidRPr="00430D1A">
        <w:rPr>
          <w:rStyle w:val="ad"/>
          <w:b w:val="0"/>
          <w:sz w:val="28"/>
          <w:szCs w:val="28"/>
          <w:bdr w:val="none" w:sz="0" w:space="0" w:color="auto" w:frame="1"/>
          <w:shd w:val="clear" w:color="auto" w:fill="FFFFFF"/>
        </w:rPr>
        <w:t>,</w:t>
      </w:r>
      <w:r w:rsidRPr="00430D1A">
        <w:rPr>
          <w:sz w:val="28"/>
          <w:szCs w:val="28"/>
          <w:shd w:val="clear" w:color="auto" w:fill="FFFFFF"/>
        </w:rPr>
        <w:t xml:space="preserve"> так что переключаться между этими языками достаточно легко;</w:t>
      </w:r>
    </w:p>
    <w:p w:rsidR="00430D1A" w:rsidRPr="00430D1A" w:rsidRDefault="00430D1A" w:rsidP="00953088">
      <w:pPr>
        <w:pStyle w:val="a5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30D1A">
        <w:rPr>
          <w:sz w:val="28"/>
          <w:szCs w:val="28"/>
          <w:shd w:val="clear" w:color="auto" w:fill="FFFFFF"/>
        </w:rPr>
        <w:t>совместимость с</w:t>
      </w:r>
      <w:r w:rsidRPr="00430D1A">
        <w:rPr>
          <w:rStyle w:val="ad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C</w:t>
      </w:r>
      <w:r w:rsidRPr="00430D1A">
        <w:rPr>
          <w:sz w:val="28"/>
          <w:szCs w:val="28"/>
          <w:shd w:val="clear" w:color="auto" w:fill="FFFFFF"/>
        </w:rPr>
        <w:t xml:space="preserve"> благодаря тому, что </w:t>
      </w:r>
      <w:r w:rsidRPr="00430D1A">
        <w:rPr>
          <w:rStyle w:val="ad"/>
          <w:b w:val="0"/>
          <w:sz w:val="28"/>
          <w:szCs w:val="28"/>
          <w:bdr w:val="none" w:sz="0" w:space="0" w:color="auto" w:frame="1"/>
          <w:shd w:val="clear" w:color="auto" w:fill="FFFFFF"/>
        </w:rPr>
        <w:t>С++</w:t>
      </w:r>
      <w:r w:rsidRPr="00430D1A">
        <w:rPr>
          <w:sz w:val="28"/>
          <w:szCs w:val="28"/>
          <w:shd w:val="clear" w:color="auto" w:fill="FFFFFF"/>
        </w:rPr>
        <w:t xml:space="preserve"> создавался на его основе</w:t>
      </w:r>
      <w:bookmarkStart w:id="5" w:name="_Hlk72879526"/>
      <w:r w:rsidR="00B77E76" w:rsidRPr="00B77E76">
        <w:rPr>
          <w:sz w:val="28"/>
          <w:szCs w:val="28"/>
          <w:shd w:val="clear" w:color="auto" w:fill="FFFFFF"/>
        </w:rPr>
        <w:t xml:space="preserve"> [3]</w:t>
      </w:r>
      <w:bookmarkEnd w:id="5"/>
      <w:r>
        <w:rPr>
          <w:sz w:val="28"/>
          <w:szCs w:val="28"/>
          <w:shd w:val="clear" w:color="auto" w:fill="FFFFFF"/>
        </w:rPr>
        <w:t>;</w:t>
      </w:r>
    </w:p>
    <w:p w:rsidR="00430D1A" w:rsidRDefault="00430D1A" w:rsidP="00953088">
      <w:pPr>
        <w:pStyle w:val="a5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430D1A">
        <w:rPr>
          <w:color w:val="auto"/>
          <w:sz w:val="28"/>
          <w:szCs w:val="28"/>
        </w:rPr>
        <w:t>более надежное освобождение ресурсов путем автоматического вызова деструкторов при уничтожении объектов</w:t>
      </w:r>
      <w:r>
        <w:rPr>
          <w:color w:val="auto"/>
          <w:sz w:val="28"/>
          <w:szCs w:val="28"/>
        </w:rPr>
        <w:t>;</w:t>
      </w:r>
    </w:p>
    <w:p w:rsidR="00430D1A" w:rsidRPr="00430D1A" w:rsidRDefault="00430D1A" w:rsidP="00953088">
      <w:pPr>
        <w:pStyle w:val="a5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430D1A">
        <w:rPr>
          <w:color w:val="auto"/>
          <w:sz w:val="28"/>
          <w:szCs w:val="28"/>
        </w:rPr>
        <w:t>важным достоинством является предсказуемое выполнение программ, что является важным для систем реального времени;</w:t>
      </w:r>
    </w:p>
    <w:p w:rsidR="00430D1A" w:rsidRPr="00430D1A" w:rsidRDefault="00430D1A" w:rsidP="00953088">
      <w:pPr>
        <w:pStyle w:val="a5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430D1A">
        <w:rPr>
          <w:color w:val="auto"/>
          <w:sz w:val="28"/>
          <w:szCs w:val="28"/>
        </w:rPr>
        <w:t xml:space="preserve">C++ - </w:t>
      </w:r>
      <w:proofErr w:type="spellStart"/>
      <w:r w:rsidRPr="00430D1A">
        <w:rPr>
          <w:color w:val="auto"/>
          <w:sz w:val="28"/>
          <w:szCs w:val="28"/>
        </w:rPr>
        <w:t>кросплатформенный</w:t>
      </w:r>
      <w:proofErr w:type="spellEnd"/>
      <w:r w:rsidRPr="00430D1A">
        <w:rPr>
          <w:color w:val="auto"/>
          <w:sz w:val="28"/>
          <w:szCs w:val="28"/>
        </w:rPr>
        <w:t xml:space="preserve"> язык, его стандарт накладывает минимальные требования на компьютер для запуска скомпилированной программы. На С++ разрабатывают программы для различных платформ и систем с помощью компиляторов для большого количества платформ;</w:t>
      </w:r>
    </w:p>
    <w:p w:rsidR="00B77E76" w:rsidRPr="00B77E76" w:rsidRDefault="00430D1A" w:rsidP="00953088">
      <w:pPr>
        <w:pStyle w:val="a5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430D1A">
        <w:rPr>
          <w:color w:val="auto"/>
          <w:sz w:val="28"/>
          <w:szCs w:val="28"/>
        </w:rPr>
        <w:t>язык С++ спроектирован так, чтобы у программиста был максимальный контроль над всеми аспектами структуры и порядка выполнения программы</w:t>
      </w:r>
      <w:r w:rsidR="00B77E76" w:rsidRPr="00B77E76">
        <w:rPr>
          <w:color w:val="auto"/>
          <w:sz w:val="28"/>
          <w:szCs w:val="28"/>
        </w:rPr>
        <w:t xml:space="preserve"> </w:t>
      </w:r>
      <w:r w:rsidR="00572523">
        <w:rPr>
          <w:sz w:val="28"/>
          <w:szCs w:val="28"/>
          <w:shd w:val="clear" w:color="auto" w:fill="FFFFFF"/>
        </w:rPr>
        <w:t>[2</w:t>
      </w:r>
      <w:r w:rsidR="00B77E76" w:rsidRPr="00B77E76">
        <w:rPr>
          <w:sz w:val="28"/>
          <w:szCs w:val="28"/>
          <w:shd w:val="clear" w:color="auto" w:fill="FFFFFF"/>
        </w:rPr>
        <w:t>]</w:t>
      </w:r>
      <w:r w:rsidRPr="00430D1A">
        <w:rPr>
          <w:color w:val="auto"/>
          <w:sz w:val="28"/>
          <w:szCs w:val="28"/>
          <w:shd w:val="clear" w:color="auto" w:fill="FFFFFF"/>
        </w:rPr>
        <w:t>.</w:t>
      </w:r>
    </w:p>
    <w:p w:rsidR="00B77E76" w:rsidRDefault="002669B9" w:rsidP="002669B9">
      <w:r>
        <w:t xml:space="preserve">Также выбрана среда разработки </w:t>
      </w:r>
      <w:proofErr w:type="spellStart"/>
      <w:r>
        <w:rPr>
          <w:lang w:val="en-US"/>
        </w:rPr>
        <w:t>QtCreator</w:t>
      </w:r>
      <w:proofErr w:type="spellEnd"/>
      <w:r w:rsidR="00F566FF">
        <w:t>.</w:t>
      </w:r>
      <w:r w:rsidR="00B77E76" w:rsidRPr="00B77E76">
        <w:t xml:space="preserve"> </w:t>
      </w:r>
      <w:r w:rsidR="00B77E76">
        <w:t>Её преимущества описаны ниже:</w:t>
      </w:r>
    </w:p>
    <w:p w:rsidR="00052572" w:rsidRPr="00C67181" w:rsidRDefault="00C67181" w:rsidP="00953088">
      <w:pPr>
        <w:pStyle w:val="a5"/>
        <w:numPr>
          <w:ilvl w:val="0"/>
          <w:numId w:val="14"/>
        </w:numPr>
        <w:tabs>
          <w:tab w:val="left" w:pos="1134"/>
        </w:tabs>
        <w:spacing w:line="360" w:lineRule="auto"/>
        <w:ind w:left="0" w:firstLine="709"/>
        <w:jc w:val="both"/>
      </w:pPr>
      <w:r>
        <w:rPr>
          <w:sz w:val="28"/>
        </w:rPr>
        <w:lastRenderedPageBreak/>
        <w:t>это свободное ПО;</w:t>
      </w:r>
    </w:p>
    <w:p w:rsidR="00C67181" w:rsidRPr="00C67181" w:rsidRDefault="00C67181" w:rsidP="00953088">
      <w:pPr>
        <w:pStyle w:val="a5"/>
        <w:numPr>
          <w:ilvl w:val="0"/>
          <w:numId w:val="14"/>
        </w:numPr>
        <w:tabs>
          <w:tab w:val="left" w:pos="1134"/>
        </w:tabs>
        <w:spacing w:line="360" w:lineRule="auto"/>
        <w:ind w:left="0" w:firstLine="709"/>
        <w:jc w:val="both"/>
      </w:pPr>
      <w:r>
        <w:rPr>
          <w:sz w:val="28"/>
        </w:rPr>
        <w:t>бесплатность;</w:t>
      </w:r>
    </w:p>
    <w:p w:rsidR="00C67181" w:rsidRPr="00C67181" w:rsidRDefault="00C67181" w:rsidP="00953088">
      <w:pPr>
        <w:pStyle w:val="a5"/>
        <w:numPr>
          <w:ilvl w:val="0"/>
          <w:numId w:val="14"/>
        </w:numPr>
        <w:tabs>
          <w:tab w:val="left" w:pos="1134"/>
        </w:tabs>
        <w:spacing w:line="360" w:lineRule="auto"/>
        <w:ind w:left="0" w:firstLine="709"/>
        <w:jc w:val="both"/>
      </w:pPr>
      <w:r>
        <w:rPr>
          <w:sz w:val="28"/>
        </w:rPr>
        <w:t>кроссплатформенность, что позволяет работать с различными ОС;</w:t>
      </w:r>
    </w:p>
    <w:p w:rsidR="00C67181" w:rsidRPr="00C67181" w:rsidRDefault="00C67181" w:rsidP="00953088">
      <w:pPr>
        <w:pStyle w:val="a5"/>
        <w:numPr>
          <w:ilvl w:val="0"/>
          <w:numId w:val="14"/>
        </w:numPr>
        <w:tabs>
          <w:tab w:val="left" w:pos="1134"/>
        </w:tabs>
        <w:spacing w:line="360" w:lineRule="auto"/>
        <w:ind w:left="0" w:firstLine="709"/>
        <w:jc w:val="both"/>
      </w:pPr>
      <w:r>
        <w:rPr>
          <w:sz w:val="28"/>
        </w:rPr>
        <w:t>скорость работы;</w:t>
      </w:r>
    </w:p>
    <w:p w:rsidR="00C67181" w:rsidRDefault="00C67181" w:rsidP="00953088">
      <w:pPr>
        <w:pStyle w:val="a5"/>
        <w:numPr>
          <w:ilvl w:val="0"/>
          <w:numId w:val="1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</w:rPr>
      </w:pPr>
      <w:r w:rsidRPr="00C67181">
        <w:rPr>
          <w:sz w:val="28"/>
        </w:rPr>
        <w:t>стабильность;</w:t>
      </w:r>
    </w:p>
    <w:p w:rsidR="00C67181" w:rsidRDefault="00C67181" w:rsidP="00953088">
      <w:pPr>
        <w:pStyle w:val="a5"/>
        <w:numPr>
          <w:ilvl w:val="0"/>
          <w:numId w:val="1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размер установки (в сравнении с </w:t>
      </w:r>
      <w:r>
        <w:rPr>
          <w:sz w:val="28"/>
          <w:lang w:val="en-US"/>
        </w:rPr>
        <w:t>Visual</w:t>
      </w:r>
      <w:r w:rsidRPr="00C67181">
        <w:rPr>
          <w:sz w:val="28"/>
        </w:rPr>
        <w:t xml:space="preserve"> </w:t>
      </w:r>
      <w:r>
        <w:rPr>
          <w:sz w:val="28"/>
          <w:lang w:val="en-US"/>
        </w:rPr>
        <w:t>Studio</w:t>
      </w:r>
      <w:r>
        <w:rPr>
          <w:sz w:val="28"/>
        </w:rPr>
        <w:t>);</w:t>
      </w:r>
    </w:p>
    <w:p w:rsidR="00C67181" w:rsidRDefault="00C67181" w:rsidP="00953088">
      <w:pPr>
        <w:pStyle w:val="a5"/>
        <w:numPr>
          <w:ilvl w:val="0"/>
          <w:numId w:val="1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функция </w:t>
      </w:r>
      <w:proofErr w:type="spellStart"/>
      <w:r>
        <w:rPr>
          <w:sz w:val="28"/>
        </w:rPr>
        <w:t>автодополнения</w:t>
      </w:r>
      <w:proofErr w:type="spellEnd"/>
      <w:r>
        <w:rPr>
          <w:sz w:val="28"/>
        </w:rPr>
        <w:t>;</w:t>
      </w:r>
    </w:p>
    <w:p w:rsidR="00F566FF" w:rsidRPr="00C67181" w:rsidRDefault="00C67181" w:rsidP="00953088">
      <w:pPr>
        <w:pStyle w:val="a5"/>
        <w:numPr>
          <w:ilvl w:val="0"/>
          <w:numId w:val="1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возможность автоматического обновления через интернет</w:t>
      </w:r>
      <w:r w:rsidR="00572523">
        <w:rPr>
          <w:sz w:val="28"/>
        </w:rPr>
        <w:t xml:space="preserve"> [3</w:t>
      </w:r>
      <w:r w:rsidRPr="00C67181">
        <w:rPr>
          <w:sz w:val="28"/>
        </w:rPr>
        <w:t>]</w:t>
      </w:r>
      <w:r>
        <w:rPr>
          <w:sz w:val="28"/>
        </w:rPr>
        <w:t>.</w:t>
      </w:r>
    </w:p>
    <w:p w:rsidR="00F566FF" w:rsidRDefault="00F566FF">
      <w:pPr>
        <w:spacing w:after="160" w:line="259" w:lineRule="auto"/>
        <w:ind w:firstLine="0"/>
        <w:jc w:val="left"/>
      </w:pPr>
      <w:r>
        <w:br w:type="page"/>
      </w:r>
    </w:p>
    <w:p w:rsidR="002669B9" w:rsidRDefault="00AF66D2" w:rsidP="0079313E">
      <w:pPr>
        <w:pStyle w:val="1"/>
        <w:tabs>
          <w:tab w:val="left" w:pos="284"/>
          <w:tab w:val="left" w:pos="426"/>
        </w:tabs>
      </w:pPr>
      <w:bookmarkStart w:id="6" w:name="_Toc75863691"/>
      <w:r>
        <w:lastRenderedPageBreak/>
        <w:t>Описание реализации основных процедур и функций</w:t>
      </w:r>
      <w:bookmarkEnd w:id="6"/>
    </w:p>
    <w:p w:rsidR="00AF66D2" w:rsidRDefault="00AF66D2" w:rsidP="00AF66D2"/>
    <w:p w:rsidR="00AF66D2" w:rsidRDefault="00AF66D2" w:rsidP="00AF66D2">
      <w:r>
        <w:t>Для решения поставленной задачи</w:t>
      </w:r>
      <w:r w:rsidR="00A66814">
        <w:t xml:space="preserve"> опишем реализацию следующих процедур и функций:</w:t>
      </w:r>
    </w:p>
    <w:p w:rsidR="00A66814" w:rsidRPr="00A260CE" w:rsidRDefault="006979B4" w:rsidP="00953088">
      <w:pPr>
        <w:pStyle w:val="a5"/>
        <w:numPr>
          <w:ilvl w:val="0"/>
          <w:numId w:val="17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</w:rPr>
      </w:pPr>
      <w:r w:rsidRPr="00A260CE">
        <w:rPr>
          <w:sz w:val="28"/>
        </w:rPr>
        <w:t xml:space="preserve">генерация следующего поколения </w:t>
      </w:r>
      <w:r w:rsidRPr="00A260CE">
        <w:rPr>
          <w:sz w:val="28"/>
          <w:lang w:val="en-US"/>
        </w:rPr>
        <w:t>public</w:t>
      </w:r>
      <w:r w:rsidRPr="00A260CE">
        <w:rPr>
          <w:sz w:val="28"/>
        </w:rPr>
        <w:t xml:space="preserve"> </w:t>
      </w:r>
      <w:proofErr w:type="spellStart"/>
      <w:r w:rsidRPr="00A260CE">
        <w:rPr>
          <w:sz w:val="28"/>
          <w:lang w:val="en-US"/>
        </w:rPr>
        <w:t>int</w:t>
      </w:r>
      <w:proofErr w:type="spellEnd"/>
      <w:r w:rsidRPr="00A260CE">
        <w:rPr>
          <w:sz w:val="28"/>
        </w:rPr>
        <w:t xml:space="preserve"> </w:t>
      </w:r>
      <w:proofErr w:type="spellStart"/>
      <w:proofErr w:type="gramStart"/>
      <w:r w:rsidRPr="00A260CE">
        <w:rPr>
          <w:sz w:val="28"/>
          <w:lang w:val="en-US"/>
        </w:rPr>
        <w:t>nextGen</w:t>
      </w:r>
      <w:proofErr w:type="spellEnd"/>
      <w:r w:rsidRPr="00A260CE">
        <w:rPr>
          <w:sz w:val="28"/>
        </w:rPr>
        <w:t>(</w:t>
      </w:r>
      <w:proofErr w:type="gramEnd"/>
      <w:r w:rsidRPr="00A260CE">
        <w:rPr>
          <w:sz w:val="28"/>
        </w:rPr>
        <w:t xml:space="preserve">), класса </w:t>
      </w:r>
      <w:r w:rsidRPr="00A260CE">
        <w:rPr>
          <w:sz w:val="28"/>
          <w:lang w:val="en-US"/>
        </w:rPr>
        <w:t>life</w:t>
      </w:r>
      <w:r w:rsidRPr="00A260CE">
        <w:rPr>
          <w:sz w:val="28"/>
        </w:rPr>
        <w:t>_</w:t>
      </w:r>
      <w:r w:rsidRPr="00A260CE">
        <w:rPr>
          <w:sz w:val="28"/>
          <w:lang w:val="en-US"/>
        </w:rPr>
        <w:t>place</w:t>
      </w:r>
      <w:r w:rsidRPr="00A260CE">
        <w:rPr>
          <w:sz w:val="28"/>
        </w:rPr>
        <w:t>;</w:t>
      </w:r>
    </w:p>
    <w:p w:rsidR="00910D47" w:rsidRPr="00264438" w:rsidRDefault="006979B4" w:rsidP="00953088">
      <w:pPr>
        <w:pStyle w:val="a5"/>
        <w:numPr>
          <w:ilvl w:val="0"/>
          <w:numId w:val="17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</w:rPr>
      </w:pPr>
      <w:r w:rsidRPr="00A260CE">
        <w:rPr>
          <w:sz w:val="28"/>
        </w:rPr>
        <w:t xml:space="preserve">перерисовка поля по текущему состоянию поля </w:t>
      </w:r>
      <w:r w:rsidRPr="00A260CE">
        <w:rPr>
          <w:sz w:val="28"/>
          <w:lang w:val="en-US"/>
        </w:rPr>
        <w:t>void</w:t>
      </w:r>
      <w:r w:rsidRPr="00A260CE">
        <w:rPr>
          <w:sz w:val="28"/>
        </w:rPr>
        <w:t xml:space="preserve"> </w:t>
      </w:r>
      <w:proofErr w:type="spellStart"/>
      <w:proofErr w:type="gramStart"/>
      <w:r w:rsidRPr="00A260CE">
        <w:rPr>
          <w:sz w:val="28"/>
          <w:lang w:val="en-US"/>
        </w:rPr>
        <w:t>drawplace</w:t>
      </w:r>
      <w:proofErr w:type="spellEnd"/>
      <w:r w:rsidRPr="00A260CE">
        <w:rPr>
          <w:sz w:val="28"/>
        </w:rPr>
        <w:t>(</w:t>
      </w:r>
      <w:proofErr w:type="gramEnd"/>
      <w:r w:rsidRPr="00A260CE">
        <w:rPr>
          <w:sz w:val="28"/>
          <w:lang w:val="en-US"/>
        </w:rPr>
        <w:t>bool</w:t>
      </w:r>
      <w:r w:rsidRPr="00A260CE">
        <w:rPr>
          <w:sz w:val="28"/>
        </w:rPr>
        <w:t xml:space="preserve"> </w:t>
      </w:r>
      <w:r w:rsidR="00D37A72" w:rsidRPr="00A260CE">
        <w:rPr>
          <w:sz w:val="28"/>
          <w:lang w:val="en-US"/>
        </w:rPr>
        <w:t>new</w:t>
      </w:r>
      <w:r w:rsidRPr="00A260CE">
        <w:rPr>
          <w:sz w:val="28"/>
        </w:rPr>
        <w:t>)</w:t>
      </w:r>
      <w:r w:rsidR="002F2976" w:rsidRPr="00A260CE">
        <w:rPr>
          <w:sz w:val="28"/>
        </w:rPr>
        <w:t xml:space="preserve">, класса </w:t>
      </w:r>
      <w:proofErr w:type="spellStart"/>
      <w:r w:rsidR="002F2976" w:rsidRPr="00A260CE">
        <w:rPr>
          <w:sz w:val="28"/>
          <w:lang w:val="en-US"/>
        </w:rPr>
        <w:t>mainwindow</w:t>
      </w:r>
      <w:proofErr w:type="spellEnd"/>
      <w:r w:rsidRPr="00A260CE">
        <w:rPr>
          <w:sz w:val="28"/>
        </w:rPr>
        <w:t>;</w:t>
      </w:r>
    </w:p>
    <w:p w:rsidR="00A1739F" w:rsidRPr="00270A15" w:rsidRDefault="00A1739F" w:rsidP="00A1739F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70A15">
        <w:rPr>
          <w:rFonts w:ascii="Courier New" w:hAnsi="Courier New" w:cs="Courier New"/>
          <w:color w:val="8000FF"/>
          <w:sz w:val="20"/>
          <w:szCs w:val="20"/>
          <w:lang w:val="en-US"/>
        </w:rPr>
        <w:t>int</w:t>
      </w:r>
      <w:proofErr w:type="spellEnd"/>
      <w:r w:rsidRPr="00270A1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70A15">
        <w:rPr>
          <w:rFonts w:ascii="Courier New" w:hAnsi="Courier New" w:cs="Courier New"/>
          <w:sz w:val="20"/>
          <w:szCs w:val="20"/>
          <w:lang w:val="en-US"/>
        </w:rPr>
        <w:t>life_</w:t>
      </w:r>
      <w:proofErr w:type="gramStart"/>
      <w:r w:rsidRPr="00270A15">
        <w:rPr>
          <w:rFonts w:ascii="Courier New" w:hAnsi="Courier New" w:cs="Courier New"/>
          <w:sz w:val="20"/>
          <w:szCs w:val="20"/>
          <w:lang w:val="en-US"/>
        </w:rPr>
        <w:t>place</w:t>
      </w:r>
      <w:proofErr w:type="spellEnd"/>
      <w:r w:rsidRPr="00270A1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::</w:t>
      </w:r>
      <w:proofErr w:type="spellStart"/>
      <w:proofErr w:type="gramEnd"/>
      <w:r w:rsidRPr="00270A15">
        <w:rPr>
          <w:rFonts w:ascii="Courier New" w:hAnsi="Courier New" w:cs="Courier New"/>
          <w:sz w:val="20"/>
          <w:szCs w:val="20"/>
          <w:lang w:val="en-US"/>
        </w:rPr>
        <w:t>nextGen</w:t>
      </w:r>
      <w:proofErr w:type="spellEnd"/>
      <w:r w:rsidRPr="00270A1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270A1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70A1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A1739F" w:rsidRPr="00A1739F" w:rsidRDefault="00A1739F" w:rsidP="00A1739F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1739F">
        <w:rPr>
          <w:rFonts w:ascii="Courier New" w:hAnsi="Courier New" w:cs="Courier New"/>
          <w:color w:val="8000FF"/>
          <w:sz w:val="20"/>
          <w:szCs w:val="20"/>
          <w:lang w:val="en-US"/>
        </w:rPr>
        <w:t>int</w:t>
      </w:r>
      <w:proofErr w:type="spellEnd"/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k 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A1739F">
        <w:rPr>
          <w:rFonts w:ascii="Courier New" w:hAnsi="Courier New" w:cs="Courier New"/>
          <w:color w:val="FF8000"/>
          <w:sz w:val="20"/>
          <w:szCs w:val="20"/>
          <w:lang w:val="en-US"/>
        </w:rPr>
        <w:t>1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A1739F" w:rsidRPr="00A1739F" w:rsidRDefault="00A1739F" w:rsidP="00A1739F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1739F">
        <w:rPr>
          <w:rFonts w:ascii="Courier New" w:hAnsi="Courier New" w:cs="Courier New"/>
          <w:sz w:val="20"/>
          <w:szCs w:val="20"/>
          <w:lang w:val="en-US"/>
        </w:rPr>
        <w:t>QVector</w:t>
      </w:r>
      <w:proofErr w:type="spellEnd"/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proofErr w:type="spellStart"/>
      <w:r w:rsidRPr="00A1739F">
        <w:rPr>
          <w:rFonts w:ascii="Courier New" w:hAnsi="Courier New" w:cs="Courier New"/>
          <w:sz w:val="20"/>
          <w:szCs w:val="20"/>
          <w:lang w:val="en-US"/>
        </w:rPr>
        <w:t>QVector</w:t>
      </w:r>
      <w:proofErr w:type="spellEnd"/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proofErr w:type="spellStart"/>
      <w:r w:rsidRPr="00A1739F">
        <w:rPr>
          <w:rFonts w:ascii="Courier New" w:hAnsi="Courier New" w:cs="Courier New"/>
          <w:color w:val="8000FF"/>
          <w:sz w:val="20"/>
          <w:szCs w:val="20"/>
          <w:lang w:val="en-US"/>
        </w:rPr>
        <w:t>int</w:t>
      </w:r>
      <w:proofErr w:type="spellEnd"/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&gt;&gt;</w:t>
      </w: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739F">
        <w:rPr>
          <w:rFonts w:ascii="Courier New" w:hAnsi="Courier New" w:cs="Courier New"/>
          <w:sz w:val="20"/>
          <w:szCs w:val="20"/>
          <w:lang w:val="en-US"/>
        </w:rPr>
        <w:t>newplace</w:t>
      </w:r>
      <w:proofErr w:type="spellEnd"/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A1739F" w:rsidRPr="00A1739F" w:rsidRDefault="00A1739F" w:rsidP="00A1739F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1739F">
        <w:rPr>
          <w:rFonts w:ascii="Courier New" w:hAnsi="Courier New" w:cs="Courier New"/>
          <w:sz w:val="20"/>
          <w:szCs w:val="20"/>
          <w:lang w:val="en-US"/>
        </w:rPr>
        <w:t>newplace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1739F">
        <w:rPr>
          <w:rFonts w:ascii="Courier New" w:hAnsi="Courier New" w:cs="Courier New"/>
          <w:sz w:val="20"/>
          <w:szCs w:val="20"/>
          <w:lang w:val="en-US"/>
        </w:rPr>
        <w:t>resize</w:t>
      </w:r>
      <w:proofErr w:type="spellEnd"/>
      <w:proofErr w:type="gramEnd"/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1739F">
        <w:rPr>
          <w:rFonts w:ascii="Courier New" w:hAnsi="Courier New" w:cs="Courier New"/>
          <w:sz w:val="20"/>
          <w:szCs w:val="20"/>
          <w:lang w:val="en-US"/>
        </w:rPr>
        <w:t>height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A1739F">
        <w:rPr>
          <w:rFonts w:ascii="Courier New" w:hAnsi="Courier New" w:cs="Courier New"/>
          <w:color w:val="FF8000"/>
          <w:sz w:val="20"/>
          <w:szCs w:val="20"/>
          <w:lang w:val="en-US"/>
        </w:rPr>
        <w:t>2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1739F" w:rsidRPr="00A1739F" w:rsidRDefault="00A1739F" w:rsidP="00A1739F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1739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A1739F">
        <w:rPr>
          <w:rFonts w:ascii="Courier New" w:hAnsi="Courier New" w:cs="Courier New"/>
          <w:color w:val="8000FF"/>
          <w:sz w:val="20"/>
          <w:szCs w:val="20"/>
          <w:lang w:val="en-US"/>
        </w:rPr>
        <w:t>int</w:t>
      </w:r>
      <w:proofErr w:type="spellEnd"/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739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1739F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739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A1739F">
        <w:rPr>
          <w:rFonts w:ascii="Courier New" w:hAnsi="Courier New" w:cs="Courier New"/>
          <w:sz w:val="20"/>
          <w:szCs w:val="20"/>
          <w:lang w:val="en-US"/>
        </w:rPr>
        <w:t>height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A1739F">
        <w:rPr>
          <w:rFonts w:ascii="Courier New" w:hAnsi="Courier New" w:cs="Courier New"/>
          <w:color w:val="FF8000"/>
          <w:sz w:val="20"/>
          <w:szCs w:val="20"/>
          <w:lang w:val="en-US"/>
        </w:rPr>
        <w:t>2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739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++)</w:t>
      </w: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A1739F" w:rsidRPr="00A1739F" w:rsidRDefault="00A1739F" w:rsidP="00A1739F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1739F">
        <w:rPr>
          <w:rFonts w:ascii="Courier New" w:hAnsi="Courier New" w:cs="Courier New"/>
          <w:sz w:val="20"/>
          <w:szCs w:val="20"/>
          <w:lang w:val="en-US"/>
        </w:rPr>
        <w:t>newplace</w:t>
      </w:r>
      <w:proofErr w:type="spellEnd"/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A1739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A1739F">
        <w:rPr>
          <w:rFonts w:ascii="Courier New" w:hAnsi="Courier New" w:cs="Courier New"/>
          <w:sz w:val="20"/>
          <w:szCs w:val="20"/>
          <w:lang w:val="en-US"/>
        </w:rPr>
        <w:t>resize</w:t>
      </w:r>
      <w:proofErr w:type="gramEnd"/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1739F">
        <w:rPr>
          <w:rFonts w:ascii="Courier New" w:hAnsi="Courier New" w:cs="Courier New"/>
          <w:sz w:val="20"/>
          <w:szCs w:val="20"/>
          <w:lang w:val="en-US"/>
        </w:rPr>
        <w:t>width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A1739F">
        <w:rPr>
          <w:rFonts w:ascii="Courier New" w:hAnsi="Courier New" w:cs="Courier New"/>
          <w:color w:val="FF8000"/>
          <w:sz w:val="20"/>
          <w:szCs w:val="20"/>
          <w:lang w:val="en-US"/>
        </w:rPr>
        <w:t>2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1739F" w:rsidRPr="00A1739F" w:rsidRDefault="00A1739F" w:rsidP="00A1739F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1739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A1739F">
        <w:rPr>
          <w:rFonts w:ascii="Courier New" w:hAnsi="Courier New" w:cs="Courier New"/>
          <w:color w:val="8000FF"/>
          <w:sz w:val="20"/>
          <w:szCs w:val="20"/>
          <w:lang w:val="en-US"/>
        </w:rPr>
        <w:t>int</w:t>
      </w:r>
      <w:proofErr w:type="spellEnd"/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j 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1739F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j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A1739F">
        <w:rPr>
          <w:rFonts w:ascii="Courier New" w:hAnsi="Courier New" w:cs="Courier New"/>
          <w:sz w:val="20"/>
          <w:szCs w:val="20"/>
          <w:lang w:val="en-US"/>
        </w:rPr>
        <w:t>width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A1739F">
        <w:rPr>
          <w:rFonts w:ascii="Courier New" w:hAnsi="Courier New" w:cs="Courier New"/>
          <w:color w:val="FF8000"/>
          <w:sz w:val="20"/>
          <w:szCs w:val="20"/>
          <w:lang w:val="en-US"/>
        </w:rPr>
        <w:t>2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739F">
        <w:rPr>
          <w:rFonts w:ascii="Courier New" w:hAnsi="Courier New" w:cs="Courier New"/>
          <w:sz w:val="20"/>
          <w:szCs w:val="20"/>
          <w:lang w:val="en-US"/>
        </w:rPr>
        <w:t>j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++</w:t>
      </w:r>
      <w:proofErr w:type="spellEnd"/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A1739F" w:rsidRPr="00A1739F" w:rsidRDefault="00A1739F" w:rsidP="00A1739F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1739F">
        <w:rPr>
          <w:rFonts w:ascii="Courier New" w:hAnsi="Courier New" w:cs="Courier New"/>
          <w:sz w:val="20"/>
          <w:szCs w:val="20"/>
          <w:lang w:val="en-US"/>
        </w:rPr>
        <w:t>newplace</w:t>
      </w:r>
      <w:proofErr w:type="spellEnd"/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A1739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][</w:t>
      </w:r>
      <w:r w:rsidRPr="00A1739F">
        <w:rPr>
          <w:rFonts w:ascii="Courier New" w:hAnsi="Courier New" w:cs="Courier New"/>
          <w:sz w:val="20"/>
          <w:szCs w:val="20"/>
          <w:lang w:val="en-US"/>
        </w:rPr>
        <w:t>j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1739F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A1739F" w:rsidRPr="00A1739F" w:rsidRDefault="00A1739F" w:rsidP="00A1739F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A1739F" w:rsidRPr="00A1739F" w:rsidRDefault="00A1739F" w:rsidP="00A1739F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1739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A1739F">
        <w:rPr>
          <w:rFonts w:ascii="Courier New" w:hAnsi="Courier New" w:cs="Courier New"/>
          <w:color w:val="8000FF"/>
          <w:sz w:val="20"/>
          <w:szCs w:val="20"/>
          <w:lang w:val="en-US"/>
        </w:rPr>
        <w:t>int</w:t>
      </w:r>
      <w:proofErr w:type="spellEnd"/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739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1739F">
        <w:rPr>
          <w:rFonts w:ascii="Courier New" w:hAnsi="Courier New" w:cs="Courier New"/>
          <w:color w:val="FF8000"/>
          <w:sz w:val="20"/>
          <w:szCs w:val="20"/>
          <w:lang w:val="en-US"/>
        </w:rPr>
        <w:t>1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739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&lt;=</w:t>
      </w:r>
      <w:r w:rsidRPr="00A1739F">
        <w:rPr>
          <w:rFonts w:ascii="Courier New" w:hAnsi="Courier New" w:cs="Courier New"/>
          <w:sz w:val="20"/>
          <w:szCs w:val="20"/>
          <w:lang w:val="en-US"/>
        </w:rPr>
        <w:t>height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739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++)</w:t>
      </w:r>
    </w:p>
    <w:p w:rsidR="00A1739F" w:rsidRPr="00A1739F" w:rsidRDefault="00A1739F" w:rsidP="00A1739F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1739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A1739F">
        <w:rPr>
          <w:rFonts w:ascii="Courier New" w:hAnsi="Courier New" w:cs="Courier New"/>
          <w:color w:val="8000FF"/>
          <w:sz w:val="20"/>
          <w:szCs w:val="20"/>
          <w:lang w:val="en-US"/>
        </w:rPr>
        <w:t>int</w:t>
      </w:r>
      <w:proofErr w:type="spellEnd"/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j 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1739F">
        <w:rPr>
          <w:rFonts w:ascii="Courier New" w:hAnsi="Courier New" w:cs="Courier New"/>
          <w:color w:val="FF8000"/>
          <w:sz w:val="20"/>
          <w:szCs w:val="20"/>
          <w:lang w:val="en-US"/>
        </w:rPr>
        <w:t>1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j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&lt;=</w:t>
      </w:r>
      <w:r w:rsidRPr="00A1739F">
        <w:rPr>
          <w:rFonts w:ascii="Courier New" w:hAnsi="Courier New" w:cs="Courier New"/>
          <w:sz w:val="20"/>
          <w:szCs w:val="20"/>
          <w:lang w:val="en-US"/>
        </w:rPr>
        <w:t>width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739F">
        <w:rPr>
          <w:rFonts w:ascii="Courier New" w:hAnsi="Courier New" w:cs="Courier New"/>
          <w:sz w:val="20"/>
          <w:szCs w:val="20"/>
          <w:lang w:val="en-US"/>
        </w:rPr>
        <w:t>j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++</w:t>
      </w:r>
      <w:proofErr w:type="spellEnd"/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A1739F" w:rsidRPr="00A1739F" w:rsidRDefault="00A1739F" w:rsidP="00A1739F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1739F">
        <w:rPr>
          <w:rFonts w:ascii="Courier New" w:hAnsi="Courier New" w:cs="Courier New"/>
          <w:color w:val="8000FF"/>
          <w:sz w:val="20"/>
          <w:szCs w:val="20"/>
          <w:lang w:val="en-US"/>
        </w:rPr>
        <w:t>int</w:t>
      </w:r>
      <w:proofErr w:type="spellEnd"/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739F">
        <w:rPr>
          <w:rFonts w:ascii="Courier New" w:hAnsi="Courier New" w:cs="Courier New"/>
          <w:sz w:val="20"/>
          <w:szCs w:val="20"/>
          <w:lang w:val="en-US"/>
        </w:rPr>
        <w:t>nb</w:t>
      </w:r>
      <w:proofErr w:type="spellEnd"/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1739F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A1739F" w:rsidRPr="00A1739F" w:rsidRDefault="00A1739F" w:rsidP="00A1739F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A1739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1739F">
        <w:rPr>
          <w:rFonts w:ascii="Courier New" w:hAnsi="Courier New" w:cs="Courier New"/>
          <w:sz w:val="20"/>
          <w:szCs w:val="20"/>
          <w:lang w:val="en-US"/>
        </w:rPr>
        <w:t>life_</w:t>
      </w:r>
      <w:proofErr w:type="gramStart"/>
      <w:r w:rsidRPr="00A1739F">
        <w:rPr>
          <w:rFonts w:ascii="Courier New" w:hAnsi="Courier New" w:cs="Courier New"/>
          <w:sz w:val="20"/>
          <w:szCs w:val="20"/>
          <w:lang w:val="en-US"/>
        </w:rPr>
        <w:t>place</w:t>
      </w:r>
      <w:proofErr w:type="spellEnd"/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::</w:t>
      </w:r>
      <w:proofErr w:type="gramEnd"/>
      <w:r w:rsidRPr="00A1739F">
        <w:rPr>
          <w:rFonts w:ascii="Courier New" w:hAnsi="Courier New" w:cs="Courier New"/>
          <w:sz w:val="20"/>
          <w:szCs w:val="20"/>
          <w:lang w:val="en-US"/>
        </w:rPr>
        <w:t>place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1739F">
        <w:rPr>
          <w:rFonts w:ascii="Courier New" w:hAnsi="Courier New" w:cs="Courier New"/>
          <w:sz w:val="20"/>
          <w:szCs w:val="20"/>
          <w:lang w:val="en-US"/>
        </w:rPr>
        <w:t>i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A1739F">
        <w:rPr>
          <w:rFonts w:ascii="Courier New" w:hAnsi="Courier New" w:cs="Courier New"/>
          <w:color w:val="FF8000"/>
          <w:sz w:val="20"/>
          <w:szCs w:val="20"/>
          <w:lang w:val="en-US"/>
        </w:rPr>
        <w:t>1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][</w:t>
      </w:r>
      <w:r w:rsidRPr="00A1739F">
        <w:rPr>
          <w:rFonts w:ascii="Courier New" w:hAnsi="Courier New" w:cs="Courier New"/>
          <w:sz w:val="20"/>
          <w:szCs w:val="20"/>
          <w:lang w:val="en-US"/>
        </w:rPr>
        <w:t>j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A1739F">
        <w:rPr>
          <w:rFonts w:ascii="Courier New" w:hAnsi="Courier New" w:cs="Courier New"/>
          <w:color w:val="FF8000"/>
          <w:sz w:val="20"/>
          <w:szCs w:val="20"/>
          <w:lang w:val="en-US"/>
        </w:rPr>
        <w:t>1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1739F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739F">
        <w:rPr>
          <w:rFonts w:ascii="Courier New" w:hAnsi="Courier New" w:cs="Courier New"/>
          <w:sz w:val="20"/>
          <w:szCs w:val="20"/>
          <w:lang w:val="en-US"/>
        </w:rPr>
        <w:t>nb</w:t>
      </w:r>
      <w:proofErr w:type="spellEnd"/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++;</w:t>
      </w:r>
    </w:p>
    <w:p w:rsidR="00A1739F" w:rsidRPr="00A1739F" w:rsidRDefault="00A1739F" w:rsidP="00A1739F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A1739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1739F">
        <w:rPr>
          <w:rFonts w:ascii="Courier New" w:hAnsi="Courier New" w:cs="Courier New"/>
          <w:sz w:val="20"/>
          <w:szCs w:val="20"/>
          <w:lang w:val="en-US"/>
        </w:rPr>
        <w:t>life_</w:t>
      </w:r>
      <w:proofErr w:type="gramStart"/>
      <w:r w:rsidRPr="00A1739F">
        <w:rPr>
          <w:rFonts w:ascii="Courier New" w:hAnsi="Courier New" w:cs="Courier New"/>
          <w:sz w:val="20"/>
          <w:szCs w:val="20"/>
          <w:lang w:val="en-US"/>
        </w:rPr>
        <w:t>place</w:t>
      </w:r>
      <w:proofErr w:type="spellEnd"/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::</w:t>
      </w:r>
      <w:proofErr w:type="gramEnd"/>
      <w:r w:rsidRPr="00A1739F">
        <w:rPr>
          <w:rFonts w:ascii="Courier New" w:hAnsi="Courier New" w:cs="Courier New"/>
          <w:sz w:val="20"/>
          <w:szCs w:val="20"/>
          <w:lang w:val="en-US"/>
        </w:rPr>
        <w:t>place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1739F">
        <w:rPr>
          <w:rFonts w:ascii="Courier New" w:hAnsi="Courier New" w:cs="Courier New"/>
          <w:sz w:val="20"/>
          <w:szCs w:val="20"/>
          <w:lang w:val="en-US"/>
        </w:rPr>
        <w:t>i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A1739F">
        <w:rPr>
          <w:rFonts w:ascii="Courier New" w:hAnsi="Courier New" w:cs="Courier New"/>
          <w:color w:val="FF8000"/>
          <w:sz w:val="20"/>
          <w:szCs w:val="20"/>
          <w:lang w:val="en-US"/>
        </w:rPr>
        <w:t>1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][</w:t>
      </w:r>
      <w:r w:rsidRPr="00A1739F">
        <w:rPr>
          <w:rFonts w:ascii="Courier New" w:hAnsi="Courier New" w:cs="Courier New"/>
          <w:sz w:val="20"/>
          <w:szCs w:val="20"/>
          <w:lang w:val="en-US"/>
        </w:rPr>
        <w:t>j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1739F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739F">
        <w:rPr>
          <w:rFonts w:ascii="Courier New" w:hAnsi="Courier New" w:cs="Courier New"/>
          <w:sz w:val="20"/>
          <w:szCs w:val="20"/>
          <w:lang w:val="en-US"/>
        </w:rPr>
        <w:t>nb</w:t>
      </w:r>
      <w:proofErr w:type="spellEnd"/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++;</w:t>
      </w:r>
    </w:p>
    <w:p w:rsidR="00A1739F" w:rsidRPr="00A1739F" w:rsidRDefault="00A1739F" w:rsidP="00A1739F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A1739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1739F">
        <w:rPr>
          <w:rFonts w:ascii="Courier New" w:hAnsi="Courier New" w:cs="Courier New"/>
          <w:sz w:val="20"/>
          <w:szCs w:val="20"/>
          <w:lang w:val="en-US"/>
        </w:rPr>
        <w:t>life_</w:t>
      </w:r>
      <w:proofErr w:type="gramStart"/>
      <w:r w:rsidRPr="00A1739F">
        <w:rPr>
          <w:rFonts w:ascii="Courier New" w:hAnsi="Courier New" w:cs="Courier New"/>
          <w:sz w:val="20"/>
          <w:szCs w:val="20"/>
          <w:lang w:val="en-US"/>
        </w:rPr>
        <w:t>place</w:t>
      </w:r>
      <w:proofErr w:type="spellEnd"/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::</w:t>
      </w:r>
      <w:proofErr w:type="gramEnd"/>
      <w:r w:rsidRPr="00A1739F">
        <w:rPr>
          <w:rFonts w:ascii="Courier New" w:hAnsi="Courier New" w:cs="Courier New"/>
          <w:sz w:val="20"/>
          <w:szCs w:val="20"/>
          <w:lang w:val="en-US"/>
        </w:rPr>
        <w:t>place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1739F">
        <w:rPr>
          <w:rFonts w:ascii="Courier New" w:hAnsi="Courier New" w:cs="Courier New"/>
          <w:sz w:val="20"/>
          <w:szCs w:val="20"/>
          <w:lang w:val="en-US"/>
        </w:rPr>
        <w:t>i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A1739F">
        <w:rPr>
          <w:rFonts w:ascii="Courier New" w:hAnsi="Courier New" w:cs="Courier New"/>
          <w:color w:val="FF8000"/>
          <w:sz w:val="20"/>
          <w:szCs w:val="20"/>
          <w:lang w:val="en-US"/>
        </w:rPr>
        <w:t>1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][</w:t>
      </w:r>
      <w:r w:rsidRPr="00A1739F">
        <w:rPr>
          <w:rFonts w:ascii="Courier New" w:hAnsi="Courier New" w:cs="Courier New"/>
          <w:sz w:val="20"/>
          <w:szCs w:val="20"/>
          <w:lang w:val="en-US"/>
        </w:rPr>
        <w:t>j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A1739F">
        <w:rPr>
          <w:rFonts w:ascii="Courier New" w:hAnsi="Courier New" w:cs="Courier New"/>
          <w:color w:val="FF8000"/>
          <w:sz w:val="20"/>
          <w:szCs w:val="20"/>
          <w:lang w:val="en-US"/>
        </w:rPr>
        <w:t>1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1739F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739F">
        <w:rPr>
          <w:rFonts w:ascii="Courier New" w:hAnsi="Courier New" w:cs="Courier New"/>
          <w:sz w:val="20"/>
          <w:szCs w:val="20"/>
          <w:lang w:val="en-US"/>
        </w:rPr>
        <w:t>nb</w:t>
      </w:r>
      <w:proofErr w:type="spellEnd"/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++;</w:t>
      </w:r>
    </w:p>
    <w:p w:rsidR="00A1739F" w:rsidRPr="00A1739F" w:rsidRDefault="00A1739F" w:rsidP="00A1739F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A1739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1739F">
        <w:rPr>
          <w:rFonts w:ascii="Courier New" w:hAnsi="Courier New" w:cs="Courier New"/>
          <w:sz w:val="20"/>
          <w:szCs w:val="20"/>
          <w:lang w:val="en-US"/>
        </w:rPr>
        <w:t>life_</w:t>
      </w:r>
      <w:proofErr w:type="gramStart"/>
      <w:r w:rsidRPr="00A1739F">
        <w:rPr>
          <w:rFonts w:ascii="Courier New" w:hAnsi="Courier New" w:cs="Courier New"/>
          <w:sz w:val="20"/>
          <w:szCs w:val="20"/>
          <w:lang w:val="en-US"/>
        </w:rPr>
        <w:t>place</w:t>
      </w:r>
      <w:proofErr w:type="spellEnd"/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::</w:t>
      </w:r>
      <w:proofErr w:type="gramEnd"/>
      <w:r w:rsidRPr="00A1739F">
        <w:rPr>
          <w:rFonts w:ascii="Courier New" w:hAnsi="Courier New" w:cs="Courier New"/>
          <w:sz w:val="20"/>
          <w:szCs w:val="20"/>
          <w:lang w:val="en-US"/>
        </w:rPr>
        <w:t>place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A1739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][</w:t>
      </w:r>
      <w:r w:rsidRPr="00A1739F">
        <w:rPr>
          <w:rFonts w:ascii="Courier New" w:hAnsi="Courier New" w:cs="Courier New"/>
          <w:sz w:val="20"/>
          <w:szCs w:val="20"/>
          <w:lang w:val="en-US"/>
        </w:rPr>
        <w:t>j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A1739F">
        <w:rPr>
          <w:rFonts w:ascii="Courier New" w:hAnsi="Courier New" w:cs="Courier New"/>
          <w:color w:val="FF8000"/>
          <w:sz w:val="20"/>
          <w:szCs w:val="20"/>
          <w:lang w:val="en-US"/>
        </w:rPr>
        <w:t>1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1739F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739F">
        <w:rPr>
          <w:rFonts w:ascii="Courier New" w:hAnsi="Courier New" w:cs="Courier New"/>
          <w:sz w:val="20"/>
          <w:szCs w:val="20"/>
          <w:lang w:val="en-US"/>
        </w:rPr>
        <w:t>nb</w:t>
      </w:r>
      <w:proofErr w:type="spellEnd"/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++;</w:t>
      </w:r>
    </w:p>
    <w:p w:rsidR="00A1739F" w:rsidRPr="00A1739F" w:rsidRDefault="00A1739F" w:rsidP="00A1739F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A1739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1739F">
        <w:rPr>
          <w:rFonts w:ascii="Courier New" w:hAnsi="Courier New" w:cs="Courier New"/>
          <w:sz w:val="20"/>
          <w:szCs w:val="20"/>
          <w:lang w:val="en-US"/>
        </w:rPr>
        <w:t>life_</w:t>
      </w:r>
      <w:proofErr w:type="gramStart"/>
      <w:r w:rsidRPr="00A1739F">
        <w:rPr>
          <w:rFonts w:ascii="Courier New" w:hAnsi="Courier New" w:cs="Courier New"/>
          <w:sz w:val="20"/>
          <w:szCs w:val="20"/>
          <w:lang w:val="en-US"/>
        </w:rPr>
        <w:t>place</w:t>
      </w:r>
      <w:proofErr w:type="spellEnd"/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::</w:t>
      </w:r>
      <w:proofErr w:type="gramEnd"/>
      <w:r w:rsidRPr="00A1739F">
        <w:rPr>
          <w:rFonts w:ascii="Courier New" w:hAnsi="Courier New" w:cs="Courier New"/>
          <w:sz w:val="20"/>
          <w:szCs w:val="20"/>
          <w:lang w:val="en-US"/>
        </w:rPr>
        <w:t>place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A1739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][</w:t>
      </w:r>
      <w:r w:rsidRPr="00A1739F">
        <w:rPr>
          <w:rFonts w:ascii="Courier New" w:hAnsi="Courier New" w:cs="Courier New"/>
          <w:sz w:val="20"/>
          <w:szCs w:val="20"/>
          <w:lang w:val="en-US"/>
        </w:rPr>
        <w:t>j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A1739F">
        <w:rPr>
          <w:rFonts w:ascii="Courier New" w:hAnsi="Courier New" w:cs="Courier New"/>
          <w:color w:val="FF8000"/>
          <w:sz w:val="20"/>
          <w:szCs w:val="20"/>
          <w:lang w:val="en-US"/>
        </w:rPr>
        <w:t>1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1739F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739F">
        <w:rPr>
          <w:rFonts w:ascii="Courier New" w:hAnsi="Courier New" w:cs="Courier New"/>
          <w:sz w:val="20"/>
          <w:szCs w:val="20"/>
          <w:lang w:val="en-US"/>
        </w:rPr>
        <w:t>nb</w:t>
      </w:r>
      <w:proofErr w:type="spellEnd"/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++;</w:t>
      </w:r>
    </w:p>
    <w:p w:rsidR="00A1739F" w:rsidRPr="00A1739F" w:rsidRDefault="00A1739F" w:rsidP="00A1739F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A1739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1739F">
        <w:rPr>
          <w:rFonts w:ascii="Courier New" w:hAnsi="Courier New" w:cs="Courier New"/>
          <w:sz w:val="20"/>
          <w:szCs w:val="20"/>
          <w:lang w:val="en-US"/>
        </w:rPr>
        <w:t>life_</w:t>
      </w:r>
      <w:proofErr w:type="gramStart"/>
      <w:r w:rsidRPr="00A1739F">
        <w:rPr>
          <w:rFonts w:ascii="Courier New" w:hAnsi="Courier New" w:cs="Courier New"/>
          <w:sz w:val="20"/>
          <w:szCs w:val="20"/>
          <w:lang w:val="en-US"/>
        </w:rPr>
        <w:t>place</w:t>
      </w:r>
      <w:proofErr w:type="spellEnd"/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::</w:t>
      </w:r>
      <w:proofErr w:type="gramEnd"/>
      <w:r w:rsidRPr="00A1739F">
        <w:rPr>
          <w:rFonts w:ascii="Courier New" w:hAnsi="Courier New" w:cs="Courier New"/>
          <w:sz w:val="20"/>
          <w:szCs w:val="20"/>
          <w:lang w:val="en-US"/>
        </w:rPr>
        <w:t>place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1739F">
        <w:rPr>
          <w:rFonts w:ascii="Courier New" w:hAnsi="Courier New" w:cs="Courier New"/>
          <w:sz w:val="20"/>
          <w:szCs w:val="20"/>
          <w:lang w:val="en-US"/>
        </w:rPr>
        <w:t>i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A1739F">
        <w:rPr>
          <w:rFonts w:ascii="Courier New" w:hAnsi="Courier New" w:cs="Courier New"/>
          <w:color w:val="FF8000"/>
          <w:sz w:val="20"/>
          <w:szCs w:val="20"/>
          <w:lang w:val="en-US"/>
        </w:rPr>
        <w:t>1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][</w:t>
      </w:r>
      <w:r w:rsidRPr="00A1739F">
        <w:rPr>
          <w:rFonts w:ascii="Courier New" w:hAnsi="Courier New" w:cs="Courier New"/>
          <w:sz w:val="20"/>
          <w:szCs w:val="20"/>
          <w:lang w:val="en-US"/>
        </w:rPr>
        <w:t>j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A1739F">
        <w:rPr>
          <w:rFonts w:ascii="Courier New" w:hAnsi="Courier New" w:cs="Courier New"/>
          <w:color w:val="FF8000"/>
          <w:sz w:val="20"/>
          <w:szCs w:val="20"/>
          <w:lang w:val="en-US"/>
        </w:rPr>
        <w:t>1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1739F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739F">
        <w:rPr>
          <w:rFonts w:ascii="Courier New" w:hAnsi="Courier New" w:cs="Courier New"/>
          <w:sz w:val="20"/>
          <w:szCs w:val="20"/>
          <w:lang w:val="en-US"/>
        </w:rPr>
        <w:t>nb</w:t>
      </w:r>
      <w:proofErr w:type="spellEnd"/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++;</w:t>
      </w:r>
    </w:p>
    <w:p w:rsidR="00A1739F" w:rsidRPr="00A1739F" w:rsidRDefault="00A1739F" w:rsidP="00A1739F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A1739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1739F">
        <w:rPr>
          <w:rFonts w:ascii="Courier New" w:hAnsi="Courier New" w:cs="Courier New"/>
          <w:sz w:val="20"/>
          <w:szCs w:val="20"/>
          <w:lang w:val="en-US"/>
        </w:rPr>
        <w:t>life_</w:t>
      </w:r>
      <w:proofErr w:type="gramStart"/>
      <w:r w:rsidRPr="00A1739F">
        <w:rPr>
          <w:rFonts w:ascii="Courier New" w:hAnsi="Courier New" w:cs="Courier New"/>
          <w:sz w:val="20"/>
          <w:szCs w:val="20"/>
          <w:lang w:val="en-US"/>
        </w:rPr>
        <w:t>place</w:t>
      </w:r>
      <w:proofErr w:type="spellEnd"/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::</w:t>
      </w:r>
      <w:proofErr w:type="gramEnd"/>
      <w:r w:rsidRPr="00A1739F">
        <w:rPr>
          <w:rFonts w:ascii="Courier New" w:hAnsi="Courier New" w:cs="Courier New"/>
          <w:sz w:val="20"/>
          <w:szCs w:val="20"/>
          <w:lang w:val="en-US"/>
        </w:rPr>
        <w:t>place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1739F">
        <w:rPr>
          <w:rFonts w:ascii="Courier New" w:hAnsi="Courier New" w:cs="Courier New"/>
          <w:sz w:val="20"/>
          <w:szCs w:val="20"/>
          <w:lang w:val="en-US"/>
        </w:rPr>
        <w:t>i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A1739F">
        <w:rPr>
          <w:rFonts w:ascii="Courier New" w:hAnsi="Courier New" w:cs="Courier New"/>
          <w:color w:val="FF8000"/>
          <w:sz w:val="20"/>
          <w:szCs w:val="20"/>
          <w:lang w:val="en-US"/>
        </w:rPr>
        <w:t>1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][</w:t>
      </w:r>
      <w:r w:rsidRPr="00A1739F">
        <w:rPr>
          <w:rFonts w:ascii="Courier New" w:hAnsi="Courier New" w:cs="Courier New"/>
          <w:sz w:val="20"/>
          <w:szCs w:val="20"/>
          <w:lang w:val="en-US"/>
        </w:rPr>
        <w:t>j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1739F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739F">
        <w:rPr>
          <w:rFonts w:ascii="Courier New" w:hAnsi="Courier New" w:cs="Courier New"/>
          <w:sz w:val="20"/>
          <w:szCs w:val="20"/>
          <w:lang w:val="en-US"/>
        </w:rPr>
        <w:t>nb</w:t>
      </w:r>
      <w:proofErr w:type="spellEnd"/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++;</w:t>
      </w:r>
    </w:p>
    <w:p w:rsidR="00A1739F" w:rsidRPr="00A1739F" w:rsidRDefault="00A1739F" w:rsidP="00A1739F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A1739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1739F">
        <w:rPr>
          <w:rFonts w:ascii="Courier New" w:hAnsi="Courier New" w:cs="Courier New"/>
          <w:sz w:val="20"/>
          <w:szCs w:val="20"/>
          <w:lang w:val="en-US"/>
        </w:rPr>
        <w:t>life_</w:t>
      </w:r>
      <w:proofErr w:type="gramStart"/>
      <w:r w:rsidRPr="00A1739F">
        <w:rPr>
          <w:rFonts w:ascii="Courier New" w:hAnsi="Courier New" w:cs="Courier New"/>
          <w:sz w:val="20"/>
          <w:szCs w:val="20"/>
          <w:lang w:val="en-US"/>
        </w:rPr>
        <w:t>place</w:t>
      </w:r>
      <w:proofErr w:type="spellEnd"/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::</w:t>
      </w:r>
      <w:proofErr w:type="gramEnd"/>
      <w:r w:rsidRPr="00A1739F">
        <w:rPr>
          <w:rFonts w:ascii="Courier New" w:hAnsi="Courier New" w:cs="Courier New"/>
          <w:sz w:val="20"/>
          <w:szCs w:val="20"/>
          <w:lang w:val="en-US"/>
        </w:rPr>
        <w:t>place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1739F">
        <w:rPr>
          <w:rFonts w:ascii="Courier New" w:hAnsi="Courier New" w:cs="Courier New"/>
          <w:sz w:val="20"/>
          <w:szCs w:val="20"/>
          <w:lang w:val="en-US"/>
        </w:rPr>
        <w:t>i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A1739F">
        <w:rPr>
          <w:rFonts w:ascii="Courier New" w:hAnsi="Courier New" w:cs="Courier New"/>
          <w:color w:val="FF8000"/>
          <w:sz w:val="20"/>
          <w:szCs w:val="20"/>
          <w:lang w:val="en-US"/>
        </w:rPr>
        <w:t>1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][</w:t>
      </w:r>
      <w:r w:rsidRPr="00A1739F">
        <w:rPr>
          <w:rFonts w:ascii="Courier New" w:hAnsi="Courier New" w:cs="Courier New"/>
          <w:sz w:val="20"/>
          <w:szCs w:val="20"/>
          <w:lang w:val="en-US"/>
        </w:rPr>
        <w:t>j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A1739F">
        <w:rPr>
          <w:rFonts w:ascii="Courier New" w:hAnsi="Courier New" w:cs="Courier New"/>
          <w:color w:val="FF8000"/>
          <w:sz w:val="20"/>
          <w:szCs w:val="20"/>
          <w:lang w:val="en-US"/>
        </w:rPr>
        <w:t>1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1739F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739F">
        <w:rPr>
          <w:rFonts w:ascii="Courier New" w:hAnsi="Courier New" w:cs="Courier New"/>
          <w:sz w:val="20"/>
          <w:szCs w:val="20"/>
          <w:lang w:val="en-US"/>
        </w:rPr>
        <w:t>nb</w:t>
      </w:r>
      <w:proofErr w:type="spellEnd"/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++;</w:t>
      </w:r>
    </w:p>
    <w:p w:rsidR="00A1739F" w:rsidRPr="00A1739F" w:rsidRDefault="00A1739F" w:rsidP="00A1739F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A1739F" w:rsidRPr="00A1739F" w:rsidRDefault="00A1739F" w:rsidP="00A1739F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A1739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1739F">
        <w:rPr>
          <w:rFonts w:ascii="Courier New" w:hAnsi="Courier New" w:cs="Courier New"/>
          <w:sz w:val="20"/>
          <w:szCs w:val="20"/>
          <w:lang w:val="en-US"/>
        </w:rPr>
        <w:t>life_</w:t>
      </w:r>
      <w:proofErr w:type="gramStart"/>
      <w:r w:rsidRPr="00A1739F">
        <w:rPr>
          <w:rFonts w:ascii="Courier New" w:hAnsi="Courier New" w:cs="Courier New"/>
          <w:sz w:val="20"/>
          <w:szCs w:val="20"/>
          <w:lang w:val="en-US"/>
        </w:rPr>
        <w:t>place</w:t>
      </w:r>
      <w:proofErr w:type="spellEnd"/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::</w:t>
      </w:r>
      <w:proofErr w:type="gramEnd"/>
      <w:r w:rsidRPr="00A1739F">
        <w:rPr>
          <w:rFonts w:ascii="Courier New" w:hAnsi="Courier New" w:cs="Courier New"/>
          <w:sz w:val="20"/>
          <w:szCs w:val="20"/>
          <w:lang w:val="en-US"/>
        </w:rPr>
        <w:t>place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A1739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][</w:t>
      </w:r>
      <w:r w:rsidRPr="00A1739F">
        <w:rPr>
          <w:rFonts w:ascii="Courier New" w:hAnsi="Courier New" w:cs="Courier New"/>
          <w:sz w:val="20"/>
          <w:szCs w:val="20"/>
          <w:lang w:val="en-US"/>
        </w:rPr>
        <w:t>j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]==</w:t>
      </w:r>
      <w:r w:rsidRPr="00A1739F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A1739F" w:rsidRPr="00A1739F" w:rsidRDefault="00A1739F" w:rsidP="00A1739F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A1739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A1739F">
        <w:rPr>
          <w:rFonts w:ascii="Courier New" w:hAnsi="Courier New" w:cs="Courier New"/>
          <w:sz w:val="20"/>
          <w:szCs w:val="20"/>
          <w:lang w:val="en-US"/>
        </w:rPr>
        <w:t>nb</w:t>
      </w:r>
      <w:proofErr w:type="spellEnd"/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1739F">
        <w:rPr>
          <w:rFonts w:ascii="Courier New" w:hAnsi="Courier New" w:cs="Courier New"/>
          <w:color w:val="FF8000"/>
          <w:sz w:val="20"/>
          <w:szCs w:val="20"/>
          <w:lang w:val="en-US"/>
        </w:rPr>
        <w:t>3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A1739F" w:rsidRPr="00A1739F" w:rsidRDefault="00A1739F" w:rsidP="00A1739F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A1739F">
        <w:rPr>
          <w:rFonts w:ascii="Courier New" w:hAnsi="Courier New" w:cs="Courier New"/>
          <w:sz w:val="20"/>
          <w:szCs w:val="20"/>
          <w:lang w:val="en-US"/>
        </w:rPr>
        <w:t>newplace</w:t>
      </w:r>
      <w:proofErr w:type="spellEnd"/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A1739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][</w:t>
      </w:r>
      <w:proofErr w:type="gramStart"/>
      <w:r w:rsidRPr="00A1739F">
        <w:rPr>
          <w:rFonts w:ascii="Courier New" w:hAnsi="Courier New" w:cs="Courier New"/>
          <w:sz w:val="20"/>
          <w:szCs w:val="20"/>
          <w:lang w:val="en-US"/>
        </w:rPr>
        <w:t>j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]=</w:t>
      </w:r>
      <w:proofErr w:type="gramEnd"/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1739F">
        <w:rPr>
          <w:rFonts w:ascii="Courier New" w:hAnsi="Courier New" w:cs="Courier New"/>
          <w:color w:val="FF8000"/>
          <w:sz w:val="20"/>
          <w:szCs w:val="20"/>
          <w:lang w:val="en-US"/>
        </w:rPr>
        <w:t>1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A1739F" w:rsidRPr="00A1739F" w:rsidRDefault="00A1739F" w:rsidP="00A1739F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                   k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++;</w:t>
      </w:r>
    </w:p>
    <w:p w:rsidR="00A1739F" w:rsidRPr="00A1739F" w:rsidRDefault="00A1739F" w:rsidP="00A1739F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A1739F" w:rsidRPr="00A1739F" w:rsidRDefault="00A1739F" w:rsidP="00A1739F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A1739F" w:rsidRPr="00A1739F" w:rsidRDefault="00A1739F" w:rsidP="00A1739F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A1739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A1739F" w:rsidRPr="00A1739F" w:rsidRDefault="00A1739F" w:rsidP="00A1739F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A1739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A1739F">
        <w:rPr>
          <w:rFonts w:ascii="Courier New" w:hAnsi="Courier New" w:cs="Courier New"/>
          <w:sz w:val="20"/>
          <w:szCs w:val="20"/>
          <w:lang w:val="en-US"/>
        </w:rPr>
        <w:t>nb</w:t>
      </w:r>
      <w:proofErr w:type="spellEnd"/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A1739F">
        <w:rPr>
          <w:rFonts w:ascii="Courier New" w:hAnsi="Courier New" w:cs="Courier New"/>
          <w:color w:val="FF8000"/>
          <w:sz w:val="20"/>
          <w:szCs w:val="20"/>
          <w:lang w:val="en-US"/>
        </w:rPr>
        <w:t>2</w:t>
      </w: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739F">
        <w:rPr>
          <w:rFonts w:ascii="Courier New" w:hAnsi="Courier New" w:cs="Courier New"/>
          <w:sz w:val="20"/>
          <w:szCs w:val="20"/>
          <w:lang w:val="en-US"/>
        </w:rPr>
        <w:t>nb</w:t>
      </w:r>
      <w:proofErr w:type="spellEnd"/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A1739F">
        <w:rPr>
          <w:rFonts w:ascii="Courier New" w:hAnsi="Courier New" w:cs="Courier New"/>
          <w:color w:val="FF8000"/>
          <w:sz w:val="20"/>
          <w:szCs w:val="20"/>
          <w:lang w:val="en-US"/>
        </w:rPr>
        <w:t>3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A1739F" w:rsidRPr="00A1739F" w:rsidRDefault="00A1739F" w:rsidP="00A1739F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A1739F">
        <w:rPr>
          <w:rFonts w:ascii="Courier New" w:hAnsi="Courier New" w:cs="Courier New"/>
          <w:sz w:val="20"/>
          <w:szCs w:val="20"/>
          <w:lang w:val="en-US"/>
        </w:rPr>
        <w:t>newplace</w:t>
      </w:r>
      <w:proofErr w:type="spellEnd"/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A1739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][</w:t>
      </w:r>
      <w:r w:rsidRPr="00A1739F">
        <w:rPr>
          <w:rFonts w:ascii="Courier New" w:hAnsi="Courier New" w:cs="Courier New"/>
          <w:sz w:val="20"/>
          <w:szCs w:val="20"/>
          <w:lang w:val="en-US"/>
        </w:rPr>
        <w:t>j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1739F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A1739F" w:rsidRPr="00A1739F" w:rsidRDefault="00A1739F" w:rsidP="00A1739F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                   k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++;</w:t>
      </w:r>
    </w:p>
    <w:p w:rsidR="00A1739F" w:rsidRPr="00A1739F" w:rsidRDefault="00A1739F" w:rsidP="00A1739F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A1739F" w:rsidRPr="00A1739F" w:rsidRDefault="00A1739F" w:rsidP="00A1739F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A1739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else</w:t>
      </w:r>
    </w:p>
    <w:p w:rsidR="00A1739F" w:rsidRPr="00A1739F" w:rsidRDefault="00A1739F" w:rsidP="00A1739F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A1739F">
        <w:rPr>
          <w:rFonts w:ascii="Courier New" w:hAnsi="Courier New" w:cs="Courier New"/>
          <w:sz w:val="20"/>
          <w:szCs w:val="20"/>
          <w:lang w:val="en-US"/>
        </w:rPr>
        <w:t>newplace</w:t>
      </w:r>
      <w:proofErr w:type="spellEnd"/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A1739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][</w:t>
      </w:r>
      <w:r w:rsidRPr="00A1739F">
        <w:rPr>
          <w:rFonts w:ascii="Courier New" w:hAnsi="Courier New" w:cs="Courier New"/>
          <w:sz w:val="20"/>
          <w:szCs w:val="20"/>
          <w:lang w:val="en-US"/>
        </w:rPr>
        <w:t>j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1739F">
        <w:rPr>
          <w:rFonts w:ascii="Courier New" w:hAnsi="Courier New" w:cs="Courier New"/>
          <w:color w:val="FF8000"/>
          <w:sz w:val="20"/>
          <w:szCs w:val="20"/>
          <w:lang w:val="en-US"/>
        </w:rPr>
        <w:t>1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A1739F" w:rsidRPr="00A1739F" w:rsidRDefault="00A1739F" w:rsidP="00A1739F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A1739F" w:rsidRPr="00A1739F" w:rsidRDefault="00A1739F" w:rsidP="00A1739F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A1739F" w:rsidRPr="00A1739F" w:rsidRDefault="00A1739F" w:rsidP="00A1739F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1739F">
        <w:rPr>
          <w:rFonts w:ascii="Courier New" w:hAnsi="Courier New" w:cs="Courier New"/>
          <w:sz w:val="20"/>
          <w:szCs w:val="20"/>
          <w:lang w:val="en-US"/>
        </w:rPr>
        <w:t>life_</w:t>
      </w:r>
      <w:proofErr w:type="gramStart"/>
      <w:r w:rsidRPr="00A1739F">
        <w:rPr>
          <w:rFonts w:ascii="Courier New" w:hAnsi="Courier New" w:cs="Courier New"/>
          <w:sz w:val="20"/>
          <w:szCs w:val="20"/>
          <w:lang w:val="en-US"/>
        </w:rPr>
        <w:t>place</w:t>
      </w:r>
      <w:proofErr w:type="spellEnd"/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::</w:t>
      </w:r>
      <w:proofErr w:type="gramEnd"/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place 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739F">
        <w:rPr>
          <w:rFonts w:ascii="Courier New" w:hAnsi="Courier New" w:cs="Courier New"/>
          <w:sz w:val="20"/>
          <w:szCs w:val="20"/>
          <w:lang w:val="en-US"/>
        </w:rPr>
        <w:t>newplace</w:t>
      </w:r>
      <w:proofErr w:type="spellEnd"/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A1739F" w:rsidRPr="00A1739F" w:rsidRDefault="00A1739F" w:rsidP="00A1739F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A1739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k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A1739F" w:rsidRPr="00264438" w:rsidRDefault="00A1739F" w:rsidP="00264438">
      <w:pPr>
        <w:shd w:val="clear" w:color="auto" w:fill="FFFFFF"/>
        <w:spacing w:line="240" w:lineRule="auto"/>
        <w:ind w:firstLine="0"/>
        <w:jc w:val="left"/>
        <w:rPr>
          <w:color w:val="auto"/>
          <w:sz w:val="24"/>
          <w:szCs w:val="24"/>
        </w:rPr>
      </w:pPr>
      <w:r w:rsidRPr="00A1739F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6979B4" w:rsidRPr="00910D47" w:rsidRDefault="006979B4" w:rsidP="00AF66D2">
      <w:r>
        <w:t>Генерация</w:t>
      </w:r>
      <w:r w:rsidRPr="00910D47">
        <w:t xml:space="preserve"> </w:t>
      </w:r>
      <w:r>
        <w:t>следующего</w:t>
      </w:r>
      <w:r w:rsidRPr="00910D47">
        <w:t xml:space="preserve"> </w:t>
      </w:r>
      <w:r>
        <w:t>поколения</w:t>
      </w:r>
      <w:r w:rsidRPr="00910D47">
        <w:t xml:space="preserve"> </w:t>
      </w:r>
      <w:r>
        <w:t>происходит</w:t>
      </w:r>
      <w:r w:rsidRPr="00910D47">
        <w:t xml:space="preserve"> </w:t>
      </w:r>
      <w:r>
        <w:t>с</w:t>
      </w:r>
      <w:r w:rsidRPr="00910D47">
        <w:t xml:space="preserve"> </w:t>
      </w:r>
      <w:r>
        <w:t>помощью</w:t>
      </w:r>
      <w:r w:rsidRPr="00910D47">
        <w:t xml:space="preserve"> </w:t>
      </w:r>
      <w:r>
        <w:t>двух</w:t>
      </w:r>
      <w:r w:rsidRPr="00910D47">
        <w:t xml:space="preserve"> </w:t>
      </w:r>
      <w:r>
        <w:t>вложенных</w:t>
      </w:r>
      <w:r w:rsidRPr="00910D47">
        <w:t xml:space="preserve"> </w:t>
      </w:r>
      <w:r>
        <w:t>циклов</w:t>
      </w:r>
      <w:r w:rsidRPr="00910D47">
        <w:t xml:space="preserve"> </w:t>
      </w:r>
      <w:r>
        <w:rPr>
          <w:lang w:val="en-US"/>
        </w:rPr>
        <w:t>for</w:t>
      </w:r>
      <w:r w:rsidRPr="00910D47">
        <w:t xml:space="preserve"> </w:t>
      </w:r>
      <w:r>
        <w:t>следующим</w:t>
      </w:r>
      <w:r w:rsidRPr="00910D47">
        <w:t xml:space="preserve"> </w:t>
      </w:r>
      <w:r>
        <w:t>образом</w:t>
      </w:r>
      <w:r w:rsidRPr="00910D47">
        <w:t>:</w:t>
      </w:r>
    </w:p>
    <w:p w:rsidR="00F07A43" w:rsidRPr="00910D47" w:rsidRDefault="006979B4" w:rsidP="00953088">
      <w:pPr>
        <w:tabs>
          <w:tab w:val="left" w:pos="1134"/>
        </w:tabs>
        <w:rPr>
          <w:lang w:val="en-US"/>
        </w:rPr>
      </w:pPr>
      <w:r>
        <w:t>При</w:t>
      </w:r>
      <w:r w:rsidRPr="00270A15">
        <w:t xml:space="preserve"> </w:t>
      </w:r>
      <w:r>
        <w:t>первом</w:t>
      </w:r>
      <w:r w:rsidRPr="00270A15">
        <w:t xml:space="preserve"> </w:t>
      </w:r>
      <w:r>
        <w:t>и</w:t>
      </w:r>
      <w:r w:rsidRPr="00270A15">
        <w:t xml:space="preserve"> </w:t>
      </w:r>
      <w:r>
        <w:t>единственном</w:t>
      </w:r>
      <w:r w:rsidRPr="00270A15">
        <w:t xml:space="preserve"> </w:t>
      </w:r>
      <w:r>
        <w:t>полном</w:t>
      </w:r>
      <w:r w:rsidRPr="00270A15">
        <w:t xml:space="preserve"> </w:t>
      </w:r>
      <w:r>
        <w:t>проходе</w:t>
      </w:r>
      <w:r w:rsidRPr="00270A15">
        <w:t xml:space="preserve"> </w:t>
      </w:r>
      <w:r>
        <w:t>по</w:t>
      </w:r>
      <w:r w:rsidRPr="00270A15">
        <w:t xml:space="preserve"> </w:t>
      </w:r>
      <w:r>
        <w:t>всему</w:t>
      </w:r>
      <w:r w:rsidRPr="00270A15">
        <w:t xml:space="preserve"> </w:t>
      </w:r>
      <w:r>
        <w:t>полю</w:t>
      </w:r>
      <w:r w:rsidR="00F07A43" w:rsidRPr="00270A15">
        <w:t xml:space="preserve"> </w:t>
      </w:r>
      <w:r w:rsidR="00F07A43">
        <w:t>для</w:t>
      </w:r>
      <w:r w:rsidR="00F07A43" w:rsidRPr="00270A15">
        <w:t xml:space="preserve"> </w:t>
      </w:r>
      <w:r w:rsidR="00F07A43">
        <w:t>каждой</w:t>
      </w:r>
      <w:r w:rsidR="00F07A43" w:rsidRPr="00270A15">
        <w:t xml:space="preserve"> </w:t>
      </w:r>
      <w:r w:rsidR="00F07A43">
        <w:t>клетки</w:t>
      </w:r>
      <w:r w:rsidR="00F07A43" w:rsidRPr="00270A15">
        <w:t xml:space="preserve"> </w:t>
      </w:r>
      <w:r w:rsidR="00F07A43">
        <w:t>считается</w:t>
      </w:r>
      <w:r w:rsidR="00F07A43" w:rsidRPr="00270A15">
        <w:t xml:space="preserve"> </w:t>
      </w:r>
      <w:r w:rsidR="00F07A43">
        <w:t>количество</w:t>
      </w:r>
      <w:r w:rsidR="00F07A43" w:rsidRPr="00270A15">
        <w:t xml:space="preserve"> </w:t>
      </w:r>
      <w:r w:rsidR="00F07A43">
        <w:t>её</w:t>
      </w:r>
      <w:r w:rsidR="00F07A43" w:rsidRPr="00270A15">
        <w:t xml:space="preserve"> «</w:t>
      </w:r>
      <w:r w:rsidR="00F07A43">
        <w:t>живых</w:t>
      </w:r>
      <w:r w:rsidR="00F07A43" w:rsidRPr="00270A15">
        <w:t xml:space="preserve">» </w:t>
      </w:r>
      <w:r w:rsidR="00F07A43">
        <w:t>соседей</w:t>
      </w:r>
      <w:r w:rsidR="00F07A43" w:rsidRPr="00270A15">
        <w:t xml:space="preserve">, </w:t>
      </w:r>
      <w:r w:rsidR="00F07A43">
        <w:t>далее</w:t>
      </w:r>
      <w:r w:rsidR="00F07A43" w:rsidRPr="00270A15">
        <w:t xml:space="preserve">, </w:t>
      </w:r>
      <w:r w:rsidR="00F07A43">
        <w:t>в</w:t>
      </w:r>
      <w:r w:rsidR="00F07A43" w:rsidRPr="00270A15">
        <w:t xml:space="preserve"> </w:t>
      </w:r>
      <w:r w:rsidR="00F07A43">
        <w:t>зависимости</w:t>
      </w:r>
      <w:r w:rsidR="00F07A43" w:rsidRPr="00270A15">
        <w:t xml:space="preserve"> </w:t>
      </w:r>
      <w:r w:rsidR="00F07A43">
        <w:t>от</w:t>
      </w:r>
      <w:r w:rsidR="00F07A43" w:rsidRPr="00270A15">
        <w:t xml:space="preserve"> </w:t>
      </w:r>
      <w:r w:rsidR="00F07A43">
        <w:t>количества</w:t>
      </w:r>
      <w:r w:rsidR="00F07A43" w:rsidRPr="00270A15">
        <w:t xml:space="preserve"> </w:t>
      </w:r>
      <w:r w:rsidR="00F07A43">
        <w:t>соседей</w:t>
      </w:r>
      <w:r w:rsidR="00F07A43" w:rsidRPr="00270A15">
        <w:t xml:space="preserve"> </w:t>
      </w:r>
      <w:r w:rsidR="00F07A43">
        <w:t>и</w:t>
      </w:r>
      <w:r w:rsidR="00F07A43" w:rsidRPr="00270A15">
        <w:t xml:space="preserve"> </w:t>
      </w:r>
      <w:r w:rsidR="00F07A43">
        <w:t>того</w:t>
      </w:r>
      <w:r w:rsidR="00F07A43" w:rsidRPr="00270A15">
        <w:t>, «</w:t>
      </w:r>
      <w:r w:rsidR="00F07A43">
        <w:t>жива</w:t>
      </w:r>
      <w:r w:rsidR="00F07A43" w:rsidRPr="00270A15">
        <w:t xml:space="preserve">» </w:t>
      </w:r>
      <w:r w:rsidR="00F07A43">
        <w:t>ли</w:t>
      </w:r>
      <w:r w:rsidR="00F07A43" w:rsidRPr="00270A15">
        <w:t xml:space="preserve"> </w:t>
      </w:r>
      <w:r w:rsidR="00F07A43">
        <w:t>клетка</w:t>
      </w:r>
      <w:r w:rsidR="00F07A43" w:rsidRPr="00270A15">
        <w:t xml:space="preserve"> </w:t>
      </w:r>
      <w:r w:rsidR="00F07A43">
        <w:t>на</w:t>
      </w:r>
      <w:r w:rsidR="00F07A43" w:rsidRPr="00270A15">
        <w:t xml:space="preserve"> </w:t>
      </w:r>
      <w:r w:rsidR="00F07A43">
        <w:t>данный</w:t>
      </w:r>
      <w:r w:rsidR="00F07A43" w:rsidRPr="00270A15">
        <w:t xml:space="preserve"> </w:t>
      </w:r>
      <w:r w:rsidR="00F07A43">
        <w:t>момент</w:t>
      </w:r>
      <w:r w:rsidR="00F07A43" w:rsidRPr="00270A15">
        <w:t xml:space="preserve">, </w:t>
      </w:r>
      <w:r w:rsidR="00F07A43">
        <w:t>принимается</w:t>
      </w:r>
      <w:r w:rsidR="00F07A43" w:rsidRPr="00270A15">
        <w:t xml:space="preserve"> </w:t>
      </w:r>
      <w:r w:rsidR="00F07A43">
        <w:lastRenderedPageBreak/>
        <w:t>решение</w:t>
      </w:r>
      <w:r w:rsidR="00F07A43" w:rsidRPr="00270A15">
        <w:t xml:space="preserve"> </w:t>
      </w:r>
      <w:r w:rsidR="00F07A43">
        <w:t>о</w:t>
      </w:r>
      <w:r w:rsidR="00F07A43" w:rsidRPr="00270A15">
        <w:t xml:space="preserve"> </w:t>
      </w:r>
      <w:r w:rsidR="00F07A43">
        <w:t>её</w:t>
      </w:r>
      <w:r w:rsidR="00F07A43" w:rsidRPr="00270A15">
        <w:t xml:space="preserve"> </w:t>
      </w:r>
      <w:r w:rsidR="00F07A43">
        <w:t>состоянии</w:t>
      </w:r>
      <w:r w:rsidR="00F07A43" w:rsidRPr="00270A15">
        <w:t xml:space="preserve"> </w:t>
      </w:r>
      <w:r w:rsidR="00F07A43">
        <w:t>в</w:t>
      </w:r>
      <w:r w:rsidR="00F07A43" w:rsidRPr="00270A15">
        <w:t xml:space="preserve"> </w:t>
      </w:r>
      <w:r w:rsidR="00F07A43">
        <w:t>следующем</w:t>
      </w:r>
      <w:r w:rsidR="00F07A43" w:rsidRPr="00270A15">
        <w:t xml:space="preserve"> </w:t>
      </w:r>
      <w:r w:rsidR="00F07A43">
        <w:t>поколении</w:t>
      </w:r>
      <w:r w:rsidR="00F07A43" w:rsidRPr="00270A15">
        <w:t xml:space="preserve">. </w:t>
      </w:r>
      <w:r w:rsidR="00F07A43">
        <w:t>Тут</w:t>
      </w:r>
      <w:r w:rsidR="00F07A43" w:rsidRPr="00910D47">
        <w:rPr>
          <w:lang w:val="en-US"/>
        </w:rPr>
        <w:t xml:space="preserve"> </w:t>
      </w:r>
      <w:r w:rsidR="00F07A43">
        <w:t>действуют</w:t>
      </w:r>
      <w:r w:rsidR="00F07A43" w:rsidRPr="00910D47">
        <w:rPr>
          <w:lang w:val="en-US"/>
        </w:rPr>
        <w:t xml:space="preserve"> </w:t>
      </w:r>
      <w:r w:rsidR="00F07A43">
        <w:t>следующие</w:t>
      </w:r>
      <w:r w:rsidR="00F07A43" w:rsidRPr="00910D47">
        <w:rPr>
          <w:lang w:val="en-US"/>
        </w:rPr>
        <w:t xml:space="preserve"> </w:t>
      </w:r>
      <w:r w:rsidR="00F07A43">
        <w:t>правила</w:t>
      </w:r>
      <w:r w:rsidR="00F07A43" w:rsidRPr="00910D47">
        <w:rPr>
          <w:lang w:val="en-US"/>
        </w:rPr>
        <w:t>:</w:t>
      </w:r>
    </w:p>
    <w:p w:rsidR="00F07A43" w:rsidRPr="00270A15" w:rsidRDefault="00F07A43" w:rsidP="00953088">
      <w:pPr>
        <w:pStyle w:val="a5"/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rPr>
          <w:sz w:val="28"/>
        </w:rPr>
      </w:pPr>
      <w:bookmarkStart w:id="7" w:name="_Hlk71552234"/>
      <w:r w:rsidRPr="00F07A43">
        <w:rPr>
          <w:sz w:val="28"/>
        </w:rPr>
        <w:t>если</w:t>
      </w:r>
      <w:r w:rsidRPr="00270A15">
        <w:rPr>
          <w:sz w:val="28"/>
        </w:rPr>
        <w:t xml:space="preserve"> </w:t>
      </w:r>
      <w:r>
        <w:rPr>
          <w:sz w:val="28"/>
        </w:rPr>
        <w:t>у</w:t>
      </w:r>
      <w:r w:rsidRPr="00270A15">
        <w:rPr>
          <w:sz w:val="28"/>
        </w:rPr>
        <w:t xml:space="preserve"> «</w:t>
      </w:r>
      <w:r>
        <w:rPr>
          <w:sz w:val="28"/>
        </w:rPr>
        <w:t>мёртвой</w:t>
      </w:r>
      <w:r w:rsidRPr="00270A15">
        <w:rPr>
          <w:sz w:val="28"/>
        </w:rPr>
        <w:t xml:space="preserve">» </w:t>
      </w:r>
      <w:r>
        <w:rPr>
          <w:sz w:val="28"/>
        </w:rPr>
        <w:t>клетки</w:t>
      </w:r>
      <w:r w:rsidRPr="00270A15">
        <w:rPr>
          <w:sz w:val="28"/>
        </w:rPr>
        <w:t xml:space="preserve"> </w:t>
      </w:r>
      <w:r>
        <w:rPr>
          <w:sz w:val="28"/>
        </w:rPr>
        <w:t>ровно</w:t>
      </w:r>
      <w:r w:rsidRPr="00270A15">
        <w:rPr>
          <w:sz w:val="28"/>
        </w:rPr>
        <w:t xml:space="preserve"> </w:t>
      </w:r>
      <w:r>
        <w:rPr>
          <w:sz w:val="28"/>
        </w:rPr>
        <w:t>три</w:t>
      </w:r>
      <w:r w:rsidRPr="00270A15">
        <w:rPr>
          <w:sz w:val="28"/>
        </w:rPr>
        <w:t xml:space="preserve"> </w:t>
      </w:r>
      <w:r>
        <w:rPr>
          <w:sz w:val="28"/>
        </w:rPr>
        <w:t>живых</w:t>
      </w:r>
      <w:r w:rsidRPr="00270A15">
        <w:rPr>
          <w:sz w:val="28"/>
        </w:rPr>
        <w:t xml:space="preserve"> </w:t>
      </w:r>
      <w:r>
        <w:rPr>
          <w:sz w:val="28"/>
        </w:rPr>
        <w:t>соседа</w:t>
      </w:r>
      <w:r w:rsidRPr="00270A15">
        <w:rPr>
          <w:sz w:val="28"/>
        </w:rPr>
        <w:t xml:space="preserve">, </w:t>
      </w:r>
      <w:r>
        <w:rPr>
          <w:sz w:val="28"/>
        </w:rPr>
        <w:t>то</w:t>
      </w:r>
      <w:r w:rsidRPr="00270A15">
        <w:rPr>
          <w:sz w:val="28"/>
        </w:rPr>
        <w:t xml:space="preserve"> </w:t>
      </w:r>
      <w:r>
        <w:rPr>
          <w:sz w:val="28"/>
        </w:rPr>
        <w:t>она</w:t>
      </w:r>
      <w:r w:rsidRPr="00270A15">
        <w:rPr>
          <w:sz w:val="28"/>
        </w:rPr>
        <w:t xml:space="preserve"> </w:t>
      </w:r>
      <w:r>
        <w:rPr>
          <w:sz w:val="28"/>
        </w:rPr>
        <w:t>будет</w:t>
      </w:r>
      <w:r w:rsidRPr="00270A15">
        <w:rPr>
          <w:sz w:val="28"/>
        </w:rPr>
        <w:t xml:space="preserve"> </w:t>
      </w:r>
      <w:r w:rsidR="00B05EA2" w:rsidRPr="00270A15">
        <w:rPr>
          <w:sz w:val="28"/>
        </w:rPr>
        <w:t>«</w:t>
      </w:r>
      <w:r>
        <w:rPr>
          <w:sz w:val="28"/>
        </w:rPr>
        <w:t>живой</w:t>
      </w:r>
      <w:r w:rsidR="00B05EA2" w:rsidRPr="00270A15">
        <w:rPr>
          <w:sz w:val="28"/>
        </w:rPr>
        <w:t>»</w:t>
      </w:r>
      <w:r w:rsidRPr="00270A15">
        <w:rPr>
          <w:sz w:val="28"/>
        </w:rPr>
        <w:t xml:space="preserve"> </w:t>
      </w:r>
      <w:r>
        <w:rPr>
          <w:sz w:val="28"/>
        </w:rPr>
        <w:t>в</w:t>
      </w:r>
      <w:r w:rsidRPr="00270A15">
        <w:rPr>
          <w:sz w:val="28"/>
        </w:rPr>
        <w:t xml:space="preserve"> </w:t>
      </w:r>
      <w:r>
        <w:rPr>
          <w:sz w:val="28"/>
        </w:rPr>
        <w:t>следующем</w:t>
      </w:r>
      <w:r w:rsidRPr="00270A15">
        <w:rPr>
          <w:sz w:val="28"/>
        </w:rPr>
        <w:t xml:space="preserve"> </w:t>
      </w:r>
      <w:r>
        <w:rPr>
          <w:sz w:val="28"/>
        </w:rPr>
        <w:t>поколении</w:t>
      </w:r>
      <w:r w:rsidRPr="00270A15">
        <w:rPr>
          <w:sz w:val="28"/>
        </w:rPr>
        <w:t>;</w:t>
      </w:r>
    </w:p>
    <w:p w:rsidR="00F07A43" w:rsidRPr="00270A15" w:rsidRDefault="00B05EA2" w:rsidP="00953088">
      <w:pPr>
        <w:pStyle w:val="a5"/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если</w:t>
      </w:r>
      <w:r w:rsidRPr="00270A15">
        <w:rPr>
          <w:sz w:val="28"/>
        </w:rPr>
        <w:t xml:space="preserve"> </w:t>
      </w:r>
      <w:r>
        <w:rPr>
          <w:sz w:val="28"/>
        </w:rPr>
        <w:t>у</w:t>
      </w:r>
      <w:r w:rsidRPr="00270A15">
        <w:rPr>
          <w:sz w:val="28"/>
        </w:rPr>
        <w:t xml:space="preserve"> «</w:t>
      </w:r>
      <w:r>
        <w:rPr>
          <w:sz w:val="28"/>
        </w:rPr>
        <w:t>живой</w:t>
      </w:r>
      <w:r w:rsidRPr="00270A15">
        <w:rPr>
          <w:sz w:val="28"/>
        </w:rPr>
        <w:t xml:space="preserve">» </w:t>
      </w:r>
      <w:r>
        <w:rPr>
          <w:sz w:val="28"/>
        </w:rPr>
        <w:t>клетки</w:t>
      </w:r>
      <w:r w:rsidRPr="00270A15">
        <w:rPr>
          <w:sz w:val="28"/>
        </w:rPr>
        <w:t xml:space="preserve"> </w:t>
      </w:r>
      <w:r>
        <w:rPr>
          <w:sz w:val="28"/>
        </w:rPr>
        <w:t>меньше</w:t>
      </w:r>
      <w:r w:rsidRPr="00270A15">
        <w:rPr>
          <w:sz w:val="28"/>
        </w:rPr>
        <w:t xml:space="preserve"> </w:t>
      </w:r>
      <w:r>
        <w:rPr>
          <w:sz w:val="28"/>
        </w:rPr>
        <w:t>двух</w:t>
      </w:r>
      <w:r w:rsidRPr="00270A15">
        <w:rPr>
          <w:sz w:val="28"/>
        </w:rPr>
        <w:t xml:space="preserve"> </w:t>
      </w:r>
      <w:r>
        <w:rPr>
          <w:sz w:val="28"/>
        </w:rPr>
        <w:t>или</w:t>
      </w:r>
      <w:r w:rsidRPr="00270A15">
        <w:rPr>
          <w:sz w:val="28"/>
        </w:rPr>
        <w:t xml:space="preserve"> </w:t>
      </w:r>
      <w:r>
        <w:rPr>
          <w:sz w:val="28"/>
        </w:rPr>
        <w:t>больше</w:t>
      </w:r>
      <w:r w:rsidRPr="00270A15">
        <w:rPr>
          <w:sz w:val="28"/>
        </w:rPr>
        <w:t xml:space="preserve"> </w:t>
      </w:r>
      <w:r>
        <w:rPr>
          <w:sz w:val="28"/>
        </w:rPr>
        <w:t>трёх</w:t>
      </w:r>
      <w:r w:rsidRPr="00270A15">
        <w:rPr>
          <w:sz w:val="28"/>
        </w:rPr>
        <w:t xml:space="preserve"> «</w:t>
      </w:r>
      <w:r>
        <w:rPr>
          <w:sz w:val="28"/>
        </w:rPr>
        <w:t>живых</w:t>
      </w:r>
      <w:r w:rsidRPr="00270A15">
        <w:rPr>
          <w:sz w:val="28"/>
        </w:rPr>
        <w:t xml:space="preserve">» </w:t>
      </w:r>
      <w:r>
        <w:rPr>
          <w:sz w:val="28"/>
        </w:rPr>
        <w:t>соседей</w:t>
      </w:r>
      <w:r w:rsidRPr="00270A15">
        <w:rPr>
          <w:sz w:val="28"/>
        </w:rPr>
        <w:t xml:space="preserve">, </w:t>
      </w:r>
      <w:r>
        <w:rPr>
          <w:sz w:val="28"/>
        </w:rPr>
        <w:t>то</w:t>
      </w:r>
      <w:r w:rsidRPr="00270A15">
        <w:rPr>
          <w:sz w:val="28"/>
        </w:rPr>
        <w:t xml:space="preserve"> </w:t>
      </w:r>
      <w:r>
        <w:rPr>
          <w:sz w:val="28"/>
        </w:rPr>
        <w:t>она</w:t>
      </w:r>
      <w:r w:rsidRPr="00270A15">
        <w:rPr>
          <w:sz w:val="28"/>
        </w:rPr>
        <w:t xml:space="preserve"> </w:t>
      </w:r>
      <w:r>
        <w:rPr>
          <w:sz w:val="28"/>
        </w:rPr>
        <w:t>будет</w:t>
      </w:r>
      <w:r w:rsidRPr="00270A15">
        <w:rPr>
          <w:sz w:val="28"/>
        </w:rPr>
        <w:t xml:space="preserve"> «</w:t>
      </w:r>
      <w:r>
        <w:rPr>
          <w:sz w:val="28"/>
        </w:rPr>
        <w:t>мёртвой</w:t>
      </w:r>
      <w:r w:rsidRPr="00270A15">
        <w:rPr>
          <w:sz w:val="28"/>
        </w:rPr>
        <w:t xml:space="preserve">» </w:t>
      </w:r>
      <w:r>
        <w:rPr>
          <w:sz w:val="28"/>
        </w:rPr>
        <w:t>в</w:t>
      </w:r>
      <w:r w:rsidRPr="00270A15">
        <w:rPr>
          <w:sz w:val="28"/>
        </w:rPr>
        <w:t xml:space="preserve"> </w:t>
      </w:r>
      <w:r>
        <w:rPr>
          <w:sz w:val="28"/>
        </w:rPr>
        <w:t>следующем</w:t>
      </w:r>
      <w:r w:rsidRPr="00270A15">
        <w:rPr>
          <w:sz w:val="28"/>
        </w:rPr>
        <w:t xml:space="preserve"> </w:t>
      </w:r>
      <w:r>
        <w:rPr>
          <w:sz w:val="28"/>
        </w:rPr>
        <w:t>поколении</w:t>
      </w:r>
      <w:r w:rsidRPr="00270A15">
        <w:rPr>
          <w:sz w:val="28"/>
        </w:rPr>
        <w:t>.</w:t>
      </w:r>
      <w:bookmarkEnd w:id="7"/>
    </w:p>
    <w:p w:rsidR="00B05EA2" w:rsidRPr="00270A15" w:rsidRDefault="00B05EA2" w:rsidP="00A260CE">
      <w:r>
        <w:t>Так</w:t>
      </w:r>
      <w:r w:rsidRPr="00270A15">
        <w:t xml:space="preserve"> </w:t>
      </w:r>
      <w:r>
        <w:t>в</w:t>
      </w:r>
      <w:r w:rsidRPr="00270A15">
        <w:t xml:space="preserve"> </w:t>
      </w:r>
      <w:r>
        <w:t>процессе</w:t>
      </w:r>
      <w:r w:rsidRPr="00270A15">
        <w:t xml:space="preserve"> </w:t>
      </w:r>
      <w:r>
        <w:t>пересчёта</w:t>
      </w:r>
      <w:r w:rsidRPr="00270A15">
        <w:t xml:space="preserve"> </w:t>
      </w:r>
      <w:r>
        <w:t>нового</w:t>
      </w:r>
      <w:r w:rsidRPr="00270A15">
        <w:t xml:space="preserve"> </w:t>
      </w:r>
      <w:r>
        <w:t>поколения</w:t>
      </w:r>
      <w:r w:rsidRPr="00270A15">
        <w:t xml:space="preserve"> </w:t>
      </w:r>
      <w:r>
        <w:t>происходит</w:t>
      </w:r>
      <w:r w:rsidRPr="00270A15">
        <w:t xml:space="preserve"> </w:t>
      </w:r>
      <w:r>
        <w:t>подсчёт</w:t>
      </w:r>
      <w:r w:rsidRPr="00270A15">
        <w:t xml:space="preserve"> </w:t>
      </w:r>
      <w:r>
        <w:t>клеток</w:t>
      </w:r>
      <w:r w:rsidRPr="00270A15">
        <w:t xml:space="preserve">, </w:t>
      </w:r>
      <w:r>
        <w:t>состояние</w:t>
      </w:r>
      <w:r w:rsidRPr="00270A15">
        <w:t xml:space="preserve"> </w:t>
      </w:r>
      <w:r>
        <w:t>которых</w:t>
      </w:r>
      <w:r w:rsidRPr="00270A15">
        <w:t xml:space="preserve"> </w:t>
      </w:r>
      <w:r>
        <w:t>изменилось</w:t>
      </w:r>
      <w:r w:rsidR="00FF55A4" w:rsidRPr="00270A15">
        <w:t xml:space="preserve">, </w:t>
      </w:r>
      <w:r w:rsidR="00FF55A4">
        <w:t>это</w:t>
      </w:r>
      <w:r w:rsidR="00FF55A4" w:rsidRPr="00270A15">
        <w:t xml:space="preserve"> </w:t>
      </w:r>
      <w:r w:rsidR="00FF55A4">
        <w:t>количество</w:t>
      </w:r>
      <w:r w:rsidR="00FF55A4" w:rsidRPr="00270A15">
        <w:t xml:space="preserve"> </w:t>
      </w:r>
      <w:r w:rsidR="00FF55A4">
        <w:t>является</w:t>
      </w:r>
      <w:r w:rsidR="00FF55A4" w:rsidRPr="00270A15">
        <w:t xml:space="preserve"> </w:t>
      </w:r>
      <w:r w:rsidR="00FF55A4">
        <w:t>выводом</w:t>
      </w:r>
      <w:r w:rsidR="00FF55A4" w:rsidRPr="00270A15">
        <w:t xml:space="preserve"> </w:t>
      </w:r>
      <w:r w:rsidR="00FF55A4">
        <w:t>функции</w:t>
      </w:r>
      <w:r w:rsidRPr="00270A15">
        <w:t xml:space="preserve">. </w:t>
      </w:r>
      <w:r>
        <w:t>Как</w:t>
      </w:r>
      <w:r w:rsidRPr="00270A15">
        <w:t xml:space="preserve"> </w:t>
      </w:r>
      <w:r>
        <w:t>только</w:t>
      </w:r>
      <w:r w:rsidRPr="00270A15">
        <w:t xml:space="preserve"> </w:t>
      </w:r>
      <w:r>
        <w:t>будет</w:t>
      </w:r>
      <w:r w:rsidRPr="00270A15">
        <w:t xml:space="preserve"> </w:t>
      </w:r>
      <w:r>
        <w:t>сгенерированное</w:t>
      </w:r>
      <w:r w:rsidRPr="00270A15">
        <w:t xml:space="preserve"> </w:t>
      </w:r>
      <w:r>
        <w:t>новое</w:t>
      </w:r>
      <w:r w:rsidRPr="00270A15">
        <w:t xml:space="preserve"> </w:t>
      </w:r>
      <w:r>
        <w:t>поколение</w:t>
      </w:r>
      <w:r w:rsidRPr="00270A15">
        <w:t xml:space="preserve"> </w:t>
      </w:r>
      <w:r>
        <w:t>без</w:t>
      </w:r>
      <w:r w:rsidRPr="00270A15">
        <w:t xml:space="preserve"> </w:t>
      </w:r>
      <w:r>
        <w:t>изменений</w:t>
      </w:r>
      <w:r w:rsidRPr="00270A15">
        <w:t xml:space="preserve">, </w:t>
      </w:r>
      <w:r w:rsidR="006356E5">
        <w:t>обработчик</w:t>
      </w:r>
      <w:r w:rsidR="006356E5" w:rsidRPr="00270A15">
        <w:t xml:space="preserve"> </w:t>
      </w:r>
      <w:r w:rsidR="006356E5">
        <w:t>события</w:t>
      </w:r>
      <w:r w:rsidR="006356E5" w:rsidRPr="00270A15">
        <w:t xml:space="preserve"> </w:t>
      </w:r>
      <w:r w:rsidR="006356E5">
        <w:t>таймера</w:t>
      </w:r>
      <w:r w:rsidR="006356E5" w:rsidRPr="00270A15">
        <w:t xml:space="preserve"> </w:t>
      </w:r>
      <w:r w:rsidR="006356E5">
        <w:t>остановит</w:t>
      </w:r>
      <w:r w:rsidR="006356E5" w:rsidRPr="00270A15">
        <w:t xml:space="preserve"> </w:t>
      </w:r>
      <w:r w:rsidR="006356E5">
        <w:t>пересчёт</w:t>
      </w:r>
      <w:r w:rsidR="006356E5" w:rsidRPr="00270A15">
        <w:t xml:space="preserve"> </w:t>
      </w:r>
      <w:r w:rsidR="006356E5">
        <w:t>и</w:t>
      </w:r>
      <w:r w:rsidR="006356E5" w:rsidRPr="00270A15">
        <w:t xml:space="preserve"> </w:t>
      </w:r>
      <w:proofErr w:type="spellStart"/>
      <w:r w:rsidR="006356E5">
        <w:t>переотрисовку</w:t>
      </w:r>
      <w:proofErr w:type="spellEnd"/>
      <w:r w:rsidRPr="00270A15">
        <w:t>.</w:t>
      </w:r>
    </w:p>
    <w:p w:rsidR="00A1739F" w:rsidRPr="00A1739F" w:rsidRDefault="00A1739F" w:rsidP="00A1739F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1739F">
        <w:rPr>
          <w:rFonts w:ascii="Courier New" w:hAnsi="Courier New" w:cs="Courier New"/>
          <w:color w:val="8000FF"/>
          <w:sz w:val="20"/>
          <w:szCs w:val="20"/>
          <w:lang w:val="en-US"/>
        </w:rPr>
        <w:t>void</w:t>
      </w: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1739F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::</w:t>
      </w:r>
      <w:proofErr w:type="spellStart"/>
      <w:proofErr w:type="gramEnd"/>
      <w:r w:rsidRPr="00A1739F">
        <w:rPr>
          <w:rFonts w:ascii="Courier New" w:hAnsi="Courier New" w:cs="Courier New"/>
          <w:sz w:val="20"/>
          <w:szCs w:val="20"/>
          <w:lang w:val="en-US"/>
        </w:rPr>
        <w:t>drawplace</w:t>
      </w:r>
      <w:proofErr w:type="spellEnd"/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1739F">
        <w:rPr>
          <w:rFonts w:ascii="Courier New" w:hAnsi="Courier New" w:cs="Courier New"/>
          <w:color w:val="8000FF"/>
          <w:sz w:val="20"/>
          <w:szCs w:val="20"/>
          <w:lang w:val="en-US"/>
        </w:rPr>
        <w:t>bool</w:t>
      </w: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first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A1739F" w:rsidRPr="00A1739F" w:rsidRDefault="00A1739F" w:rsidP="00A1739F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A1739F" w:rsidRPr="00A1739F" w:rsidRDefault="00A1739F" w:rsidP="00A1739F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1739F">
        <w:rPr>
          <w:rFonts w:ascii="Courier New" w:hAnsi="Courier New" w:cs="Courier New"/>
          <w:color w:val="8000FF"/>
          <w:sz w:val="20"/>
          <w:szCs w:val="20"/>
          <w:lang w:val="en-US"/>
        </w:rPr>
        <w:t>int</w:t>
      </w:r>
      <w:proofErr w:type="spellEnd"/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n 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1739F">
        <w:rPr>
          <w:rFonts w:ascii="Courier New" w:hAnsi="Courier New" w:cs="Courier New"/>
          <w:sz w:val="20"/>
          <w:szCs w:val="20"/>
          <w:lang w:val="en-US"/>
        </w:rPr>
        <w:t>place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1739F">
        <w:rPr>
          <w:rFonts w:ascii="Courier New" w:hAnsi="Courier New" w:cs="Courier New"/>
          <w:sz w:val="20"/>
          <w:szCs w:val="20"/>
          <w:lang w:val="en-US"/>
        </w:rPr>
        <w:t>getHeight</w:t>
      </w:r>
      <w:proofErr w:type="spellEnd"/>
      <w:proofErr w:type="gramEnd"/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(),</w:t>
      </w: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m 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739F">
        <w:rPr>
          <w:rFonts w:ascii="Courier New" w:hAnsi="Courier New" w:cs="Courier New"/>
          <w:sz w:val="20"/>
          <w:szCs w:val="20"/>
          <w:lang w:val="en-US"/>
        </w:rPr>
        <w:t>place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1739F">
        <w:rPr>
          <w:rFonts w:ascii="Courier New" w:hAnsi="Courier New" w:cs="Courier New"/>
          <w:sz w:val="20"/>
          <w:szCs w:val="20"/>
          <w:lang w:val="en-US"/>
        </w:rPr>
        <w:t>getWidth</w:t>
      </w:r>
      <w:proofErr w:type="spellEnd"/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(),</w:t>
      </w: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739F">
        <w:rPr>
          <w:rFonts w:ascii="Courier New" w:hAnsi="Courier New" w:cs="Courier New"/>
          <w:sz w:val="20"/>
          <w:szCs w:val="20"/>
          <w:lang w:val="en-US"/>
        </w:rPr>
        <w:t>nh</w:t>
      </w:r>
      <w:proofErr w:type="spellEnd"/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739F">
        <w:rPr>
          <w:rFonts w:ascii="Courier New" w:hAnsi="Courier New" w:cs="Courier New"/>
          <w:sz w:val="20"/>
          <w:szCs w:val="20"/>
          <w:lang w:val="en-US"/>
        </w:rPr>
        <w:t>lh</w:t>
      </w:r>
      <w:proofErr w:type="spellEnd"/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/</w:t>
      </w:r>
      <w:r w:rsidRPr="00A1739F">
        <w:rPr>
          <w:rFonts w:ascii="Courier New" w:hAnsi="Courier New" w:cs="Courier New"/>
          <w:sz w:val="20"/>
          <w:szCs w:val="20"/>
          <w:lang w:val="en-US"/>
        </w:rPr>
        <w:t>n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739F">
        <w:rPr>
          <w:rFonts w:ascii="Courier New" w:hAnsi="Courier New" w:cs="Courier New"/>
          <w:sz w:val="20"/>
          <w:szCs w:val="20"/>
          <w:lang w:val="en-US"/>
        </w:rPr>
        <w:t>mh</w:t>
      </w:r>
      <w:proofErr w:type="spellEnd"/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739F">
        <w:rPr>
          <w:rFonts w:ascii="Courier New" w:hAnsi="Courier New" w:cs="Courier New"/>
          <w:sz w:val="20"/>
          <w:szCs w:val="20"/>
          <w:lang w:val="en-US"/>
        </w:rPr>
        <w:t>lw</w:t>
      </w:r>
      <w:proofErr w:type="spellEnd"/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/</w:t>
      </w:r>
      <w:r w:rsidRPr="00A1739F">
        <w:rPr>
          <w:rFonts w:ascii="Courier New" w:hAnsi="Courier New" w:cs="Courier New"/>
          <w:sz w:val="20"/>
          <w:szCs w:val="20"/>
          <w:lang w:val="en-US"/>
        </w:rPr>
        <w:t>m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A1739F" w:rsidRPr="00A1739F" w:rsidRDefault="00A1739F" w:rsidP="00A1739F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1739F">
        <w:rPr>
          <w:rFonts w:ascii="Courier New" w:hAnsi="Courier New" w:cs="Courier New"/>
          <w:sz w:val="20"/>
          <w:szCs w:val="20"/>
          <w:lang w:val="en-US"/>
        </w:rPr>
        <w:t>lh</w:t>
      </w:r>
      <w:proofErr w:type="spellEnd"/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739F">
        <w:rPr>
          <w:rFonts w:ascii="Courier New" w:hAnsi="Courier New" w:cs="Courier New"/>
          <w:sz w:val="20"/>
          <w:szCs w:val="20"/>
          <w:lang w:val="en-US"/>
        </w:rPr>
        <w:t>nh</w:t>
      </w:r>
      <w:proofErr w:type="spellEnd"/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A1739F">
        <w:rPr>
          <w:rFonts w:ascii="Courier New" w:hAnsi="Courier New" w:cs="Courier New"/>
          <w:sz w:val="20"/>
          <w:szCs w:val="20"/>
          <w:lang w:val="en-US"/>
        </w:rPr>
        <w:t>n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A1739F" w:rsidRPr="00A1739F" w:rsidRDefault="00A1739F" w:rsidP="00A1739F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1739F">
        <w:rPr>
          <w:rFonts w:ascii="Courier New" w:hAnsi="Courier New" w:cs="Courier New"/>
          <w:sz w:val="20"/>
          <w:szCs w:val="20"/>
          <w:lang w:val="en-US"/>
        </w:rPr>
        <w:t>lw</w:t>
      </w:r>
      <w:proofErr w:type="spellEnd"/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739F">
        <w:rPr>
          <w:rFonts w:ascii="Courier New" w:hAnsi="Courier New" w:cs="Courier New"/>
          <w:sz w:val="20"/>
          <w:szCs w:val="20"/>
          <w:lang w:val="en-US"/>
        </w:rPr>
        <w:t>mh</w:t>
      </w:r>
      <w:proofErr w:type="spellEnd"/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A1739F">
        <w:rPr>
          <w:rFonts w:ascii="Courier New" w:hAnsi="Courier New" w:cs="Courier New"/>
          <w:sz w:val="20"/>
          <w:szCs w:val="20"/>
          <w:lang w:val="en-US"/>
        </w:rPr>
        <w:t>m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A1739F" w:rsidRPr="00A1739F" w:rsidRDefault="00A1739F" w:rsidP="00A1739F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1739F">
        <w:rPr>
          <w:rFonts w:ascii="Courier New" w:hAnsi="Courier New" w:cs="Courier New"/>
          <w:sz w:val="20"/>
          <w:szCs w:val="20"/>
          <w:lang w:val="en-US"/>
        </w:rPr>
        <w:t>QVector</w:t>
      </w:r>
      <w:proofErr w:type="spellEnd"/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proofErr w:type="spellStart"/>
      <w:r w:rsidRPr="00A1739F">
        <w:rPr>
          <w:rFonts w:ascii="Courier New" w:hAnsi="Courier New" w:cs="Courier New"/>
          <w:sz w:val="20"/>
          <w:szCs w:val="20"/>
          <w:lang w:val="en-US"/>
        </w:rPr>
        <w:t>QVector</w:t>
      </w:r>
      <w:proofErr w:type="spellEnd"/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proofErr w:type="spellStart"/>
      <w:r w:rsidRPr="00A1739F">
        <w:rPr>
          <w:rFonts w:ascii="Courier New" w:hAnsi="Courier New" w:cs="Courier New"/>
          <w:color w:val="8000FF"/>
          <w:sz w:val="20"/>
          <w:szCs w:val="20"/>
          <w:lang w:val="en-US"/>
        </w:rPr>
        <w:t>int</w:t>
      </w:r>
      <w:proofErr w:type="spellEnd"/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&gt;&gt;</w:t>
      </w: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739F">
        <w:rPr>
          <w:rFonts w:ascii="Courier New" w:hAnsi="Courier New" w:cs="Courier New"/>
          <w:sz w:val="20"/>
          <w:szCs w:val="20"/>
          <w:lang w:val="en-US"/>
        </w:rPr>
        <w:t>nowplace</w:t>
      </w:r>
      <w:proofErr w:type="spellEnd"/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1739F">
        <w:rPr>
          <w:rFonts w:ascii="Courier New" w:hAnsi="Courier New" w:cs="Courier New"/>
          <w:sz w:val="20"/>
          <w:szCs w:val="20"/>
          <w:lang w:val="en-US"/>
        </w:rPr>
        <w:t>place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1739F">
        <w:rPr>
          <w:rFonts w:ascii="Courier New" w:hAnsi="Courier New" w:cs="Courier New"/>
          <w:sz w:val="20"/>
          <w:szCs w:val="20"/>
          <w:lang w:val="en-US"/>
        </w:rPr>
        <w:t>getPlace</w:t>
      </w:r>
      <w:proofErr w:type="spellEnd"/>
      <w:proofErr w:type="gramEnd"/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:rsidR="00A1739F" w:rsidRPr="00A1739F" w:rsidRDefault="00A1739F" w:rsidP="00A1739F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1739F">
        <w:rPr>
          <w:rFonts w:ascii="Courier New" w:hAnsi="Courier New" w:cs="Courier New"/>
          <w:sz w:val="20"/>
          <w:szCs w:val="20"/>
          <w:lang w:val="en-US"/>
        </w:rPr>
        <w:t>QPainter</w:t>
      </w:r>
      <w:proofErr w:type="spellEnd"/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pen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A1739F" w:rsidRPr="00A1739F" w:rsidRDefault="00A1739F" w:rsidP="00A1739F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1739F">
        <w:rPr>
          <w:rFonts w:ascii="Courier New" w:hAnsi="Courier New" w:cs="Courier New"/>
          <w:sz w:val="20"/>
          <w:szCs w:val="20"/>
          <w:lang w:val="en-US"/>
        </w:rPr>
        <w:t>QPixmap</w:t>
      </w:r>
      <w:proofErr w:type="spellEnd"/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739F">
        <w:rPr>
          <w:rFonts w:ascii="Courier New" w:hAnsi="Courier New" w:cs="Courier New"/>
          <w:sz w:val="20"/>
          <w:szCs w:val="20"/>
          <w:lang w:val="en-US"/>
        </w:rPr>
        <w:t>lplace</w:t>
      </w:r>
      <w:proofErr w:type="spellEnd"/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A1739F" w:rsidRPr="00A1739F" w:rsidRDefault="00A1739F" w:rsidP="00A1739F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A1739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1739F">
        <w:rPr>
          <w:rFonts w:ascii="Courier New" w:hAnsi="Courier New" w:cs="Courier New"/>
          <w:sz w:val="20"/>
          <w:szCs w:val="20"/>
          <w:lang w:val="en-US"/>
        </w:rPr>
        <w:t>first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739F">
        <w:rPr>
          <w:rFonts w:ascii="Courier New" w:hAnsi="Courier New" w:cs="Courier New"/>
          <w:sz w:val="20"/>
          <w:szCs w:val="20"/>
          <w:lang w:val="en-US"/>
        </w:rPr>
        <w:t>lplace</w:t>
      </w:r>
      <w:proofErr w:type="spellEnd"/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1739F">
        <w:rPr>
          <w:rFonts w:ascii="Courier New" w:hAnsi="Courier New" w:cs="Courier New"/>
          <w:sz w:val="20"/>
          <w:szCs w:val="20"/>
          <w:lang w:val="en-US"/>
        </w:rPr>
        <w:t>QPixmap</w:t>
      </w:r>
      <w:proofErr w:type="spellEnd"/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A1739F">
        <w:rPr>
          <w:rFonts w:ascii="Courier New" w:hAnsi="Courier New" w:cs="Courier New"/>
          <w:sz w:val="20"/>
          <w:szCs w:val="20"/>
          <w:lang w:val="en-US"/>
        </w:rPr>
        <w:t>lw</w:t>
      </w:r>
      <w:proofErr w:type="spellEnd"/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739F">
        <w:rPr>
          <w:rFonts w:ascii="Courier New" w:hAnsi="Courier New" w:cs="Courier New"/>
          <w:sz w:val="20"/>
          <w:szCs w:val="20"/>
          <w:lang w:val="en-US"/>
        </w:rPr>
        <w:t>lh</w:t>
      </w:r>
      <w:proofErr w:type="spellEnd"/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1739F" w:rsidRPr="00A1739F" w:rsidRDefault="00A1739F" w:rsidP="00A1739F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A1739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739F">
        <w:rPr>
          <w:rFonts w:ascii="Courier New" w:hAnsi="Courier New" w:cs="Courier New"/>
          <w:sz w:val="20"/>
          <w:szCs w:val="20"/>
          <w:lang w:val="en-US"/>
        </w:rPr>
        <w:t>lplace</w:t>
      </w:r>
      <w:proofErr w:type="spellEnd"/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739F">
        <w:rPr>
          <w:rFonts w:ascii="Courier New" w:hAnsi="Courier New" w:cs="Courier New"/>
          <w:sz w:val="20"/>
          <w:szCs w:val="20"/>
          <w:lang w:val="en-US"/>
        </w:rPr>
        <w:t>QPixmap</w:t>
      </w:r>
      <w:proofErr w:type="spellEnd"/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1739F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-&gt;</w:t>
      </w:r>
      <w:proofErr w:type="spellStart"/>
      <w:r w:rsidRPr="00A1739F">
        <w:rPr>
          <w:rFonts w:ascii="Courier New" w:hAnsi="Courier New" w:cs="Courier New"/>
          <w:sz w:val="20"/>
          <w:szCs w:val="20"/>
          <w:lang w:val="en-US"/>
        </w:rPr>
        <w:t>life_place</w:t>
      </w:r>
      <w:proofErr w:type="spellEnd"/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-&gt;</w:t>
      </w:r>
      <w:proofErr w:type="spellStart"/>
      <w:proofErr w:type="gramStart"/>
      <w:r w:rsidRPr="00A1739F">
        <w:rPr>
          <w:rFonts w:ascii="Courier New" w:hAnsi="Courier New" w:cs="Courier New"/>
          <w:sz w:val="20"/>
          <w:szCs w:val="20"/>
          <w:lang w:val="en-US"/>
        </w:rPr>
        <w:t>pixmap</w:t>
      </w:r>
      <w:proofErr w:type="spellEnd"/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:rsidR="00A1739F" w:rsidRPr="00A1739F" w:rsidRDefault="00A1739F" w:rsidP="00A1739F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1739F">
        <w:rPr>
          <w:rFonts w:ascii="Courier New" w:hAnsi="Courier New" w:cs="Courier New"/>
          <w:sz w:val="20"/>
          <w:szCs w:val="20"/>
          <w:lang w:val="en-US"/>
        </w:rPr>
        <w:t>pen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1739F">
        <w:rPr>
          <w:rFonts w:ascii="Courier New" w:hAnsi="Courier New" w:cs="Courier New"/>
          <w:sz w:val="20"/>
          <w:szCs w:val="20"/>
          <w:lang w:val="en-US"/>
        </w:rPr>
        <w:t>begin</w:t>
      </w:r>
      <w:proofErr w:type="spellEnd"/>
      <w:proofErr w:type="gramEnd"/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(&amp;</w:t>
      </w:r>
      <w:proofErr w:type="spellStart"/>
      <w:r w:rsidRPr="00A1739F">
        <w:rPr>
          <w:rFonts w:ascii="Courier New" w:hAnsi="Courier New" w:cs="Courier New"/>
          <w:sz w:val="20"/>
          <w:szCs w:val="20"/>
          <w:lang w:val="en-US"/>
        </w:rPr>
        <w:t>lplace</w:t>
      </w:r>
      <w:proofErr w:type="spellEnd"/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1739F" w:rsidRPr="00A1739F" w:rsidRDefault="00A1739F" w:rsidP="00A1739F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1739F">
        <w:rPr>
          <w:rFonts w:ascii="Courier New" w:hAnsi="Courier New" w:cs="Courier New"/>
          <w:sz w:val="20"/>
          <w:szCs w:val="20"/>
          <w:lang w:val="en-US"/>
        </w:rPr>
        <w:t>pen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1739F">
        <w:rPr>
          <w:rFonts w:ascii="Courier New" w:hAnsi="Courier New" w:cs="Courier New"/>
          <w:sz w:val="20"/>
          <w:szCs w:val="20"/>
          <w:lang w:val="en-US"/>
        </w:rPr>
        <w:t>eraseRect</w:t>
      </w:r>
      <w:proofErr w:type="spellEnd"/>
      <w:proofErr w:type="gramEnd"/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1739F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1739F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1739F">
        <w:rPr>
          <w:rFonts w:ascii="Courier New" w:hAnsi="Courier New" w:cs="Courier New"/>
          <w:sz w:val="20"/>
          <w:szCs w:val="20"/>
          <w:lang w:val="en-US"/>
        </w:rPr>
        <w:t>lw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1739F">
        <w:rPr>
          <w:rFonts w:ascii="Courier New" w:hAnsi="Courier New" w:cs="Courier New"/>
          <w:sz w:val="20"/>
          <w:szCs w:val="20"/>
          <w:lang w:val="en-US"/>
        </w:rPr>
        <w:t>lh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1739F" w:rsidRPr="00A1739F" w:rsidRDefault="00A1739F" w:rsidP="00A1739F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1739F">
        <w:rPr>
          <w:rFonts w:ascii="Courier New" w:hAnsi="Courier New" w:cs="Courier New"/>
          <w:sz w:val="20"/>
          <w:szCs w:val="20"/>
          <w:lang w:val="en-US"/>
        </w:rPr>
        <w:t>pen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1739F">
        <w:rPr>
          <w:rFonts w:ascii="Courier New" w:hAnsi="Courier New" w:cs="Courier New"/>
          <w:sz w:val="20"/>
          <w:szCs w:val="20"/>
          <w:lang w:val="en-US"/>
        </w:rPr>
        <w:t>setPen</w:t>
      </w:r>
      <w:proofErr w:type="spellEnd"/>
      <w:proofErr w:type="gramEnd"/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1739F">
        <w:rPr>
          <w:rFonts w:ascii="Courier New" w:hAnsi="Courier New" w:cs="Courier New"/>
          <w:sz w:val="20"/>
          <w:szCs w:val="20"/>
          <w:lang w:val="en-US"/>
        </w:rPr>
        <w:t>QPen</w:t>
      </w:r>
      <w:proofErr w:type="spellEnd"/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1739F">
        <w:rPr>
          <w:rFonts w:ascii="Courier New" w:hAnsi="Courier New" w:cs="Courier New"/>
          <w:sz w:val="20"/>
          <w:szCs w:val="20"/>
          <w:lang w:val="en-US"/>
        </w:rPr>
        <w:t>Qt</w:t>
      </w:r>
      <w:proofErr w:type="spellEnd"/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::</w:t>
      </w:r>
      <w:r w:rsidRPr="00A1739F">
        <w:rPr>
          <w:rFonts w:ascii="Courier New" w:hAnsi="Courier New" w:cs="Courier New"/>
          <w:sz w:val="20"/>
          <w:szCs w:val="20"/>
          <w:lang w:val="en-US"/>
        </w:rPr>
        <w:t>black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1739F">
        <w:rPr>
          <w:rFonts w:ascii="Courier New" w:hAnsi="Courier New" w:cs="Courier New"/>
          <w:color w:val="FF8000"/>
          <w:sz w:val="20"/>
          <w:szCs w:val="20"/>
          <w:lang w:val="en-US"/>
        </w:rPr>
        <w:t>1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739F">
        <w:rPr>
          <w:rFonts w:ascii="Courier New" w:hAnsi="Courier New" w:cs="Courier New"/>
          <w:sz w:val="20"/>
          <w:szCs w:val="20"/>
          <w:lang w:val="en-US"/>
        </w:rPr>
        <w:t>Qt</w:t>
      </w:r>
      <w:proofErr w:type="spellEnd"/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::</w:t>
      </w:r>
      <w:proofErr w:type="spellStart"/>
      <w:r w:rsidRPr="00A1739F">
        <w:rPr>
          <w:rFonts w:ascii="Courier New" w:hAnsi="Courier New" w:cs="Courier New"/>
          <w:sz w:val="20"/>
          <w:szCs w:val="20"/>
          <w:lang w:val="en-US"/>
        </w:rPr>
        <w:t>SolidLine</w:t>
      </w:r>
      <w:proofErr w:type="spellEnd"/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:rsidR="00A1739F" w:rsidRPr="00A1739F" w:rsidRDefault="00A1739F" w:rsidP="00A1739F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1739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A1739F">
        <w:rPr>
          <w:rFonts w:ascii="Courier New" w:hAnsi="Courier New" w:cs="Courier New"/>
          <w:color w:val="8000FF"/>
          <w:sz w:val="20"/>
          <w:szCs w:val="20"/>
          <w:lang w:val="en-US"/>
        </w:rPr>
        <w:t>int</w:t>
      </w:r>
      <w:proofErr w:type="spellEnd"/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739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1739F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739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proofErr w:type="spellStart"/>
      <w:r w:rsidRPr="00A1739F">
        <w:rPr>
          <w:rFonts w:ascii="Courier New" w:hAnsi="Courier New" w:cs="Courier New"/>
          <w:sz w:val="20"/>
          <w:szCs w:val="20"/>
          <w:lang w:val="en-US"/>
        </w:rPr>
        <w:t>lw</w:t>
      </w:r>
      <w:proofErr w:type="spellEnd"/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739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+=</w:t>
      </w:r>
      <w:proofErr w:type="spellStart"/>
      <w:r w:rsidRPr="00A1739F">
        <w:rPr>
          <w:rFonts w:ascii="Courier New" w:hAnsi="Courier New" w:cs="Courier New"/>
          <w:sz w:val="20"/>
          <w:szCs w:val="20"/>
          <w:lang w:val="en-US"/>
        </w:rPr>
        <w:t>mh</w:t>
      </w:r>
      <w:proofErr w:type="spellEnd"/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A1739F" w:rsidRPr="00A1739F" w:rsidRDefault="00A1739F" w:rsidP="00A1739F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1739F">
        <w:rPr>
          <w:rFonts w:ascii="Courier New" w:hAnsi="Courier New" w:cs="Courier New"/>
          <w:sz w:val="20"/>
          <w:szCs w:val="20"/>
          <w:lang w:val="en-US"/>
        </w:rPr>
        <w:t>pen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1739F">
        <w:rPr>
          <w:rFonts w:ascii="Courier New" w:hAnsi="Courier New" w:cs="Courier New"/>
          <w:sz w:val="20"/>
          <w:szCs w:val="20"/>
          <w:lang w:val="en-US"/>
        </w:rPr>
        <w:t>drawLine</w:t>
      </w:r>
      <w:proofErr w:type="spellEnd"/>
      <w:proofErr w:type="gramEnd"/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1739F">
        <w:rPr>
          <w:rFonts w:ascii="Courier New" w:hAnsi="Courier New" w:cs="Courier New"/>
          <w:sz w:val="20"/>
          <w:szCs w:val="20"/>
          <w:lang w:val="en-US"/>
        </w:rPr>
        <w:t>i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1739F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1739F">
        <w:rPr>
          <w:rFonts w:ascii="Courier New" w:hAnsi="Courier New" w:cs="Courier New"/>
          <w:sz w:val="20"/>
          <w:szCs w:val="20"/>
          <w:lang w:val="en-US"/>
        </w:rPr>
        <w:t>i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1739F">
        <w:rPr>
          <w:rFonts w:ascii="Courier New" w:hAnsi="Courier New" w:cs="Courier New"/>
          <w:sz w:val="20"/>
          <w:szCs w:val="20"/>
          <w:lang w:val="en-US"/>
        </w:rPr>
        <w:t>lh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1739F" w:rsidRPr="00A1739F" w:rsidRDefault="00A1739F" w:rsidP="00A1739F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1739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A1739F">
        <w:rPr>
          <w:rFonts w:ascii="Courier New" w:hAnsi="Courier New" w:cs="Courier New"/>
          <w:color w:val="8000FF"/>
          <w:sz w:val="20"/>
          <w:szCs w:val="20"/>
          <w:lang w:val="en-US"/>
        </w:rPr>
        <w:t>int</w:t>
      </w:r>
      <w:proofErr w:type="spellEnd"/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739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1739F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739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proofErr w:type="spellStart"/>
      <w:r w:rsidRPr="00A1739F">
        <w:rPr>
          <w:rFonts w:ascii="Courier New" w:hAnsi="Courier New" w:cs="Courier New"/>
          <w:sz w:val="20"/>
          <w:szCs w:val="20"/>
          <w:lang w:val="en-US"/>
        </w:rPr>
        <w:t>lh</w:t>
      </w:r>
      <w:proofErr w:type="spellEnd"/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739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+=</w:t>
      </w:r>
      <w:proofErr w:type="spellStart"/>
      <w:r w:rsidRPr="00A1739F">
        <w:rPr>
          <w:rFonts w:ascii="Courier New" w:hAnsi="Courier New" w:cs="Courier New"/>
          <w:sz w:val="20"/>
          <w:szCs w:val="20"/>
          <w:lang w:val="en-US"/>
        </w:rPr>
        <w:t>nh</w:t>
      </w:r>
      <w:proofErr w:type="spellEnd"/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A1739F" w:rsidRPr="00A1739F" w:rsidRDefault="00A1739F" w:rsidP="00A1739F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1739F">
        <w:rPr>
          <w:rFonts w:ascii="Courier New" w:hAnsi="Courier New" w:cs="Courier New"/>
          <w:sz w:val="20"/>
          <w:szCs w:val="20"/>
          <w:lang w:val="en-US"/>
        </w:rPr>
        <w:t>pen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1739F">
        <w:rPr>
          <w:rFonts w:ascii="Courier New" w:hAnsi="Courier New" w:cs="Courier New"/>
          <w:sz w:val="20"/>
          <w:szCs w:val="20"/>
          <w:lang w:val="en-US"/>
        </w:rPr>
        <w:t>drawLine</w:t>
      </w:r>
      <w:proofErr w:type="spellEnd"/>
      <w:proofErr w:type="gramEnd"/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1739F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1739F">
        <w:rPr>
          <w:rFonts w:ascii="Courier New" w:hAnsi="Courier New" w:cs="Courier New"/>
          <w:sz w:val="20"/>
          <w:szCs w:val="20"/>
          <w:lang w:val="en-US"/>
        </w:rPr>
        <w:t>i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1739F">
        <w:rPr>
          <w:rFonts w:ascii="Courier New" w:hAnsi="Courier New" w:cs="Courier New"/>
          <w:sz w:val="20"/>
          <w:szCs w:val="20"/>
          <w:lang w:val="en-US"/>
        </w:rPr>
        <w:t>lw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1739F">
        <w:rPr>
          <w:rFonts w:ascii="Courier New" w:hAnsi="Courier New" w:cs="Courier New"/>
          <w:sz w:val="20"/>
          <w:szCs w:val="20"/>
          <w:lang w:val="en-US"/>
        </w:rPr>
        <w:t>i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1739F" w:rsidRPr="00A1739F" w:rsidRDefault="00A1739F" w:rsidP="00A1739F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1739F">
        <w:rPr>
          <w:rFonts w:ascii="Courier New" w:hAnsi="Courier New" w:cs="Courier New"/>
          <w:sz w:val="20"/>
          <w:szCs w:val="20"/>
          <w:lang w:val="en-US"/>
        </w:rPr>
        <w:t>pen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1739F">
        <w:rPr>
          <w:rFonts w:ascii="Courier New" w:hAnsi="Courier New" w:cs="Courier New"/>
          <w:sz w:val="20"/>
          <w:szCs w:val="20"/>
          <w:lang w:val="en-US"/>
        </w:rPr>
        <w:t>setBrush</w:t>
      </w:r>
      <w:proofErr w:type="spellEnd"/>
      <w:proofErr w:type="gramEnd"/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1739F">
        <w:rPr>
          <w:rFonts w:ascii="Courier New" w:hAnsi="Courier New" w:cs="Courier New"/>
          <w:sz w:val="20"/>
          <w:szCs w:val="20"/>
          <w:lang w:val="en-US"/>
        </w:rPr>
        <w:t>QBrush</w:t>
      </w:r>
      <w:proofErr w:type="spellEnd"/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1739F">
        <w:rPr>
          <w:rFonts w:ascii="Courier New" w:hAnsi="Courier New" w:cs="Courier New"/>
          <w:sz w:val="20"/>
          <w:szCs w:val="20"/>
          <w:lang w:val="en-US"/>
        </w:rPr>
        <w:t>Qt</w:t>
      </w:r>
      <w:proofErr w:type="spellEnd"/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::</w:t>
      </w:r>
      <w:r w:rsidRPr="00A1739F">
        <w:rPr>
          <w:rFonts w:ascii="Courier New" w:hAnsi="Courier New" w:cs="Courier New"/>
          <w:sz w:val="20"/>
          <w:szCs w:val="20"/>
          <w:lang w:val="en-US"/>
        </w:rPr>
        <w:t>green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:rsidR="00A1739F" w:rsidRPr="00A1739F" w:rsidRDefault="00A1739F" w:rsidP="00A1739F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1739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A1739F">
        <w:rPr>
          <w:rFonts w:ascii="Courier New" w:hAnsi="Courier New" w:cs="Courier New"/>
          <w:color w:val="8000FF"/>
          <w:sz w:val="20"/>
          <w:szCs w:val="20"/>
          <w:lang w:val="en-US"/>
        </w:rPr>
        <w:t>int</w:t>
      </w:r>
      <w:proofErr w:type="spellEnd"/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739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1739F">
        <w:rPr>
          <w:rFonts w:ascii="Courier New" w:hAnsi="Courier New" w:cs="Courier New"/>
          <w:color w:val="FF8000"/>
          <w:sz w:val="20"/>
          <w:szCs w:val="20"/>
          <w:lang w:val="en-US"/>
        </w:rPr>
        <w:t>1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739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&lt;=</w:t>
      </w:r>
      <w:r w:rsidRPr="00A1739F">
        <w:rPr>
          <w:rFonts w:ascii="Courier New" w:hAnsi="Courier New" w:cs="Courier New"/>
          <w:sz w:val="20"/>
          <w:szCs w:val="20"/>
          <w:lang w:val="en-US"/>
        </w:rPr>
        <w:t>n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739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++)</w:t>
      </w:r>
    </w:p>
    <w:p w:rsidR="00A1739F" w:rsidRPr="00A1739F" w:rsidRDefault="00A1739F" w:rsidP="00A1739F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1739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A1739F">
        <w:rPr>
          <w:rFonts w:ascii="Courier New" w:hAnsi="Courier New" w:cs="Courier New"/>
          <w:color w:val="8000FF"/>
          <w:sz w:val="20"/>
          <w:szCs w:val="20"/>
          <w:lang w:val="en-US"/>
        </w:rPr>
        <w:t>int</w:t>
      </w:r>
      <w:proofErr w:type="spellEnd"/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j 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1739F">
        <w:rPr>
          <w:rFonts w:ascii="Courier New" w:hAnsi="Courier New" w:cs="Courier New"/>
          <w:color w:val="FF8000"/>
          <w:sz w:val="20"/>
          <w:szCs w:val="20"/>
          <w:lang w:val="en-US"/>
        </w:rPr>
        <w:t>1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j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&lt;=</w:t>
      </w:r>
      <w:r w:rsidRPr="00A1739F">
        <w:rPr>
          <w:rFonts w:ascii="Courier New" w:hAnsi="Courier New" w:cs="Courier New"/>
          <w:sz w:val="20"/>
          <w:szCs w:val="20"/>
          <w:lang w:val="en-US"/>
        </w:rPr>
        <w:t>m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739F">
        <w:rPr>
          <w:rFonts w:ascii="Courier New" w:hAnsi="Courier New" w:cs="Courier New"/>
          <w:sz w:val="20"/>
          <w:szCs w:val="20"/>
          <w:lang w:val="en-US"/>
        </w:rPr>
        <w:t>j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++</w:t>
      </w:r>
      <w:proofErr w:type="spellEnd"/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A1739F" w:rsidRPr="00A1739F" w:rsidRDefault="00A1739F" w:rsidP="00A1739F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A1739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1739F">
        <w:rPr>
          <w:rFonts w:ascii="Courier New" w:hAnsi="Courier New" w:cs="Courier New"/>
          <w:sz w:val="20"/>
          <w:szCs w:val="20"/>
          <w:lang w:val="en-US"/>
        </w:rPr>
        <w:t>nowplace</w:t>
      </w:r>
      <w:proofErr w:type="spellEnd"/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A1739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][</w:t>
      </w:r>
      <w:r w:rsidRPr="00A1739F">
        <w:rPr>
          <w:rFonts w:ascii="Courier New" w:hAnsi="Courier New" w:cs="Courier New"/>
          <w:sz w:val="20"/>
          <w:szCs w:val="20"/>
          <w:lang w:val="en-US"/>
        </w:rPr>
        <w:t>j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1739F">
        <w:rPr>
          <w:rFonts w:ascii="Courier New" w:hAnsi="Courier New" w:cs="Courier New"/>
          <w:color w:val="FF8000"/>
          <w:sz w:val="20"/>
          <w:szCs w:val="20"/>
          <w:lang w:val="en-US"/>
        </w:rPr>
        <w:t>1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A1739F" w:rsidRPr="00A1739F" w:rsidRDefault="00A1739F" w:rsidP="00A1739F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1739F">
        <w:rPr>
          <w:rFonts w:ascii="Courier New" w:hAnsi="Courier New" w:cs="Courier New"/>
          <w:sz w:val="20"/>
          <w:szCs w:val="20"/>
          <w:lang w:val="en-US"/>
        </w:rPr>
        <w:t>pen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1739F">
        <w:rPr>
          <w:rFonts w:ascii="Courier New" w:hAnsi="Courier New" w:cs="Courier New"/>
          <w:sz w:val="20"/>
          <w:szCs w:val="20"/>
          <w:lang w:val="en-US"/>
        </w:rPr>
        <w:t>drawRect</w:t>
      </w:r>
      <w:proofErr w:type="spellEnd"/>
      <w:proofErr w:type="gramEnd"/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1739F">
        <w:rPr>
          <w:rFonts w:ascii="Courier New" w:hAnsi="Courier New" w:cs="Courier New"/>
          <w:sz w:val="20"/>
          <w:szCs w:val="20"/>
          <w:lang w:val="en-US"/>
        </w:rPr>
        <w:t>QRect</w:t>
      </w:r>
      <w:proofErr w:type="spellEnd"/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((</w:t>
      </w:r>
      <w:r w:rsidRPr="00A1739F">
        <w:rPr>
          <w:rFonts w:ascii="Courier New" w:hAnsi="Courier New" w:cs="Courier New"/>
          <w:sz w:val="20"/>
          <w:szCs w:val="20"/>
          <w:lang w:val="en-US"/>
        </w:rPr>
        <w:t>j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A1739F">
        <w:rPr>
          <w:rFonts w:ascii="Courier New" w:hAnsi="Courier New" w:cs="Courier New"/>
          <w:color w:val="FF8000"/>
          <w:sz w:val="20"/>
          <w:szCs w:val="20"/>
          <w:lang w:val="en-US"/>
        </w:rPr>
        <w:t>1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)*</w:t>
      </w:r>
      <w:proofErr w:type="spellStart"/>
      <w:r w:rsidRPr="00A1739F">
        <w:rPr>
          <w:rFonts w:ascii="Courier New" w:hAnsi="Courier New" w:cs="Courier New"/>
          <w:sz w:val="20"/>
          <w:szCs w:val="20"/>
          <w:lang w:val="en-US"/>
        </w:rPr>
        <w:t>mh</w:t>
      </w:r>
      <w:proofErr w:type="spellEnd"/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1739F">
        <w:rPr>
          <w:rFonts w:ascii="Courier New" w:hAnsi="Courier New" w:cs="Courier New"/>
          <w:sz w:val="20"/>
          <w:szCs w:val="20"/>
          <w:lang w:val="en-US"/>
        </w:rPr>
        <w:t>i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A1739F">
        <w:rPr>
          <w:rFonts w:ascii="Courier New" w:hAnsi="Courier New" w:cs="Courier New"/>
          <w:color w:val="FF8000"/>
          <w:sz w:val="20"/>
          <w:szCs w:val="20"/>
          <w:lang w:val="en-US"/>
        </w:rPr>
        <w:t>1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)*</w:t>
      </w:r>
      <w:proofErr w:type="spellStart"/>
      <w:r w:rsidRPr="00A1739F">
        <w:rPr>
          <w:rFonts w:ascii="Courier New" w:hAnsi="Courier New" w:cs="Courier New"/>
          <w:sz w:val="20"/>
          <w:szCs w:val="20"/>
          <w:lang w:val="en-US"/>
        </w:rPr>
        <w:t>nh</w:t>
      </w:r>
      <w:proofErr w:type="spellEnd"/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739F">
        <w:rPr>
          <w:rFonts w:ascii="Courier New" w:hAnsi="Courier New" w:cs="Courier New"/>
          <w:sz w:val="20"/>
          <w:szCs w:val="20"/>
          <w:lang w:val="en-US"/>
        </w:rPr>
        <w:t>mh</w:t>
      </w:r>
      <w:proofErr w:type="spellEnd"/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739F">
        <w:rPr>
          <w:rFonts w:ascii="Courier New" w:hAnsi="Courier New" w:cs="Courier New"/>
          <w:sz w:val="20"/>
          <w:szCs w:val="20"/>
          <w:lang w:val="en-US"/>
        </w:rPr>
        <w:t>nh</w:t>
      </w:r>
      <w:proofErr w:type="spellEnd"/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:rsidR="00A1739F" w:rsidRPr="00A1739F" w:rsidRDefault="00A1739F" w:rsidP="00A1739F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1739F">
        <w:rPr>
          <w:rFonts w:ascii="Courier New" w:hAnsi="Courier New" w:cs="Courier New"/>
          <w:sz w:val="20"/>
          <w:szCs w:val="20"/>
          <w:lang w:val="en-US"/>
        </w:rPr>
        <w:t>pen</w:t>
      </w:r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1739F">
        <w:rPr>
          <w:rFonts w:ascii="Courier New" w:hAnsi="Courier New" w:cs="Courier New"/>
          <w:sz w:val="20"/>
          <w:szCs w:val="20"/>
          <w:lang w:val="en-US"/>
        </w:rPr>
        <w:t>end</w:t>
      </w:r>
      <w:proofErr w:type="spellEnd"/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1739F" w:rsidRPr="00A1739F" w:rsidRDefault="00A1739F" w:rsidP="00A1739F">
      <w:pPr>
        <w:shd w:val="clear" w:color="auto" w:fill="FFFFFF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1739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1739F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-&gt;</w:t>
      </w:r>
      <w:proofErr w:type="spellStart"/>
      <w:r w:rsidRPr="00A1739F">
        <w:rPr>
          <w:rFonts w:ascii="Courier New" w:hAnsi="Courier New" w:cs="Courier New"/>
          <w:sz w:val="20"/>
          <w:szCs w:val="20"/>
          <w:lang w:val="en-US"/>
        </w:rPr>
        <w:t>life_place</w:t>
      </w:r>
      <w:proofErr w:type="spellEnd"/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-&gt;</w:t>
      </w:r>
      <w:proofErr w:type="spellStart"/>
      <w:r w:rsidRPr="00A1739F">
        <w:rPr>
          <w:rFonts w:ascii="Courier New" w:hAnsi="Courier New" w:cs="Courier New"/>
          <w:sz w:val="20"/>
          <w:szCs w:val="20"/>
          <w:lang w:val="en-US"/>
        </w:rPr>
        <w:t>setPixmap</w:t>
      </w:r>
      <w:proofErr w:type="spellEnd"/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1739F">
        <w:rPr>
          <w:rFonts w:ascii="Courier New" w:hAnsi="Courier New" w:cs="Courier New"/>
          <w:sz w:val="20"/>
          <w:szCs w:val="20"/>
          <w:lang w:val="en-US"/>
        </w:rPr>
        <w:t>lplace</w:t>
      </w:r>
      <w:proofErr w:type="spellEnd"/>
      <w:r w:rsidRPr="00A17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1739F" w:rsidRPr="00264438" w:rsidRDefault="00A1739F" w:rsidP="00264438">
      <w:pPr>
        <w:shd w:val="clear" w:color="auto" w:fill="FFFFFF"/>
        <w:spacing w:line="240" w:lineRule="auto"/>
        <w:ind w:firstLine="0"/>
        <w:jc w:val="left"/>
        <w:rPr>
          <w:color w:val="auto"/>
          <w:sz w:val="24"/>
          <w:szCs w:val="24"/>
        </w:rPr>
      </w:pPr>
      <w:r w:rsidRPr="00A1739F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D37A72" w:rsidRDefault="00FF55A4" w:rsidP="00B05EA2">
      <w:proofErr w:type="spellStart"/>
      <w:r>
        <w:t>Переотрисовка</w:t>
      </w:r>
      <w:proofErr w:type="spellEnd"/>
      <w:r w:rsidRPr="00A1739F">
        <w:t xml:space="preserve"> </w:t>
      </w:r>
      <w:r>
        <w:t>поля</w:t>
      </w:r>
      <w:r w:rsidRPr="00A1739F">
        <w:t xml:space="preserve"> </w:t>
      </w:r>
      <w:r>
        <w:t>начинается</w:t>
      </w:r>
      <w:r w:rsidRPr="00A1739F">
        <w:t xml:space="preserve"> </w:t>
      </w:r>
      <w:r>
        <w:t>с</w:t>
      </w:r>
      <w:r w:rsidR="006356E5" w:rsidRPr="00A1739F">
        <w:t xml:space="preserve"> </w:t>
      </w:r>
      <w:r w:rsidR="006356E5">
        <w:t>копирования</w:t>
      </w:r>
      <w:r w:rsidR="006356E5" w:rsidRPr="00A1739F">
        <w:t xml:space="preserve"> </w:t>
      </w:r>
      <w:r w:rsidR="006356E5">
        <w:t>объекта</w:t>
      </w:r>
      <w:r w:rsidR="006356E5" w:rsidRPr="00A1739F">
        <w:t xml:space="preserve"> </w:t>
      </w:r>
      <w:r w:rsidR="006356E5">
        <w:t>класса</w:t>
      </w:r>
      <w:r w:rsidR="006356E5" w:rsidRPr="00A1739F">
        <w:t xml:space="preserve"> </w:t>
      </w:r>
      <w:proofErr w:type="spellStart"/>
      <w:r w:rsidR="006356E5">
        <w:rPr>
          <w:lang w:val="en-US"/>
        </w:rPr>
        <w:t>QPixmap</w:t>
      </w:r>
      <w:proofErr w:type="spellEnd"/>
      <w:r w:rsidR="006356E5" w:rsidRPr="00A1739F">
        <w:t xml:space="preserve"> </w:t>
      </w:r>
      <w:r w:rsidR="006356E5">
        <w:t>с</w:t>
      </w:r>
      <w:r w:rsidR="006356E5" w:rsidRPr="00A1739F">
        <w:t xml:space="preserve"> </w:t>
      </w:r>
      <w:r w:rsidR="006356E5">
        <w:t>объекта</w:t>
      </w:r>
      <w:r w:rsidR="006356E5" w:rsidRPr="00A1739F">
        <w:t xml:space="preserve"> </w:t>
      </w:r>
      <w:r w:rsidR="006356E5">
        <w:t>класса</w:t>
      </w:r>
      <w:r w:rsidR="006356E5" w:rsidRPr="00A1739F">
        <w:t xml:space="preserve"> </w:t>
      </w:r>
      <w:proofErr w:type="spellStart"/>
      <w:r w:rsidR="006356E5">
        <w:rPr>
          <w:lang w:val="en-US"/>
        </w:rPr>
        <w:t>QExLabel</w:t>
      </w:r>
      <w:proofErr w:type="spellEnd"/>
      <w:r w:rsidR="00A1739F">
        <w:t xml:space="preserve"> или с создания нового объекта класса </w:t>
      </w:r>
      <w:proofErr w:type="spellStart"/>
      <w:r w:rsidR="00A1739F">
        <w:rPr>
          <w:lang w:val="en-US"/>
        </w:rPr>
        <w:t>QPixmap</w:t>
      </w:r>
      <w:proofErr w:type="spellEnd"/>
      <w:r w:rsidR="00A1739F">
        <w:t>, в зависимости от значения входной переменной</w:t>
      </w:r>
      <w:r w:rsidR="006356E5" w:rsidRPr="00A1739F">
        <w:t xml:space="preserve">, </w:t>
      </w:r>
      <w:r w:rsidR="006356E5">
        <w:t>далее</w:t>
      </w:r>
      <w:r w:rsidR="006356E5" w:rsidRPr="00A1739F">
        <w:t xml:space="preserve"> </w:t>
      </w:r>
      <w:r w:rsidR="006356E5">
        <w:t>идёт</w:t>
      </w:r>
      <w:r w:rsidR="006356E5" w:rsidRPr="00A1739F">
        <w:t xml:space="preserve"> </w:t>
      </w:r>
      <w:r w:rsidR="006356E5">
        <w:t>инициализация</w:t>
      </w:r>
      <w:r w:rsidR="006356E5" w:rsidRPr="00A1739F">
        <w:t xml:space="preserve"> </w:t>
      </w:r>
      <w:r w:rsidR="006356E5">
        <w:t>объекта</w:t>
      </w:r>
      <w:r w:rsidR="006356E5" w:rsidRPr="00A1739F">
        <w:t xml:space="preserve"> </w:t>
      </w:r>
      <w:r w:rsidR="006356E5">
        <w:t>класса</w:t>
      </w:r>
      <w:r w:rsidR="006356E5" w:rsidRPr="00A1739F">
        <w:t xml:space="preserve"> </w:t>
      </w:r>
      <w:proofErr w:type="spellStart"/>
      <w:r w:rsidR="006356E5">
        <w:rPr>
          <w:lang w:val="en-US"/>
        </w:rPr>
        <w:t>QPainter</w:t>
      </w:r>
      <w:proofErr w:type="spellEnd"/>
      <w:r w:rsidR="006356E5" w:rsidRPr="00A1739F">
        <w:t xml:space="preserve">, </w:t>
      </w:r>
      <w:r w:rsidR="006356E5">
        <w:t>с</w:t>
      </w:r>
      <w:r w:rsidR="006356E5" w:rsidRPr="00A1739F">
        <w:t xml:space="preserve"> </w:t>
      </w:r>
      <w:r w:rsidR="006356E5">
        <w:t>помощью</w:t>
      </w:r>
      <w:r w:rsidR="006356E5" w:rsidRPr="00A1739F">
        <w:t xml:space="preserve"> </w:t>
      </w:r>
      <w:r w:rsidR="006356E5">
        <w:t>которого</w:t>
      </w:r>
      <w:r w:rsidR="006356E5" w:rsidRPr="00A1739F">
        <w:t xml:space="preserve"> </w:t>
      </w:r>
      <w:r w:rsidR="006356E5">
        <w:t>и</w:t>
      </w:r>
      <w:r w:rsidR="006356E5" w:rsidRPr="00A1739F">
        <w:t xml:space="preserve"> </w:t>
      </w:r>
      <w:r w:rsidR="006356E5">
        <w:t>будет</w:t>
      </w:r>
      <w:r w:rsidR="006356E5" w:rsidRPr="00A1739F">
        <w:t xml:space="preserve"> </w:t>
      </w:r>
      <w:r w:rsidR="006356E5">
        <w:t>производиться</w:t>
      </w:r>
      <w:r w:rsidR="006356E5" w:rsidRPr="00A1739F">
        <w:t xml:space="preserve"> </w:t>
      </w:r>
      <w:r w:rsidR="006356E5">
        <w:t>вся</w:t>
      </w:r>
      <w:r w:rsidR="006356E5" w:rsidRPr="00A1739F">
        <w:t xml:space="preserve"> </w:t>
      </w:r>
      <w:proofErr w:type="spellStart"/>
      <w:r w:rsidR="006356E5">
        <w:t>отрисовка</w:t>
      </w:r>
      <w:proofErr w:type="spellEnd"/>
      <w:r w:rsidR="006356E5" w:rsidRPr="00A1739F">
        <w:t xml:space="preserve">. </w:t>
      </w:r>
      <w:r w:rsidR="006356E5">
        <w:t>Затем</w:t>
      </w:r>
      <w:r w:rsidR="006356E5" w:rsidRPr="0001702B">
        <w:t xml:space="preserve"> </w:t>
      </w:r>
      <w:r w:rsidR="006356E5">
        <w:t>происходит</w:t>
      </w:r>
      <w:r w:rsidRPr="0001702B">
        <w:t xml:space="preserve"> </w:t>
      </w:r>
      <w:r>
        <w:t>о</w:t>
      </w:r>
      <w:r w:rsidR="006356E5">
        <w:t>чистка</w:t>
      </w:r>
      <w:r w:rsidRPr="0001702B">
        <w:t xml:space="preserve"> </w:t>
      </w:r>
      <w:r w:rsidR="006356E5">
        <w:t>полученного</w:t>
      </w:r>
      <w:r w:rsidR="006356E5" w:rsidRPr="0001702B">
        <w:t xml:space="preserve"> </w:t>
      </w:r>
      <w:proofErr w:type="spellStart"/>
      <w:r w:rsidR="006356E5">
        <w:rPr>
          <w:lang w:val="en-US"/>
        </w:rPr>
        <w:t>QP</w:t>
      </w:r>
      <w:r>
        <w:rPr>
          <w:lang w:val="en-US"/>
        </w:rPr>
        <w:t>ixmap</w:t>
      </w:r>
      <w:proofErr w:type="spellEnd"/>
      <w:r w:rsidRPr="0001702B">
        <w:t xml:space="preserve"> </w:t>
      </w:r>
      <w:r>
        <w:t>методом</w:t>
      </w:r>
      <w:r w:rsidRPr="0001702B">
        <w:t xml:space="preserve"> </w:t>
      </w:r>
      <w:proofErr w:type="spellStart"/>
      <w:proofErr w:type="gramStart"/>
      <w:r>
        <w:rPr>
          <w:lang w:val="en-US"/>
        </w:rPr>
        <w:t>eraseRect</w:t>
      </w:r>
      <w:proofErr w:type="spellEnd"/>
      <w:r w:rsidRPr="0001702B">
        <w:t>(</w:t>
      </w:r>
      <w:proofErr w:type="spellStart"/>
      <w:proofErr w:type="gramEnd"/>
      <w:r>
        <w:rPr>
          <w:lang w:val="en-US"/>
        </w:rPr>
        <w:t>int</w:t>
      </w:r>
      <w:proofErr w:type="spellEnd"/>
      <w:r w:rsidRPr="0001702B">
        <w:t xml:space="preserve"> </w:t>
      </w:r>
      <w:r>
        <w:rPr>
          <w:lang w:val="en-US"/>
        </w:rPr>
        <w:t>x</w:t>
      </w:r>
      <w:r w:rsidRPr="0001702B">
        <w:t xml:space="preserve">, </w:t>
      </w:r>
      <w:proofErr w:type="spellStart"/>
      <w:r>
        <w:rPr>
          <w:lang w:val="en-US"/>
        </w:rPr>
        <w:t>int</w:t>
      </w:r>
      <w:proofErr w:type="spellEnd"/>
      <w:r w:rsidRPr="0001702B">
        <w:t xml:space="preserve"> </w:t>
      </w:r>
      <w:r>
        <w:rPr>
          <w:lang w:val="en-US"/>
        </w:rPr>
        <w:t>y</w:t>
      </w:r>
      <w:r w:rsidRPr="0001702B">
        <w:t xml:space="preserve">, </w:t>
      </w:r>
      <w:proofErr w:type="spellStart"/>
      <w:r>
        <w:rPr>
          <w:lang w:val="en-US"/>
        </w:rPr>
        <w:t>int</w:t>
      </w:r>
      <w:proofErr w:type="spellEnd"/>
      <w:r w:rsidRPr="0001702B">
        <w:t xml:space="preserve"> </w:t>
      </w:r>
      <w:r>
        <w:rPr>
          <w:lang w:val="en-US"/>
        </w:rPr>
        <w:t>width</w:t>
      </w:r>
      <w:r w:rsidRPr="0001702B">
        <w:t xml:space="preserve">, </w:t>
      </w:r>
      <w:proofErr w:type="spellStart"/>
      <w:r>
        <w:rPr>
          <w:lang w:val="en-US"/>
        </w:rPr>
        <w:t>int</w:t>
      </w:r>
      <w:proofErr w:type="spellEnd"/>
      <w:r w:rsidRPr="0001702B">
        <w:t xml:space="preserve"> </w:t>
      </w:r>
      <w:r>
        <w:rPr>
          <w:lang w:val="en-US"/>
        </w:rPr>
        <w:t>height</w:t>
      </w:r>
      <w:r w:rsidRPr="0001702B">
        <w:t xml:space="preserve">) </w:t>
      </w:r>
      <w:r>
        <w:t>класса</w:t>
      </w:r>
      <w:r w:rsidRPr="0001702B">
        <w:t xml:space="preserve"> </w:t>
      </w:r>
      <w:proofErr w:type="spellStart"/>
      <w:r>
        <w:rPr>
          <w:lang w:val="en-US"/>
        </w:rPr>
        <w:t>QPainter</w:t>
      </w:r>
      <w:proofErr w:type="spellEnd"/>
      <w:r w:rsidRPr="0001702B">
        <w:t xml:space="preserve">. </w:t>
      </w:r>
      <w:r>
        <w:t>Далее</w:t>
      </w:r>
      <w:r w:rsidRPr="0001702B">
        <w:t xml:space="preserve"> </w:t>
      </w:r>
      <w:r>
        <w:t>с</w:t>
      </w:r>
      <w:r w:rsidRPr="0001702B">
        <w:t xml:space="preserve"> </w:t>
      </w:r>
      <w:r>
        <w:t>помощью</w:t>
      </w:r>
      <w:r w:rsidRPr="0001702B">
        <w:t xml:space="preserve"> </w:t>
      </w:r>
      <w:r>
        <w:t>двух</w:t>
      </w:r>
      <w:r w:rsidRPr="0001702B">
        <w:t xml:space="preserve"> </w:t>
      </w:r>
      <w:r>
        <w:t>циклов</w:t>
      </w:r>
      <w:r w:rsidRPr="0001702B">
        <w:t xml:space="preserve"> </w:t>
      </w:r>
      <w:r>
        <w:rPr>
          <w:lang w:val="en-US"/>
        </w:rPr>
        <w:t>for</w:t>
      </w:r>
      <w:r w:rsidRPr="0001702B">
        <w:t xml:space="preserve"> </w:t>
      </w:r>
      <w:r>
        <w:t>и</w:t>
      </w:r>
      <w:r w:rsidRPr="0001702B">
        <w:t xml:space="preserve"> </w:t>
      </w:r>
      <w:r>
        <w:t>метода</w:t>
      </w:r>
      <w:r w:rsidRPr="0001702B">
        <w:t xml:space="preserve"> </w:t>
      </w:r>
      <w:proofErr w:type="spellStart"/>
      <w:proofErr w:type="gramStart"/>
      <w:r>
        <w:rPr>
          <w:lang w:val="en-US"/>
        </w:rPr>
        <w:t>drawLine</w:t>
      </w:r>
      <w:proofErr w:type="spellEnd"/>
      <w:r w:rsidRPr="0001702B">
        <w:t>(</w:t>
      </w:r>
      <w:proofErr w:type="spellStart"/>
      <w:proofErr w:type="gramEnd"/>
      <w:r>
        <w:rPr>
          <w:lang w:val="en-US"/>
        </w:rPr>
        <w:t>int</w:t>
      </w:r>
      <w:proofErr w:type="spellEnd"/>
      <w:r w:rsidRPr="0001702B">
        <w:t xml:space="preserve"> </w:t>
      </w:r>
      <w:r>
        <w:rPr>
          <w:lang w:val="en-US"/>
        </w:rPr>
        <w:t>x</w:t>
      </w:r>
      <w:r w:rsidRPr="0001702B">
        <w:t xml:space="preserve">1, </w:t>
      </w:r>
      <w:proofErr w:type="spellStart"/>
      <w:r>
        <w:rPr>
          <w:lang w:val="en-US"/>
        </w:rPr>
        <w:t>int</w:t>
      </w:r>
      <w:proofErr w:type="spellEnd"/>
      <w:r w:rsidRPr="0001702B">
        <w:t xml:space="preserve"> </w:t>
      </w:r>
      <w:r>
        <w:rPr>
          <w:lang w:val="en-US"/>
        </w:rPr>
        <w:t>y</w:t>
      </w:r>
      <w:r w:rsidRPr="0001702B">
        <w:t xml:space="preserve">1, </w:t>
      </w:r>
      <w:proofErr w:type="spellStart"/>
      <w:r>
        <w:rPr>
          <w:lang w:val="en-US"/>
        </w:rPr>
        <w:t>int</w:t>
      </w:r>
      <w:proofErr w:type="spellEnd"/>
      <w:r w:rsidRPr="0001702B">
        <w:t xml:space="preserve"> </w:t>
      </w:r>
      <w:r>
        <w:rPr>
          <w:lang w:val="en-US"/>
        </w:rPr>
        <w:t>x</w:t>
      </w:r>
      <w:r w:rsidRPr="0001702B">
        <w:t xml:space="preserve">2, </w:t>
      </w:r>
      <w:proofErr w:type="spellStart"/>
      <w:r>
        <w:rPr>
          <w:lang w:val="en-US"/>
        </w:rPr>
        <w:t>int</w:t>
      </w:r>
      <w:proofErr w:type="spellEnd"/>
      <w:r w:rsidRPr="0001702B">
        <w:t xml:space="preserve"> </w:t>
      </w:r>
      <w:r>
        <w:rPr>
          <w:lang w:val="en-US"/>
        </w:rPr>
        <w:t>y</w:t>
      </w:r>
      <w:r w:rsidRPr="0001702B">
        <w:t xml:space="preserve">2) </w:t>
      </w:r>
      <w:r>
        <w:t>класса</w:t>
      </w:r>
      <w:r w:rsidRPr="0001702B">
        <w:t xml:space="preserve"> </w:t>
      </w:r>
      <w:proofErr w:type="spellStart"/>
      <w:r>
        <w:rPr>
          <w:lang w:val="en-US"/>
        </w:rPr>
        <w:t>QPainter</w:t>
      </w:r>
      <w:proofErr w:type="spellEnd"/>
      <w:r w:rsidRPr="0001702B">
        <w:t xml:space="preserve"> </w:t>
      </w:r>
      <w:r>
        <w:t>рисуется</w:t>
      </w:r>
      <w:r w:rsidRPr="0001702B">
        <w:t xml:space="preserve"> </w:t>
      </w:r>
      <w:r>
        <w:t xml:space="preserve">сетка поля. Затем с помощью двух вложенных циклов </w:t>
      </w:r>
      <w:r>
        <w:rPr>
          <w:lang w:val="en-US"/>
        </w:rPr>
        <w:t>for</w:t>
      </w:r>
      <w:r>
        <w:t xml:space="preserve"> производится обход </w:t>
      </w:r>
      <w:r>
        <w:lastRenderedPageBreak/>
        <w:t xml:space="preserve">матрицы поля и </w:t>
      </w:r>
      <w:proofErr w:type="spellStart"/>
      <w:r>
        <w:t>отрисовка</w:t>
      </w:r>
      <w:proofErr w:type="spellEnd"/>
      <w:r>
        <w:t xml:space="preserve"> зелёных «живых» клеток</w:t>
      </w:r>
      <w:r w:rsidR="006356E5">
        <w:t xml:space="preserve"> на соответствующих координатах сетки</w:t>
      </w:r>
      <w:r>
        <w:t xml:space="preserve"> с помощью метода </w:t>
      </w:r>
      <w:proofErr w:type="spellStart"/>
      <w:proofErr w:type="gramStart"/>
      <w:r>
        <w:rPr>
          <w:lang w:val="en-US"/>
        </w:rPr>
        <w:t>drawRect</w:t>
      </w:r>
      <w:proofErr w:type="spellEnd"/>
      <w:r w:rsidRPr="00FF55A4">
        <w:t>(</w:t>
      </w:r>
      <w:proofErr w:type="spellStart"/>
      <w:proofErr w:type="gramEnd"/>
      <w:r>
        <w:rPr>
          <w:lang w:val="en-US"/>
        </w:rPr>
        <w:t>QRect</w:t>
      </w:r>
      <w:proofErr w:type="spellEnd"/>
      <w:r w:rsidRPr="00FF55A4">
        <w:t xml:space="preserve"> </w:t>
      </w:r>
      <w:r>
        <w:rPr>
          <w:lang w:val="en-US"/>
        </w:rPr>
        <w:t>rectangle</w:t>
      </w:r>
      <w:r w:rsidRPr="00FF55A4">
        <w:t>)</w:t>
      </w:r>
      <w:r>
        <w:t xml:space="preserve"> класса </w:t>
      </w:r>
      <w:proofErr w:type="spellStart"/>
      <w:r>
        <w:rPr>
          <w:lang w:val="en-US"/>
        </w:rPr>
        <w:t>QPainter</w:t>
      </w:r>
      <w:proofErr w:type="spellEnd"/>
      <w:r>
        <w:t xml:space="preserve">. </w:t>
      </w:r>
      <w:r w:rsidR="006356E5">
        <w:t xml:space="preserve">В конце функции объекту класса </w:t>
      </w:r>
      <w:proofErr w:type="spellStart"/>
      <w:r w:rsidR="006356E5">
        <w:rPr>
          <w:lang w:val="en-US"/>
        </w:rPr>
        <w:t>QExLabel</w:t>
      </w:r>
      <w:proofErr w:type="spellEnd"/>
      <w:r w:rsidR="006356E5">
        <w:t xml:space="preserve"> находящемуся в главном окне программы присваивается изменённый </w:t>
      </w:r>
      <w:proofErr w:type="spellStart"/>
      <w:r w:rsidR="00A1739F">
        <w:rPr>
          <w:lang w:val="en-US"/>
        </w:rPr>
        <w:t>QP</w:t>
      </w:r>
      <w:r w:rsidR="006356E5">
        <w:rPr>
          <w:lang w:val="en-US"/>
        </w:rPr>
        <w:t>ixmap</w:t>
      </w:r>
      <w:proofErr w:type="spellEnd"/>
      <w:r w:rsidR="006356E5">
        <w:t>, который и отображается.</w:t>
      </w:r>
    </w:p>
    <w:p w:rsidR="00086249" w:rsidRDefault="00D37A72">
      <w:pPr>
        <w:spacing w:after="160" w:line="259" w:lineRule="auto"/>
        <w:ind w:firstLine="0"/>
        <w:jc w:val="left"/>
      </w:pPr>
      <w:r>
        <w:br w:type="page"/>
      </w:r>
    </w:p>
    <w:p w:rsidR="00086249" w:rsidRDefault="00086249" w:rsidP="007366E5">
      <w:pPr>
        <w:pStyle w:val="1"/>
        <w:tabs>
          <w:tab w:val="left" w:pos="284"/>
        </w:tabs>
      </w:pPr>
      <w:bookmarkStart w:id="8" w:name="_Toc75863692"/>
      <w:r>
        <w:lastRenderedPageBreak/>
        <w:t>Описание интерфейса программы</w:t>
      </w:r>
      <w:bookmarkEnd w:id="8"/>
    </w:p>
    <w:p w:rsidR="00086249" w:rsidRDefault="00086249" w:rsidP="00086249"/>
    <w:p w:rsidR="00086249" w:rsidRDefault="0079313E" w:rsidP="00086249">
      <w:r>
        <w:t xml:space="preserve">При нажатии на исполняемый файл </w:t>
      </w:r>
      <w:r w:rsidR="00953088">
        <w:t>«</w:t>
      </w:r>
      <w:r w:rsidR="00953088">
        <w:rPr>
          <w:lang w:val="en-US"/>
        </w:rPr>
        <w:t>life</w:t>
      </w:r>
      <w:r w:rsidR="00953088" w:rsidRPr="00953088">
        <w:t>_</w:t>
      </w:r>
      <w:r w:rsidR="00953088">
        <w:rPr>
          <w:lang w:val="en-US"/>
        </w:rPr>
        <w:t>game</w:t>
      </w:r>
      <w:r w:rsidR="00953088">
        <w:t>» в директории «</w:t>
      </w:r>
      <w:r w:rsidR="00953088">
        <w:rPr>
          <w:lang w:val="en-US"/>
        </w:rPr>
        <w:t>build</w:t>
      </w:r>
      <w:r w:rsidR="00953088" w:rsidRPr="00953088">
        <w:t>-</w:t>
      </w:r>
      <w:r w:rsidR="00953088">
        <w:rPr>
          <w:lang w:val="en-US"/>
        </w:rPr>
        <w:t>life</w:t>
      </w:r>
      <w:r w:rsidR="00953088" w:rsidRPr="00953088">
        <w:t>_</w:t>
      </w:r>
      <w:r w:rsidR="00953088">
        <w:rPr>
          <w:lang w:val="en-US"/>
        </w:rPr>
        <w:t>game</w:t>
      </w:r>
      <w:r w:rsidR="00953088" w:rsidRPr="00953088">
        <w:t>-</w:t>
      </w:r>
      <w:r w:rsidR="00953088">
        <w:rPr>
          <w:lang w:val="en-US"/>
        </w:rPr>
        <w:t>Desktop</w:t>
      </w:r>
      <w:r w:rsidR="00953088" w:rsidRPr="00953088">
        <w:t>-</w:t>
      </w:r>
      <w:r w:rsidR="00953088">
        <w:rPr>
          <w:lang w:val="en-US"/>
        </w:rPr>
        <w:t>Release</w:t>
      </w:r>
      <w:r w:rsidR="00953088">
        <w:t xml:space="preserve">» </w:t>
      </w:r>
      <w:r>
        <w:t>открывается окно программы, скриншот которого представлен на рисунке 6.1</w:t>
      </w:r>
      <w:r w:rsidR="00086249">
        <w:t>.</w:t>
      </w:r>
    </w:p>
    <w:p w:rsidR="00086249" w:rsidRDefault="00953088" w:rsidP="00052572">
      <w:pPr>
        <w:ind w:firstLine="0"/>
        <w:jc w:val="center"/>
      </w:pPr>
      <w:r>
        <w:pict>
          <v:shape id="_x0000_i1025" type="#_x0000_t75" style="width:481.5pt;height:220.5pt">
            <v:imagedata r:id="rId10" o:title="интерфейс"/>
          </v:shape>
        </w:pict>
      </w:r>
    </w:p>
    <w:p w:rsidR="006F4FBC" w:rsidRDefault="007366E5" w:rsidP="006F4FBC">
      <w:pPr>
        <w:ind w:firstLine="0"/>
        <w:jc w:val="center"/>
      </w:pPr>
      <w:r>
        <w:t>Рисунок 6.1 – И</w:t>
      </w:r>
      <w:r w:rsidR="00086249">
        <w:t xml:space="preserve">нтерфейс </w:t>
      </w:r>
      <w:r w:rsidR="002E6E59">
        <w:t>программы</w:t>
      </w:r>
    </w:p>
    <w:p w:rsidR="006F4FBC" w:rsidRDefault="006F4FBC" w:rsidP="00086249">
      <w:r>
        <w:t xml:space="preserve">Слева находится само «поле» жизни, на котором и </w:t>
      </w:r>
      <w:proofErr w:type="spellStart"/>
      <w:r>
        <w:t>отрисовываются</w:t>
      </w:r>
      <w:proofErr w:type="spellEnd"/>
      <w:r>
        <w:t xml:space="preserve"> все клетки. Так же на этом поле пользователь может сам расставлять живые клетки с помощью оптического манипулятора типа мышь.</w:t>
      </w:r>
    </w:p>
    <w:p w:rsidR="006F4FBC" w:rsidRDefault="006F4FBC" w:rsidP="00086249">
      <w:r>
        <w:t>Далее рассмотрим правую часть более подробно.</w:t>
      </w:r>
    </w:p>
    <w:p w:rsidR="006F4FBC" w:rsidRDefault="006F4FBC" w:rsidP="006F4FBC">
      <w:pPr>
        <w:jc w:val="center"/>
      </w:pPr>
      <w:r>
        <w:rPr>
          <w:noProof/>
        </w:rPr>
        <w:lastRenderedPageBreak/>
        <w:drawing>
          <wp:inline distT="0" distB="0" distL="0" distR="0" wp14:anchorId="7B62C2C4" wp14:editId="16D6D463">
            <wp:extent cx="1971675" cy="58483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FBC" w:rsidRDefault="006F4FBC" w:rsidP="006F4FBC">
      <w:pPr>
        <w:jc w:val="center"/>
      </w:pPr>
      <w:r>
        <w:t>Рисунок 6.2 – Правая часть интерфейса.</w:t>
      </w:r>
    </w:p>
    <w:p w:rsidR="00086249" w:rsidRDefault="00086249" w:rsidP="00086249">
      <w:r>
        <w:t xml:space="preserve">Кнопка «Старт» (она же «Стоп») запускает или останавливает </w:t>
      </w:r>
      <w:r w:rsidR="006F4FBC">
        <w:t xml:space="preserve">таймер, с помощью которого, реализован </w:t>
      </w:r>
      <w:r>
        <w:t xml:space="preserve">процесс «жизни», то есть просчёта следующего поколения и </w:t>
      </w:r>
      <w:proofErr w:type="spellStart"/>
      <w:r>
        <w:t>переотрисовки</w:t>
      </w:r>
      <w:proofErr w:type="spellEnd"/>
      <w:r>
        <w:t xml:space="preserve"> поля</w:t>
      </w:r>
      <w:r w:rsidR="00520BD3" w:rsidRPr="00520BD3">
        <w:t xml:space="preserve"> </w:t>
      </w:r>
      <w:r w:rsidR="00520BD3">
        <w:t>по таймеру</w:t>
      </w:r>
      <w:r>
        <w:t>.</w:t>
      </w:r>
    </w:p>
    <w:p w:rsidR="00B36C65" w:rsidRDefault="00B36C65" w:rsidP="00086249">
      <w:r>
        <w:t>Кнопка «Очистить» очищает поле от живых клеток.</w:t>
      </w:r>
    </w:p>
    <w:p w:rsidR="00086249" w:rsidRDefault="00DE66F7" w:rsidP="00086249">
      <w:r>
        <w:t xml:space="preserve">С помощью </w:t>
      </w:r>
      <w:r w:rsidR="00B36C65">
        <w:t>объектов</w:t>
      </w:r>
      <w:r>
        <w:t xml:space="preserve"> </w:t>
      </w:r>
      <w:proofErr w:type="spellStart"/>
      <w:r>
        <w:rPr>
          <w:lang w:val="en-US"/>
        </w:rPr>
        <w:t>QTextEdit</w:t>
      </w:r>
      <w:proofErr w:type="spellEnd"/>
      <w:r>
        <w:t xml:space="preserve">, подписанных с помощью </w:t>
      </w:r>
      <w:r w:rsidR="00B36C65">
        <w:t>объектов</w:t>
      </w:r>
      <w:r>
        <w:t xml:space="preserve"> </w:t>
      </w:r>
      <w:proofErr w:type="spellStart"/>
      <w:r>
        <w:rPr>
          <w:lang w:val="en-US"/>
        </w:rPr>
        <w:t>QLabel</w:t>
      </w:r>
      <w:proofErr w:type="spellEnd"/>
      <w:r>
        <w:t>,</w:t>
      </w:r>
      <w:r w:rsidR="00953088">
        <w:t xml:space="preserve"> </w:t>
      </w:r>
      <w:r>
        <w:t>и кнопки «Изменить размер» пользователь может изменить размер поля.</w:t>
      </w:r>
      <w:r w:rsidR="00953088">
        <w:t xml:space="preserve"> Путём ввода в соответствующие поля желаемого количества клеток в высоту и в ширину.</w:t>
      </w:r>
    </w:p>
    <w:p w:rsidR="00B36C65" w:rsidRDefault="00B36C65" w:rsidP="00086249">
      <w:r>
        <w:t xml:space="preserve">С помощью объекта </w:t>
      </w:r>
      <w:proofErr w:type="spellStart"/>
      <w:r>
        <w:rPr>
          <w:lang w:val="en-US"/>
        </w:rPr>
        <w:t>QComboBox</w:t>
      </w:r>
      <w:proofErr w:type="spellEnd"/>
      <w:r w:rsidR="00953088">
        <w:t>, подписанного как «</w:t>
      </w:r>
      <w:proofErr w:type="spellStart"/>
      <w:r w:rsidR="00953088">
        <w:t>Пресеты</w:t>
      </w:r>
      <w:proofErr w:type="spellEnd"/>
      <w:r w:rsidR="00953088">
        <w:t>»,</w:t>
      </w:r>
      <w:r>
        <w:t xml:space="preserve"> можно выбрать один из имеющихся </w:t>
      </w:r>
      <w:proofErr w:type="spellStart"/>
      <w:r>
        <w:t>пресетов</w:t>
      </w:r>
      <w:proofErr w:type="spellEnd"/>
      <w:r w:rsidR="00A041A2">
        <w:t xml:space="preserve"> (заготовленных файлов с фигурами)</w:t>
      </w:r>
      <w:r>
        <w:t xml:space="preserve"> поля.</w:t>
      </w:r>
    </w:p>
    <w:p w:rsidR="00B36C65" w:rsidRDefault="00B36C65" w:rsidP="00086249">
      <w:r>
        <w:lastRenderedPageBreak/>
        <w:t xml:space="preserve">Кнопка «Загрузить </w:t>
      </w:r>
      <w:proofErr w:type="spellStart"/>
      <w:r>
        <w:t>пресет</w:t>
      </w:r>
      <w:proofErr w:type="spellEnd"/>
      <w:r>
        <w:t xml:space="preserve">» загружает выбранный </w:t>
      </w:r>
      <w:proofErr w:type="spellStart"/>
      <w:r>
        <w:t>пресет</w:t>
      </w:r>
      <w:proofErr w:type="spellEnd"/>
      <w:r w:rsidR="00953088">
        <w:t xml:space="preserve"> из соответствующего файла</w:t>
      </w:r>
      <w:r>
        <w:t xml:space="preserve"> и </w:t>
      </w:r>
      <w:proofErr w:type="spellStart"/>
      <w:r>
        <w:t>отрисовывает</w:t>
      </w:r>
      <w:proofErr w:type="spellEnd"/>
      <w:r>
        <w:t xml:space="preserve"> его.</w:t>
      </w:r>
    </w:p>
    <w:p w:rsidR="00B36C65" w:rsidRDefault="00B36C65" w:rsidP="00086249">
      <w:r>
        <w:t xml:space="preserve">Второй объект </w:t>
      </w:r>
      <w:proofErr w:type="spellStart"/>
      <w:r>
        <w:rPr>
          <w:lang w:val="en-US"/>
        </w:rPr>
        <w:t>QComboBox</w:t>
      </w:r>
      <w:proofErr w:type="spellEnd"/>
      <w:r w:rsidRPr="00B36C65">
        <w:t xml:space="preserve"> </w:t>
      </w:r>
      <w:r>
        <w:t xml:space="preserve">позволяет выбрать </w:t>
      </w:r>
      <w:r w:rsidR="00953088">
        <w:t>одно из имеющихся сохранений</w:t>
      </w:r>
      <w:r>
        <w:t xml:space="preserve"> для загрузки.</w:t>
      </w:r>
    </w:p>
    <w:p w:rsidR="00B36C65" w:rsidRDefault="00B36C65" w:rsidP="00086249">
      <w:r>
        <w:t>Кнопка «Загрузить сохранение» загружает</w:t>
      </w:r>
      <w:r w:rsidR="00520BD3">
        <w:t xml:space="preserve"> </w:t>
      </w:r>
      <w:r w:rsidR="00953088">
        <w:t xml:space="preserve">из файла </w:t>
      </w:r>
      <w:r w:rsidR="00520BD3">
        <w:t xml:space="preserve">и </w:t>
      </w:r>
      <w:proofErr w:type="spellStart"/>
      <w:r w:rsidR="00520BD3">
        <w:t>отрисовывает</w:t>
      </w:r>
      <w:proofErr w:type="spellEnd"/>
      <w:r>
        <w:t xml:space="preserve"> выбранное сохранение.</w:t>
      </w:r>
    </w:p>
    <w:p w:rsidR="00B36C65" w:rsidRDefault="00B36C65" w:rsidP="00086249">
      <w:r>
        <w:t>Кнопка «Сохранить» сохраняет текущее состояние поля в файл.</w:t>
      </w:r>
    </w:p>
    <w:p w:rsidR="007366E5" w:rsidRDefault="007366E5" w:rsidP="002E6E59"/>
    <w:p w:rsidR="00D37A72" w:rsidRDefault="00086249" w:rsidP="002E6E59">
      <w:r>
        <w:br w:type="page"/>
      </w:r>
    </w:p>
    <w:p w:rsidR="002E6E59" w:rsidRDefault="002E6E59" w:rsidP="0079313E">
      <w:pPr>
        <w:pStyle w:val="1"/>
        <w:tabs>
          <w:tab w:val="left" w:pos="284"/>
        </w:tabs>
      </w:pPr>
      <w:bookmarkStart w:id="9" w:name="_Toc75863693"/>
      <w:r>
        <w:lastRenderedPageBreak/>
        <w:t>Тестирование программы</w:t>
      </w:r>
      <w:bookmarkEnd w:id="9"/>
    </w:p>
    <w:p w:rsidR="002E6E59" w:rsidRDefault="002E6E59" w:rsidP="002E6E59"/>
    <w:p w:rsidR="000C1F15" w:rsidRDefault="000C1F15" w:rsidP="002E6E59">
      <w:r>
        <w:t>Тестирование проводилось с различными входными данными с целью выявления и предотвращения ошибок в работе программы.</w:t>
      </w:r>
      <w:r w:rsidR="00B06694">
        <w:t xml:space="preserve"> При представлении тестов были пропущены некоторые состояния поля для уменьшения количества картинок.</w:t>
      </w:r>
    </w:p>
    <w:p w:rsidR="000C1F15" w:rsidRDefault="000C1F15" w:rsidP="002E6E59">
      <w:r>
        <w:t>Первый тест: входные данные – рисунок 7.1. Дальнейш</w:t>
      </w:r>
      <w:r w:rsidR="00264438">
        <w:t>ие состояния поля рисунки 7.2–</w:t>
      </w:r>
      <w:r>
        <w:t>7.6.</w:t>
      </w:r>
    </w:p>
    <w:p w:rsidR="000C1F15" w:rsidRDefault="00953088" w:rsidP="00EC634F">
      <w:pPr>
        <w:ind w:firstLine="0"/>
      </w:pPr>
      <w:r>
        <w:pict>
          <v:shape id="_x0000_i1026" type="#_x0000_t75" style="width:481.5pt;height:216.75pt">
            <v:imagedata r:id="rId12" o:title="тест1"/>
          </v:shape>
        </w:pict>
      </w:r>
    </w:p>
    <w:p w:rsidR="007366E5" w:rsidRDefault="0079313E" w:rsidP="00953088">
      <w:pPr>
        <w:jc w:val="center"/>
      </w:pPr>
      <w:r>
        <w:t>Рисунок 7.1 – Скриншот программы с «планером»</w:t>
      </w:r>
    </w:p>
    <w:p w:rsidR="006F4FBC" w:rsidRDefault="006F4FBC" w:rsidP="006F4FBC">
      <w:r>
        <w:t>Планер – фигура, движущаяся по диагонали, в данной ситуации, вправо-вниз.</w:t>
      </w:r>
    </w:p>
    <w:p w:rsidR="006F4FBC" w:rsidRDefault="006F4FBC" w:rsidP="006F4FBC"/>
    <w:p w:rsidR="000C1F15" w:rsidRDefault="00953088" w:rsidP="00EC634F">
      <w:pPr>
        <w:ind w:firstLine="0"/>
        <w:jc w:val="center"/>
      </w:pPr>
      <w:r>
        <w:lastRenderedPageBreak/>
        <w:pict>
          <v:shape id="_x0000_i1027" type="#_x0000_t75" style="width:481.5pt;height:220.5pt">
            <v:imagedata r:id="rId13" o:title="тест11"/>
          </v:shape>
        </w:pict>
      </w:r>
    </w:p>
    <w:p w:rsidR="000C1F15" w:rsidRDefault="000C1F15" w:rsidP="000C1F15">
      <w:pPr>
        <w:jc w:val="center"/>
      </w:pPr>
      <w:r>
        <w:t>Рисунок 7.2</w:t>
      </w:r>
      <w:r w:rsidR="0079313E">
        <w:t xml:space="preserve"> - Скриншот процесса работы программы</w:t>
      </w:r>
    </w:p>
    <w:p w:rsidR="000C1F15" w:rsidRDefault="00953088" w:rsidP="00EC634F">
      <w:pPr>
        <w:ind w:firstLine="0"/>
        <w:jc w:val="center"/>
      </w:pPr>
      <w:r>
        <w:pict>
          <v:shape id="_x0000_i1028" type="#_x0000_t75" style="width:481.5pt;height:222.75pt">
            <v:imagedata r:id="rId14" o:title="тест12"/>
          </v:shape>
        </w:pict>
      </w:r>
    </w:p>
    <w:p w:rsidR="0079313E" w:rsidRDefault="000C1F15" w:rsidP="00953088">
      <w:pPr>
        <w:ind w:firstLine="0"/>
        <w:jc w:val="center"/>
      </w:pPr>
      <w:r>
        <w:t>Рисунок 7.3</w:t>
      </w:r>
      <w:r w:rsidR="0079313E">
        <w:t xml:space="preserve"> – </w:t>
      </w:r>
      <w:bookmarkStart w:id="10" w:name="_Hlk73091505"/>
      <w:r w:rsidR="0079313E">
        <w:t>Скриншот процесса работы программы</w:t>
      </w:r>
      <w:bookmarkEnd w:id="10"/>
    </w:p>
    <w:p w:rsidR="000C1F15" w:rsidRDefault="00953088" w:rsidP="00EC634F">
      <w:pPr>
        <w:ind w:firstLine="0"/>
        <w:jc w:val="center"/>
      </w:pPr>
      <w:r>
        <w:lastRenderedPageBreak/>
        <w:pict>
          <v:shape id="_x0000_i1029" type="#_x0000_t75" style="width:481.5pt;height:223.5pt">
            <v:imagedata r:id="rId15" o:title="тест13"/>
          </v:shape>
        </w:pict>
      </w:r>
    </w:p>
    <w:p w:rsidR="0079313E" w:rsidRDefault="000C1F15" w:rsidP="00A041A2">
      <w:pPr>
        <w:jc w:val="center"/>
      </w:pPr>
      <w:r>
        <w:t>Рисунок 7.4</w:t>
      </w:r>
      <w:r w:rsidR="0079313E">
        <w:t xml:space="preserve"> - Скриншот процесса работы программы</w:t>
      </w:r>
    </w:p>
    <w:p w:rsidR="000C1F15" w:rsidRDefault="00D9444E" w:rsidP="00EC634F">
      <w:pPr>
        <w:ind w:firstLine="0"/>
        <w:jc w:val="center"/>
      </w:pPr>
      <w:r>
        <w:pict>
          <v:shape id="_x0000_i1030" type="#_x0000_t75" style="width:481.5pt;height:223.5pt">
            <v:imagedata r:id="rId16" o:title="тест14"/>
          </v:shape>
        </w:pict>
      </w:r>
    </w:p>
    <w:p w:rsidR="0079313E" w:rsidRDefault="000C1F15" w:rsidP="00953088">
      <w:pPr>
        <w:ind w:firstLine="0"/>
        <w:jc w:val="center"/>
      </w:pPr>
      <w:r>
        <w:t>Рисунок 7.5</w:t>
      </w:r>
      <w:r w:rsidR="0079313E">
        <w:t xml:space="preserve"> - Скриншот процесса работы программы</w:t>
      </w:r>
    </w:p>
    <w:p w:rsidR="000C1F15" w:rsidRDefault="00D9444E" w:rsidP="00EC634F">
      <w:pPr>
        <w:ind w:firstLine="0"/>
        <w:jc w:val="center"/>
      </w:pPr>
      <w:r>
        <w:lastRenderedPageBreak/>
        <w:pict>
          <v:shape id="_x0000_i1031" type="#_x0000_t75" style="width:481.5pt;height:219.75pt">
            <v:imagedata r:id="rId17" o:title="тест15"/>
          </v:shape>
        </w:pict>
      </w:r>
    </w:p>
    <w:p w:rsidR="007366E5" w:rsidRDefault="000C1F15" w:rsidP="00A041A2">
      <w:pPr>
        <w:jc w:val="center"/>
      </w:pPr>
      <w:r>
        <w:t>Ри</w:t>
      </w:r>
      <w:r w:rsidR="0079313E">
        <w:t>сунок 7.6 – К</w:t>
      </w:r>
      <w:r w:rsidR="007366E5">
        <w:t>онец первого теста</w:t>
      </w:r>
    </w:p>
    <w:p w:rsidR="000C1F15" w:rsidRDefault="000C1F15" w:rsidP="000C1F15">
      <w:r>
        <w:t xml:space="preserve">В первом тесте </w:t>
      </w:r>
      <w:r w:rsidR="006F4FBC">
        <w:t>наблюдается перемещение планера вниз и вправо, как и должно происходить</w:t>
      </w:r>
      <w:r w:rsidR="00B06694">
        <w:t>.</w:t>
      </w:r>
    </w:p>
    <w:p w:rsidR="00B06694" w:rsidRDefault="00B06694" w:rsidP="000C1F15">
      <w:r>
        <w:t xml:space="preserve">Тест второй: использован </w:t>
      </w:r>
      <w:proofErr w:type="spellStart"/>
      <w:r>
        <w:t>пресет</w:t>
      </w:r>
      <w:proofErr w:type="spellEnd"/>
      <w:r>
        <w:t xml:space="preserve">, содержащий планерное ружьё </w:t>
      </w:r>
      <w:proofErr w:type="spellStart"/>
      <w:r>
        <w:t>Госпера</w:t>
      </w:r>
      <w:proofErr w:type="spellEnd"/>
      <w:r>
        <w:t>.</w:t>
      </w:r>
      <w:r w:rsidR="006F4FBC">
        <w:t xml:space="preserve"> Данная фигура бесконечно генерирует планеры из первого теста.</w:t>
      </w:r>
      <w:r>
        <w:t xml:space="preserve"> Рисунок 7.7 – входные данные. </w:t>
      </w:r>
      <w:r w:rsidR="009E23D8">
        <w:t>Дальнейшие состояния поля - рисунки 7.8 и 7.9.</w:t>
      </w:r>
    </w:p>
    <w:p w:rsidR="009E23D8" w:rsidRDefault="00D9444E" w:rsidP="00EC634F">
      <w:pPr>
        <w:ind w:firstLine="0"/>
      </w:pPr>
      <w:r>
        <w:pict>
          <v:shape id="_x0000_i1032" type="#_x0000_t75" style="width:481.5pt;height:221.25pt">
            <v:imagedata r:id="rId18" o:title="тест2"/>
          </v:shape>
        </w:pict>
      </w:r>
    </w:p>
    <w:p w:rsidR="000C1F15" w:rsidRDefault="009E23D8" w:rsidP="000C1F15">
      <w:pPr>
        <w:jc w:val="center"/>
      </w:pPr>
      <w:r>
        <w:t xml:space="preserve">Рисунок 7.7 – </w:t>
      </w:r>
      <w:r w:rsidR="0079313E">
        <w:t xml:space="preserve">Скриншот программы с ружьём </w:t>
      </w:r>
      <w:proofErr w:type="spellStart"/>
      <w:r w:rsidR="0079313E">
        <w:t>Госпера</w:t>
      </w:r>
      <w:proofErr w:type="spellEnd"/>
    </w:p>
    <w:p w:rsidR="0079313E" w:rsidRDefault="0079313E" w:rsidP="000C1F15">
      <w:pPr>
        <w:jc w:val="center"/>
      </w:pPr>
    </w:p>
    <w:p w:rsidR="009E23D8" w:rsidRDefault="00D9444E" w:rsidP="00EC634F">
      <w:pPr>
        <w:ind w:firstLine="0"/>
        <w:jc w:val="center"/>
      </w:pPr>
      <w:r>
        <w:lastRenderedPageBreak/>
        <w:pict>
          <v:shape id="_x0000_i1033" type="#_x0000_t75" style="width:481.5pt;height:217.5pt">
            <v:imagedata r:id="rId19" o:title="тест21"/>
          </v:shape>
        </w:pict>
      </w:r>
    </w:p>
    <w:p w:rsidR="009E23D8" w:rsidRDefault="009E23D8" w:rsidP="000C1F15">
      <w:pPr>
        <w:jc w:val="center"/>
      </w:pPr>
      <w:r>
        <w:t>Рисунок 7.8</w:t>
      </w:r>
      <w:r w:rsidR="0079313E">
        <w:t xml:space="preserve"> - Скриншот процесса работы программы</w:t>
      </w:r>
    </w:p>
    <w:p w:rsidR="009E23D8" w:rsidRDefault="00D9444E" w:rsidP="0079313E">
      <w:pPr>
        <w:ind w:firstLine="0"/>
        <w:jc w:val="center"/>
      </w:pPr>
      <w:r>
        <w:pict>
          <v:shape id="_x0000_i1034" type="#_x0000_t75" style="width:481.5pt;height:221.25pt">
            <v:imagedata r:id="rId20" o:title="тест23"/>
          </v:shape>
        </w:pict>
      </w:r>
    </w:p>
    <w:p w:rsidR="0079313E" w:rsidRDefault="009E23D8" w:rsidP="00A041A2">
      <w:pPr>
        <w:jc w:val="center"/>
      </w:pPr>
      <w:r>
        <w:t>Ри</w:t>
      </w:r>
      <w:r w:rsidR="0079313E">
        <w:t>сунок 7.9 – Конец второго теста</w:t>
      </w:r>
    </w:p>
    <w:p w:rsidR="009E23D8" w:rsidRDefault="009E23D8" w:rsidP="009E23D8">
      <w:r>
        <w:t xml:space="preserve">Так как планерное ружьё </w:t>
      </w:r>
      <w:proofErr w:type="spellStart"/>
      <w:r>
        <w:t>Госпера</w:t>
      </w:r>
      <w:proofErr w:type="spellEnd"/>
      <w:r>
        <w:t xml:space="preserve"> может работать бесконечно, тест был остановлен, когда первый планер «разбился».</w:t>
      </w:r>
      <w:r w:rsidR="006F4FBC">
        <w:t xml:space="preserve"> По итогам теста мы наблюдаем ожидаемое поведение фигуры.</w:t>
      </w:r>
    </w:p>
    <w:p w:rsidR="009E23D8" w:rsidRDefault="009E23D8" w:rsidP="009E23D8">
      <w:r>
        <w:t>Тест третий: использ</w:t>
      </w:r>
      <w:r w:rsidR="00064075">
        <w:t xml:space="preserve">ована фигура, обнаруженная при </w:t>
      </w:r>
      <w:r>
        <w:t>тестировании во время написания программы. Рисунок 7.10 – входные данные. Дальнейшие состояния поля - рисунки 7.11 – 7.16.</w:t>
      </w:r>
    </w:p>
    <w:p w:rsidR="009E23D8" w:rsidRDefault="00D9444E" w:rsidP="00EC634F">
      <w:pPr>
        <w:ind w:firstLine="0"/>
      </w:pPr>
      <w:r>
        <w:lastRenderedPageBreak/>
        <w:pict>
          <v:shape id="_x0000_i1035" type="#_x0000_t75" style="width:481.5pt;height:219.75pt">
            <v:imagedata r:id="rId21" o:title="тест3"/>
          </v:shape>
        </w:pict>
      </w:r>
    </w:p>
    <w:p w:rsidR="009E23D8" w:rsidRDefault="009E23D8" w:rsidP="009E23D8">
      <w:pPr>
        <w:jc w:val="center"/>
      </w:pPr>
      <w:r>
        <w:t xml:space="preserve">Рисунок 7.10 – </w:t>
      </w:r>
      <w:r w:rsidR="0079313E">
        <w:t>Скриншот программы с фигурой</w:t>
      </w:r>
    </w:p>
    <w:p w:rsidR="009E23D8" w:rsidRDefault="00D9444E" w:rsidP="00EC634F">
      <w:pPr>
        <w:ind w:firstLine="0"/>
        <w:jc w:val="center"/>
      </w:pPr>
      <w:r>
        <w:pict>
          <v:shape id="_x0000_i1036" type="#_x0000_t75" style="width:480.75pt;height:222.75pt">
            <v:imagedata r:id="rId22" o:title="тест31"/>
          </v:shape>
        </w:pict>
      </w:r>
    </w:p>
    <w:p w:rsidR="009E23D8" w:rsidRDefault="009E23D8" w:rsidP="009E23D8">
      <w:pPr>
        <w:jc w:val="center"/>
      </w:pPr>
      <w:r>
        <w:t>Рисунок 7.11</w:t>
      </w:r>
      <w:r w:rsidR="0079313E">
        <w:t xml:space="preserve"> - Скриншот процесса работы программы</w:t>
      </w:r>
    </w:p>
    <w:p w:rsidR="0079313E" w:rsidRDefault="0079313E" w:rsidP="009E23D8">
      <w:pPr>
        <w:jc w:val="center"/>
      </w:pPr>
    </w:p>
    <w:p w:rsidR="009E23D8" w:rsidRDefault="00D9444E" w:rsidP="00EC634F">
      <w:pPr>
        <w:ind w:firstLine="0"/>
        <w:jc w:val="center"/>
      </w:pPr>
      <w:r>
        <w:lastRenderedPageBreak/>
        <w:pict>
          <v:shape id="_x0000_i1037" type="#_x0000_t75" style="width:481.5pt;height:221.25pt">
            <v:imagedata r:id="rId23" o:title="тест32"/>
          </v:shape>
        </w:pict>
      </w:r>
    </w:p>
    <w:p w:rsidR="009E23D8" w:rsidRDefault="009E23D8" w:rsidP="009E23D8">
      <w:pPr>
        <w:jc w:val="center"/>
      </w:pPr>
      <w:r>
        <w:t>Рисунок 7.12</w:t>
      </w:r>
      <w:r w:rsidR="0079313E">
        <w:t xml:space="preserve"> - Скриншот процесса работы программы</w:t>
      </w:r>
    </w:p>
    <w:p w:rsidR="009E23D8" w:rsidRDefault="00D9444E" w:rsidP="00EC634F">
      <w:pPr>
        <w:ind w:firstLine="0"/>
        <w:jc w:val="center"/>
      </w:pPr>
      <w:r>
        <w:pict>
          <v:shape id="_x0000_i1038" type="#_x0000_t75" style="width:481.5pt;height:215.25pt">
            <v:imagedata r:id="rId24" o:title="тест33"/>
          </v:shape>
        </w:pict>
      </w:r>
    </w:p>
    <w:p w:rsidR="009E23D8" w:rsidRDefault="009E23D8" w:rsidP="009E23D8">
      <w:pPr>
        <w:jc w:val="center"/>
      </w:pPr>
      <w:r>
        <w:t>Рисунок 7.13</w:t>
      </w:r>
      <w:r w:rsidR="0079313E">
        <w:t xml:space="preserve"> - Скриншот процесса работы программы</w:t>
      </w:r>
    </w:p>
    <w:p w:rsidR="0079313E" w:rsidRDefault="0079313E" w:rsidP="009E23D8">
      <w:pPr>
        <w:jc w:val="center"/>
      </w:pPr>
    </w:p>
    <w:p w:rsidR="009E23D8" w:rsidRDefault="00D9444E" w:rsidP="00EC634F">
      <w:pPr>
        <w:ind w:firstLine="0"/>
        <w:jc w:val="center"/>
      </w:pPr>
      <w:r>
        <w:lastRenderedPageBreak/>
        <w:pict>
          <v:shape id="_x0000_i1039" type="#_x0000_t75" style="width:481.5pt;height:222.75pt">
            <v:imagedata r:id="rId25" o:title="тест34"/>
          </v:shape>
        </w:pict>
      </w:r>
    </w:p>
    <w:p w:rsidR="009E23D8" w:rsidRDefault="009E23D8" w:rsidP="009E23D8">
      <w:pPr>
        <w:jc w:val="center"/>
      </w:pPr>
      <w:r>
        <w:t>Рисунок 7.14</w:t>
      </w:r>
      <w:r w:rsidR="0079313E">
        <w:t xml:space="preserve"> - Скриншот процесса работы программы</w:t>
      </w:r>
    </w:p>
    <w:p w:rsidR="0079313E" w:rsidRDefault="0079313E" w:rsidP="009E23D8">
      <w:pPr>
        <w:jc w:val="center"/>
      </w:pPr>
    </w:p>
    <w:p w:rsidR="009E23D8" w:rsidRDefault="00D9444E" w:rsidP="00EC634F">
      <w:pPr>
        <w:ind w:firstLine="0"/>
        <w:jc w:val="center"/>
      </w:pPr>
      <w:r>
        <w:pict>
          <v:shape id="_x0000_i1040" type="#_x0000_t75" style="width:481.5pt;height:217.5pt">
            <v:imagedata r:id="rId26" o:title="тест35"/>
          </v:shape>
        </w:pict>
      </w:r>
    </w:p>
    <w:p w:rsidR="009E23D8" w:rsidRDefault="009E23D8" w:rsidP="00EC634F">
      <w:pPr>
        <w:jc w:val="center"/>
      </w:pPr>
      <w:r>
        <w:t>Рисунок 7.15</w:t>
      </w:r>
      <w:r w:rsidR="0079313E">
        <w:t xml:space="preserve"> - Скриншот процесса работы программы</w:t>
      </w:r>
    </w:p>
    <w:p w:rsidR="0079313E" w:rsidRDefault="0079313E" w:rsidP="00EC634F">
      <w:pPr>
        <w:jc w:val="center"/>
      </w:pPr>
    </w:p>
    <w:p w:rsidR="009E23D8" w:rsidRDefault="00D9444E" w:rsidP="00EC634F">
      <w:pPr>
        <w:ind w:firstLine="0"/>
        <w:jc w:val="center"/>
      </w:pPr>
      <w:r>
        <w:lastRenderedPageBreak/>
        <w:pict>
          <v:shape id="_x0000_i1041" type="#_x0000_t75" style="width:481.5pt;height:219.75pt">
            <v:imagedata r:id="rId27" o:title="тест36"/>
          </v:shape>
        </w:pict>
      </w:r>
    </w:p>
    <w:p w:rsidR="009E23D8" w:rsidRDefault="009E23D8" w:rsidP="009E23D8">
      <w:pPr>
        <w:jc w:val="center"/>
      </w:pPr>
      <w:r>
        <w:t>Рису</w:t>
      </w:r>
      <w:r w:rsidR="0079313E">
        <w:t>нок 7.16 – Конец третьего теста</w:t>
      </w:r>
    </w:p>
    <w:p w:rsidR="0079313E" w:rsidRDefault="00A041A2" w:rsidP="006F4FBC">
      <w:r>
        <w:t xml:space="preserve">При множественных запусках с одинаковыми фигурами результаты не изменяются и </w:t>
      </w:r>
      <w:r w:rsidR="006F4FBC">
        <w:t>совпадают с ожидаемыми.</w:t>
      </w:r>
    </w:p>
    <w:p w:rsidR="009E23D8" w:rsidRDefault="00574DD9" w:rsidP="00574DD9">
      <w:r>
        <w:t>Судя по тестам, программа работает правильно, все поставленные задачи выполнены.</w:t>
      </w:r>
    </w:p>
    <w:p w:rsidR="002E6E59" w:rsidRPr="002E6E59" w:rsidRDefault="002E6E59" w:rsidP="002E6E59">
      <w:pPr>
        <w:spacing w:after="160" w:line="259" w:lineRule="auto"/>
        <w:ind w:firstLine="0"/>
        <w:jc w:val="left"/>
      </w:pPr>
      <w:r>
        <w:br w:type="page"/>
      </w:r>
    </w:p>
    <w:p w:rsidR="00B05EA2" w:rsidRDefault="00D37A72" w:rsidP="0079313E">
      <w:pPr>
        <w:pStyle w:val="1"/>
        <w:tabs>
          <w:tab w:val="left" w:pos="284"/>
        </w:tabs>
      </w:pPr>
      <w:bookmarkStart w:id="11" w:name="_Toc75863694"/>
      <w:r>
        <w:lastRenderedPageBreak/>
        <w:t>Заключение</w:t>
      </w:r>
      <w:bookmarkEnd w:id="11"/>
    </w:p>
    <w:p w:rsidR="00D37A72" w:rsidRDefault="00D37A72" w:rsidP="00D37A72">
      <w:pPr>
        <w:rPr>
          <w:rFonts w:eastAsiaTheme="minorHAnsi"/>
        </w:rPr>
      </w:pPr>
    </w:p>
    <w:p w:rsidR="00953088" w:rsidRDefault="00953088" w:rsidP="00910D47">
      <w:pPr>
        <w:rPr>
          <w:bCs/>
          <w:szCs w:val="28"/>
        </w:rPr>
      </w:pPr>
      <w:r>
        <w:rPr>
          <w:szCs w:val="28"/>
        </w:rPr>
        <w:t xml:space="preserve">В ходе выполнения курсовой работы </w:t>
      </w:r>
      <w:r w:rsidR="00D37A72">
        <w:rPr>
          <w:bCs/>
          <w:szCs w:val="28"/>
        </w:rPr>
        <w:t>по дисциплине «Практикум по объектно-ори</w:t>
      </w:r>
      <w:r>
        <w:rPr>
          <w:bCs/>
          <w:szCs w:val="28"/>
        </w:rPr>
        <w:t>ентированному программированию» была реализована игра «Жизнь».</w:t>
      </w:r>
      <w:r w:rsidR="00D37A72">
        <w:rPr>
          <w:bCs/>
          <w:szCs w:val="28"/>
        </w:rPr>
        <w:t xml:space="preserve"> </w:t>
      </w:r>
    </w:p>
    <w:p w:rsidR="00574DD9" w:rsidRDefault="00953088" w:rsidP="00910D47">
      <w:pPr>
        <w:rPr>
          <w:bCs/>
          <w:szCs w:val="28"/>
        </w:rPr>
      </w:pPr>
      <w:r>
        <w:rPr>
          <w:bCs/>
          <w:szCs w:val="28"/>
        </w:rPr>
        <w:t xml:space="preserve">В процессе реализации </w:t>
      </w:r>
      <w:r w:rsidR="00D37A72">
        <w:rPr>
          <w:bCs/>
          <w:szCs w:val="28"/>
        </w:rPr>
        <w:t>был</w:t>
      </w:r>
      <w:r w:rsidR="00B23F7B">
        <w:rPr>
          <w:bCs/>
          <w:szCs w:val="28"/>
        </w:rPr>
        <w:t>и выполнены следующие задачи:</w:t>
      </w:r>
    </w:p>
    <w:p w:rsidR="00B23F7B" w:rsidRPr="00B23F7B" w:rsidRDefault="00B23F7B" w:rsidP="00953088">
      <w:pPr>
        <w:pStyle w:val="a5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 w:val="28"/>
          <w:szCs w:val="28"/>
        </w:rPr>
        <w:t>проведён анализ задачи;</w:t>
      </w:r>
    </w:p>
    <w:p w:rsidR="00B23F7B" w:rsidRPr="00B23F7B" w:rsidRDefault="00B23F7B" w:rsidP="00953088">
      <w:pPr>
        <w:pStyle w:val="a5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 w:val="28"/>
          <w:szCs w:val="28"/>
        </w:rPr>
        <w:t>составлен алгоритм программы;</w:t>
      </w:r>
    </w:p>
    <w:p w:rsidR="00B23F7B" w:rsidRPr="00B23F7B" w:rsidRDefault="00B23F7B" w:rsidP="00953088">
      <w:pPr>
        <w:pStyle w:val="a5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 w:val="28"/>
          <w:szCs w:val="28"/>
        </w:rPr>
        <w:t>выполнен выбор стека технологий;</w:t>
      </w:r>
    </w:p>
    <w:p w:rsidR="00B23F7B" w:rsidRPr="00B23F7B" w:rsidRDefault="00B23F7B" w:rsidP="00953088">
      <w:pPr>
        <w:pStyle w:val="a5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 w:val="28"/>
          <w:szCs w:val="28"/>
        </w:rPr>
        <w:t>проведена реализация программы;</w:t>
      </w:r>
    </w:p>
    <w:p w:rsidR="00B23F7B" w:rsidRPr="00B23F7B" w:rsidRDefault="00B23F7B" w:rsidP="00953088">
      <w:pPr>
        <w:pStyle w:val="a5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 w:val="28"/>
          <w:szCs w:val="28"/>
        </w:rPr>
        <w:t>создан пользовательский интерфейс;</w:t>
      </w:r>
    </w:p>
    <w:p w:rsidR="00B23F7B" w:rsidRPr="00B23F7B" w:rsidRDefault="00B23F7B" w:rsidP="00953088">
      <w:pPr>
        <w:pStyle w:val="a5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 w:val="28"/>
          <w:szCs w:val="28"/>
        </w:rPr>
        <w:t>проведено тестирование.</w:t>
      </w:r>
    </w:p>
    <w:p w:rsidR="00B23F7B" w:rsidRPr="00B23F7B" w:rsidRDefault="004B6DE1" w:rsidP="00910D47">
      <w:r>
        <w:t xml:space="preserve">В процессе выполнения </w:t>
      </w:r>
      <w:r>
        <w:rPr>
          <w:bCs/>
          <w:szCs w:val="28"/>
        </w:rPr>
        <w:t>б</w:t>
      </w:r>
      <w:r w:rsidRPr="00F86287">
        <w:rPr>
          <w:bCs/>
          <w:szCs w:val="28"/>
        </w:rPr>
        <w:t>ыли изучены</w:t>
      </w:r>
      <w:r>
        <w:rPr>
          <w:bCs/>
          <w:szCs w:val="28"/>
        </w:rPr>
        <w:t xml:space="preserve"> </w:t>
      </w:r>
      <w:r>
        <w:rPr>
          <w:iCs/>
          <w:szCs w:val="28"/>
        </w:rPr>
        <w:t xml:space="preserve">возможности </w:t>
      </w:r>
      <w:r w:rsidRPr="003C0275">
        <w:rPr>
          <w:iCs/>
          <w:szCs w:val="28"/>
        </w:rPr>
        <w:t xml:space="preserve">языка программирования </w:t>
      </w:r>
      <w:r>
        <w:rPr>
          <w:iCs/>
          <w:szCs w:val="28"/>
          <w:lang w:val="en-US"/>
        </w:rPr>
        <w:t>C</w:t>
      </w:r>
      <w:r>
        <w:rPr>
          <w:iCs/>
          <w:szCs w:val="28"/>
        </w:rPr>
        <w:t xml:space="preserve">++, </w:t>
      </w:r>
      <w:hyperlink r:id="rId28" w:tooltip="Кроссплатформенность" w:history="1">
        <w:r w:rsidR="00264438">
          <w:t>кросс</w:t>
        </w:r>
        <w:r w:rsidRPr="00BB5CAB">
          <w:t>платформенная</w:t>
        </w:r>
      </w:hyperlink>
      <w:r>
        <w:t xml:space="preserve"> </w:t>
      </w:r>
      <w:hyperlink r:id="rId29" w:tooltip="Интегрированная среда разработки" w:history="1">
        <w:r w:rsidRPr="00BB5CAB">
          <w:t>среда разработки</w:t>
        </w:r>
      </w:hyperlink>
      <w:r>
        <w:t xml:space="preserve"> </w:t>
      </w:r>
      <w:proofErr w:type="spellStart"/>
      <w:r>
        <w:rPr>
          <w:lang w:val="en-US"/>
        </w:rPr>
        <w:t>QtCreator</w:t>
      </w:r>
      <w:proofErr w:type="spellEnd"/>
      <w:r>
        <w:rPr>
          <w:szCs w:val="28"/>
        </w:rPr>
        <w:t>, а также требования к оформлению курсовой работы</w:t>
      </w:r>
    </w:p>
    <w:p w:rsidR="00574DD9" w:rsidRDefault="00574DD9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D37A72" w:rsidRDefault="00574DD9" w:rsidP="00574DD9">
      <w:pPr>
        <w:pStyle w:val="1"/>
        <w:numPr>
          <w:ilvl w:val="0"/>
          <w:numId w:val="0"/>
        </w:numPr>
      </w:pPr>
      <w:bookmarkStart w:id="12" w:name="_Toc75863695"/>
      <w:r>
        <w:lastRenderedPageBreak/>
        <w:t>Список использованных источников</w:t>
      </w:r>
      <w:bookmarkEnd w:id="12"/>
    </w:p>
    <w:p w:rsidR="007366E5" w:rsidRPr="007366E5" w:rsidRDefault="007366E5" w:rsidP="007366E5"/>
    <w:p w:rsidR="00572523" w:rsidRPr="00572523" w:rsidRDefault="00572523" w:rsidP="00572523">
      <w:pPr>
        <w:pStyle w:val="a5"/>
        <w:numPr>
          <w:ilvl w:val="0"/>
          <w:numId w:val="12"/>
        </w:numPr>
        <w:tabs>
          <w:tab w:val="left" w:pos="1134"/>
        </w:tabs>
        <w:spacing w:line="360" w:lineRule="auto"/>
        <w:ind w:left="0" w:firstLine="709"/>
        <w:jc w:val="both"/>
        <w:rPr>
          <w:rStyle w:val="a7"/>
          <w:color w:val="000000"/>
          <w:sz w:val="28"/>
          <w:u w:val="none"/>
        </w:rPr>
      </w:pPr>
      <w:r>
        <w:rPr>
          <w:sz w:val="28"/>
        </w:rPr>
        <w:t xml:space="preserve">Архив номеров научно-популярного физико-математического журнал «Квант» </w:t>
      </w:r>
      <w:r w:rsidRPr="00574DD9">
        <w:rPr>
          <w:sz w:val="28"/>
        </w:rPr>
        <w:t>[</w:t>
      </w:r>
      <w:r>
        <w:rPr>
          <w:sz w:val="28"/>
        </w:rPr>
        <w:t>Электронный ресурс</w:t>
      </w:r>
      <w:r w:rsidRPr="00574DD9">
        <w:rPr>
          <w:sz w:val="28"/>
        </w:rPr>
        <w:t>]</w:t>
      </w:r>
      <w:r>
        <w:rPr>
          <w:sz w:val="28"/>
        </w:rPr>
        <w:t xml:space="preserve"> – Режим доступа: </w:t>
      </w:r>
      <w:hyperlink r:id="rId30" w:history="1">
        <w:r w:rsidRPr="00572523">
          <w:rPr>
            <w:rStyle w:val="a7"/>
            <w:sz w:val="28"/>
          </w:rPr>
          <w:t>http://kvant.mccme.ru/1974/09/igra_zhizn.htm</w:t>
        </w:r>
      </w:hyperlink>
      <w:r w:rsidRPr="00572523">
        <w:rPr>
          <w:rStyle w:val="a7"/>
          <w:sz w:val="28"/>
          <w:u w:val="none"/>
        </w:rPr>
        <w:t xml:space="preserve"> </w:t>
      </w:r>
      <w:r>
        <w:rPr>
          <w:rStyle w:val="a7"/>
          <w:color w:val="auto"/>
          <w:sz w:val="28"/>
          <w:u w:val="none"/>
        </w:rPr>
        <w:t>(дата обращения 10.03.2021)</w:t>
      </w:r>
    </w:p>
    <w:p w:rsidR="00572523" w:rsidRDefault="00572523" w:rsidP="00572523">
      <w:pPr>
        <w:pStyle w:val="a5"/>
        <w:numPr>
          <w:ilvl w:val="0"/>
          <w:numId w:val="12"/>
        </w:numPr>
        <w:tabs>
          <w:tab w:val="left" w:pos="1134"/>
        </w:tabs>
        <w:spacing w:line="360" w:lineRule="auto"/>
        <w:ind w:left="0" w:firstLine="709"/>
        <w:jc w:val="both"/>
        <w:rPr>
          <w:rStyle w:val="a7"/>
          <w:color w:val="auto"/>
          <w:sz w:val="28"/>
          <w:u w:val="none"/>
        </w:rPr>
      </w:pPr>
      <w:proofErr w:type="spellStart"/>
      <w:r>
        <w:rPr>
          <w:rStyle w:val="a7"/>
          <w:color w:val="auto"/>
          <w:sz w:val="28"/>
          <w:u w:val="none"/>
          <w:lang w:val="en-US"/>
        </w:rPr>
        <w:t>Vuzlit</w:t>
      </w:r>
      <w:proofErr w:type="spellEnd"/>
      <w:r w:rsidRPr="00B77E76">
        <w:rPr>
          <w:rStyle w:val="a7"/>
          <w:color w:val="auto"/>
          <w:sz w:val="28"/>
          <w:u w:val="none"/>
        </w:rPr>
        <w:t xml:space="preserve"> </w:t>
      </w:r>
      <w:r>
        <w:rPr>
          <w:rStyle w:val="a7"/>
          <w:color w:val="auto"/>
          <w:sz w:val="28"/>
          <w:u w:val="none"/>
        </w:rPr>
        <w:t xml:space="preserve">архив студенческих работ </w:t>
      </w:r>
      <w:r w:rsidRPr="00B77E76">
        <w:rPr>
          <w:rStyle w:val="a7"/>
          <w:color w:val="auto"/>
          <w:sz w:val="28"/>
          <w:u w:val="none"/>
        </w:rPr>
        <w:t>[</w:t>
      </w:r>
      <w:r>
        <w:rPr>
          <w:rStyle w:val="a7"/>
          <w:color w:val="auto"/>
          <w:sz w:val="28"/>
          <w:u w:val="none"/>
        </w:rPr>
        <w:t>Электронный ресурс</w:t>
      </w:r>
      <w:r w:rsidRPr="00B77E76">
        <w:rPr>
          <w:rStyle w:val="a7"/>
          <w:color w:val="auto"/>
          <w:sz w:val="28"/>
          <w:u w:val="none"/>
        </w:rPr>
        <w:t>]</w:t>
      </w:r>
      <w:r>
        <w:rPr>
          <w:rStyle w:val="a7"/>
          <w:color w:val="auto"/>
          <w:sz w:val="28"/>
          <w:u w:val="none"/>
        </w:rPr>
        <w:t xml:space="preserve"> – Режим доступа: </w:t>
      </w:r>
      <w:hyperlink r:id="rId31" w:history="1">
        <w:r w:rsidRPr="00572523">
          <w:rPr>
            <w:rStyle w:val="a7"/>
            <w:sz w:val="28"/>
            <w:lang w:val="en-US"/>
          </w:rPr>
          <w:t>h</w:t>
        </w:r>
        <w:r w:rsidRPr="00572523">
          <w:rPr>
            <w:rStyle w:val="a7"/>
            <w:sz w:val="28"/>
          </w:rPr>
          <w:t>ttps://vuzlit.ru/948592/preimuschestva_nedostatki_yazyka_programmirovaniya</w:t>
        </w:r>
      </w:hyperlink>
      <w:r>
        <w:rPr>
          <w:rStyle w:val="a7"/>
          <w:color w:val="auto"/>
          <w:sz w:val="28"/>
          <w:u w:val="none"/>
        </w:rPr>
        <w:t xml:space="preserve"> (дата обращения 10.05.2021)</w:t>
      </w:r>
    </w:p>
    <w:p w:rsidR="00572523" w:rsidRPr="00572523" w:rsidRDefault="00572523" w:rsidP="00572523">
      <w:pPr>
        <w:pStyle w:val="a5"/>
        <w:numPr>
          <w:ilvl w:val="0"/>
          <w:numId w:val="12"/>
        </w:numPr>
        <w:tabs>
          <w:tab w:val="left" w:pos="1134"/>
        </w:tabs>
        <w:spacing w:line="360" w:lineRule="auto"/>
        <w:ind w:left="0" w:firstLine="709"/>
        <w:jc w:val="both"/>
        <w:rPr>
          <w:color w:val="auto"/>
          <w:sz w:val="28"/>
        </w:rPr>
      </w:pPr>
      <w:r>
        <w:rPr>
          <w:rStyle w:val="a7"/>
          <w:color w:val="auto"/>
          <w:sz w:val="28"/>
          <w:u w:val="none"/>
        </w:rPr>
        <w:t xml:space="preserve">Моя библиотека электронная библиотека книг и статей </w:t>
      </w:r>
      <w:r w:rsidRPr="00586397">
        <w:rPr>
          <w:rStyle w:val="a7"/>
          <w:color w:val="auto"/>
          <w:sz w:val="28"/>
          <w:u w:val="none"/>
        </w:rPr>
        <w:t>[</w:t>
      </w:r>
      <w:r>
        <w:rPr>
          <w:rStyle w:val="a7"/>
          <w:color w:val="auto"/>
          <w:sz w:val="28"/>
          <w:u w:val="none"/>
        </w:rPr>
        <w:t>Электронный ресурс</w:t>
      </w:r>
      <w:r w:rsidRPr="00586397">
        <w:rPr>
          <w:rStyle w:val="a7"/>
          <w:color w:val="auto"/>
          <w:sz w:val="28"/>
          <w:u w:val="none"/>
        </w:rPr>
        <w:t>]</w:t>
      </w:r>
      <w:r>
        <w:rPr>
          <w:rStyle w:val="a7"/>
          <w:color w:val="auto"/>
          <w:sz w:val="28"/>
          <w:u w:val="none"/>
        </w:rPr>
        <w:t xml:space="preserve"> – Режим доступа: </w:t>
      </w:r>
      <w:hyperlink r:id="rId32" w:history="1">
        <w:r>
          <w:rPr>
            <w:rStyle w:val="a7"/>
            <w:sz w:val="28"/>
          </w:rPr>
          <w:t>https://mybiblioteka.su/8-100076.html</w:t>
        </w:r>
      </w:hyperlink>
      <w:r>
        <w:rPr>
          <w:rStyle w:val="a7"/>
          <w:color w:val="auto"/>
          <w:sz w:val="28"/>
          <w:u w:val="none"/>
        </w:rPr>
        <w:t xml:space="preserve"> (дата обращения 10.05.2021)</w:t>
      </w:r>
    </w:p>
    <w:p w:rsidR="00574DD9" w:rsidRDefault="00574DD9" w:rsidP="00910D47">
      <w:pPr>
        <w:pStyle w:val="a5"/>
        <w:numPr>
          <w:ilvl w:val="0"/>
          <w:numId w:val="12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</w:rPr>
      </w:pPr>
      <w:r w:rsidRPr="00574DD9">
        <w:rPr>
          <w:sz w:val="28"/>
          <w:lang w:val="en-US"/>
        </w:rPr>
        <w:t>QT</w:t>
      </w:r>
      <w:r w:rsidRPr="00574DD9">
        <w:rPr>
          <w:sz w:val="28"/>
        </w:rPr>
        <w:t xml:space="preserve"> </w:t>
      </w:r>
      <w:r w:rsidRPr="00574DD9">
        <w:rPr>
          <w:sz w:val="28"/>
          <w:lang w:val="en-US"/>
        </w:rPr>
        <w:t>D</w:t>
      </w:r>
      <w:r>
        <w:rPr>
          <w:sz w:val="28"/>
          <w:lang w:val="en-US"/>
        </w:rPr>
        <w:t>ocumentation</w:t>
      </w:r>
      <w:r w:rsidRPr="00574DD9">
        <w:rPr>
          <w:sz w:val="28"/>
        </w:rPr>
        <w:t xml:space="preserve"> [</w:t>
      </w:r>
      <w:r>
        <w:rPr>
          <w:sz w:val="28"/>
        </w:rPr>
        <w:t>Электронный ресурс</w:t>
      </w:r>
      <w:r w:rsidRPr="00574DD9">
        <w:rPr>
          <w:sz w:val="28"/>
        </w:rPr>
        <w:t>]</w:t>
      </w:r>
      <w:r>
        <w:rPr>
          <w:sz w:val="28"/>
        </w:rPr>
        <w:t xml:space="preserve"> – Режим доступа: </w:t>
      </w:r>
      <w:hyperlink r:id="rId33" w:history="1">
        <w:r w:rsidR="00572523">
          <w:rPr>
            <w:rStyle w:val="a7"/>
            <w:sz w:val="28"/>
          </w:rPr>
          <w:t>https://doc.qt.io/qt-5.15/</w:t>
        </w:r>
      </w:hyperlink>
      <w:r w:rsidR="00052572">
        <w:rPr>
          <w:rStyle w:val="a7"/>
          <w:sz w:val="28"/>
        </w:rPr>
        <w:t xml:space="preserve"> </w:t>
      </w:r>
      <w:r w:rsidR="00052572" w:rsidRPr="00052572">
        <w:rPr>
          <w:rStyle w:val="a7"/>
          <w:color w:val="auto"/>
          <w:sz w:val="28"/>
          <w:u w:val="none"/>
        </w:rPr>
        <w:t>(</w:t>
      </w:r>
      <w:r w:rsidR="00052572">
        <w:rPr>
          <w:rStyle w:val="a7"/>
          <w:color w:val="auto"/>
          <w:sz w:val="28"/>
          <w:u w:val="none"/>
        </w:rPr>
        <w:t>дата обращения 13.04.2021</w:t>
      </w:r>
      <w:r w:rsidR="00052572" w:rsidRPr="00052572">
        <w:rPr>
          <w:rStyle w:val="a7"/>
          <w:color w:val="auto"/>
          <w:sz w:val="28"/>
          <w:u w:val="none"/>
        </w:rPr>
        <w:t>)</w:t>
      </w:r>
    </w:p>
    <w:p w:rsidR="00B77E76" w:rsidRDefault="003F07B7" w:rsidP="00910D47">
      <w:pPr>
        <w:pStyle w:val="a5"/>
        <w:numPr>
          <w:ilvl w:val="0"/>
          <w:numId w:val="12"/>
        </w:numPr>
        <w:tabs>
          <w:tab w:val="left" w:pos="1134"/>
        </w:tabs>
        <w:spacing w:line="360" w:lineRule="auto"/>
        <w:ind w:left="0" w:firstLine="709"/>
        <w:jc w:val="both"/>
        <w:rPr>
          <w:rStyle w:val="a7"/>
          <w:color w:val="auto"/>
          <w:sz w:val="28"/>
          <w:u w:val="none"/>
        </w:rPr>
      </w:pPr>
      <w:proofErr w:type="spellStart"/>
      <w:r>
        <w:rPr>
          <w:rStyle w:val="a7"/>
          <w:color w:val="auto"/>
          <w:sz w:val="28"/>
          <w:u w:val="none"/>
          <w:lang w:val="en-US"/>
        </w:rPr>
        <w:t>Cplusplus</w:t>
      </w:r>
      <w:proofErr w:type="spellEnd"/>
      <w:r w:rsidRPr="003F07B7">
        <w:rPr>
          <w:rStyle w:val="a7"/>
          <w:color w:val="auto"/>
          <w:sz w:val="28"/>
          <w:u w:val="none"/>
        </w:rPr>
        <w:t>.</w:t>
      </w:r>
      <w:r>
        <w:rPr>
          <w:rStyle w:val="a7"/>
          <w:color w:val="auto"/>
          <w:sz w:val="28"/>
          <w:u w:val="none"/>
          <w:lang w:val="en-US"/>
        </w:rPr>
        <w:t>com</w:t>
      </w:r>
      <w:r w:rsidRPr="003F07B7">
        <w:rPr>
          <w:rStyle w:val="a7"/>
          <w:color w:val="auto"/>
          <w:sz w:val="28"/>
          <w:u w:val="none"/>
        </w:rPr>
        <w:t xml:space="preserve"> [</w:t>
      </w:r>
      <w:r>
        <w:rPr>
          <w:rStyle w:val="a7"/>
          <w:color w:val="auto"/>
          <w:sz w:val="28"/>
          <w:u w:val="none"/>
        </w:rPr>
        <w:t>Электронный ресурс</w:t>
      </w:r>
      <w:r w:rsidRPr="003F07B7">
        <w:rPr>
          <w:rStyle w:val="a7"/>
          <w:color w:val="auto"/>
          <w:sz w:val="28"/>
          <w:u w:val="none"/>
        </w:rPr>
        <w:t>]</w:t>
      </w:r>
      <w:r>
        <w:rPr>
          <w:rStyle w:val="a7"/>
          <w:color w:val="auto"/>
          <w:sz w:val="28"/>
          <w:u w:val="none"/>
        </w:rPr>
        <w:t xml:space="preserve"> – Режим доступа: </w:t>
      </w:r>
      <w:hyperlink r:id="rId34" w:history="1">
        <w:r w:rsidR="008D7486">
          <w:rPr>
            <w:rStyle w:val="a7"/>
            <w:sz w:val="28"/>
          </w:rPr>
          <w:t>http://cplusplus.com/reference/</w:t>
        </w:r>
      </w:hyperlink>
      <w:r>
        <w:rPr>
          <w:rStyle w:val="a7"/>
          <w:color w:val="auto"/>
          <w:sz w:val="28"/>
          <w:u w:val="none"/>
        </w:rPr>
        <w:t xml:space="preserve"> (дата обращения 10.04.2021)</w:t>
      </w:r>
    </w:p>
    <w:p w:rsidR="003F07B7" w:rsidRPr="003F07B7" w:rsidRDefault="003F07B7" w:rsidP="00910D47">
      <w:pPr>
        <w:pStyle w:val="a5"/>
        <w:numPr>
          <w:ilvl w:val="0"/>
          <w:numId w:val="12"/>
        </w:numPr>
        <w:tabs>
          <w:tab w:val="left" w:pos="1134"/>
        </w:tabs>
        <w:spacing w:line="360" w:lineRule="auto"/>
        <w:ind w:left="0" w:firstLine="709"/>
        <w:jc w:val="both"/>
        <w:rPr>
          <w:color w:val="auto"/>
          <w:sz w:val="36"/>
        </w:rPr>
      </w:pPr>
      <w:r w:rsidRPr="003F07B7">
        <w:rPr>
          <w:color w:val="222222"/>
          <w:sz w:val="28"/>
          <w:shd w:val="clear" w:color="auto" w:fill="FFFFFF"/>
        </w:rPr>
        <w:t xml:space="preserve">Стивен </w:t>
      </w:r>
      <w:proofErr w:type="spellStart"/>
      <w:r w:rsidRPr="003F07B7">
        <w:rPr>
          <w:color w:val="222222"/>
          <w:sz w:val="28"/>
          <w:shd w:val="clear" w:color="auto" w:fill="FFFFFF"/>
        </w:rPr>
        <w:t>Прата</w:t>
      </w:r>
      <w:proofErr w:type="spellEnd"/>
      <w:r w:rsidRPr="003F07B7">
        <w:rPr>
          <w:color w:val="222222"/>
          <w:sz w:val="28"/>
          <w:shd w:val="clear" w:color="auto" w:fill="FFFFFF"/>
        </w:rPr>
        <w:t>. Язык программирования C++ (C++11). Лекции и упражнения, 6-е издание — М.: Вильямс, 2012. — 1248 с.</w:t>
      </w:r>
    </w:p>
    <w:p w:rsidR="003F07B7" w:rsidRPr="003F07B7" w:rsidRDefault="003F07B7" w:rsidP="00910D47">
      <w:pPr>
        <w:pStyle w:val="a5"/>
        <w:numPr>
          <w:ilvl w:val="0"/>
          <w:numId w:val="12"/>
        </w:numPr>
        <w:tabs>
          <w:tab w:val="left" w:pos="1134"/>
        </w:tabs>
        <w:spacing w:line="360" w:lineRule="auto"/>
        <w:ind w:left="0" w:firstLine="709"/>
        <w:jc w:val="both"/>
        <w:rPr>
          <w:color w:val="auto"/>
          <w:sz w:val="44"/>
        </w:rPr>
      </w:pPr>
      <w:proofErr w:type="spellStart"/>
      <w:r w:rsidRPr="003F07B7">
        <w:rPr>
          <w:sz w:val="28"/>
        </w:rPr>
        <w:t>Qt</w:t>
      </w:r>
      <w:proofErr w:type="spellEnd"/>
      <w:r w:rsidRPr="003F07B7">
        <w:rPr>
          <w:sz w:val="28"/>
        </w:rPr>
        <w:t xml:space="preserve"> 5.10. Профессиональное программирование на C++. — СПб.: БХВ-Петербург, 2018. — 1072 с.</w:t>
      </w:r>
    </w:p>
    <w:p w:rsidR="00B77E76" w:rsidRPr="00B77E76" w:rsidRDefault="00B77E76" w:rsidP="0001702B">
      <w:pPr>
        <w:tabs>
          <w:tab w:val="left" w:pos="1134"/>
        </w:tabs>
        <w:ind w:firstLine="0"/>
        <w:rPr>
          <w:color w:val="auto"/>
        </w:rPr>
      </w:pPr>
    </w:p>
    <w:sectPr w:rsidR="00B77E76" w:rsidRPr="00B77E76" w:rsidSect="00FB14A3">
      <w:headerReference w:type="default" r:id="rId35"/>
      <w:footerReference w:type="first" r:id="rId36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444E" w:rsidRDefault="00D9444E" w:rsidP="00FB14A3">
      <w:pPr>
        <w:spacing w:line="240" w:lineRule="auto"/>
      </w:pPr>
      <w:r>
        <w:separator/>
      </w:r>
    </w:p>
  </w:endnote>
  <w:endnote w:type="continuationSeparator" w:id="0">
    <w:p w:rsidR="00D9444E" w:rsidRDefault="00D9444E" w:rsidP="00FB14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6E5" w:rsidRDefault="007366E5" w:rsidP="00FB14A3">
    <w:pPr>
      <w:pStyle w:val="aa"/>
      <w:tabs>
        <w:tab w:val="clear" w:pos="4677"/>
      </w:tabs>
      <w:ind w:firstLine="0"/>
      <w:jc w:val="center"/>
    </w:pPr>
    <w: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444E" w:rsidRDefault="00D9444E" w:rsidP="00FB14A3">
      <w:pPr>
        <w:spacing w:line="240" w:lineRule="auto"/>
      </w:pPr>
      <w:r>
        <w:separator/>
      </w:r>
    </w:p>
  </w:footnote>
  <w:footnote w:type="continuationSeparator" w:id="0">
    <w:p w:rsidR="00D9444E" w:rsidRDefault="00D9444E" w:rsidP="00FB14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6307864"/>
      <w:docPartObj>
        <w:docPartGallery w:val="Page Numbers (Top of Page)"/>
        <w:docPartUnique/>
      </w:docPartObj>
    </w:sdtPr>
    <w:sdtEndPr/>
    <w:sdtContent>
      <w:p w:rsidR="007366E5" w:rsidRDefault="007366E5" w:rsidP="00C31C2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33B9">
          <w:rPr>
            <w:noProof/>
          </w:rPr>
          <w:t>4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013F6"/>
    <w:multiLevelType w:val="hybridMultilevel"/>
    <w:tmpl w:val="807A6B46"/>
    <w:lvl w:ilvl="0" w:tplc="3B2A49EE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10827676"/>
    <w:multiLevelType w:val="hybridMultilevel"/>
    <w:tmpl w:val="0A108126"/>
    <w:lvl w:ilvl="0" w:tplc="1E201314">
      <w:start w:val="1"/>
      <w:numFmt w:val="decimal"/>
      <w:lvlText w:val="%1."/>
      <w:lvlJc w:val="left"/>
      <w:pPr>
        <w:ind w:left="482" w:hanging="363"/>
      </w:pPr>
      <w:rPr>
        <w:rFonts w:ascii="Times New Roman" w:eastAsia="Times New Roman" w:hAnsi="Times New Roman" w:cs="Times New Roman" w:hint="default"/>
        <w:b w:val="0"/>
        <w:i w:val="0"/>
        <w:spacing w:val="0"/>
        <w:w w:val="100"/>
        <w:sz w:val="28"/>
        <w:szCs w:val="28"/>
        <w:lang w:val="ru-RU" w:eastAsia="ru-RU" w:bidi="ru-RU"/>
      </w:rPr>
    </w:lvl>
    <w:lvl w:ilvl="1" w:tplc="CCD4593A">
      <w:numFmt w:val="bullet"/>
      <w:lvlText w:val="•"/>
      <w:lvlJc w:val="left"/>
      <w:pPr>
        <w:ind w:left="1432" w:hanging="363"/>
      </w:pPr>
      <w:rPr>
        <w:rFonts w:hint="default"/>
        <w:lang w:val="ru-RU" w:eastAsia="ru-RU" w:bidi="ru-RU"/>
      </w:rPr>
    </w:lvl>
    <w:lvl w:ilvl="2" w:tplc="8DA6A834">
      <w:numFmt w:val="bullet"/>
      <w:lvlText w:val="•"/>
      <w:lvlJc w:val="left"/>
      <w:pPr>
        <w:ind w:left="2385" w:hanging="363"/>
      </w:pPr>
      <w:rPr>
        <w:rFonts w:hint="default"/>
        <w:lang w:val="ru-RU" w:eastAsia="ru-RU" w:bidi="ru-RU"/>
      </w:rPr>
    </w:lvl>
    <w:lvl w:ilvl="3" w:tplc="82986E22">
      <w:numFmt w:val="bullet"/>
      <w:lvlText w:val="•"/>
      <w:lvlJc w:val="left"/>
      <w:pPr>
        <w:ind w:left="3337" w:hanging="363"/>
      </w:pPr>
      <w:rPr>
        <w:rFonts w:hint="default"/>
        <w:lang w:val="ru-RU" w:eastAsia="ru-RU" w:bidi="ru-RU"/>
      </w:rPr>
    </w:lvl>
    <w:lvl w:ilvl="4" w:tplc="AEE87446">
      <w:numFmt w:val="bullet"/>
      <w:lvlText w:val="•"/>
      <w:lvlJc w:val="left"/>
      <w:pPr>
        <w:ind w:left="4290" w:hanging="363"/>
      </w:pPr>
      <w:rPr>
        <w:rFonts w:hint="default"/>
        <w:lang w:val="ru-RU" w:eastAsia="ru-RU" w:bidi="ru-RU"/>
      </w:rPr>
    </w:lvl>
    <w:lvl w:ilvl="5" w:tplc="019AE1E4">
      <w:numFmt w:val="bullet"/>
      <w:lvlText w:val="•"/>
      <w:lvlJc w:val="left"/>
      <w:pPr>
        <w:ind w:left="5243" w:hanging="363"/>
      </w:pPr>
      <w:rPr>
        <w:rFonts w:hint="default"/>
        <w:lang w:val="ru-RU" w:eastAsia="ru-RU" w:bidi="ru-RU"/>
      </w:rPr>
    </w:lvl>
    <w:lvl w:ilvl="6" w:tplc="8B941888">
      <w:numFmt w:val="bullet"/>
      <w:lvlText w:val="•"/>
      <w:lvlJc w:val="left"/>
      <w:pPr>
        <w:ind w:left="6195" w:hanging="363"/>
      </w:pPr>
      <w:rPr>
        <w:rFonts w:hint="default"/>
        <w:lang w:val="ru-RU" w:eastAsia="ru-RU" w:bidi="ru-RU"/>
      </w:rPr>
    </w:lvl>
    <w:lvl w:ilvl="7" w:tplc="74707C90">
      <w:numFmt w:val="bullet"/>
      <w:lvlText w:val="•"/>
      <w:lvlJc w:val="left"/>
      <w:pPr>
        <w:ind w:left="7148" w:hanging="363"/>
      </w:pPr>
      <w:rPr>
        <w:rFonts w:hint="default"/>
        <w:lang w:val="ru-RU" w:eastAsia="ru-RU" w:bidi="ru-RU"/>
      </w:rPr>
    </w:lvl>
    <w:lvl w:ilvl="8" w:tplc="0B3A33DA">
      <w:numFmt w:val="bullet"/>
      <w:lvlText w:val="•"/>
      <w:lvlJc w:val="left"/>
      <w:pPr>
        <w:ind w:left="8101" w:hanging="363"/>
      </w:pPr>
      <w:rPr>
        <w:rFonts w:hint="default"/>
        <w:lang w:val="ru-RU" w:eastAsia="ru-RU" w:bidi="ru-RU"/>
      </w:rPr>
    </w:lvl>
  </w:abstractNum>
  <w:abstractNum w:abstractNumId="2" w15:restartNumberingAfterBreak="0">
    <w:nsid w:val="22426DF2"/>
    <w:multiLevelType w:val="hybridMultilevel"/>
    <w:tmpl w:val="9D762E38"/>
    <w:lvl w:ilvl="0" w:tplc="79E236DC">
      <w:start w:val="1"/>
      <w:numFmt w:val="decimal"/>
      <w:lvlText w:val="%1)"/>
      <w:lvlJc w:val="left"/>
      <w:pPr>
        <w:ind w:left="1429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81039D1"/>
    <w:multiLevelType w:val="hybridMultilevel"/>
    <w:tmpl w:val="FFC4AA42"/>
    <w:lvl w:ilvl="0" w:tplc="3B2A49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3B2A49EE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2580659"/>
    <w:multiLevelType w:val="hybridMultilevel"/>
    <w:tmpl w:val="607E36BC"/>
    <w:lvl w:ilvl="0" w:tplc="3B2A49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43057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B5C02D5"/>
    <w:multiLevelType w:val="hybridMultilevel"/>
    <w:tmpl w:val="B2F4C8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12C7A5A"/>
    <w:multiLevelType w:val="hybridMultilevel"/>
    <w:tmpl w:val="56DCBE8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82D3C81"/>
    <w:multiLevelType w:val="hybridMultilevel"/>
    <w:tmpl w:val="639E06E6"/>
    <w:lvl w:ilvl="0" w:tplc="FDF44056">
      <w:start w:val="1"/>
      <w:numFmt w:val="decimal"/>
      <w:lvlText w:val="%1)"/>
      <w:lvlJc w:val="left"/>
      <w:pPr>
        <w:ind w:left="1429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3070189"/>
    <w:multiLevelType w:val="hybridMultilevel"/>
    <w:tmpl w:val="4B64CDC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75510A4"/>
    <w:multiLevelType w:val="hybridMultilevel"/>
    <w:tmpl w:val="81A4EDF6"/>
    <w:lvl w:ilvl="0" w:tplc="3B2A49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9119BB"/>
    <w:multiLevelType w:val="multilevel"/>
    <w:tmpl w:val="B5922968"/>
    <w:lvl w:ilvl="0">
      <w:start w:val="1"/>
      <w:numFmt w:val="decimal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39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46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53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60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68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75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82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BBF060D"/>
    <w:multiLevelType w:val="hybridMultilevel"/>
    <w:tmpl w:val="8B6413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BFF1DB7"/>
    <w:multiLevelType w:val="hybridMultilevel"/>
    <w:tmpl w:val="B41E7414"/>
    <w:lvl w:ilvl="0" w:tplc="3B2A49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3DF20E1"/>
    <w:multiLevelType w:val="hybridMultilevel"/>
    <w:tmpl w:val="B2A4D116"/>
    <w:lvl w:ilvl="0" w:tplc="3B2A49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3513A16"/>
    <w:multiLevelType w:val="hybridMultilevel"/>
    <w:tmpl w:val="2AE06038"/>
    <w:lvl w:ilvl="0" w:tplc="0419000F">
      <w:start w:val="1"/>
      <w:numFmt w:val="decimal"/>
      <w:lvlText w:val="%1."/>
      <w:lvlJc w:val="left"/>
      <w:pPr>
        <w:ind w:left="1429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73B617D"/>
    <w:multiLevelType w:val="hybridMultilevel"/>
    <w:tmpl w:val="2548A56E"/>
    <w:lvl w:ilvl="0" w:tplc="3B2A49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1"/>
  </w:num>
  <w:num w:numId="4">
    <w:abstractNumId w:val="6"/>
  </w:num>
  <w:num w:numId="5">
    <w:abstractNumId w:val="9"/>
  </w:num>
  <w:num w:numId="6">
    <w:abstractNumId w:val="14"/>
  </w:num>
  <w:num w:numId="7">
    <w:abstractNumId w:val="4"/>
  </w:num>
  <w:num w:numId="8">
    <w:abstractNumId w:val="8"/>
  </w:num>
  <w:num w:numId="9">
    <w:abstractNumId w:val="12"/>
  </w:num>
  <w:num w:numId="10">
    <w:abstractNumId w:val="7"/>
  </w:num>
  <w:num w:numId="11">
    <w:abstractNumId w:val="2"/>
  </w:num>
  <w:num w:numId="12">
    <w:abstractNumId w:val="15"/>
  </w:num>
  <w:num w:numId="13">
    <w:abstractNumId w:val="3"/>
  </w:num>
  <w:num w:numId="14">
    <w:abstractNumId w:val="0"/>
  </w:num>
  <w:num w:numId="15">
    <w:abstractNumId w:val="10"/>
  </w:num>
  <w:num w:numId="16">
    <w:abstractNumId w:val="16"/>
  </w:num>
  <w:num w:numId="17">
    <w:abstractNumId w:val="13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FB8"/>
    <w:rsid w:val="00002E5C"/>
    <w:rsid w:val="0001702B"/>
    <w:rsid w:val="00030FC1"/>
    <w:rsid w:val="00052572"/>
    <w:rsid w:val="00064075"/>
    <w:rsid w:val="00086249"/>
    <w:rsid w:val="000C1F15"/>
    <w:rsid w:val="00223B81"/>
    <w:rsid w:val="002316B7"/>
    <w:rsid w:val="00264438"/>
    <w:rsid w:val="002669B9"/>
    <w:rsid w:val="00270A15"/>
    <w:rsid w:val="002E2346"/>
    <w:rsid w:val="002E6E59"/>
    <w:rsid w:val="002F2976"/>
    <w:rsid w:val="00385F03"/>
    <w:rsid w:val="003A3008"/>
    <w:rsid w:val="003D3E4D"/>
    <w:rsid w:val="003F07B7"/>
    <w:rsid w:val="00407E23"/>
    <w:rsid w:val="00430D1A"/>
    <w:rsid w:val="004941D4"/>
    <w:rsid w:val="004B6DE1"/>
    <w:rsid w:val="00520BD3"/>
    <w:rsid w:val="00572523"/>
    <w:rsid w:val="00574DD9"/>
    <w:rsid w:val="00586397"/>
    <w:rsid w:val="005B1489"/>
    <w:rsid w:val="005D5AD2"/>
    <w:rsid w:val="005F556D"/>
    <w:rsid w:val="00602102"/>
    <w:rsid w:val="00612C08"/>
    <w:rsid w:val="006356E5"/>
    <w:rsid w:val="0067481D"/>
    <w:rsid w:val="00691388"/>
    <w:rsid w:val="006942EF"/>
    <w:rsid w:val="006979B4"/>
    <w:rsid w:val="006F4FBC"/>
    <w:rsid w:val="00734BF9"/>
    <w:rsid w:val="007366E5"/>
    <w:rsid w:val="0076696E"/>
    <w:rsid w:val="00792FB8"/>
    <w:rsid w:val="0079313E"/>
    <w:rsid w:val="007B56C1"/>
    <w:rsid w:val="00835EB9"/>
    <w:rsid w:val="008C4883"/>
    <w:rsid w:val="008D3744"/>
    <w:rsid w:val="008D5FE1"/>
    <w:rsid w:val="008D7486"/>
    <w:rsid w:val="00910D47"/>
    <w:rsid w:val="00941935"/>
    <w:rsid w:val="00953088"/>
    <w:rsid w:val="009853DF"/>
    <w:rsid w:val="009C4FB4"/>
    <w:rsid w:val="009E23D8"/>
    <w:rsid w:val="00A041A2"/>
    <w:rsid w:val="00A1739F"/>
    <w:rsid w:val="00A24B84"/>
    <w:rsid w:val="00A260CE"/>
    <w:rsid w:val="00A3556B"/>
    <w:rsid w:val="00A66814"/>
    <w:rsid w:val="00AE1D1B"/>
    <w:rsid w:val="00AF66D2"/>
    <w:rsid w:val="00B04BE7"/>
    <w:rsid w:val="00B05EA2"/>
    <w:rsid w:val="00B06694"/>
    <w:rsid w:val="00B147E2"/>
    <w:rsid w:val="00B23F7B"/>
    <w:rsid w:val="00B36C65"/>
    <w:rsid w:val="00B50355"/>
    <w:rsid w:val="00B73371"/>
    <w:rsid w:val="00B77E76"/>
    <w:rsid w:val="00BB34A9"/>
    <w:rsid w:val="00BE3CC3"/>
    <w:rsid w:val="00BF73DC"/>
    <w:rsid w:val="00C300AA"/>
    <w:rsid w:val="00C31C2D"/>
    <w:rsid w:val="00C67181"/>
    <w:rsid w:val="00C83316"/>
    <w:rsid w:val="00D37A72"/>
    <w:rsid w:val="00D9440F"/>
    <w:rsid w:val="00D9444E"/>
    <w:rsid w:val="00DB33B9"/>
    <w:rsid w:val="00DE011E"/>
    <w:rsid w:val="00DE66F7"/>
    <w:rsid w:val="00E07CC7"/>
    <w:rsid w:val="00E31AAF"/>
    <w:rsid w:val="00E4081C"/>
    <w:rsid w:val="00E4530B"/>
    <w:rsid w:val="00E56830"/>
    <w:rsid w:val="00E84BBC"/>
    <w:rsid w:val="00E8511C"/>
    <w:rsid w:val="00E97401"/>
    <w:rsid w:val="00EC634F"/>
    <w:rsid w:val="00F07A43"/>
    <w:rsid w:val="00F145AE"/>
    <w:rsid w:val="00F566FF"/>
    <w:rsid w:val="00F94648"/>
    <w:rsid w:val="00FB14A3"/>
    <w:rsid w:val="00FF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9E265"/>
  <w15:chartTrackingRefBased/>
  <w15:docId w15:val="{A487EB0D-6608-4594-AB3D-ADA01178E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696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76696E"/>
    <w:pPr>
      <w:keepNext/>
      <w:keepLines/>
      <w:numPr>
        <w:numId w:val="3"/>
      </w:numPr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">
    <w:name w:val="heading 2"/>
    <w:basedOn w:val="1"/>
    <w:next w:val="a"/>
    <w:link w:val="20"/>
    <w:uiPriority w:val="9"/>
    <w:unhideWhenUsed/>
    <w:qFormat/>
    <w:rsid w:val="0076696E"/>
    <w:pPr>
      <w:numPr>
        <w:ilvl w:val="1"/>
      </w:numPr>
      <w:outlineLvl w:val="1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55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D9440F"/>
    <w:pPr>
      <w:widowControl w:val="0"/>
      <w:autoSpaceDE w:val="0"/>
      <w:autoSpaceDN w:val="0"/>
      <w:spacing w:line="240" w:lineRule="auto"/>
      <w:ind w:firstLine="0"/>
      <w:jc w:val="left"/>
    </w:pPr>
    <w:rPr>
      <w:szCs w:val="28"/>
      <w:lang w:bidi="ru-RU"/>
    </w:rPr>
  </w:style>
  <w:style w:type="character" w:customStyle="1" w:styleId="a4">
    <w:name w:val="Основной текст Знак"/>
    <w:basedOn w:val="a0"/>
    <w:link w:val="a3"/>
    <w:uiPriority w:val="1"/>
    <w:rsid w:val="00D9440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List Paragraph"/>
    <w:basedOn w:val="a"/>
    <w:uiPriority w:val="34"/>
    <w:qFormat/>
    <w:rsid w:val="00D9440F"/>
    <w:pPr>
      <w:widowControl w:val="0"/>
      <w:autoSpaceDE w:val="0"/>
      <w:autoSpaceDN w:val="0"/>
      <w:spacing w:line="240" w:lineRule="auto"/>
      <w:ind w:left="601" w:hanging="387"/>
      <w:jc w:val="left"/>
    </w:pPr>
    <w:rPr>
      <w:sz w:val="22"/>
      <w:lang w:bidi="ru-RU"/>
    </w:rPr>
  </w:style>
  <w:style w:type="character" w:customStyle="1" w:styleId="10">
    <w:name w:val="Заголовок 1 Знак"/>
    <w:link w:val="1"/>
    <w:uiPriority w:val="9"/>
    <w:rsid w:val="0076696E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20">
    <w:name w:val="Заголовок 2 Знак"/>
    <w:link w:val="2"/>
    <w:uiPriority w:val="9"/>
    <w:rsid w:val="0076696E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76696E"/>
    <w:pPr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6696E"/>
    <w:pPr>
      <w:spacing w:after="100"/>
    </w:pPr>
  </w:style>
  <w:style w:type="character" w:styleId="a7">
    <w:name w:val="Hyperlink"/>
    <w:basedOn w:val="a0"/>
    <w:uiPriority w:val="99"/>
    <w:unhideWhenUsed/>
    <w:rsid w:val="0076696E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FB14A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B14A3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a">
    <w:name w:val="footer"/>
    <w:basedOn w:val="a"/>
    <w:link w:val="ab"/>
    <w:uiPriority w:val="99"/>
    <w:unhideWhenUsed/>
    <w:rsid w:val="00FB14A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B14A3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F55A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c">
    <w:name w:val="Emphasis"/>
    <w:basedOn w:val="a0"/>
    <w:uiPriority w:val="20"/>
    <w:qFormat/>
    <w:rsid w:val="00E56830"/>
    <w:rPr>
      <w:i/>
      <w:iCs/>
    </w:rPr>
  </w:style>
  <w:style w:type="character" w:styleId="ad">
    <w:name w:val="Strong"/>
    <w:basedOn w:val="a0"/>
    <w:uiPriority w:val="22"/>
    <w:qFormat/>
    <w:rsid w:val="00430D1A"/>
    <w:rPr>
      <w:b/>
      <w:bCs/>
    </w:rPr>
  </w:style>
  <w:style w:type="character" w:customStyle="1" w:styleId="sc161">
    <w:name w:val="sc161"/>
    <w:basedOn w:val="a0"/>
    <w:rsid w:val="00A1739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A1739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A1739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A1739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A1739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A1739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styleId="ae">
    <w:name w:val="FollowedHyperlink"/>
    <w:basedOn w:val="a0"/>
    <w:uiPriority w:val="99"/>
    <w:semiHidden/>
    <w:unhideWhenUsed/>
    <w:rsid w:val="00572523"/>
    <w:rPr>
      <w:color w:val="954F72" w:themeColor="followedHyperlink"/>
      <w:u w:val="single"/>
    </w:rPr>
  </w:style>
  <w:style w:type="table" w:styleId="af">
    <w:name w:val="Table Grid"/>
    <w:basedOn w:val="a1"/>
    <w:uiPriority w:val="39"/>
    <w:rsid w:val="00F14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Title"/>
    <w:basedOn w:val="a"/>
    <w:link w:val="af1"/>
    <w:qFormat/>
    <w:rsid w:val="00F145AE"/>
    <w:pPr>
      <w:widowControl w:val="0"/>
      <w:overflowPunct w:val="0"/>
      <w:autoSpaceDE w:val="0"/>
      <w:autoSpaceDN w:val="0"/>
      <w:adjustRightInd w:val="0"/>
      <w:spacing w:line="240" w:lineRule="auto"/>
      <w:ind w:right="-766" w:firstLine="0"/>
      <w:jc w:val="center"/>
      <w:textAlignment w:val="baseline"/>
    </w:pPr>
    <w:rPr>
      <w:color w:val="auto"/>
      <w:sz w:val="24"/>
      <w:szCs w:val="20"/>
    </w:rPr>
  </w:style>
  <w:style w:type="character" w:customStyle="1" w:styleId="af1">
    <w:name w:val="Заголовок Знак"/>
    <w:basedOn w:val="a0"/>
    <w:link w:val="af0"/>
    <w:rsid w:val="00F145AE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2">
    <w:name w:val="annotation reference"/>
    <w:basedOn w:val="a0"/>
    <w:uiPriority w:val="99"/>
    <w:semiHidden/>
    <w:unhideWhenUsed/>
    <w:rsid w:val="00F145AE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F145AE"/>
    <w:pPr>
      <w:spacing w:line="240" w:lineRule="auto"/>
    </w:pPr>
    <w:rPr>
      <w:rFonts w:eastAsiaTheme="minorHAnsi" w:cstheme="minorBidi"/>
      <w:color w:val="auto"/>
      <w:sz w:val="20"/>
      <w:szCs w:val="20"/>
      <w:lang w:eastAsia="en-US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F145AE"/>
    <w:rPr>
      <w:rFonts w:ascii="Times New Roman" w:hAnsi="Times New Roman"/>
      <w:sz w:val="20"/>
      <w:szCs w:val="20"/>
    </w:rPr>
  </w:style>
  <w:style w:type="paragraph" w:styleId="af5">
    <w:name w:val="Balloon Text"/>
    <w:basedOn w:val="a"/>
    <w:link w:val="af6"/>
    <w:uiPriority w:val="99"/>
    <w:semiHidden/>
    <w:unhideWhenUsed/>
    <w:rsid w:val="00F145A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F145AE"/>
    <w:rPr>
      <w:rFonts w:ascii="Segoe UI" w:eastAsia="Times New Roman" w:hAnsi="Segoe UI" w:cs="Segoe UI"/>
      <w:color w:val="000000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5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5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yperlink" Target="http://cplusplus.com/reference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doc.qt.io/qt-5.15/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mybiblioteka.su/8-100076.html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ru.wikipedia.org/wiki/%D0%9A%D1%80%D0%BE%D1%81%D1%81%D0%BF%D0%BB%D0%B0%D1%82%D1%84%D0%BE%D1%80%D0%BC%D0%B5%D0%BD%D0%BD%D0%BE%D1%81%D1%82%D1%8C" TargetMode="External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vuzlit.ru/948592/preimuschestva_nedostatki_yazyka_programmirovaniya%2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://kvant.mccme.ru/1974/09/igra_zhizn.htm" TargetMode="External"/><Relationship Id="rId35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7857D-28A3-4DBE-AC5B-DD85CBB9C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26</Pages>
  <Words>2312</Words>
  <Characters>13181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</dc:creator>
  <cp:keywords/>
  <dc:description/>
  <cp:lastModifiedBy>kot</cp:lastModifiedBy>
  <cp:revision>48</cp:revision>
  <dcterms:created xsi:type="dcterms:W3CDTF">2021-03-11T14:23:00Z</dcterms:created>
  <dcterms:modified xsi:type="dcterms:W3CDTF">2021-06-29T05:54:00Z</dcterms:modified>
</cp:coreProperties>
</file>