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Máxima nota'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