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'Escribe la máxima nota'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